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8D7A8B" w:rsidRDefault="002B4639" w:rsidP="00EA0A59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8263A7">
              <w:rPr>
                <w:b/>
                <w:lang w:val="sr-Cyrl-RS"/>
              </w:rPr>
              <w:t>63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8D7A8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8263A7">
              <w:rPr>
                <w:b/>
                <w:lang w:val="sr-Cyrl-RS"/>
              </w:rPr>
              <w:t>2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0558E" w:rsidRDefault="0010558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  <w:r w:rsidRPr="00121606">
              <w:rPr>
                <w:b/>
              </w:rPr>
              <w:t xml:space="preserve"> </w:t>
            </w:r>
          </w:p>
          <w:p w:rsidR="00466248" w:rsidRPr="008D7A8B" w:rsidRDefault="008D7A8B" w:rsidP="00A03C7E">
            <w:pPr>
              <w:spacing w:line="276" w:lineRule="auto"/>
            </w:pPr>
            <w:r w:rsidRPr="00121606">
              <w:rPr>
                <w:b/>
              </w:rPr>
              <w:t>UNIT 12: THE BODY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A554F2" w:rsidP="009F728D">
            <w:pPr>
              <w:rPr>
                <w:b/>
              </w:rPr>
            </w:pPr>
            <w:r w:rsidRPr="00121606">
              <w:rPr>
                <w:b/>
              </w:rPr>
              <w:t xml:space="preserve">U12 – Vocabulary &amp; Grammar II: Phrasal verbs with </w:t>
            </w:r>
            <w:r w:rsidRPr="00121606">
              <w:rPr>
                <w:b/>
                <w:i/>
              </w:rPr>
              <w:t>BRING</w:t>
            </w:r>
            <w:r w:rsidRPr="00121606">
              <w:rPr>
                <w:b/>
              </w:rPr>
              <w:t xml:space="preserve">; Expressions with </w:t>
            </w:r>
            <w:r w:rsidRPr="00121606">
              <w:rPr>
                <w:b/>
                <w:i/>
              </w:rPr>
              <w:t>PUT</w:t>
            </w:r>
            <w:r w:rsidRPr="00121606">
              <w:rPr>
                <w:b/>
              </w:rPr>
              <w:t>; Inversion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46079F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A420B" w:rsidRPr="006A420B" w:rsidRDefault="006A420B" w:rsidP="00DB380E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 w:rsidR="00C43D3A"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 w:rsidR="009813AF">
              <w:rPr>
                <w:lang w:val="sr-Cyrl-RS"/>
              </w:rPr>
              <w:t xml:space="preserve">лексичких и </w:t>
            </w:r>
            <w:r w:rsidR="009813AF">
              <w:rPr>
                <w:lang w:val="sr-Cyrl-CS"/>
              </w:rPr>
              <w:t xml:space="preserve"> граматичких </w:t>
            </w:r>
            <w:r w:rsidR="009813AF"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46079F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13D44" w:rsidRPr="00A554F2" w:rsidRDefault="00F13D44" w:rsidP="00D61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</w:t>
            </w:r>
            <w:r w:rsidR="00B26DC4">
              <w:rPr>
                <w:lang w:val="sr-Cyrl-RS"/>
              </w:rPr>
              <w:t xml:space="preserve">фразалне галголе са </w:t>
            </w:r>
            <w:r w:rsidR="00A554F2">
              <w:rPr>
                <w:i/>
              </w:rPr>
              <w:t>BRING</w:t>
            </w:r>
            <w:r>
              <w:rPr>
                <w:lang w:val="sr-Cyrl-RS"/>
              </w:rPr>
              <w:t>;</w:t>
            </w:r>
          </w:p>
          <w:p w:rsidR="00A554F2" w:rsidRPr="00A554F2" w:rsidRDefault="00A554F2" w:rsidP="00D61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изразе са </w:t>
            </w:r>
            <w:r w:rsidRPr="00A554F2">
              <w:rPr>
                <w:i/>
              </w:rPr>
              <w:t>PUT</w:t>
            </w:r>
            <w:r w:rsidRPr="00A554F2">
              <w:rPr>
                <w:lang w:val="sr-Cyrl-RS"/>
              </w:rPr>
              <w:t>;</w:t>
            </w:r>
            <w:r>
              <w:rPr>
                <w:lang w:val="sr-Cyrl-RS"/>
              </w:rPr>
              <w:t xml:space="preserve"> </w:t>
            </w:r>
          </w:p>
          <w:p w:rsidR="00DE12DB" w:rsidRPr="00DE12DB" w:rsidRDefault="00C43D3A" w:rsidP="00A56F48">
            <w:pPr>
              <w:spacing w:line="276" w:lineRule="auto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препозна и </w:t>
            </w:r>
            <w:r w:rsidR="00B26DC4">
              <w:rPr>
                <w:color w:val="000000"/>
                <w:lang w:val="sr-Cyrl-RS"/>
              </w:rPr>
              <w:t xml:space="preserve">правилно </w:t>
            </w:r>
            <w:r>
              <w:rPr>
                <w:color w:val="000000"/>
                <w:lang w:val="sr-Cyrl-RS"/>
              </w:rPr>
              <w:t>употреби</w:t>
            </w:r>
            <w:r>
              <w:rPr>
                <w:lang w:val="sr-Cyrl-RS"/>
              </w:rPr>
              <w:t xml:space="preserve"> </w:t>
            </w:r>
            <w:r w:rsidR="00A56F48">
              <w:rPr>
                <w:color w:val="000000"/>
                <w:lang w:val="sr-Cyrl-RS"/>
              </w:rPr>
              <w:t>реченичну инверзију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A56F48" w:rsidRDefault="006109F8" w:rsidP="00A56F48">
            <w:pPr>
              <w:spacing w:line="276" w:lineRule="auto"/>
            </w:pPr>
            <w:r>
              <w:t>phrasal verbs</w:t>
            </w:r>
            <w:r w:rsidR="00652B86">
              <w:t xml:space="preserve"> with </w:t>
            </w:r>
            <w:r w:rsidR="00652B86" w:rsidRPr="00652B86">
              <w:rPr>
                <w:i/>
              </w:rPr>
              <w:t>bring</w:t>
            </w:r>
            <w:r>
              <w:t xml:space="preserve">, </w:t>
            </w:r>
            <w:r w:rsidR="00A56F48">
              <w:t xml:space="preserve">expressions with  </w:t>
            </w:r>
            <w:r w:rsidR="00A56F48" w:rsidRPr="00A56F48">
              <w:rPr>
                <w:i/>
              </w:rPr>
              <w:t>put</w:t>
            </w:r>
            <w:r w:rsidR="00A56F48">
              <w:t>, inversion</w:t>
            </w:r>
            <w:r w:rsidR="00652B86">
              <w:t>, formal style, emphasis</w:t>
            </w:r>
          </w:p>
        </w:tc>
      </w:tr>
      <w:tr w:rsidR="00B53E58" w:rsidRPr="0046079F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46079F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46079F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46079F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46079F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46079F">
              <w:rPr>
                <w:lang w:val="sr-Cyrl-RS"/>
              </w:rPr>
              <w:t>дв</w:t>
            </w:r>
            <w:r w:rsidRPr="002546A9">
              <w:rPr>
                <w:lang w:val="sr-Cyrl-RS"/>
              </w:rPr>
              <w:t xml:space="preserve">анаеста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46079F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A56F48">
              <w:rPr>
                <w:lang w:val="sr-Cyrl-RS"/>
              </w:rPr>
              <w:t xml:space="preserve"> 153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46079F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C7CE3" w:rsidRDefault="006C7CE3" w:rsidP="006C7C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FB66B9">
              <w:rPr>
                <w:lang w:val="sr-Cyrl-CS"/>
              </w:rPr>
              <w:t>упућује ученике да</w:t>
            </w:r>
            <w:r w:rsidR="00FF74A8">
              <w:rPr>
                <w:lang w:val="sr-Cyrl-CS"/>
              </w:rPr>
              <w:t xml:space="preserve"> одреде значење фразалног глагола </w:t>
            </w:r>
            <w:r w:rsidR="00FF74A8" w:rsidRPr="00FF74A8">
              <w:rPr>
                <w:i/>
              </w:rPr>
              <w:t>bring</w:t>
            </w:r>
            <w:r w:rsidR="00FF74A8" w:rsidRPr="00FF74A8">
              <w:rPr>
                <w:i/>
                <w:lang w:val="sr-Latn-CS"/>
              </w:rPr>
              <w:t xml:space="preserve"> </w:t>
            </w:r>
            <w:r w:rsidR="00FF74A8" w:rsidRPr="00FF74A8">
              <w:rPr>
                <w:i/>
              </w:rPr>
              <w:t>on</w:t>
            </w:r>
            <w:r w:rsidR="00FF74A8">
              <w:rPr>
                <w:lang w:val="sr-Cyrl-CS"/>
              </w:rPr>
              <w:t>, а затим да</w:t>
            </w:r>
            <w:r w:rsidR="009813AF">
              <w:rPr>
                <w:lang w:val="sr-Cyrl-CS"/>
              </w:rPr>
              <w:t xml:space="preserve"> у пару</w:t>
            </w:r>
            <w:r w:rsidR="00FF74A8">
              <w:rPr>
                <w:lang w:val="sr-Cyrl-CS"/>
              </w:rPr>
              <w:t xml:space="preserve"> повежу остале фразалне глаголе са одговарајућим значењима </w:t>
            </w:r>
            <w:r w:rsidR="00C43D3A">
              <w:rPr>
                <w:lang w:val="sr-Cyrl-CS"/>
              </w:rPr>
              <w:t>(</w:t>
            </w:r>
            <w:r w:rsidR="00FB66B9">
              <w:rPr>
                <w:lang w:val="sr-Cyrl-CS"/>
              </w:rPr>
              <w:t xml:space="preserve">вежбање 1 на </w:t>
            </w:r>
            <w:r w:rsidR="00AE5B04">
              <w:rPr>
                <w:lang w:val="sr-Latn-CS"/>
              </w:rPr>
              <w:t>1</w:t>
            </w:r>
            <w:r w:rsidR="00E32F34">
              <w:rPr>
                <w:lang w:val="sr-Cyrl-RS"/>
              </w:rPr>
              <w:t>5</w:t>
            </w:r>
            <w:r w:rsidR="00FF74A8" w:rsidRPr="00FF74A8">
              <w:rPr>
                <w:lang w:val="sr-Latn-CS"/>
              </w:rPr>
              <w:t>3</w:t>
            </w:r>
            <w:r w:rsidR="00FB66B9">
              <w:rPr>
                <w:lang w:val="sr-Cyrl-CS"/>
              </w:rPr>
              <w:t>. страни</w:t>
            </w:r>
            <w:r w:rsidRPr="002546A9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  <w:r w:rsidR="000670D8">
              <w:rPr>
                <w:lang w:val="sr-Cyrl-CS"/>
              </w:rPr>
              <w:t xml:space="preserve"> могу користити онлајн речнике;</w:t>
            </w:r>
          </w:p>
          <w:p w:rsidR="00030763" w:rsidRPr="00AE5B04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Latn-CS"/>
              </w:rPr>
            </w:pPr>
          </w:p>
          <w:p w:rsidR="00B53E58" w:rsidRPr="009E6C2E" w:rsidRDefault="00FB66B9" w:rsidP="009E6C2E">
            <w:pPr>
              <w:spacing w:line="276" w:lineRule="auto"/>
              <w:rPr>
                <w:lang w:val="sr-Latn-CS"/>
              </w:rPr>
            </w:pPr>
            <w:r w:rsidRPr="00C33216">
              <w:rPr>
                <w:lang w:val="sr-Cyrl-CS"/>
              </w:rPr>
              <w:t xml:space="preserve">- усмерава пажњу ученика на </w:t>
            </w:r>
            <w:r w:rsidR="00BC33C4">
              <w:rPr>
                <w:lang w:val="sr-Cyrl-CS"/>
              </w:rPr>
              <w:t xml:space="preserve">израз </w:t>
            </w:r>
            <w:r w:rsidR="00BC33C4" w:rsidRPr="00BC33C4">
              <w:rPr>
                <w:i/>
              </w:rPr>
              <w:t>put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you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in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a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good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mood</w:t>
            </w:r>
            <w:r w:rsidR="00BC33C4">
              <w:rPr>
                <w:lang w:val="sr-Cyrl-CS"/>
              </w:rPr>
              <w:t xml:space="preserve">, </w:t>
            </w:r>
            <w:r w:rsidRPr="00C33216">
              <w:rPr>
                <w:lang w:val="sr-Cyrl-RS"/>
              </w:rPr>
              <w:t xml:space="preserve">задаје им </w:t>
            </w:r>
            <w:r w:rsidR="00BC33C4">
              <w:rPr>
                <w:lang w:val="sr-Cyrl-RS"/>
              </w:rPr>
              <w:t xml:space="preserve">да наведу сличне примере и на крају да допуне изразе са 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 w:rsidRPr="00BC33C4">
              <w:rPr>
                <w:i/>
              </w:rPr>
              <w:t>put</w:t>
            </w:r>
            <w:r w:rsidR="00BC33C4" w:rsidRPr="00BC33C4">
              <w:rPr>
                <w:i/>
                <w:lang w:val="sr-Latn-CS"/>
              </w:rPr>
              <w:t xml:space="preserve"> </w:t>
            </w:r>
            <w:r w:rsidR="00BC33C4">
              <w:rPr>
                <w:lang w:val="sr-Cyrl-RS"/>
              </w:rPr>
              <w:t xml:space="preserve"> одговарајућим именицама </w:t>
            </w:r>
            <w:r>
              <w:rPr>
                <w:lang w:val="sr-Cyrl-RS"/>
              </w:rPr>
              <w:t xml:space="preserve">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="009E6C2E">
              <w:rPr>
                <w:lang w:val="sr-Cyrl-RS"/>
              </w:rPr>
              <w:t>2</w:t>
            </w:r>
            <w:r>
              <w:rPr>
                <w:lang w:val="sr-Cyrl-CS"/>
              </w:rPr>
              <w:t xml:space="preserve"> на </w:t>
            </w:r>
            <w:r w:rsidR="009E6C2E">
              <w:rPr>
                <w:lang w:val="sr-Cyrl-CS"/>
              </w:rPr>
              <w:t>1</w:t>
            </w:r>
            <w:r w:rsidR="004206B4">
              <w:rPr>
                <w:lang w:val="sr-Cyrl-CS"/>
              </w:rPr>
              <w:t>5</w:t>
            </w:r>
            <w:r w:rsidR="00BC33C4">
              <w:rPr>
                <w:lang w:val="sr-Cyrl-CS"/>
              </w:rPr>
              <w:t>3</w:t>
            </w:r>
            <w:r w:rsidRPr="00C33216">
              <w:rPr>
                <w:lang w:val="sr-Cyrl-CS"/>
              </w:rPr>
              <w:t>. страни)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 w:rsidRPr="00C33216">
              <w:rPr>
                <w:lang w:val="sr-Cyrl-CS"/>
              </w:rPr>
              <w:t>проверава о</w:t>
            </w:r>
            <w:r w:rsidR="00BC33C4">
              <w:rPr>
                <w:lang w:val="sr-Cyrl-CS"/>
              </w:rPr>
              <w:t>дговоре, коригује  и додатно обј</w:t>
            </w:r>
            <w:r w:rsidRPr="00C33216">
              <w:rPr>
                <w:lang w:val="sr-Cyrl-CS"/>
              </w:rPr>
              <w:t>ашњава;</w:t>
            </w:r>
            <w:r w:rsidRPr="005C0B03">
              <w:rPr>
                <w:lang w:val="sr-Cyrl-CS"/>
              </w:rPr>
              <w:t xml:space="preserve"> </w:t>
            </w:r>
          </w:p>
          <w:p w:rsidR="00FB66B9" w:rsidRPr="009E6C2E" w:rsidRDefault="00FB66B9" w:rsidP="005641E8">
            <w:pPr>
              <w:spacing w:line="276" w:lineRule="auto"/>
              <w:rPr>
                <w:lang w:val="sr-Latn-CS"/>
              </w:rPr>
            </w:pPr>
          </w:p>
          <w:p w:rsidR="00FB66B9" w:rsidRDefault="009E6C2E" w:rsidP="005641E8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="00BC33C4">
              <w:rPr>
                <w:lang w:val="sr-Cyrl-CS"/>
              </w:rPr>
              <w:t>подстиче ученике да упореде примере реченица у којим</w:t>
            </w:r>
            <w:r w:rsidR="00BC33C4">
              <w:t>a</w:t>
            </w:r>
            <w:r w:rsidR="00BC33C4">
              <w:rPr>
                <w:lang w:val="sr-Cyrl-CS"/>
              </w:rPr>
              <w:t xml:space="preserve"> су употребљени прилог</w:t>
            </w:r>
            <w:r w:rsidR="00BC33C4" w:rsidRPr="00BC33C4">
              <w:rPr>
                <w:lang w:val="sr-Latn-CS"/>
              </w:rPr>
              <w:t xml:space="preserve"> </w:t>
            </w:r>
            <w:r w:rsidR="00BC33C4" w:rsidRPr="00BC33C4">
              <w:rPr>
                <w:i/>
                <w:lang w:val="sr-Latn-CS"/>
              </w:rPr>
              <w:t>n</w:t>
            </w:r>
            <w:r w:rsidR="00BC33C4" w:rsidRPr="00BC33C4">
              <w:rPr>
                <w:i/>
              </w:rPr>
              <w:t>ever</w:t>
            </w:r>
            <w:r w:rsidR="00BC33C4" w:rsidRPr="00C33216">
              <w:rPr>
                <w:lang w:val="sr-Cyrl-CS"/>
              </w:rPr>
              <w:t xml:space="preserve"> </w:t>
            </w:r>
            <w:r w:rsidR="00BC33C4">
              <w:rPr>
                <w:lang w:val="sr-Cyrl-CS"/>
              </w:rPr>
              <w:t xml:space="preserve">и везник </w:t>
            </w:r>
            <w:r w:rsidR="00BC33C4" w:rsidRPr="00BC33C4">
              <w:rPr>
                <w:i/>
              </w:rPr>
              <w:t>until</w:t>
            </w:r>
            <w:r w:rsidR="00BC33C4">
              <w:rPr>
                <w:lang w:val="sr-Cyrl-RS"/>
              </w:rPr>
              <w:t xml:space="preserve"> и</w:t>
            </w:r>
            <w:r w:rsidR="00BC33C4">
              <w:rPr>
                <w:lang w:val="sr-Cyrl-CS"/>
              </w:rPr>
              <w:t xml:space="preserve"> уоче разлику</w:t>
            </w:r>
            <w:r w:rsidR="009813AF">
              <w:rPr>
                <w:lang w:val="sr-Cyrl-CS"/>
              </w:rPr>
              <w:t>; поставља питања да ли реченице имају потврдан или упитан облик и чему служи ова граматичка стуктура</w:t>
            </w:r>
            <w:r w:rsidR="00BC33C4">
              <w:rPr>
                <w:lang w:val="sr-Cyrl-CS"/>
              </w:rPr>
              <w:t xml:space="preserve">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="009813AF">
              <w:rPr>
                <w:lang w:val="sr-Cyrl-RS"/>
              </w:rPr>
              <w:t>А</w:t>
            </w:r>
            <w:r w:rsidR="006B2316">
              <w:rPr>
                <w:lang w:val="sr-Cyrl-CS"/>
              </w:rPr>
              <w:t xml:space="preserve"> на 15</w:t>
            </w:r>
            <w:r w:rsidR="009813AF">
              <w:rPr>
                <w:lang w:val="sr-Cyrl-CS"/>
              </w:rPr>
              <w:t>3</w:t>
            </w:r>
            <w:r w:rsidRPr="00C33216">
              <w:rPr>
                <w:lang w:val="sr-Cyrl-CS"/>
              </w:rPr>
              <w:t>. страни)</w:t>
            </w:r>
            <w:r w:rsidR="002F4E65">
              <w:rPr>
                <w:lang w:val="sr-Cyrl-CS"/>
              </w:rPr>
              <w:t>; проверава одговоре;</w:t>
            </w:r>
          </w:p>
          <w:p w:rsidR="009813AF" w:rsidRDefault="009813AF" w:rsidP="005641E8">
            <w:pPr>
              <w:spacing w:line="276" w:lineRule="auto"/>
              <w:rPr>
                <w:lang w:val="sr-Cyrl-CS"/>
              </w:rPr>
            </w:pPr>
          </w:p>
          <w:p w:rsidR="009813AF" w:rsidRDefault="009813AF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 наглашава да је инверзија одлика формалоног и књижевног стила, и да није честа у свакодневној комуникацији; наводи и објашњава друге речи / изразе уз које се јавља инверзија;</w:t>
            </w:r>
          </w:p>
          <w:p w:rsidR="009813AF" w:rsidRDefault="009813AF" w:rsidP="005641E8">
            <w:pPr>
              <w:spacing w:line="276" w:lineRule="auto"/>
              <w:rPr>
                <w:lang w:val="sr-Cyrl-RS"/>
              </w:rPr>
            </w:pPr>
          </w:p>
          <w:p w:rsidR="00C81506" w:rsidRPr="00C81506" w:rsidRDefault="00DC4C35" w:rsidP="00E9761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упућује ученике </w:t>
            </w:r>
            <w:r w:rsidR="009813AF">
              <w:rPr>
                <w:lang w:val="sr-Cyrl-RS"/>
              </w:rPr>
              <w:t>да препишу реченице</w:t>
            </w:r>
            <w:r w:rsidR="00BD7E3D">
              <w:rPr>
                <w:lang w:val="sr-Cyrl-RS"/>
              </w:rPr>
              <w:t xml:space="preserve"> користећи</w:t>
            </w:r>
            <w:r w:rsidR="009813AF">
              <w:rPr>
                <w:lang w:val="sr-Cyrl-RS"/>
              </w:rPr>
              <w:t xml:space="preserve"> инверзију и задате речи</w:t>
            </w:r>
            <w:r w:rsidR="00C81506">
              <w:rPr>
                <w:lang w:val="sr-Cyrl-RS"/>
              </w:rPr>
              <w:t xml:space="preserve"> </w:t>
            </w:r>
            <w:r w:rsidR="00C81506" w:rsidRPr="00C33216">
              <w:rPr>
                <w:lang w:val="sr-Cyrl-CS"/>
              </w:rPr>
              <w:t>(вежбање</w:t>
            </w:r>
            <w:r w:rsidR="00C81506" w:rsidRPr="00C33216">
              <w:rPr>
                <w:lang w:val="sr-Latn-CS"/>
              </w:rPr>
              <w:t xml:space="preserve"> </w:t>
            </w:r>
            <w:r w:rsidR="009813AF">
              <w:rPr>
                <w:lang w:val="sr-Cyrl-RS"/>
              </w:rPr>
              <w:t>Б</w:t>
            </w:r>
            <w:r w:rsidR="00C81506">
              <w:rPr>
                <w:lang w:val="sr-Cyrl-CS"/>
              </w:rPr>
              <w:t xml:space="preserve"> на 15</w:t>
            </w:r>
            <w:r w:rsidR="009813AF">
              <w:rPr>
                <w:lang w:val="sr-Cyrl-CS"/>
              </w:rPr>
              <w:t>3</w:t>
            </w:r>
            <w:r w:rsidR="00C81506" w:rsidRPr="00C33216">
              <w:rPr>
                <w:lang w:val="sr-Cyrl-CS"/>
              </w:rPr>
              <w:t>. страни)</w:t>
            </w:r>
            <w:r w:rsidR="00C81506">
              <w:rPr>
                <w:lang w:val="sr-Cyrl-CS"/>
              </w:rPr>
              <w:t>;</w:t>
            </w:r>
            <w:r w:rsidR="009813AF">
              <w:rPr>
                <w:lang w:val="sr-Cyrl-CS"/>
              </w:rPr>
              <w:t xml:space="preserve"> проверава одговоре;</w:t>
            </w:r>
          </w:p>
          <w:p w:rsidR="00FB66B9" w:rsidRPr="009E6C2E" w:rsidRDefault="00FB66B9" w:rsidP="009813AF">
            <w:pPr>
              <w:spacing w:line="276" w:lineRule="auto"/>
              <w:rPr>
                <w:lang w:val="sr-Latn-CS"/>
              </w:rPr>
            </w:pPr>
          </w:p>
          <w:p w:rsidR="00FB66B9" w:rsidRDefault="00FB66B9" w:rsidP="00FB66B9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граматички одељак на </w:t>
            </w:r>
            <w:r w:rsidR="00341715" w:rsidRPr="00341715">
              <w:rPr>
                <w:lang w:val="sr-Latn-CS"/>
              </w:rPr>
              <w:t>182</w:t>
            </w:r>
            <w:r>
              <w:rPr>
                <w:lang w:val="sr-Cyrl-RS"/>
              </w:rPr>
              <w:t xml:space="preserve">. </w:t>
            </w:r>
            <w:r>
              <w:rPr>
                <w:lang w:val="sr-Cyrl-CS"/>
              </w:rPr>
              <w:t xml:space="preserve">страни; </w:t>
            </w:r>
          </w:p>
          <w:p w:rsidR="00FB66B9" w:rsidRPr="00FB66B9" w:rsidRDefault="00FB66B9" w:rsidP="005641E8">
            <w:pPr>
              <w:spacing w:line="276" w:lineRule="auto"/>
              <w:rPr>
                <w:lang w:val="sr-Cyrl-CS"/>
              </w:rPr>
            </w:pPr>
          </w:p>
          <w:p w:rsidR="00341715" w:rsidRPr="00BD7E3D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C056F" w:rsidRDefault="009E6C2E" w:rsidP="00F7375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- </w:t>
            </w:r>
            <w:r w:rsidR="009813AF">
              <w:rPr>
                <w:lang w:val="sr-Cyrl-RS"/>
              </w:rPr>
              <w:t>одређују</w:t>
            </w:r>
            <w:r w:rsidR="009813AF">
              <w:rPr>
                <w:lang w:val="sr-Cyrl-CS"/>
              </w:rPr>
              <w:t xml:space="preserve"> </w:t>
            </w:r>
            <w:r w:rsidR="0065181A">
              <w:rPr>
                <w:lang w:val="sr-Cyrl-CS"/>
              </w:rPr>
              <w:t>значење</w:t>
            </w:r>
            <w:r w:rsidR="009813AF">
              <w:rPr>
                <w:lang w:val="sr-Cyrl-CS"/>
              </w:rPr>
              <w:t xml:space="preserve"> фразалног глагола </w:t>
            </w:r>
            <w:r w:rsidR="009813AF" w:rsidRPr="00FF74A8">
              <w:rPr>
                <w:i/>
              </w:rPr>
              <w:t>bring</w:t>
            </w:r>
            <w:r w:rsidR="009813AF" w:rsidRPr="00FF74A8">
              <w:rPr>
                <w:i/>
                <w:lang w:val="sr-Latn-CS"/>
              </w:rPr>
              <w:t xml:space="preserve"> </w:t>
            </w:r>
            <w:r w:rsidR="009813AF" w:rsidRPr="00FF74A8">
              <w:rPr>
                <w:i/>
              </w:rPr>
              <w:t>on</w:t>
            </w:r>
            <w:r w:rsidR="0065181A" w:rsidRPr="0065181A">
              <w:rPr>
                <w:i/>
                <w:lang w:val="sr-Cyrl-RS"/>
              </w:rPr>
              <w:t xml:space="preserve"> </w:t>
            </w:r>
            <w:r w:rsidR="0065181A">
              <w:rPr>
                <w:lang w:val="sr-Cyrl-CS"/>
              </w:rPr>
              <w:t>(</w:t>
            </w:r>
            <w:r w:rsidR="0065181A" w:rsidRPr="0065181A">
              <w:rPr>
                <w:lang w:val="sr-Cyrl-RS"/>
              </w:rPr>
              <w:t>=’</w:t>
            </w:r>
            <w:r w:rsidR="0065181A">
              <w:t>cause</w:t>
            </w:r>
            <w:r w:rsidR="0065181A" w:rsidRPr="0065181A">
              <w:rPr>
                <w:lang w:val="sr-Cyrl-RS"/>
              </w:rPr>
              <w:t>’),</w:t>
            </w:r>
            <w:r w:rsidR="009813AF">
              <w:rPr>
                <w:lang w:val="sr-Cyrl-CS"/>
              </w:rPr>
              <w:t xml:space="preserve"> затим</w:t>
            </w:r>
            <w:r w:rsidR="009813AF">
              <w:rPr>
                <w:lang w:val="sr-Cyrl-RS"/>
              </w:rPr>
              <w:t xml:space="preserve"> </w:t>
            </w:r>
            <w:r w:rsidRPr="00C33216">
              <w:rPr>
                <w:lang w:val="sr-Cyrl-RS"/>
              </w:rPr>
              <w:t>у пару</w:t>
            </w:r>
            <w:r>
              <w:rPr>
                <w:lang w:val="sr-Cyrl-RS"/>
              </w:rPr>
              <w:t xml:space="preserve"> повезују </w:t>
            </w:r>
            <w:r w:rsidR="009813AF">
              <w:rPr>
                <w:lang w:val="sr-Cyrl-RS"/>
              </w:rPr>
              <w:t xml:space="preserve">остале </w:t>
            </w:r>
            <w:r w:rsidR="004206B4">
              <w:rPr>
                <w:lang w:val="sr-Cyrl-CS"/>
              </w:rPr>
              <w:t xml:space="preserve">фразалне </w:t>
            </w:r>
            <w:r w:rsidR="0046079F">
              <w:rPr>
                <w:lang w:val="sr-Cyrl-CS"/>
              </w:rPr>
              <w:t>глаголе</w:t>
            </w:r>
            <w:r w:rsidR="004206B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са одговарајућим значењима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>
              <w:rPr>
                <w:lang w:val="sr-Cyrl-CS"/>
              </w:rPr>
              <w:t xml:space="preserve">образлажу одговоре; </w:t>
            </w: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F73758" w:rsidRDefault="00F73758" w:rsidP="00804E00">
            <w:pPr>
              <w:rPr>
                <w:lang w:val="sr-Cyrl-RS"/>
              </w:rPr>
            </w:pPr>
          </w:p>
          <w:p w:rsidR="00F73758" w:rsidRDefault="00F73758" w:rsidP="00804E00">
            <w:pPr>
              <w:rPr>
                <w:lang w:val="sr-Cyrl-RS"/>
              </w:rPr>
            </w:pPr>
          </w:p>
          <w:p w:rsidR="009813AF" w:rsidRDefault="009813AF" w:rsidP="00023B64">
            <w:pPr>
              <w:spacing w:line="276" w:lineRule="auto"/>
              <w:rPr>
                <w:lang w:val="sr-Cyrl-RS"/>
              </w:rPr>
            </w:pPr>
          </w:p>
          <w:p w:rsidR="00F73758" w:rsidRPr="008D7A8B" w:rsidRDefault="00F73758" w:rsidP="00023B6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9813AF">
              <w:rPr>
                <w:lang w:val="sr-Cyrl-RS"/>
              </w:rPr>
              <w:t xml:space="preserve"> наводе примере сличне изразу </w:t>
            </w:r>
            <w:r w:rsidR="009813AF" w:rsidRPr="009813AF">
              <w:rPr>
                <w:i/>
                <w:lang w:val="sr-Cyrl-RS"/>
              </w:rPr>
              <w:t xml:space="preserve"> </w:t>
            </w:r>
            <w:r w:rsidR="009813AF" w:rsidRPr="00BC33C4">
              <w:rPr>
                <w:i/>
              </w:rPr>
              <w:t>put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you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in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a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good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mood</w:t>
            </w:r>
            <w:r w:rsidR="009813AF">
              <w:rPr>
                <w:lang w:val="sr-Cyrl-RS"/>
              </w:rPr>
              <w:t xml:space="preserve">; допуњавају изразе са </w:t>
            </w:r>
            <w:r w:rsidR="009813AF" w:rsidRPr="00BC33C4">
              <w:rPr>
                <w:i/>
                <w:lang w:val="sr-Latn-CS"/>
              </w:rPr>
              <w:t xml:space="preserve"> </w:t>
            </w:r>
            <w:r w:rsidR="009813AF" w:rsidRPr="00BC33C4">
              <w:rPr>
                <w:i/>
              </w:rPr>
              <w:t>put</w:t>
            </w:r>
            <w:r w:rsidR="00991434">
              <w:rPr>
                <w:i/>
                <w:lang w:val="sr-Cyrl-RS"/>
              </w:rPr>
              <w:t xml:space="preserve"> </w:t>
            </w:r>
            <w:r w:rsidR="009813AF">
              <w:rPr>
                <w:lang w:val="sr-Cyrl-RS"/>
              </w:rPr>
              <w:t xml:space="preserve"> одговарајућим именицама </w:t>
            </w:r>
            <w:r>
              <w:rPr>
                <w:lang w:val="sr-Cyrl-CS"/>
              </w:rPr>
              <w:t>;</w:t>
            </w:r>
            <w:r w:rsidR="002F4E65">
              <w:rPr>
                <w:lang w:val="sr-Cyrl-CS"/>
              </w:rPr>
              <w:t xml:space="preserve"> образлажу одговоре;</w:t>
            </w:r>
          </w:p>
          <w:p w:rsidR="00023B64" w:rsidRPr="008D7A8B" w:rsidRDefault="00023B64" w:rsidP="00023B64">
            <w:pPr>
              <w:spacing w:line="276" w:lineRule="auto"/>
              <w:rPr>
                <w:lang w:val="sr-Cyrl-RS"/>
              </w:rPr>
            </w:pPr>
          </w:p>
          <w:p w:rsidR="00023B64" w:rsidRPr="008D7A8B" w:rsidRDefault="00023B64" w:rsidP="00023B64">
            <w:pPr>
              <w:spacing w:line="276" w:lineRule="auto"/>
              <w:rPr>
                <w:lang w:val="sr-Cyrl-R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RS"/>
              </w:rPr>
            </w:pPr>
          </w:p>
          <w:p w:rsidR="0046079F" w:rsidRPr="008D7A8B" w:rsidRDefault="0046079F" w:rsidP="00023B64">
            <w:pPr>
              <w:spacing w:line="276" w:lineRule="auto"/>
              <w:rPr>
                <w:lang w:val="sr-Cyrl-R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="00991434">
              <w:rPr>
                <w:lang w:val="sr-Cyrl-CS"/>
              </w:rPr>
              <w:t xml:space="preserve"> пореде примере реченица у којим</w:t>
            </w:r>
            <w:r w:rsidR="00991434">
              <w:t>a</w:t>
            </w:r>
            <w:r w:rsidR="00991434">
              <w:rPr>
                <w:lang w:val="sr-Cyrl-CS"/>
              </w:rPr>
              <w:t xml:space="preserve"> су употребљени прилог</w:t>
            </w:r>
            <w:r w:rsidR="00991434" w:rsidRPr="00BC33C4">
              <w:rPr>
                <w:lang w:val="sr-Latn-CS"/>
              </w:rPr>
              <w:t xml:space="preserve"> </w:t>
            </w:r>
            <w:r w:rsidR="00991434" w:rsidRPr="00BC33C4">
              <w:rPr>
                <w:i/>
                <w:lang w:val="sr-Latn-CS"/>
              </w:rPr>
              <w:t>n</w:t>
            </w:r>
            <w:r w:rsidR="00991434" w:rsidRPr="00BC33C4">
              <w:rPr>
                <w:i/>
              </w:rPr>
              <w:t>ever</w:t>
            </w:r>
            <w:r w:rsidR="00991434" w:rsidRPr="00C33216">
              <w:rPr>
                <w:lang w:val="sr-Cyrl-CS"/>
              </w:rPr>
              <w:t xml:space="preserve"> </w:t>
            </w:r>
            <w:r w:rsidR="00991434">
              <w:rPr>
                <w:lang w:val="sr-Cyrl-CS"/>
              </w:rPr>
              <w:t xml:space="preserve">и везник </w:t>
            </w:r>
            <w:r w:rsidR="00991434" w:rsidRPr="00BC33C4">
              <w:rPr>
                <w:i/>
              </w:rPr>
              <w:t>until</w:t>
            </w:r>
            <w:r w:rsidR="00991434">
              <w:rPr>
                <w:lang w:val="sr-Cyrl-RS"/>
              </w:rPr>
              <w:t xml:space="preserve"> и</w:t>
            </w:r>
            <w:r w:rsidR="00991434">
              <w:rPr>
                <w:lang w:val="sr-Cyrl-CS"/>
              </w:rPr>
              <w:t xml:space="preserve"> уочавају да реченице, код којих се  </w:t>
            </w:r>
            <w:r w:rsidR="00991434" w:rsidRPr="00BC33C4">
              <w:rPr>
                <w:i/>
                <w:lang w:val="sr-Latn-CS"/>
              </w:rPr>
              <w:t xml:space="preserve"> n</w:t>
            </w:r>
            <w:r w:rsidR="00991434" w:rsidRPr="00BC33C4">
              <w:rPr>
                <w:i/>
              </w:rPr>
              <w:t>ever</w:t>
            </w:r>
            <w:r w:rsidR="00991434" w:rsidRPr="00C33216">
              <w:rPr>
                <w:lang w:val="sr-Cyrl-CS"/>
              </w:rPr>
              <w:t xml:space="preserve"> </w:t>
            </w:r>
            <w:r w:rsidR="00991434">
              <w:rPr>
                <w:lang w:val="sr-Cyrl-CS"/>
              </w:rPr>
              <w:t xml:space="preserve">/ </w:t>
            </w:r>
            <w:r w:rsidR="00991434" w:rsidRPr="00BC33C4">
              <w:rPr>
                <w:i/>
              </w:rPr>
              <w:t>until</w:t>
            </w:r>
            <w:r w:rsidR="00991434">
              <w:rPr>
                <w:lang w:val="sr-Cyrl-RS"/>
              </w:rPr>
              <w:t xml:space="preserve"> </w:t>
            </w:r>
            <w:r w:rsidR="00991434">
              <w:rPr>
                <w:lang w:val="sr-Cyrl-CS"/>
              </w:rPr>
              <w:t>нађу на почетку</w:t>
            </w:r>
            <w:r w:rsidR="00BD7E3D">
              <w:rPr>
                <w:lang w:val="sr-Cyrl-CS"/>
              </w:rPr>
              <w:t>, и</w:t>
            </w:r>
            <w:r w:rsidR="00991434">
              <w:rPr>
                <w:lang w:val="sr-Cyrl-CS"/>
              </w:rPr>
              <w:t>мају упитан облик; долазе до закључка да ова граматичка стуктура служи за наглашавање</w:t>
            </w:r>
            <w:r w:rsidR="00C81506">
              <w:rPr>
                <w:lang w:val="sr-Cyrl-CS"/>
              </w:rPr>
              <w:t>;</w:t>
            </w: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63757C" w:rsidRPr="0063757C" w:rsidRDefault="00023B64" w:rsidP="0063757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BD7E3D">
              <w:rPr>
                <w:lang w:val="sr-Cyrl-CS"/>
              </w:rPr>
              <w:t>прате објашњења и упутс</w:t>
            </w:r>
            <w:r w:rsidR="0063757C">
              <w:rPr>
                <w:lang w:val="sr-Cyrl-RS"/>
              </w:rPr>
              <w:t>т</w:t>
            </w:r>
            <w:r w:rsidR="00BD7E3D">
              <w:rPr>
                <w:lang w:val="sr-Cyrl-RS"/>
              </w:rPr>
              <w:t>ва</w:t>
            </w:r>
            <w:r w:rsidR="0063757C">
              <w:rPr>
                <w:lang w:val="sr-Cyrl-RS"/>
              </w:rPr>
              <w:t>;</w:t>
            </w:r>
          </w:p>
          <w:p w:rsidR="00023B64" w:rsidRDefault="0063757C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E97610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BD7E3D">
              <w:rPr>
                <w:lang w:val="sr-Cyrl-CS"/>
              </w:rPr>
              <w:t>преписују</w:t>
            </w:r>
            <w:r>
              <w:rPr>
                <w:lang w:val="sr-Cyrl-CS"/>
              </w:rPr>
              <w:t xml:space="preserve"> реченице </w:t>
            </w:r>
            <w:r w:rsidR="00BD7E3D">
              <w:rPr>
                <w:lang w:val="sr-Cyrl-RS"/>
              </w:rPr>
              <w:t xml:space="preserve"> користећи инверзију и задате речи;</w:t>
            </w:r>
            <w:r w:rsidR="003045AD">
              <w:rPr>
                <w:lang w:val="sr-Cyrl-CS"/>
              </w:rPr>
              <w:t xml:space="preserve"> објашњавају одговоре</w:t>
            </w:r>
            <w:r w:rsidR="00BD7E3D">
              <w:rPr>
                <w:lang w:val="sr-Cyrl-CS"/>
              </w:rPr>
              <w:t>.</w:t>
            </w:r>
          </w:p>
          <w:p w:rsidR="00023B64" w:rsidRPr="00B6015E" w:rsidRDefault="00023B64" w:rsidP="003045AD">
            <w:pPr>
              <w:spacing w:line="276" w:lineRule="auto"/>
              <w:rPr>
                <w:lang w:val="sr-Cyrl-CS"/>
              </w:rPr>
            </w:pPr>
          </w:p>
          <w:p w:rsidR="00B6015E" w:rsidRPr="00B6015E" w:rsidRDefault="00B6015E" w:rsidP="003045AD">
            <w:pPr>
              <w:spacing w:line="276" w:lineRule="auto"/>
              <w:rPr>
                <w:lang w:val="sr-Cyrl-CS"/>
              </w:rPr>
            </w:pPr>
          </w:p>
          <w:p w:rsidR="00B6015E" w:rsidRPr="00B6015E" w:rsidRDefault="00B6015E" w:rsidP="00BD7E3D">
            <w:pPr>
              <w:spacing w:line="276" w:lineRule="auto"/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46079F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46079F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Pr="00294CDF">
              <w:rPr>
                <w:lang w:val="sr-Cyrl-RS"/>
              </w:rPr>
              <w:t>радној свесци</w:t>
            </w:r>
            <w:r w:rsidR="0046079F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46079F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D61A27" w:rsidRPr="00D61A27">
              <w:rPr>
                <w:i/>
                <w:lang w:val="sr-Cyrl-CS"/>
              </w:rPr>
              <w:t xml:space="preserve"> </w:t>
            </w:r>
            <w:r w:rsidR="0065181A">
              <w:rPr>
                <w:lang w:val="sr-Cyrl-RS"/>
              </w:rPr>
              <w:t>инверзија</w:t>
            </w:r>
            <w:r w:rsidR="002B6EE8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C61217" w:rsidRPr="00C61217" w:rsidRDefault="00C6121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65181A" w:rsidRDefault="0065181A" w:rsidP="003045AD">
            <w:pPr>
              <w:spacing w:line="276" w:lineRule="auto"/>
              <w:jc w:val="both"/>
              <w:rPr>
                <w:lang w:val="sr-Cyrl-RS"/>
              </w:rPr>
            </w:pPr>
            <w:r w:rsidRPr="0065181A">
              <w:rPr>
                <w:b/>
              </w:rPr>
              <w:t xml:space="preserve">Phrasal verbs with </w:t>
            </w:r>
            <w:r w:rsidRPr="0065181A">
              <w:rPr>
                <w:b/>
                <w:i/>
              </w:rPr>
              <w:t>bring</w:t>
            </w:r>
            <w:r>
              <w:rPr>
                <w:lang w:val="sr-Cyrl-RS"/>
              </w:rPr>
              <w:t>:</w:t>
            </w:r>
            <w:r>
              <w:t xml:space="preserve"> bring back</w:t>
            </w:r>
            <w:r>
              <w:rPr>
                <w:lang w:val="sr-Cyrl-RS"/>
              </w:rPr>
              <w:t>,</w:t>
            </w:r>
            <w:r>
              <w:t xml:space="preserve"> bring in</w:t>
            </w:r>
            <w:r>
              <w:rPr>
                <w:lang w:val="sr-Cyrl-RS"/>
              </w:rPr>
              <w:t>,</w:t>
            </w:r>
            <w:r>
              <w:t xml:space="preserve"> bring on</w:t>
            </w:r>
            <w:r>
              <w:rPr>
                <w:lang w:val="sr-Cyrl-RS"/>
              </w:rPr>
              <w:t>,</w:t>
            </w:r>
            <w:r>
              <w:t xml:space="preserve"> bring out</w:t>
            </w:r>
            <w:r>
              <w:rPr>
                <w:lang w:val="sr-Cyrl-RS"/>
              </w:rPr>
              <w:t>,</w:t>
            </w:r>
            <w:r>
              <w:t xml:space="preserve"> bring </w:t>
            </w:r>
            <w:proofErr w:type="spellStart"/>
            <w:r>
              <w:t>sb</w:t>
            </w:r>
            <w:proofErr w:type="spellEnd"/>
            <w:r>
              <w:t xml:space="preserve"> around</w:t>
            </w:r>
            <w:r>
              <w:rPr>
                <w:lang w:val="sr-Cyrl-RS"/>
              </w:rPr>
              <w:t>,</w:t>
            </w:r>
            <w:r>
              <w:t xml:space="preserve"> bring up</w:t>
            </w:r>
          </w:p>
          <w:p w:rsidR="0065181A" w:rsidRDefault="0065181A" w:rsidP="003045AD">
            <w:pPr>
              <w:spacing w:line="276" w:lineRule="auto"/>
              <w:jc w:val="both"/>
              <w:rPr>
                <w:lang w:val="sr-Cyrl-RS"/>
              </w:rPr>
            </w:pPr>
          </w:p>
          <w:p w:rsidR="0065181A" w:rsidRDefault="0065181A" w:rsidP="0065181A">
            <w:pPr>
              <w:spacing w:line="276" w:lineRule="auto"/>
              <w:jc w:val="both"/>
            </w:pPr>
            <w:r w:rsidRPr="0065181A">
              <w:rPr>
                <w:b/>
              </w:rPr>
              <w:t xml:space="preserve">Expressions with </w:t>
            </w:r>
            <w:r w:rsidRPr="0065181A">
              <w:rPr>
                <w:b/>
                <w:i/>
              </w:rPr>
              <w:t>put</w:t>
            </w:r>
            <w:r>
              <w:t xml:space="preserve">: put an end to, put effort into, put in a good word, put money into, put </w:t>
            </w:r>
            <w:proofErr w:type="spellStart"/>
            <w:r>
              <w:t>sb</w:t>
            </w:r>
            <w:proofErr w:type="spellEnd"/>
            <w:r>
              <w:t xml:space="preserve"> in a good mood, put </w:t>
            </w:r>
            <w:proofErr w:type="spellStart"/>
            <w:r>
              <w:t>sth</w:t>
            </w:r>
            <w:proofErr w:type="spellEnd"/>
            <w:r>
              <w:t xml:space="preserve"> into practice </w:t>
            </w:r>
          </w:p>
          <w:p w:rsidR="0065181A" w:rsidRDefault="0065181A" w:rsidP="0065181A">
            <w:pPr>
              <w:spacing w:line="276" w:lineRule="auto"/>
              <w:jc w:val="both"/>
            </w:pPr>
          </w:p>
          <w:p w:rsidR="0065181A" w:rsidRDefault="0065181A" w:rsidP="0065181A">
            <w:pPr>
              <w:spacing w:line="276" w:lineRule="auto"/>
              <w:jc w:val="center"/>
              <w:rPr>
                <w:b/>
              </w:rPr>
            </w:pPr>
            <w:r w:rsidRPr="00463120">
              <w:rPr>
                <w:b/>
              </w:rPr>
              <w:t>INVERSION</w:t>
            </w:r>
          </w:p>
          <w:p w:rsidR="00463120" w:rsidRDefault="00463120" w:rsidP="00463120">
            <w:pPr>
              <w:spacing w:line="276" w:lineRule="auto"/>
              <w:jc w:val="center"/>
            </w:pPr>
            <w:r>
              <w:t>(question form; emphasis; formal style)</w:t>
            </w:r>
          </w:p>
          <w:p w:rsidR="00463120" w:rsidRPr="00463120" w:rsidRDefault="00463120" w:rsidP="0065181A">
            <w:pPr>
              <w:spacing w:line="276" w:lineRule="auto"/>
              <w:jc w:val="center"/>
              <w:rPr>
                <w:b/>
                <w:i/>
              </w:rPr>
            </w:pPr>
          </w:p>
          <w:p w:rsidR="0065181A" w:rsidRPr="00463120" w:rsidRDefault="0065181A" w:rsidP="0065181A">
            <w:pPr>
              <w:spacing w:line="276" w:lineRule="auto"/>
              <w:jc w:val="both"/>
              <w:rPr>
                <w:i/>
              </w:rPr>
            </w:pPr>
            <w:r w:rsidRPr="00463120">
              <w:rPr>
                <w:i/>
              </w:rPr>
              <w:t xml:space="preserve">I have </w:t>
            </w:r>
            <w:r w:rsidRPr="00463120">
              <w:rPr>
                <w:b/>
                <w:i/>
              </w:rPr>
              <w:t>never</w:t>
            </w:r>
            <w:r w:rsidRPr="00463120">
              <w:rPr>
                <w:i/>
              </w:rPr>
              <w:t xml:space="preserve"> seen such a great variety of essential oils. </w:t>
            </w:r>
          </w:p>
          <w:p w:rsidR="0065181A" w:rsidRPr="00463120" w:rsidRDefault="0065181A" w:rsidP="0065181A">
            <w:pPr>
              <w:spacing w:line="276" w:lineRule="auto"/>
              <w:jc w:val="both"/>
              <w:rPr>
                <w:i/>
              </w:rPr>
            </w:pPr>
            <w:r w:rsidRPr="00463120">
              <w:rPr>
                <w:b/>
                <w:i/>
                <w:u w:val="single"/>
              </w:rPr>
              <w:t>Never</w:t>
            </w:r>
            <w:r w:rsidRPr="00463120">
              <w:rPr>
                <w:i/>
                <w:u w:val="single"/>
              </w:rPr>
              <w:t xml:space="preserve"> have I seen</w:t>
            </w:r>
            <w:r w:rsidRPr="00463120">
              <w:rPr>
                <w:i/>
              </w:rPr>
              <w:t xml:space="preserve"> such a great variety of essential oils. </w:t>
            </w:r>
          </w:p>
          <w:p w:rsidR="00463120" w:rsidRPr="00463120" w:rsidRDefault="00463120" w:rsidP="0065181A">
            <w:pPr>
              <w:spacing w:line="276" w:lineRule="auto"/>
              <w:jc w:val="both"/>
              <w:rPr>
                <w:i/>
              </w:rPr>
            </w:pPr>
          </w:p>
          <w:p w:rsidR="0065181A" w:rsidRPr="00463120" w:rsidRDefault="0065181A" w:rsidP="0065181A">
            <w:pPr>
              <w:spacing w:line="276" w:lineRule="auto"/>
              <w:jc w:val="both"/>
              <w:rPr>
                <w:i/>
              </w:rPr>
            </w:pPr>
            <w:r w:rsidRPr="00463120">
              <w:rPr>
                <w:i/>
              </w:rPr>
              <w:t xml:space="preserve">I didn’t believe it </w:t>
            </w:r>
            <w:r w:rsidRPr="00463120">
              <w:rPr>
                <w:b/>
                <w:i/>
              </w:rPr>
              <w:t>until</w:t>
            </w:r>
            <w:r w:rsidRPr="00463120">
              <w:rPr>
                <w:i/>
              </w:rPr>
              <w:t xml:space="preserve"> I saw it with my own eyes. </w:t>
            </w:r>
          </w:p>
          <w:p w:rsidR="0065181A" w:rsidRPr="00463120" w:rsidRDefault="0065181A" w:rsidP="0065181A">
            <w:pPr>
              <w:spacing w:line="276" w:lineRule="auto"/>
              <w:jc w:val="both"/>
              <w:rPr>
                <w:i/>
              </w:rPr>
            </w:pPr>
            <w:r w:rsidRPr="00463120">
              <w:rPr>
                <w:b/>
                <w:i/>
              </w:rPr>
              <w:t>Not until</w:t>
            </w:r>
            <w:r w:rsidRPr="00463120">
              <w:rPr>
                <w:i/>
              </w:rPr>
              <w:t xml:space="preserve"> I saw it with my own eyes </w:t>
            </w:r>
            <w:r w:rsidRPr="00463120">
              <w:rPr>
                <w:i/>
                <w:u w:val="single"/>
              </w:rPr>
              <w:t>did I believe it.</w:t>
            </w:r>
          </w:p>
          <w:p w:rsidR="0065181A" w:rsidRDefault="0065181A" w:rsidP="0065181A">
            <w:pPr>
              <w:spacing w:line="276" w:lineRule="auto"/>
              <w:jc w:val="both"/>
            </w:pPr>
          </w:p>
          <w:p w:rsidR="00930CD0" w:rsidRDefault="00930CD0" w:rsidP="0065181A">
            <w:pPr>
              <w:spacing w:line="276" w:lineRule="auto"/>
              <w:jc w:val="both"/>
            </w:pPr>
          </w:p>
          <w:p w:rsidR="00463120" w:rsidRDefault="00463120" w:rsidP="00463120">
            <w:pPr>
              <w:spacing w:line="276" w:lineRule="auto"/>
            </w:pPr>
            <w:r w:rsidRPr="00463120">
              <w:rPr>
                <w:b/>
              </w:rPr>
              <w:t>Other negative words / phrases:</w:t>
            </w:r>
            <w:r>
              <w:t xml:space="preserve"> </w:t>
            </w:r>
            <w:r w:rsidR="00930CD0">
              <w:t xml:space="preserve"> </w:t>
            </w:r>
          </w:p>
          <w:p w:rsidR="0065181A" w:rsidRDefault="00930CD0" w:rsidP="00463120">
            <w:pPr>
              <w:spacing w:line="276" w:lineRule="auto"/>
            </w:pPr>
            <w:r>
              <w:t>Never before</w:t>
            </w:r>
            <w:r w:rsidR="00463120">
              <w:t>…,</w:t>
            </w:r>
            <w:r>
              <w:br w:type="page"/>
              <w:t xml:space="preserve"> Rarely</w:t>
            </w:r>
            <w:r w:rsidR="00463120">
              <w:t>…,</w:t>
            </w:r>
            <w:r>
              <w:t xml:space="preserve"> Seldom</w:t>
            </w:r>
            <w:r w:rsidR="00463120">
              <w:t>…,</w:t>
            </w:r>
            <w:r>
              <w:t xml:space="preserve"> Hardly... when</w:t>
            </w:r>
            <w:r w:rsidR="00463120">
              <w:t>…,</w:t>
            </w:r>
            <w:r>
              <w:t xml:space="preserve"> No sooner... than</w:t>
            </w:r>
            <w:r w:rsidR="00463120">
              <w:t>…,</w:t>
            </w:r>
            <w:r>
              <w:t xml:space="preserve"> </w:t>
            </w:r>
            <w:r w:rsidR="00463120">
              <w:t>Only (</w:t>
            </w:r>
            <w:r>
              <w:t>after</w:t>
            </w:r>
            <w:r w:rsidR="00463120">
              <w:t xml:space="preserve"> /</w:t>
            </w:r>
            <w:r>
              <w:t>when</w:t>
            </w:r>
            <w:r w:rsidR="00463120">
              <w:t>/</w:t>
            </w:r>
            <w:r>
              <w:t>if</w:t>
            </w:r>
            <w:r w:rsidR="00463120">
              <w:t>/</w:t>
            </w:r>
            <w:r>
              <w:t>then</w:t>
            </w:r>
            <w:r w:rsidR="00463120">
              <w:t xml:space="preserve">)…, </w:t>
            </w:r>
            <w:r>
              <w:br w:type="page"/>
              <w:t xml:space="preserve"> Not only... but also</w:t>
            </w:r>
            <w:r w:rsidR="00463120">
              <w:t xml:space="preserve">…, </w:t>
            </w:r>
            <w:r>
              <w:t xml:space="preserve"> Not until</w:t>
            </w:r>
            <w:r w:rsidR="00463120">
              <w:t xml:space="preserve">…., </w:t>
            </w:r>
            <w:r>
              <w:t xml:space="preserve"> Not</w:t>
            </w:r>
            <w:r w:rsidR="00463120">
              <w:t xml:space="preserve"> (</w:t>
            </w:r>
            <w:r>
              <w:t>even</w:t>
            </w:r>
            <w:r w:rsidR="00463120">
              <w:t>)…, L</w:t>
            </w:r>
            <w:r>
              <w:t>ittle</w:t>
            </w:r>
            <w:r w:rsidR="00463120">
              <w:t xml:space="preserve">…, </w:t>
            </w:r>
            <w:r>
              <w:t xml:space="preserve"> In no way</w:t>
            </w:r>
            <w:r w:rsidR="00463120">
              <w:t>…,</w:t>
            </w:r>
            <w:r>
              <w:t xml:space="preserve"> By no means</w:t>
            </w:r>
            <w:r w:rsidR="00463120">
              <w:t>…, On</w:t>
            </w:r>
            <w:r>
              <w:t xml:space="preserve"> no account</w:t>
            </w:r>
            <w:r w:rsidR="00463120">
              <w:t>…,</w:t>
            </w:r>
            <w:r>
              <w:t xml:space="preserve"> Nowhere</w:t>
            </w:r>
            <w:r w:rsidR="00463120">
              <w:t>…,</w:t>
            </w:r>
            <w:r>
              <w:t xml:space="preserve"> Under no circumstances</w:t>
            </w:r>
            <w:r w:rsidR="00463120">
              <w:t>….</w:t>
            </w:r>
          </w:p>
          <w:p w:rsidR="0065181A" w:rsidRDefault="0065181A" w:rsidP="0065181A">
            <w:pPr>
              <w:spacing w:line="276" w:lineRule="auto"/>
              <w:jc w:val="both"/>
            </w:pPr>
          </w:p>
          <w:p w:rsidR="003045AD" w:rsidRPr="0065181A" w:rsidRDefault="003045AD" w:rsidP="0065181A">
            <w:pPr>
              <w:spacing w:line="276" w:lineRule="auto"/>
              <w:jc w:val="both"/>
              <w:rPr>
                <w:lang w:val="sr-Cyrl-RS"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0B6A1B">
            <w:pPr>
              <w:spacing w:line="276" w:lineRule="auto"/>
              <w:rPr>
                <w:b/>
              </w:rPr>
            </w:pPr>
          </w:p>
          <w:p w:rsidR="00B6015E" w:rsidRDefault="00B6015E" w:rsidP="000B6A1B">
            <w:pPr>
              <w:spacing w:line="276" w:lineRule="auto"/>
              <w:rPr>
                <w:b/>
              </w:rPr>
            </w:pPr>
          </w:p>
          <w:p w:rsidR="00B6015E" w:rsidRPr="00B6015E" w:rsidRDefault="00B6015E" w:rsidP="000B6A1B">
            <w:pPr>
              <w:spacing w:line="276" w:lineRule="auto"/>
              <w:rPr>
                <w:b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251B81" w:rsidRDefault="00251B81" w:rsidP="00D131A5">
      <w:pPr>
        <w:rPr>
          <w:b/>
          <w:sz w:val="32"/>
          <w:szCs w:val="32"/>
        </w:rPr>
      </w:pPr>
    </w:p>
    <w:p w:rsidR="00D131A5" w:rsidRDefault="00D131A5" w:rsidP="00D131A5">
      <w:pPr>
        <w:rPr>
          <w:b/>
          <w:sz w:val="32"/>
          <w:szCs w:val="32"/>
        </w:rPr>
      </w:pPr>
      <w:r>
        <w:rPr>
          <w:b/>
          <w:sz w:val="32"/>
          <w:szCs w:val="32"/>
          <w:lang w:val="sr-Cyrl-RS"/>
        </w:rPr>
        <w:t xml:space="preserve">Прилог </w:t>
      </w:r>
      <w:bookmarkStart w:id="0" w:name="_GoBack"/>
      <w:bookmarkEnd w:id="0"/>
    </w:p>
    <w:p w:rsidR="00B6015E" w:rsidRPr="00B6015E" w:rsidRDefault="00B6015E" w:rsidP="00D131A5">
      <w:pPr>
        <w:rPr>
          <w:b/>
          <w:sz w:val="32"/>
          <w:szCs w:val="32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463120">
        <w:rPr>
          <w:b/>
        </w:rPr>
        <w:t>3</w:t>
      </w:r>
      <w:r>
        <w:rPr>
          <w:b/>
        </w:rPr>
        <w:t>. Think about your progress and tick one of the boxes.</w:t>
      </w:r>
    </w:p>
    <w:p w:rsidR="00B6015E" w:rsidRDefault="00B6015E" w:rsidP="00D131A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740892">
            <w:r>
              <w:t xml:space="preserve">1 </w:t>
            </w:r>
            <w:r w:rsidR="00463120">
              <w:t xml:space="preserve">I can use phrasal verbs with </w:t>
            </w:r>
            <w:r w:rsidR="00463120" w:rsidRPr="00463120">
              <w:rPr>
                <w:i/>
              </w:rPr>
              <w:t>bring</w:t>
            </w:r>
            <w:r w:rsidR="00463120"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65181A" w:rsidP="00872977">
            <w:r>
              <w:t>c</w:t>
            </w:r>
          </w:p>
        </w:tc>
      </w:tr>
      <w:tr w:rsidR="00023B64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Default="00023B64" w:rsidP="00463120">
            <w:r>
              <w:t xml:space="preserve">2 I can use </w:t>
            </w:r>
            <w:r w:rsidR="00463120">
              <w:t>expressions</w:t>
            </w:r>
            <w:r>
              <w:t xml:space="preserve"> with </w:t>
            </w:r>
            <w:r w:rsidR="00463120" w:rsidRPr="00463120">
              <w:rPr>
                <w:i/>
              </w:rPr>
              <w:t>put</w:t>
            </w:r>
            <w:r w:rsidR="00463120">
              <w:t xml:space="preserve"> </w:t>
            </w:r>
            <w:r>
              <w:t>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</w:tr>
      <w:tr w:rsidR="00023B64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Default="00023B64" w:rsidP="00463120">
            <w:r>
              <w:t xml:space="preserve">3 I can </w:t>
            </w:r>
            <w:r w:rsidRPr="00023B64">
              <w:t xml:space="preserve">use </w:t>
            </w:r>
            <w:r w:rsidR="00463120">
              <w:t>inversion for emphasis</w:t>
            </w:r>
            <w:r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ED6" w:rsidRDefault="00786ED6" w:rsidP="00772BE2">
      <w:r>
        <w:separator/>
      </w:r>
    </w:p>
  </w:endnote>
  <w:endnote w:type="continuationSeparator" w:id="0">
    <w:p w:rsidR="00786ED6" w:rsidRDefault="00786ED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ED6" w:rsidRDefault="00786ED6" w:rsidP="00772BE2">
      <w:r>
        <w:separator/>
      </w:r>
    </w:p>
  </w:footnote>
  <w:footnote w:type="continuationSeparator" w:id="0">
    <w:p w:rsidR="00786ED6" w:rsidRDefault="00786ED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2A4A"/>
    <w:rsid w:val="000066FC"/>
    <w:rsid w:val="000106D4"/>
    <w:rsid w:val="0001298B"/>
    <w:rsid w:val="00016953"/>
    <w:rsid w:val="0002067C"/>
    <w:rsid w:val="00023B64"/>
    <w:rsid w:val="000249D0"/>
    <w:rsid w:val="000272EB"/>
    <w:rsid w:val="00027BB9"/>
    <w:rsid w:val="00030763"/>
    <w:rsid w:val="00034878"/>
    <w:rsid w:val="00046D48"/>
    <w:rsid w:val="00047C72"/>
    <w:rsid w:val="00052874"/>
    <w:rsid w:val="00055EDF"/>
    <w:rsid w:val="000670D8"/>
    <w:rsid w:val="000836DF"/>
    <w:rsid w:val="00083F1E"/>
    <w:rsid w:val="0008572A"/>
    <w:rsid w:val="00094826"/>
    <w:rsid w:val="000A307B"/>
    <w:rsid w:val="000A5AE0"/>
    <w:rsid w:val="000B2D59"/>
    <w:rsid w:val="000B34F2"/>
    <w:rsid w:val="000B6A1B"/>
    <w:rsid w:val="000C1B4B"/>
    <w:rsid w:val="000C5C08"/>
    <w:rsid w:val="000D3145"/>
    <w:rsid w:val="000D6508"/>
    <w:rsid w:val="000E484D"/>
    <w:rsid w:val="000F19F5"/>
    <w:rsid w:val="00102702"/>
    <w:rsid w:val="0010558E"/>
    <w:rsid w:val="00106860"/>
    <w:rsid w:val="00117D7F"/>
    <w:rsid w:val="00117F3D"/>
    <w:rsid w:val="00123076"/>
    <w:rsid w:val="00130287"/>
    <w:rsid w:val="001360E3"/>
    <w:rsid w:val="00147517"/>
    <w:rsid w:val="00160B2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232B"/>
    <w:rsid w:val="001C5615"/>
    <w:rsid w:val="001C6523"/>
    <w:rsid w:val="001D17B5"/>
    <w:rsid w:val="001D3BE5"/>
    <w:rsid w:val="001F4314"/>
    <w:rsid w:val="002061E5"/>
    <w:rsid w:val="0021186C"/>
    <w:rsid w:val="00225859"/>
    <w:rsid w:val="00233117"/>
    <w:rsid w:val="00251200"/>
    <w:rsid w:val="00251B81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B6EE8"/>
    <w:rsid w:val="002C2281"/>
    <w:rsid w:val="002C4704"/>
    <w:rsid w:val="002C679D"/>
    <w:rsid w:val="002C6C1E"/>
    <w:rsid w:val="002C7836"/>
    <w:rsid w:val="002E27F2"/>
    <w:rsid w:val="002E2CF2"/>
    <w:rsid w:val="002F4E65"/>
    <w:rsid w:val="00301D01"/>
    <w:rsid w:val="00303AB7"/>
    <w:rsid w:val="003045AD"/>
    <w:rsid w:val="003059D4"/>
    <w:rsid w:val="00322696"/>
    <w:rsid w:val="00325433"/>
    <w:rsid w:val="00334482"/>
    <w:rsid w:val="00341715"/>
    <w:rsid w:val="00354345"/>
    <w:rsid w:val="003621EF"/>
    <w:rsid w:val="003638EC"/>
    <w:rsid w:val="003657BD"/>
    <w:rsid w:val="003709AF"/>
    <w:rsid w:val="003724D1"/>
    <w:rsid w:val="00374427"/>
    <w:rsid w:val="00374910"/>
    <w:rsid w:val="00375117"/>
    <w:rsid w:val="0037717E"/>
    <w:rsid w:val="003779BA"/>
    <w:rsid w:val="003A2663"/>
    <w:rsid w:val="003C12CD"/>
    <w:rsid w:val="003E7571"/>
    <w:rsid w:val="003F02FA"/>
    <w:rsid w:val="003F2816"/>
    <w:rsid w:val="003F39FE"/>
    <w:rsid w:val="0040613B"/>
    <w:rsid w:val="00407F73"/>
    <w:rsid w:val="004206B4"/>
    <w:rsid w:val="00422063"/>
    <w:rsid w:val="004264BB"/>
    <w:rsid w:val="00436238"/>
    <w:rsid w:val="004367E7"/>
    <w:rsid w:val="00436B97"/>
    <w:rsid w:val="00441DBC"/>
    <w:rsid w:val="004428B5"/>
    <w:rsid w:val="00447C39"/>
    <w:rsid w:val="0045375F"/>
    <w:rsid w:val="00454486"/>
    <w:rsid w:val="00457AD3"/>
    <w:rsid w:val="0046079F"/>
    <w:rsid w:val="004611DF"/>
    <w:rsid w:val="004624B3"/>
    <w:rsid w:val="00463120"/>
    <w:rsid w:val="00466248"/>
    <w:rsid w:val="004669FB"/>
    <w:rsid w:val="00470C99"/>
    <w:rsid w:val="0047347D"/>
    <w:rsid w:val="0048156C"/>
    <w:rsid w:val="00483E34"/>
    <w:rsid w:val="00485F39"/>
    <w:rsid w:val="00497C2E"/>
    <w:rsid w:val="004A0E3F"/>
    <w:rsid w:val="004A3E67"/>
    <w:rsid w:val="004B126B"/>
    <w:rsid w:val="004B3023"/>
    <w:rsid w:val="004B5C37"/>
    <w:rsid w:val="004C4174"/>
    <w:rsid w:val="00511894"/>
    <w:rsid w:val="00525C7D"/>
    <w:rsid w:val="005260E4"/>
    <w:rsid w:val="0055409E"/>
    <w:rsid w:val="005619A0"/>
    <w:rsid w:val="00562D06"/>
    <w:rsid w:val="005641E8"/>
    <w:rsid w:val="005658B5"/>
    <w:rsid w:val="0057755D"/>
    <w:rsid w:val="00586002"/>
    <w:rsid w:val="005918AC"/>
    <w:rsid w:val="00594E1F"/>
    <w:rsid w:val="00595317"/>
    <w:rsid w:val="00596FCC"/>
    <w:rsid w:val="00597DBA"/>
    <w:rsid w:val="005A4E3B"/>
    <w:rsid w:val="005B3237"/>
    <w:rsid w:val="005C5A84"/>
    <w:rsid w:val="005C5ED9"/>
    <w:rsid w:val="005D0BF5"/>
    <w:rsid w:val="005D1C43"/>
    <w:rsid w:val="005E02DD"/>
    <w:rsid w:val="005E3740"/>
    <w:rsid w:val="005F282A"/>
    <w:rsid w:val="00600158"/>
    <w:rsid w:val="00606EC5"/>
    <w:rsid w:val="006109F8"/>
    <w:rsid w:val="00612570"/>
    <w:rsid w:val="0063757C"/>
    <w:rsid w:val="006434AB"/>
    <w:rsid w:val="00643532"/>
    <w:rsid w:val="006509B6"/>
    <w:rsid w:val="0065181A"/>
    <w:rsid w:val="00652B8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B2316"/>
    <w:rsid w:val="006B40D1"/>
    <w:rsid w:val="006C056F"/>
    <w:rsid w:val="006C7CE3"/>
    <w:rsid w:val="006D512B"/>
    <w:rsid w:val="006D6AB2"/>
    <w:rsid w:val="006E254B"/>
    <w:rsid w:val="00716C4A"/>
    <w:rsid w:val="00725E24"/>
    <w:rsid w:val="007340BC"/>
    <w:rsid w:val="00740892"/>
    <w:rsid w:val="007408D4"/>
    <w:rsid w:val="00740D28"/>
    <w:rsid w:val="00767ECE"/>
    <w:rsid w:val="00772BE2"/>
    <w:rsid w:val="00772FD1"/>
    <w:rsid w:val="00775D8B"/>
    <w:rsid w:val="007867BC"/>
    <w:rsid w:val="00786ED6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259F"/>
    <w:rsid w:val="00817DDA"/>
    <w:rsid w:val="008206F9"/>
    <w:rsid w:val="00821EA1"/>
    <w:rsid w:val="008263A7"/>
    <w:rsid w:val="008275F1"/>
    <w:rsid w:val="008418DC"/>
    <w:rsid w:val="00852BBA"/>
    <w:rsid w:val="0086240F"/>
    <w:rsid w:val="00865F25"/>
    <w:rsid w:val="00871CA1"/>
    <w:rsid w:val="008732AE"/>
    <w:rsid w:val="00877E91"/>
    <w:rsid w:val="00887345"/>
    <w:rsid w:val="00887988"/>
    <w:rsid w:val="00894487"/>
    <w:rsid w:val="008A1C49"/>
    <w:rsid w:val="008B28F3"/>
    <w:rsid w:val="008B3372"/>
    <w:rsid w:val="008C4AF5"/>
    <w:rsid w:val="008D5790"/>
    <w:rsid w:val="008D7A8B"/>
    <w:rsid w:val="008E0732"/>
    <w:rsid w:val="008E15EA"/>
    <w:rsid w:val="008E304A"/>
    <w:rsid w:val="008F1CE5"/>
    <w:rsid w:val="008F61FD"/>
    <w:rsid w:val="00900061"/>
    <w:rsid w:val="00904DE1"/>
    <w:rsid w:val="0091183C"/>
    <w:rsid w:val="00925843"/>
    <w:rsid w:val="00930CD0"/>
    <w:rsid w:val="00931FF9"/>
    <w:rsid w:val="00941354"/>
    <w:rsid w:val="00943E6F"/>
    <w:rsid w:val="009505B1"/>
    <w:rsid w:val="00950A6E"/>
    <w:rsid w:val="00953B9A"/>
    <w:rsid w:val="00953E2C"/>
    <w:rsid w:val="00965538"/>
    <w:rsid w:val="009813AF"/>
    <w:rsid w:val="00991434"/>
    <w:rsid w:val="00995F5D"/>
    <w:rsid w:val="009960AA"/>
    <w:rsid w:val="00997D04"/>
    <w:rsid w:val="009A59ED"/>
    <w:rsid w:val="009A64EB"/>
    <w:rsid w:val="009B40EE"/>
    <w:rsid w:val="009B5954"/>
    <w:rsid w:val="009B6444"/>
    <w:rsid w:val="009C240A"/>
    <w:rsid w:val="009C5A84"/>
    <w:rsid w:val="009C641D"/>
    <w:rsid w:val="009D3BC4"/>
    <w:rsid w:val="009E433E"/>
    <w:rsid w:val="009E64C0"/>
    <w:rsid w:val="009E6C2E"/>
    <w:rsid w:val="009F6C77"/>
    <w:rsid w:val="009F728D"/>
    <w:rsid w:val="00A03C7E"/>
    <w:rsid w:val="00A132E6"/>
    <w:rsid w:val="00A31F10"/>
    <w:rsid w:val="00A32364"/>
    <w:rsid w:val="00A336A0"/>
    <w:rsid w:val="00A42616"/>
    <w:rsid w:val="00A4470A"/>
    <w:rsid w:val="00A54211"/>
    <w:rsid w:val="00A554F2"/>
    <w:rsid w:val="00A55AAA"/>
    <w:rsid w:val="00A56F48"/>
    <w:rsid w:val="00A81769"/>
    <w:rsid w:val="00A81861"/>
    <w:rsid w:val="00AB30EB"/>
    <w:rsid w:val="00AD166F"/>
    <w:rsid w:val="00AD4919"/>
    <w:rsid w:val="00AE01CB"/>
    <w:rsid w:val="00AE5B04"/>
    <w:rsid w:val="00AF0C34"/>
    <w:rsid w:val="00AF0D26"/>
    <w:rsid w:val="00AF28B8"/>
    <w:rsid w:val="00B0484B"/>
    <w:rsid w:val="00B14043"/>
    <w:rsid w:val="00B2516B"/>
    <w:rsid w:val="00B26DC4"/>
    <w:rsid w:val="00B3293F"/>
    <w:rsid w:val="00B44E23"/>
    <w:rsid w:val="00B45713"/>
    <w:rsid w:val="00B51814"/>
    <w:rsid w:val="00B53792"/>
    <w:rsid w:val="00B53E58"/>
    <w:rsid w:val="00B56F40"/>
    <w:rsid w:val="00B6015E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B3962"/>
    <w:rsid w:val="00BC123A"/>
    <w:rsid w:val="00BC33AC"/>
    <w:rsid w:val="00BC33C4"/>
    <w:rsid w:val="00BD2426"/>
    <w:rsid w:val="00BD6D45"/>
    <w:rsid w:val="00BD7E3D"/>
    <w:rsid w:val="00BE6421"/>
    <w:rsid w:val="00BF1810"/>
    <w:rsid w:val="00C0419F"/>
    <w:rsid w:val="00C05658"/>
    <w:rsid w:val="00C23633"/>
    <w:rsid w:val="00C24D9A"/>
    <w:rsid w:val="00C311F5"/>
    <w:rsid w:val="00C34503"/>
    <w:rsid w:val="00C43D3A"/>
    <w:rsid w:val="00C45F66"/>
    <w:rsid w:val="00C53C9E"/>
    <w:rsid w:val="00C61217"/>
    <w:rsid w:val="00C7205A"/>
    <w:rsid w:val="00C72684"/>
    <w:rsid w:val="00C733E3"/>
    <w:rsid w:val="00C74327"/>
    <w:rsid w:val="00C81506"/>
    <w:rsid w:val="00C94B40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C4145"/>
    <w:rsid w:val="00CD1DEB"/>
    <w:rsid w:val="00CE5921"/>
    <w:rsid w:val="00D0184D"/>
    <w:rsid w:val="00D06DF1"/>
    <w:rsid w:val="00D131A5"/>
    <w:rsid w:val="00D16049"/>
    <w:rsid w:val="00D22D00"/>
    <w:rsid w:val="00D324CF"/>
    <w:rsid w:val="00D35247"/>
    <w:rsid w:val="00D355E8"/>
    <w:rsid w:val="00D40989"/>
    <w:rsid w:val="00D53311"/>
    <w:rsid w:val="00D611E0"/>
    <w:rsid w:val="00D61A27"/>
    <w:rsid w:val="00D61F40"/>
    <w:rsid w:val="00D63AC4"/>
    <w:rsid w:val="00D66D38"/>
    <w:rsid w:val="00D75292"/>
    <w:rsid w:val="00D761EB"/>
    <w:rsid w:val="00D763CD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1A7B"/>
    <w:rsid w:val="00DC2AA1"/>
    <w:rsid w:val="00DC4C35"/>
    <w:rsid w:val="00DC666F"/>
    <w:rsid w:val="00DD34B5"/>
    <w:rsid w:val="00DD4864"/>
    <w:rsid w:val="00DD7032"/>
    <w:rsid w:val="00DE12DB"/>
    <w:rsid w:val="00DE4435"/>
    <w:rsid w:val="00E000A3"/>
    <w:rsid w:val="00E14307"/>
    <w:rsid w:val="00E17EC5"/>
    <w:rsid w:val="00E26F2B"/>
    <w:rsid w:val="00E32F34"/>
    <w:rsid w:val="00E34903"/>
    <w:rsid w:val="00E43C58"/>
    <w:rsid w:val="00E46CCD"/>
    <w:rsid w:val="00E551B4"/>
    <w:rsid w:val="00E627E8"/>
    <w:rsid w:val="00E63968"/>
    <w:rsid w:val="00E74FA4"/>
    <w:rsid w:val="00E763E2"/>
    <w:rsid w:val="00E9486E"/>
    <w:rsid w:val="00E94D76"/>
    <w:rsid w:val="00E97610"/>
    <w:rsid w:val="00EA0A59"/>
    <w:rsid w:val="00EA1CCA"/>
    <w:rsid w:val="00EA3CD7"/>
    <w:rsid w:val="00EA4CF1"/>
    <w:rsid w:val="00EB62FD"/>
    <w:rsid w:val="00ED3E38"/>
    <w:rsid w:val="00ED4807"/>
    <w:rsid w:val="00ED62E1"/>
    <w:rsid w:val="00EE62C1"/>
    <w:rsid w:val="00EF5E3B"/>
    <w:rsid w:val="00EF65BF"/>
    <w:rsid w:val="00F0274A"/>
    <w:rsid w:val="00F04778"/>
    <w:rsid w:val="00F13229"/>
    <w:rsid w:val="00F13D44"/>
    <w:rsid w:val="00F2245D"/>
    <w:rsid w:val="00F23C25"/>
    <w:rsid w:val="00F34B36"/>
    <w:rsid w:val="00F420AC"/>
    <w:rsid w:val="00F42E03"/>
    <w:rsid w:val="00F44013"/>
    <w:rsid w:val="00F47EC2"/>
    <w:rsid w:val="00F5040C"/>
    <w:rsid w:val="00F654F6"/>
    <w:rsid w:val="00F73758"/>
    <w:rsid w:val="00F74686"/>
    <w:rsid w:val="00F824B4"/>
    <w:rsid w:val="00FA0239"/>
    <w:rsid w:val="00FA1CD5"/>
    <w:rsid w:val="00FB66B9"/>
    <w:rsid w:val="00FC1639"/>
    <w:rsid w:val="00FC3C46"/>
    <w:rsid w:val="00FD076C"/>
    <w:rsid w:val="00FD2AE3"/>
    <w:rsid w:val="00FD49D1"/>
    <w:rsid w:val="00FE45CE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4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288</cp:revision>
  <dcterms:created xsi:type="dcterms:W3CDTF">2023-07-26T16:45:00Z</dcterms:created>
  <dcterms:modified xsi:type="dcterms:W3CDTF">2023-08-15T12:18:00Z</dcterms:modified>
</cp:coreProperties>
</file>