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D43A4B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B51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26D4949" w:rsidR="000864BC" w:rsidRPr="009650A8" w:rsidRDefault="003054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05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5D2CC23" w:rsidR="000864BC" w:rsidRPr="009650A8" w:rsidRDefault="003054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05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5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17DD99B" w14:textId="6C27B3F8" w:rsidR="002E6EA3" w:rsidRDefault="00E12DE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Get the message across</w:t>
            </w: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093CEDDC" w:rsidR="00E12DEC" w:rsidRPr="00940E9A" w:rsidRDefault="00E12DE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0C88F5B" w14:textId="746E0348" w:rsidR="00E12DEC" w:rsidRPr="00E12DEC" w:rsidRDefault="003F7E58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12DEC"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osećanjima i reaguju na njih;</w:t>
            </w:r>
          </w:p>
          <w:p w14:paraId="39307E36" w14:textId="77777777" w:rsidR="00E12DEC" w:rsidRPr="00E12DE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želje, interesovanja, potrebe, osete i osećanja jednostavnijim jezičkim sredstvima;</w:t>
            </w:r>
          </w:p>
          <w:p w14:paraId="1466BA88" w14:textId="77777777" w:rsidR="00E12DEC" w:rsidRPr="00E12DE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sposobnosti i umeća;</w:t>
            </w:r>
          </w:p>
          <w:p w14:paraId="440EAFE0" w14:textId="77777777" w:rsidR="00E12DEC" w:rsidRPr="00E12DE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koje se odnose na radnje u sadašnjosti;</w:t>
            </w:r>
          </w:p>
          <w:p w14:paraId="027DEE42" w14:textId="77777777" w:rsidR="00E12DEC" w:rsidRPr="00E12DE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radnje, sposobnosti i umeća koristeći nekoliko vezanih iskaza;</w:t>
            </w:r>
          </w:p>
          <w:p w14:paraId="342A1133" w14:textId="77777777" w:rsidR="00E12DEC" w:rsidRPr="00E12DE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iskaze koji se odnose na dozvole, zabrane, upozorenja, pravila ponašanja i obaveze i reaguju na njih;</w:t>
            </w:r>
          </w:p>
          <w:p w14:paraId="591066A7" w14:textId="77777777" w:rsidR="002E6EA3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jednostavnije informacije koje se odnose na dozvole, zabrane, upozorenja, pravila ponašanja i obaveze kod kuće, u školi i na javnom mestu.</w:t>
            </w:r>
          </w:p>
          <w:p w14:paraId="727A5DD1" w14:textId="3B80D8F8" w:rsidR="00E12DEC" w:rsidRPr="003F7E58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12DE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DEC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8A34DAA" w:rsidR="00E12DEC" w:rsidRPr="00A557B1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digitalna, rešavanje problema</w:t>
            </w:r>
          </w:p>
        </w:tc>
      </w:tr>
      <w:tr w:rsidR="00E12DE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DEC" w:rsidRPr="00940E9A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40C5584" w:rsidR="00E12DEC" w:rsidRPr="00940E9A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E12DE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DEC" w:rsidRPr="00940E9A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D6AD93" w:rsidR="00E12DEC" w:rsidRPr="003859A3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E12DE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DEC" w:rsidRPr="00940E9A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C6BA2D1" w:rsidR="00E12DEC" w:rsidRPr="00F4643E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E12DE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DEC" w:rsidRPr="00940E9A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B0DA066" w:rsidR="00E12DEC" w:rsidRPr="000864BC" w:rsidRDefault="00E12DEC" w:rsidP="00E12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Pr="00E12DEC" w:rsidRDefault="00C8541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3B8A260D" w:rsidR="000864BC" w:rsidRPr="00E12DEC" w:rsidRDefault="00E12DEC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12D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121BB" w14:textId="6F6D1A66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E07D2E2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31FAAC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16A78C5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A7E0B4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6429A4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109E40AA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22236332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A139CC" w14:textId="04F4B8BB" w:rsidR="00E12DEC" w:rsidRDefault="00E12DEC" w:rsidP="00C555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C555FD" w:rsidRP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correct form of the words in</w:t>
            </w:r>
            <w:r w:rsid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555FD" w:rsidRP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capitals</w:t>
            </w:r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E332FA3" w14:textId="3482C600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odgovarajućim oblikom </w:t>
            </w:r>
            <w:r w:rsidR="00C55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</w:t>
            </w:r>
          </w:p>
          <w:p w14:paraId="4CB7429A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2E53D" w14:textId="6EA3DE15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C555FD" w:rsidRP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sentences with a, an, the or -.</w:t>
            </w:r>
          </w:p>
          <w:p w14:paraId="11A12017" w14:textId="4AE64A7A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</w:t>
            </w:r>
            <w:r w:rsidR="006E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ćim članom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D58DE68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CCB9BC" w14:textId="77777777" w:rsidR="00C555FD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C555FD" w:rsidRP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47B8CE66" w14:textId="5E22266A" w:rsidR="00E12DEC" w:rsidRPr="000E5D2D" w:rsidRDefault="006E6D69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</w:t>
            </w:r>
            <w:r w:rsidR="00E1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7D30303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274968" w14:textId="210C2D6A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C555FD" w:rsidRP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a, b, or c.</w:t>
            </w:r>
          </w:p>
          <w:p w14:paraId="5F28A758" w14:textId="1855C639" w:rsidR="006E6D69" w:rsidRDefault="006E6D69" w:rsidP="006E6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biraju jedan od ponuđenih odgovora</w:t>
            </w: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DBC4B72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A73777" w14:textId="70A2BBC8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C55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07D560" w14:textId="0B802625" w:rsidR="00E12DEC" w:rsidRPr="000E5D2D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6E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pitanja i izraze sa leve strane sa odgovorima sa desne strane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12B05F" w14:textId="77777777" w:rsidR="00E12DEC" w:rsidRPr="00937E13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</w:t>
            </w:r>
          </w:p>
          <w:p w14:paraId="05050E4C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022EA9" w14:textId="77777777" w:rsidR="00E12DEC" w:rsidRPr="00937E13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24C4D3F3" w14:textId="77777777" w:rsidR="00E12DEC" w:rsidRPr="00937E13" w:rsidRDefault="00E12DEC" w:rsidP="00E12D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 I can...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2E03E0DA" w14:textId="77777777" w:rsidR="00E12DEC" w:rsidRDefault="00E12DEC" w:rsidP="00E12D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D5E149" w14:textId="6B17D565" w:rsidR="00E12DEC" w:rsidRPr="0083694E" w:rsidRDefault="00E12DEC" w:rsidP="00E12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61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63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22239" w:rsidRPr="002D4C0F" w14:paraId="5829831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E4C5104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CE2EB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D3C9476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2A0A65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DD80EF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0EA82C2A" w14:textId="77777777" w:rsidR="00722239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1852B3" w14:textId="77777777" w:rsidR="00722239" w:rsidRPr="005252A5" w:rsidRDefault="00722239" w:rsidP="00E12DEC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2223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22239" w:rsidRPr="00940E9A" w:rsidRDefault="00722239" w:rsidP="007222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2223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22239" w:rsidRPr="00940E9A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22239" w:rsidRPr="00940E9A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22239" w:rsidRPr="00940E9A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223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22239" w:rsidRPr="00A6601C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722239" w:rsidRPr="00940E9A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223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22239" w:rsidRPr="00940E9A" w:rsidRDefault="00722239" w:rsidP="00722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05470"/>
    <w:rsid w:val="00342907"/>
    <w:rsid w:val="00374635"/>
    <w:rsid w:val="00391277"/>
    <w:rsid w:val="00393A8E"/>
    <w:rsid w:val="003F7E58"/>
    <w:rsid w:val="0043055C"/>
    <w:rsid w:val="0068364B"/>
    <w:rsid w:val="006E6D69"/>
    <w:rsid w:val="00722239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555FD"/>
    <w:rsid w:val="00C8541A"/>
    <w:rsid w:val="00CB5189"/>
    <w:rsid w:val="00E12DEC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222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2020-08-20T00:56:00Z</dcterms:modified>
</cp:coreProperties>
</file>