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3AD1A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D5E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AC2C2E" w:rsidR="000864BC" w:rsidRPr="009650A8" w:rsidRDefault="00D15B5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20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1 TEEN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71DCF57" w:rsidR="000864BC" w:rsidRPr="009650A8" w:rsidRDefault="00D15B5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15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kind of music do you like?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822A6EA" w:rsidR="000864BC" w:rsidRPr="003859A3" w:rsidRDefault="00D209F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54625055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126B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muzičke instrumente.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CC3B32E" w14:textId="77777777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26B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koji se odnose na muzičke instrumente</w:t>
            </w:r>
          </w:p>
          <w:p w14:paraId="3CE2B6BB" w14:textId="040ED480" w:rsidR="00126B2F" w:rsidRDefault="00126B2F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karakterne osobine osobe u nekoliko jednostavnih iskaza.</w:t>
            </w:r>
          </w:p>
          <w:p w14:paraId="727A5DD1" w14:textId="458C92A6" w:rsidR="00126B2F" w:rsidRPr="003F7E58" w:rsidRDefault="00126B2F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DCC783D" w:rsidR="000864BC" w:rsidRPr="003859A3" w:rsidRDefault="00126B2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metoda pisanja,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tivna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C6BE89E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126B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56C741A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126B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7E0029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7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AD1BBA" w14:textId="3BCFBC65" w:rsidR="00A419DA" w:rsidRPr="00A419DA" w:rsidRDefault="00A419DA" w:rsidP="00C705A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na tabli crta mapu uma u čijem centru piše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music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podstiče učenike da iznesu svoje ideje u vezi sa ovom temom; muzičke žanrove, instrumente izvođače itd. Nastavnik ističe cilj časa i upučuje učenike na udžbenik.</w:t>
            </w:r>
          </w:p>
          <w:p w14:paraId="624F330B" w14:textId="77777777" w:rsidR="00C705AE" w:rsidRDefault="00C705AE" w:rsidP="00C705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424E02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14. strana</w:t>
            </w:r>
          </w:p>
          <w:p w14:paraId="48B7875B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D085BA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 1</w:t>
            </w:r>
          </w:p>
          <w:p w14:paraId="31A6F7FA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840FA1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Discuss</w:t>
            </w:r>
          </w:p>
          <w:p w14:paraId="7E587D35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C865D9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reči koje se odnose na različite muzičke žanrove, a zatim odgovaraju na pitanje iz vežbanja u vezi sa omiljenim muzičkim žanrovima.</w:t>
            </w:r>
          </w:p>
          <w:p w14:paraId="59F7F898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08B2FE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C00D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the sounds. Which musical instruments can you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00D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hear?</w:t>
            </w:r>
          </w:p>
          <w:p w14:paraId="7DC77098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376B81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imaju zadatak da na osnovu slušanja imenuju instrument koji čuju. Nastavnik pušta CD (audio zapis 11) i pauzira nakon svakog instrumenta, kako bi učenici imali vremena da odgovore.</w:t>
            </w:r>
          </w:p>
          <w:p w14:paraId="54243078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64480F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Pr="00D316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words in the box. Then listen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316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check your answers.</w:t>
            </w:r>
          </w:p>
          <w:p w14:paraId="212D2079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označavaju date crteže instrumenata odgovarajućim rečima, a zatim slupaju CD (audio zapis 12) i proveravaju odgovore.</w:t>
            </w:r>
          </w:p>
          <w:p w14:paraId="5B437E33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4D45DD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dodatnim pitanjima podstiče kraću diskusiju:</w:t>
            </w:r>
          </w:p>
          <w:p w14:paraId="7A7E193B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29AE67E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 you play any musical instruments? Which ones?</w:t>
            </w:r>
          </w:p>
          <w:p w14:paraId="1B894592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C3EA4B0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0A40EC0D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AC68CA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da poslušaju dva kratka dijaloga CD (snimak 13), a zatim odaberu tačne odgovore. Sledi usmena provera odgovora.</w:t>
            </w:r>
          </w:p>
          <w:p w14:paraId="2C3D04D2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EEB472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 2</w:t>
            </w:r>
          </w:p>
          <w:p w14:paraId="4F8D502E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49DB96" w14:textId="77777777" w:rsidR="00495DA5" w:rsidRPr="00F94EE7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F94E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sentences. Which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94E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phrases in bold mean like and</w:t>
            </w:r>
          </w:p>
          <w:p w14:paraId="5B79F264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94E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 dislike?</w:t>
            </w:r>
          </w:p>
          <w:p w14:paraId="7054CB8E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crta dve kolone na tabli sa nazivima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dislike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podstiče učenike da fraze date u vežbanju rasporede na osnovu toga da li se odnose na dopadanje ili nedopadanje.</w:t>
            </w:r>
          </w:p>
          <w:p w14:paraId="0011EFA4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230D2A" w14:textId="77777777" w:rsidR="00495DA5" w:rsidRPr="00120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1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extracts below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from the dialogues in Listen 1</w:t>
            </w:r>
          </w:p>
          <w:p w14:paraId="1ABCF301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complete each gap with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one word. Then listen and check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 answers.</w:t>
            </w:r>
          </w:p>
          <w:p w14:paraId="5DC3404F" w14:textId="77777777" w:rsidR="00495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86F376" w14:textId="77777777" w:rsidR="00495DA5" w:rsidRPr="00120DA5" w:rsidRDefault="00495DA5" w:rsidP="00495D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dopunjuju rečenice frazama iz vežbanja Listen 1, a zatim slušaju CD (audio zapis 14) i proveravaju odgovore.</w:t>
            </w:r>
          </w:p>
          <w:p w14:paraId="146A8D6E" w14:textId="2236CAC3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0D6CF6" w14:textId="1B753C34" w:rsidR="00495DA5" w:rsidRDefault="00495DA5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15. strana</w:t>
            </w:r>
          </w:p>
          <w:p w14:paraId="7B93626A" w14:textId="6033804E" w:rsidR="00495DA5" w:rsidRDefault="00495DA5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2CE1DA8" w14:textId="1A41B2FD" w:rsidR="00495DA5" w:rsidRDefault="00667532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657C5F10" w14:textId="6F57C9C4" w:rsidR="00667532" w:rsidRDefault="00667532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6E9EEA" w14:textId="1C31A57B" w:rsidR="00667532" w:rsidRDefault="00667532" w:rsidP="006675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667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to three teenage girls talking. What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67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are they talking about? Match the names with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675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pictures. There is one extra picture.</w:t>
            </w:r>
          </w:p>
          <w:p w14:paraId="37A622BF" w14:textId="77777777" w:rsidR="00667532" w:rsidRPr="00667532" w:rsidRDefault="00667532" w:rsidP="006675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3B5BE64" w14:textId="598A869D" w:rsidR="00F4643E" w:rsidRDefault="006675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 osnovu slušanja CD (snimak 15) povezuju imena troje tinejdžera sa slikama. Sledi usmena provera odgovora.</w:t>
            </w:r>
          </w:p>
          <w:p w14:paraId="325B0EE0" w14:textId="6A56790B" w:rsidR="00667532" w:rsidRDefault="006675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26E9AC0" w14:textId="5545B213" w:rsidR="00667532" w:rsidRDefault="0066753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6675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again and write T for True or F for False.</w:t>
            </w:r>
          </w:p>
          <w:p w14:paraId="6DCD53BF" w14:textId="1C397A92" w:rsidR="00667532" w:rsidRDefault="006675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ponovo slušaju snimak i označavaju rečenice kao tačne ili netačne, a zatim čitaju i proveravaju odgovore. </w:t>
            </w:r>
          </w:p>
          <w:p w14:paraId="641FEEC1" w14:textId="38175966" w:rsidR="00667532" w:rsidRDefault="006675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0816C0" w14:textId="77777777" w:rsidR="00667532" w:rsidRDefault="00667532" w:rsidP="006675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and write</w:t>
            </w:r>
          </w:p>
          <w:p w14:paraId="125DA4B6" w14:textId="77777777" w:rsidR="00667532" w:rsidRDefault="00667532" w:rsidP="006675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CB6586" w14:textId="2DB305EC" w:rsidR="00667532" w:rsidRPr="00667532" w:rsidRDefault="00667532" w:rsidP="006675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6675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Think of a friend or a family member who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675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likes the same type of music as you. Look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675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at the questions below and make some</w:t>
            </w:r>
          </w:p>
          <w:p w14:paraId="2D848F3E" w14:textId="16027EEE" w:rsidR="00667532" w:rsidRDefault="00667532" w:rsidP="006675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675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notes. Then talk in pairs.</w:t>
            </w:r>
          </w:p>
          <w:p w14:paraId="51780F0B" w14:textId="77777777" w:rsidR="00667532" w:rsidRDefault="00667532" w:rsidP="006675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E60AD1" w14:textId="77777777" w:rsidR="00667532" w:rsidRPr="009F7CCF" w:rsidRDefault="00667532" w:rsidP="006675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Nastavnik deli učenike u parove i podstiče učenike da prodiskutuju o pitanjima iz vežbanja. Prati tok aktivnosti i pomaže po potrebi, a zatim poziva učenike da usmeno izveste, služeći se izrazima datim u vežbanju i pohvaljuje ih.</w:t>
            </w:r>
          </w:p>
          <w:p w14:paraId="72CD7E7C" w14:textId="77777777" w:rsidR="00667532" w:rsidRPr="00667532" w:rsidRDefault="0066753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B2966F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7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F627D" w:rsidRPr="001F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1E301170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19C0EB" w14:textId="3D72A9D2" w:rsidR="00667532" w:rsidRDefault="00512FE0" w:rsidP="00512F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512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music forum is asking people to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12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 a person they know, who likes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12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same type of music as them. Write two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12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paragraphs describing the person you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12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discussed in activity A. What can you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12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about this person? You can use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12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prompts given below.</w:t>
            </w:r>
          </w:p>
          <w:p w14:paraId="72E9A1B2" w14:textId="07ED23A7" w:rsidR="00512FE0" w:rsidRDefault="00512FE0" w:rsidP="00512F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F7D660E" w14:textId="386CB233" w:rsidR="00512FE0" w:rsidRPr="00512FE0" w:rsidRDefault="00512FE0" w:rsidP="00512F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pipu dva pasusa na osnovu diskusije u vežbanju pod A, služeći se datim instrukcijama u vežbanju, a zatim čitaju svoje opise. Nastavnik sluša opise, daje oivratnu informaciju i pohvaljuje učenike.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7DC3C82" w:rsidR="00F4643E" w:rsidRPr="00F85FC8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85F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10. i 11.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27CCD" w:rsidRPr="002D4C0F" w14:paraId="4EBBB1A7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3EE9174" w14:textId="77777777" w:rsidR="00027CCD" w:rsidRDefault="00027CCD" w:rsidP="00027C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4F10FE" w14:textId="77777777" w:rsidR="00027CCD" w:rsidRDefault="00027CCD" w:rsidP="00027C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28753080" w14:textId="77777777" w:rsidR="00027CCD" w:rsidRDefault="00027CCD" w:rsidP="00027C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4BB1DF" w14:textId="77777777" w:rsidR="00027CCD" w:rsidRDefault="00027CCD" w:rsidP="00027C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F38A6F" w14:textId="77777777" w:rsidR="00027CCD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421296AC" w14:textId="77777777" w:rsidR="00027CCD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2B0FDC" w14:textId="77777777" w:rsidR="00027CCD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D27412" w14:textId="77777777" w:rsidR="00027CCD" w:rsidRPr="005252A5" w:rsidRDefault="00027CCD" w:rsidP="00F85FC8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27CCD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27CCD" w:rsidRPr="00940E9A" w:rsidRDefault="00027CCD" w:rsidP="00027CC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27CCD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27CCD" w:rsidRPr="00940E9A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27CCD" w:rsidRPr="00940E9A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27CCD" w:rsidRPr="00940E9A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27CCD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27CCD" w:rsidRPr="00A6601C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27CCD" w:rsidRPr="00940E9A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27CCD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27CCD" w:rsidRPr="00940E9A" w:rsidRDefault="00027CCD" w:rsidP="00027C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7CCD"/>
    <w:rsid w:val="000864BC"/>
    <w:rsid w:val="00120DA5"/>
    <w:rsid w:val="00126B2F"/>
    <w:rsid w:val="0019165E"/>
    <w:rsid w:val="001C555B"/>
    <w:rsid w:val="001F627D"/>
    <w:rsid w:val="0025560A"/>
    <w:rsid w:val="002B18BF"/>
    <w:rsid w:val="002E6EA3"/>
    <w:rsid w:val="00342907"/>
    <w:rsid w:val="00374635"/>
    <w:rsid w:val="00391277"/>
    <w:rsid w:val="003F7E58"/>
    <w:rsid w:val="0043055C"/>
    <w:rsid w:val="00495DA5"/>
    <w:rsid w:val="00512FE0"/>
    <w:rsid w:val="005C5337"/>
    <w:rsid w:val="00667532"/>
    <w:rsid w:val="00673D38"/>
    <w:rsid w:val="0068364B"/>
    <w:rsid w:val="0078534A"/>
    <w:rsid w:val="008154CB"/>
    <w:rsid w:val="008304E4"/>
    <w:rsid w:val="008A364E"/>
    <w:rsid w:val="008D0AB4"/>
    <w:rsid w:val="009064AE"/>
    <w:rsid w:val="00937527"/>
    <w:rsid w:val="009D7C36"/>
    <w:rsid w:val="00A00438"/>
    <w:rsid w:val="00A1406D"/>
    <w:rsid w:val="00A419DA"/>
    <w:rsid w:val="00A6061C"/>
    <w:rsid w:val="00B56DFB"/>
    <w:rsid w:val="00B9103A"/>
    <w:rsid w:val="00BC702E"/>
    <w:rsid w:val="00BE501C"/>
    <w:rsid w:val="00BF74AC"/>
    <w:rsid w:val="00C00DAD"/>
    <w:rsid w:val="00C705AE"/>
    <w:rsid w:val="00C8541A"/>
    <w:rsid w:val="00CD5EFA"/>
    <w:rsid w:val="00D15B5F"/>
    <w:rsid w:val="00D209F1"/>
    <w:rsid w:val="00D316AC"/>
    <w:rsid w:val="00E44DEC"/>
    <w:rsid w:val="00ED6AAD"/>
    <w:rsid w:val="00F4643E"/>
    <w:rsid w:val="00F669CB"/>
    <w:rsid w:val="00F85FC8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027C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1B0DE-BD3A-47B2-93FF-3B964440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2020-08-23T15:12:00Z</dcterms:modified>
</cp:coreProperties>
</file>