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6A08D9" w14:textId="77777777" w:rsidR="00C26DF9" w:rsidRPr="00256CCA" w:rsidRDefault="00C26DF9" w:rsidP="00F915D5">
      <w:pPr>
        <w:jc w:val="center"/>
        <w:rPr>
          <w:b/>
          <w:lang w:val="sr-Cyrl-CS"/>
        </w:rPr>
      </w:pPr>
      <w:r w:rsidRPr="00256CCA">
        <w:rPr>
          <w:b/>
          <w:lang w:val="sr-Cyrl-CS"/>
        </w:rPr>
        <w:t>ГОДИШЊИ ПРОГРАМ РАДА</w:t>
      </w:r>
    </w:p>
    <w:p w14:paraId="436A08DB" w14:textId="77777777" w:rsidR="00C26DF9" w:rsidRPr="00477986" w:rsidRDefault="00C26DF9" w:rsidP="00F915D5">
      <w:pPr>
        <w:jc w:val="center"/>
        <w:rPr>
          <w:b/>
          <w:sz w:val="22"/>
          <w:szCs w:val="22"/>
          <w:lang w:val="sr-Cyrl-CS"/>
        </w:rPr>
      </w:pPr>
    </w:p>
    <w:p w14:paraId="436A08DC" w14:textId="6294082C" w:rsidR="00C26DF9" w:rsidRPr="00256CCA" w:rsidRDefault="00C26DF9" w:rsidP="00F915D5">
      <w:pPr>
        <w:spacing w:after="200"/>
        <w:rPr>
          <w:rFonts w:eastAsia="Calibri"/>
          <w:sz w:val="20"/>
          <w:szCs w:val="20"/>
          <w:lang w:val="sr-Cyrl-RS"/>
        </w:rPr>
      </w:pPr>
      <w:r w:rsidRPr="00256CCA">
        <w:rPr>
          <w:rFonts w:eastAsia="Calibri"/>
          <w:sz w:val="20"/>
          <w:szCs w:val="20"/>
          <w:lang w:val="sr-Cyrl-CS"/>
        </w:rPr>
        <w:t xml:space="preserve">Наставни предмет: </w:t>
      </w:r>
      <w:r w:rsidRPr="00256CCA">
        <w:rPr>
          <w:rFonts w:eastAsia="Calibri"/>
          <w:b/>
          <w:sz w:val="20"/>
          <w:szCs w:val="20"/>
          <w:lang w:val="sr-Latn-RS"/>
        </w:rPr>
        <w:t>E</w:t>
      </w:r>
      <w:r w:rsidRPr="00256CCA">
        <w:rPr>
          <w:rFonts w:eastAsia="Calibri"/>
          <w:b/>
          <w:sz w:val="20"/>
          <w:szCs w:val="20"/>
          <w:lang w:val="sr-Cyrl-CS"/>
        </w:rPr>
        <w:t xml:space="preserve">нглески језик </w:t>
      </w:r>
      <w:r w:rsidRPr="00256CCA">
        <w:rPr>
          <w:rFonts w:eastAsia="Calibri"/>
          <w:b/>
          <w:sz w:val="20"/>
          <w:szCs w:val="20"/>
          <w:lang w:val="sr-Cyrl-CS"/>
        </w:rPr>
        <w:tab/>
      </w:r>
      <w:r w:rsidRPr="00256CCA">
        <w:rPr>
          <w:rFonts w:eastAsia="Calibri"/>
          <w:sz w:val="20"/>
          <w:szCs w:val="20"/>
          <w:lang w:val="sr-Cyrl-CS"/>
        </w:rPr>
        <w:tab/>
      </w:r>
      <w:r w:rsidRPr="00256CCA">
        <w:rPr>
          <w:rFonts w:eastAsia="Calibri"/>
          <w:sz w:val="20"/>
          <w:szCs w:val="20"/>
          <w:lang w:val="sr-Cyrl-CS"/>
        </w:rPr>
        <w:tab/>
      </w:r>
      <w:r w:rsidRPr="00256CCA">
        <w:rPr>
          <w:rFonts w:eastAsia="Calibri"/>
          <w:sz w:val="20"/>
          <w:szCs w:val="20"/>
          <w:lang w:val="sr-Cyrl-CS"/>
        </w:rPr>
        <w:tab/>
      </w:r>
      <w:r w:rsidRPr="00256CCA">
        <w:rPr>
          <w:rFonts w:eastAsia="Calibri"/>
          <w:sz w:val="20"/>
          <w:szCs w:val="20"/>
          <w:lang w:val="sr-Cyrl-CS"/>
        </w:rPr>
        <w:tab/>
      </w:r>
      <w:r w:rsidRPr="00256CCA">
        <w:rPr>
          <w:rFonts w:eastAsia="Calibri"/>
          <w:sz w:val="20"/>
          <w:szCs w:val="20"/>
          <w:lang w:val="sr-Cyrl-CS"/>
        </w:rPr>
        <w:tab/>
      </w:r>
      <w:r w:rsidRPr="00256CCA">
        <w:rPr>
          <w:rFonts w:eastAsia="Calibri"/>
          <w:sz w:val="20"/>
          <w:szCs w:val="20"/>
          <w:lang w:val="sr-Cyrl-CS"/>
        </w:rPr>
        <w:tab/>
        <w:t xml:space="preserve">Разред: </w:t>
      </w:r>
      <w:r w:rsidR="00A3262F" w:rsidRPr="00256CCA">
        <w:rPr>
          <w:rFonts w:eastAsia="Calibri"/>
          <w:b/>
          <w:sz w:val="20"/>
          <w:szCs w:val="20"/>
          <w:lang w:val="sr-Cyrl-RS"/>
        </w:rPr>
        <w:t>шести</w:t>
      </w:r>
    </w:p>
    <w:p w14:paraId="436A08DD" w14:textId="0A14E844" w:rsidR="00C26DF9" w:rsidRPr="00256CCA" w:rsidRDefault="00C26DF9" w:rsidP="00F915D5">
      <w:pPr>
        <w:spacing w:after="200"/>
        <w:rPr>
          <w:rFonts w:eastAsia="Calibri"/>
          <w:b/>
          <w:bCs/>
          <w:iCs/>
          <w:sz w:val="20"/>
          <w:szCs w:val="20"/>
          <w:lang w:val="sr-Latn-RS"/>
        </w:rPr>
      </w:pPr>
      <w:r w:rsidRPr="00256CCA">
        <w:rPr>
          <w:rFonts w:eastAsia="Calibri"/>
          <w:sz w:val="20"/>
          <w:szCs w:val="20"/>
          <w:lang w:val="sr-Cyrl-CS"/>
        </w:rPr>
        <w:t>Школа:</w:t>
      </w:r>
      <w:r w:rsidRPr="00256CCA">
        <w:rPr>
          <w:rFonts w:eastAsia="Calibri"/>
          <w:sz w:val="20"/>
          <w:szCs w:val="20"/>
          <w:lang w:val="sr-Latn-RS"/>
        </w:rPr>
        <w:t xml:space="preserve"> </w:t>
      </w:r>
      <w:r w:rsidRPr="00256CCA">
        <w:rPr>
          <w:rFonts w:eastAsia="Calibri"/>
          <w:sz w:val="20"/>
          <w:szCs w:val="20"/>
          <w:lang w:val="sr-Latn-RS"/>
        </w:rPr>
        <w:softHyphen/>
      </w:r>
      <w:r w:rsidRPr="00256CCA">
        <w:rPr>
          <w:rFonts w:eastAsia="Calibri"/>
          <w:sz w:val="20"/>
          <w:szCs w:val="20"/>
          <w:lang w:val="sr-Latn-RS"/>
        </w:rPr>
        <w:softHyphen/>
      </w:r>
      <w:r w:rsidRPr="00256CCA">
        <w:rPr>
          <w:rFonts w:eastAsia="Calibri"/>
          <w:sz w:val="20"/>
          <w:szCs w:val="20"/>
          <w:lang w:val="sr-Latn-RS"/>
        </w:rPr>
        <w:softHyphen/>
      </w:r>
      <w:r w:rsidRPr="00256CCA">
        <w:rPr>
          <w:rFonts w:eastAsia="Calibri"/>
          <w:sz w:val="20"/>
          <w:szCs w:val="20"/>
          <w:lang w:val="sr-Latn-RS"/>
        </w:rPr>
        <w:softHyphen/>
      </w:r>
      <w:r w:rsidRPr="00256CCA">
        <w:rPr>
          <w:rFonts w:eastAsia="Calibri"/>
          <w:sz w:val="20"/>
          <w:szCs w:val="20"/>
          <w:lang w:val="sr-Latn-RS"/>
        </w:rPr>
        <w:softHyphen/>
      </w:r>
      <w:r w:rsidRPr="00256CCA">
        <w:rPr>
          <w:rFonts w:eastAsia="Calibri"/>
          <w:sz w:val="20"/>
          <w:szCs w:val="20"/>
          <w:lang w:val="sr-Latn-RS"/>
        </w:rPr>
        <w:softHyphen/>
      </w:r>
      <w:r w:rsidRPr="00256CCA">
        <w:rPr>
          <w:rFonts w:eastAsia="Calibri"/>
          <w:sz w:val="20"/>
          <w:szCs w:val="20"/>
          <w:lang w:val="sr-Latn-RS"/>
        </w:rPr>
        <w:softHyphen/>
      </w:r>
      <w:r w:rsidRPr="00256CCA">
        <w:rPr>
          <w:rFonts w:eastAsia="Calibri"/>
          <w:sz w:val="20"/>
          <w:szCs w:val="20"/>
          <w:lang w:val="sr-Latn-RS"/>
        </w:rPr>
        <w:softHyphen/>
      </w:r>
      <w:r w:rsidRPr="00256CCA">
        <w:rPr>
          <w:rFonts w:eastAsia="Calibri"/>
          <w:sz w:val="20"/>
          <w:szCs w:val="20"/>
          <w:lang w:val="sr-Latn-RS"/>
        </w:rPr>
        <w:softHyphen/>
      </w:r>
      <w:r w:rsidRPr="00256CCA">
        <w:rPr>
          <w:rFonts w:eastAsia="Calibri"/>
          <w:sz w:val="20"/>
          <w:szCs w:val="20"/>
          <w:lang w:val="sr-Latn-RS"/>
        </w:rPr>
        <w:softHyphen/>
      </w:r>
      <w:r w:rsidRPr="00256CCA">
        <w:rPr>
          <w:rFonts w:eastAsia="Calibri"/>
          <w:sz w:val="20"/>
          <w:szCs w:val="20"/>
          <w:lang w:val="sr-Latn-RS"/>
        </w:rPr>
        <w:softHyphen/>
      </w:r>
      <w:r w:rsidRPr="00256CCA">
        <w:rPr>
          <w:rFonts w:eastAsia="Calibri"/>
          <w:sz w:val="20"/>
          <w:szCs w:val="20"/>
          <w:lang w:val="sr-Latn-RS"/>
        </w:rPr>
        <w:softHyphen/>
      </w:r>
      <w:r w:rsidRPr="00256CCA">
        <w:rPr>
          <w:rFonts w:eastAsia="Calibri"/>
          <w:sz w:val="20"/>
          <w:szCs w:val="20"/>
          <w:lang w:val="sr-Latn-RS"/>
        </w:rPr>
        <w:softHyphen/>
      </w:r>
      <w:r w:rsidRPr="00256CCA">
        <w:rPr>
          <w:rFonts w:eastAsia="Calibri"/>
          <w:sz w:val="20"/>
          <w:szCs w:val="20"/>
          <w:lang w:val="sr-Latn-RS"/>
        </w:rPr>
        <w:softHyphen/>
      </w:r>
      <w:r w:rsidRPr="00256CCA">
        <w:rPr>
          <w:rFonts w:eastAsia="Calibri"/>
          <w:sz w:val="20"/>
          <w:szCs w:val="20"/>
          <w:lang w:val="sr-Latn-RS"/>
        </w:rPr>
        <w:softHyphen/>
      </w:r>
      <w:r w:rsidRPr="00256CCA">
        <w:rPr>
          <w:rFonts w:eastAsia="Calibri"/>
          <w:sz w:val="20"/>
          <w:szCs w:val="20"/>
          <w:lang w:val="sr-Latn-RS"/>
        </w:rPr>
        <w:softHyphen/>
      </w:r>
      <w:r w:rsidRPr="00256CCA">
        <w:rPr>
          <w:rFonts w:eastAsia="Calibri"/>
          <w:sz w:val="20"/>
          <w:szCs w:val="20"/>
          <w:lang w:val="sr-Latn-RS"/>
        </w:rPr>
        <w:softHyphen/>
      </w:r>
      <w:r w:rsidRPr="00256CCA">
        <w:rPr>
          <w:rFonts w:eastAsia="Calibri"/>
          <w:sz w:val="20"/>
          <w:szCs w:val="20"/>
          <w:lang w:val="sr-Latn-RS"/>
        </w:rPr>
        <w:softHyphen/>
        <w:t>_____________________________</w:t>
      </w:r>
      <w:r w:rsidRPr="00256CCA">
        <w:rPr>
          <w:rFonts w:eastAsia="Calibri"/>
          <w:sz w:val="20"/>
          <w:szCs w:val="20"/>
          <w:lang w:val="sr-Latn-RS"/>
        </w:rPr>
        <w:tab/>
      </w:r>
      <w:r w:rsidRPr="00256CCA">
        <w:rPr>
          <w:rFonts w:eastAsia="Calibri"/>
          <w:sz w:val="20"/>
          <w:szCs w:val="20"/>
          <w:lang w:val="sr-Latn-RS"/>
        </w:rPr>
        <w:tab/>
      </w:r>
      <w:r w:rsidRPr="00256CCA">
        <w:rPr>
          <w:rFonts w:eastAsia="Calibri"/>
          <w:sz w:val="20"/>
          <w:szCs w:val="20"/>
          <w:lang w:val="sr-Latn-RS"/>
        </w:rPr>
        <w:tab/>
      </w:r>
      <w:r w:rsidRPr="00256CCA">
        <w:rPr>
          <w:rFonts w:eastAsia="Calibri"/>
          <w:sz w:val="20"/>
          <w:szCs w:val="20"/>
          <w:lang w:val="sr-Latn-RS"/>
        </w:rPr>
        <w:tab/>
      </w:r>
      <w:r w:rsidRPr="00256CCA">
        <w:rPr>
          <w:rFonts w:eastAsia="Calibri"/>
          <w:sz w:val="20"/>
          <w:szCs w:val="20"/>
          <w:lang w:val="sr-Latn-RS"/>
        </w:rPr>
        <w:tab/>
      </w:r>
      <w:r w:rsidRPr="00256CCA">
        <w:rPr>
          <w:rFonts w:eastAsia="Calibri"/>
          <w:sz w:val="20"/>
          <w:szCs w:val="20"/>
          <w:lang w:val="sr-Latn-RS"/>
        </w:rPr>
        <w:tab/>
      </w:r>
      <w:r w:rsidRPr="00256CCA">
        <w:rPr>
          <w:rFonts w:eastAsia="Calibri"/>
          <w:sz w:val="20"/>
          <w:szCs w:val="20"/>
          <w:lang w:val="sr-Cyrl-CS"/>
        </w:rPr>
        <w:t>Уџбеник:</w:t>
      </w:r>
      <w:r w:rsidRPr="00256CCA">
        <w:rPr>
          <w:rFonts w:eastAsia="Calibri"/>
          <w:b/>
          <w:bCs/>
          <w:i/>
          <w:iCs/>
          <w:sz w:val="20"/>
          <w:szCs w:val="20"/>
          <w:lang w:val="sr-Cyrl-CS"/>
        </w:rPr>
        <w:t xml:space="preserve"> </w:t>
      </w:r>
      <w:r w:rsidR="00A3262F" w:rsidRPr="00256CCA">
        <w:rPr>
          <w:rFonts w:eastAsia="Calibri"/>
          <w:b/>
          <w:bCs/>
          <w:iCs/>
          <w:sz w:val="20"/>
          <w:szCs w:val="20"/>
        </w:rPr>
        <w:t>Portal to English 2</w:t>
      </w:r>
      <w:r w:rsidRPr="00256CCA">
        <w:rPr>
          <w:rFonts w:eastAsia="Calibri"/>
          <w:b/>
          <w:bCs/>
          <w:i/>
          <w:iCs/>
          <w:sz w:val="20"/>
          <w:szCs w:val="20"/>
        </w:rPr>
        <w:t xml:space="preserve">, </w:t>
      </w:r>
      <w:r w:rsidR="00A3262F" w:rsidRPr="00256CCA">
        <w:rPr>
          <w:rFonts w:eastAsia="Calibri"/>
          <w:b/>
          <w:bCs/>
          <w:iCs/>
          <w:sz w:val="20"/>
          <w:szCs w:val="20"/>
          <w:lang w:val="sr-Latn-RS"/>
        </w:rPr>
        <w:t>Data Status</w:t>
      </w:r>
    </w:p>
    <w:p w14:paraId="32F218EB" w14:textId="2CE81073" w:rsidR="005933DF" w:rsidRPr="00256CCA" w:rsidRDefault="007D25FC" w:rsidP="00F915D5">
      <w:pPr>
        <w:jc w:val="both"/>
        <w:rPr>
          <w:sz w:val="20"/>
          <w:szCs w:val="20"/>
          <w:lang w:val="sr-Cyrl-RS"/>
        </w:rPr>
      </w:pPr>
      <w:r w:rsidRPr="00256CCA">
        <w:rPr>
          <w:b/>
          <w:sz w:val="20"/>
          <w:szCs w:val="20"/>
          <w:lang w:val="sr-Cyrl-RS"/>
        </w:rPr>
        <w:t>Циљ</w:t>
      </w:r>
      <w:r w:rsidRPr="00256CCA">
        <w:rPr>
          <w:sz w:val="20"/>
          <w:szCs w:val="20"/>
          <w:lang w:val="sr-Cyrl-RS"/>
        </w:rPr>
        <w:t xml:space="preserve"> учења Страног језика је да се ученик усвајањем функционалних знања о језичком систему и култури и развијањем стратегија учења страног језика оспособи за основну писмену и усмену комуникацију и стекне позитиван однос према другим језицима и културама, као и према сопственом језику и културном наслеђу.</w:t>
      </w:r>
    </w:p>
    <w:p w14:paraId="3EEFACFC" w14:textId="77777777" w:rsidR="00B45DC3" w:rsidRPr="00256CCA" w:rsidRDefault="00B45DC3" w:rsidP="00F915D5">
      <w:pPr>
        <w:jc w:val="both"/>
        <w:rPr>
          <w:sz w:val="20"/>
          <w:szCs w:val="20"/>
          <w:lang w:val="sr-Cyrl-RS"/>
        </w:rPr>
      </w:pPr>
    </w:p>
    <w:tbl>
      <w:tblPr>
        <w:tblStyle w:val="TableGrid"/>
        <w:tblW w:w="14407" w:type="dxa"/>
        <w:tblInd w:w="-79" w:type="dxa"/>
        <w:tblLayout w:type="fixed"/>
        <w:tblLook w:val="01E0" w:firstRow="1" w:lastRow="1" w:firstColumn="1" w:lastColumn="1" w:noHBand="0" w:noVBand="0"/>
      </w:tblPr>
      <w:tblGrid>
        <w:gridCol w:w="2048"/>
        <w:gridCol w:w="4079"/>
        <w:gridCol w:w="6390"/>
        <w:gridCol w:w="900"/>
        <w:gridCol w:w="450"/>
        <w:gridCol w:w="540"/>
      </w:tblGrid>
      <w:tr w:rsidR="00C26DF9" w:rsidRPr="00256CCA" w14:paraId="436A08E8" w14:textId="77777777" w:rsidTr="00256CCA">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8E1" w14:textId="77777777" w:rsidR="00C26DF9" w:rsidRPr="00256CCA" w:rsidRDefault="00C26DF9" w:rsidP="00F915D5">
            <w:pPr>
              <w:jc w:val="center"/>
              <w:rPr>
                <w:b/>
                <w:sz w:val="20"/>
                <w:szCs w:val="20"/>
                <w:lang w:val="sr-Cyrl-CS"/>
              </w:rPr>
            </w:pPr>
            <w:r w:rsidRPr="00256CCA">
              <w:rPr>
                <w:b/>
                <w:sz w:val="20"/>
                <w:szCs w:val="20"/>
                <w:lang w:val="sr-Cyrl-CS"/>
              </w:rPr>
              <w:t>БРОЈ И НАЗИВ ТЕМЕ/ОБЛАСТИ</w:t>
            </w:r>
          </w:p>
          <w:p w14:paraId="436A08E2" w14:textId="77777777" w:rsidR="00C26DF9" w:rsidRPr="00256CCA" w:rsidRDefault="00C26DF9" w:rsidP="00F915D5">
            <w:pPr>
              <w:jc w:val="center"/>
              <w:rPr>
                <w:b/>
                <w:sz w:val="20"/>
                <w:szCs w:val="20"/>
                <w:lang w:val="sr-Cyrl-CS"/>
              </w:rPr>
            </w:pPr>
            <w:r w:rsidRPr="00256CCA">
              <w:rPr>
                <w:b/>
                <w:sz w:val="20"/>
                <w:szCs w:val="20"/>
                <w:lang w:val="sr-Cyrl-CS"/>
              </w:rPr>
              <w:t>(Комуникативне функције)</w:t>
            </w:r>
          </w:p>
        </w:tc>
        <w:tc>
          <w:tcPr>
            <w:tcW w:w="4079"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8E3" w14:textId="77777777" w:rsidR="00C26DF9" w:rsidRPr="00256CCA" w:rsidRDefault="00C26DF9" w:rsidP="00F915D5">
            <w:pPr>
              <w:jc w:val="center"/>
              <w:rPr>
                <w:b/>
                <w:sz w:val="20"/>
                <w:szCs w:val="20"/>
                <w:lang w:val="sr-Cyrl-CS"/>
              </w:rPr>
            </w:pPr>
            <w:r w:rsidRPr="00256CCA">
              <w:rPr>
                <w:b/>
                <w:sz w:val="20"/>
                <w:szCs w:val="20"/>
                <w:lang w:val="sr-Cyrl-CS"/>
              </w:rPr>
              <w:t>ИСХОДИ</w:t>
            </w:r>
          </w:p>
        </w:tc>
        <w:tc>
          <w:tcPr>
            <w:tcW w:w="6390"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8E4" w14:textId="77777777" w:rsidR="00C26DF9" w:rsidRPr="00256CCA" w:rsidRDefault="00C26DF9" w:rsidP="00F915D5">
            <w:pPr>
              <w:jc w:val="center"/>
              <w:rPr>
                <w:b/>
                <w:sz w:val="20"/>
                <w:szCs w:val="20"/>
                <w:lang w:val="sr-Cyrl-RS"/>
              </w:rPr>
            </w:pPr>
            <w:r w:rsidRPr="00256CCA">
              <w:rPr>
                <w:b/>
                <w:sz w:val="20"/>
                <w:szCs w:val="20"/>
                <w:lang w:val="sr-Cyrl-RS"/>
              </w:rPr>
              <w:t>НАСТАВНИ САДРЖАЈИ И ОПЕРАТИВНИ ЗАДАЦИ</w:t>
            </w:r>
          </w:p>
        </w:tc>
        <w:tc>
          <w:tcPr>
            <w:tcW w:w="900"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8E5" w14:textId="77777777" w:rsidR="00C26DF9" w:rsidRPr="00256CCA" w:rsidRDefault="00C26DF9" w:rsidP="00F915D5">
            <w:pPr>
              <w:ind w:left="113" w:right="113"/>
              <w:rPr>
                <w:b/>
                <w:sz w:val="20"/>
                <w:szCs w:val="20"/>
                <w:lang w:val="sr-Cyrl-RS"/>
              </w:rPr>
            </w:pPr>
            <w:r w:rsidRPr="00256CCA">
              <w:rPr>
                <w:b/>
                <w:sz w:val="20"/>
                <w:szCs w:val="20"/>
                <w:lang w:val="sr-Cyrl-RS"/>
              </w:rPr>
              <w:t>Број часова по теми</w:t>
            </w:r>
          </w:p>
        </w:tc>
        <w:tc>
          <w:tcPr>
            <w:tcW w:w="450"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8E6" w14:textId="77777777" w:rsidR="00C26DF9" w:rsidRPr="00256CCA" w:rsidRDefault="00C26DF9" w:rsidP="00F915D5">
            <w:pPr>
              <w:ind w:left="113" w:right="113"/>
              <w:rPr>
                <w:b/>
                <w:sz w:val="20"/>
                <w:szCs w:val="20"/>
                <w:lang w:val="sr-Cyrl-RS"/>
              </w:rPr>
            </w:pPr>
            <w:r w:rsidRPr="00256CCA">
              <w:rPr>
                <w:b/>
                <w:sz w:val="20"/>
                <w:szCs w:val="20"/>
                <w:lang w:val="sr-Cyrl-RS"/>
              </w:rPr>
              <w:t>Обрада</w:t>
            </w:r>
          </w:p>
        </w:tc>
        <w:tc>
          <w:tcPr>
            <w:tcW w:w="540"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8E7" w14:textId="77777777" w:rsidR="00C26DF9" w:rsidRPr="00256CCA" w:rsidRDefault="00C26DF9" w:rsidP="00F915D5">
            <w:pPr>
              <w:ind w:left="113" w:right="113"/>
              <w:rPr>
                <w:b/>
                <w:sz w:val="20"/>
                <w:szCs w:val="20"/>
                <w:lang w:val="sr-Cyrl-RS"/>
              </w:rPr>
            </w:pPr>
            <w:r w:rsidRPr="00256CCA">
              <w:rPr>
                <w:b/>
                <w:sz w:val="20"/>
                <w:szCs w:val="20"/>
                <w:lang w:val="sr-Cyrl-RS"/>
              </w:rPr>
              <w:t>Остали типови</w:t>
            </w:r>
          </w:p>
        </w:tc>
      </w:tr>
      <w:tr w:rsidR="00C26DF9" w:rsidRPr="00256CCA" w14:paraId="436A08EF" w14:textId="77777777" w:rsidTr="00256CCA">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8E9" w14:textId="77777777" w:rsidR="00C26DF9" w:rsidRPr="00256CCA" w:rsidRDefault="00C26DF9" w:rsidP="00F915D5">
            <w:pPr>
              <w:rPr>
                <w:sz w:val="20"/>
                <w:szCs w:val="20"/>
                <w:lang w:val="sr-Cyrl-CS"/>
              </w:rPr>
            </w:pPr>
          </w:p>
        </w:tc>
        <w:tc>
          <w:tcPr>
            <w:tcW w:w="4079"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8EA" w14:textId="5E22ED3F" w:rsidR="00C26DF9" w:rsidRPr="00256CCA" w:rsidRDefault="00C26DF9" w:rsidP="00F915D5">
            <w:pPr>
              <w:rPr>
                <w:b/>
                <w:sz w:val="20"/>
                <w:szCs w:val="20"/>
                <w:lang w:val="sr-Cyrl-CS"/>
              </w:rPr>
            </w:pPr>
            <w:r w:rsidRPr="00256CCA">
              <w:rPr>
                <w:b/>
                <w:bCs/>
                <w:sz w:val="20"/>
                <w:szCs w:val="20"/>
                <w:lang w:val="hr-HR"/>
              </w:rPr>
              <w:t>П</w:t>
            </w:r>
            <w:r w:rsidR="00E26803" w:rsidRPr="00256CCA">
              <w:rPr>
                <w:b/>
                <w:bCs/>
                <w:sz w:val="20"/>
                <w:szCs w:val="20"/>
                <w:lang w:val="hr-HR"/>
              </w:rPr>
              <w:t>о завршеној теми/области учени</w:t>
            </w:r>
            <w:r w:rsidR="00E26803" w:rsidRPr="00256CCA">
              <w:rPr>
                <w:b/>
                <w:bCs/>
                <w:sz w:val="20"/>
                <w:szCs w:val="20"/>
                <w:lang w:val="sr-Cyrl-RS"/>
              </w:rPr>
              <w:t>к</w:t>
            </w:r>
            <w:r w:rsidRPr="00256CCA">
              <w:rPr>
                <w:b/>
                <w:bCs/>
                <w:sz w:val="20"/>
                <w:szCs w:val="20"/>
                <w:lang w:val="hr-HR"/>
              </w:rPr>
              <w:t xml:space="preserve"> </w:t>
            </w:r>
            <w:r w:rsidR="00E26803" w:rsidRPr="00256CCA">
              <w:rPr>
                <w:b/>
                <w:bCs/>
                <w:sz w:val="20"/>
                <w:szCs w:val="20"/>
                <w:lang w:val="sr-Cyrl-RS"/>
              </w:rPr>
              <w:t>је</w:t>
            </w:r>
            <w:r w:rsidRPr="00256CCA">
              <w:rPr>
                <w:b/>
                <w:bCs/>
                <w:sz w:val="20"/>
                <w:szCs w:val="20"/>
                <w:lang w:val="hr-HR"/>
              </w:rPr>
              <w:t xml:space="preserve"> у стању </w:t>
            </w:r>
            <w:r w:rsidR="00E26803" w:rsidRPr="00256CCA">
              <w:rPr>
                <w:b/>
                <w:bCs/>
                <w:sz w:val="20"/>
                <w:szCs w:val="20"/>
                <w:lang w:val="sr-Cyrl-RS"/>
              </w:rPr>
              <w:t>да</w:t>
            </w:r>
            <w:r w:rsidRPr="00256CCA">
              <w:rPr>
                <w:b/>
                <w:sz w:val="20"/>
                <w:szCs w:val="20"/>
                <w:lang w:val="hr-HR"/>
              </w:rPr>
              <w:t>:</w:t>
            </w:r>
          </w:p>
        </w:tc>
        <w:tc>
          <w:tcPr>
            <w:tcW w:w="6390"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8EB" w14:textId="5BD63057" w:rsidR="00C26DF9" w:rsidRPr="00256CCA" w:rsidRDefault="00E26803" w:rsidP="00F915D5">
            <w:pPr>
              <w:tabs>
                <w:tab w:val="left" w:pos="225"/>
              </w:tabs>
              <w:rPr>
                <w:b/>
                <w:sz w:val="20"/>
                <w:szCs w:val="20"/>
                <w:lang w:val="sr-Cyrl-RS"/>
              </w:rPr>
            </w:pPr>
            <w:r w:rsidRPr="00256CCA">
              <w:rPr>
                <w:b/>
                <w:sz w:val="20"/>
                <w:szCs w:val="20"/>
                <w:lang w:val="sr-Cyrl-RS"/>
              </w:rPr>
              <w:t>Ученик</w:t>
            </w:r>
            <w:r w:rsidR="00C26DF9" w:rsidRPr="00256CCA">
              <w:rPr>
                <w:b/>
                <w:sz w:val="20"/>
                <w:szCs w:val="20"/>
                <w:lang w:val="sr-Cyrl-RS"/>
              </w:rPr>
              <w:t xml:space="preserve"> </w:t>
            </w:r>
            <w:r w:rsidRPr="00256CCA">
              <w:rPr>
                <w:b/>
                <w:sz w:val="20"/>
                <w:szCs w:val="20"/>
                <w:lang w:val="sr-Cyrl-RS"/>
              </w:rPr>
              <w:t>учи и увежбава</w:t>
            </w:r>
            <w:r w:rsidR="00C26DF9" w:rsidRPr="00256CCA">
              <w:rPr>
                <w:b/>
                <w:sz w:val="20"/>
                <w:szCs w:val="20"/>
                <w:lang w:val="sr-Cyrl-RS"/>
              </w:rPr>
              <w:t>:</w:t>
            </w:r>
          </w:p>
        </w:tc>
        <w:tc>
          <w:tcPr>
            <w:tcW w:w="900" w:type="dxa"/>
            <w:vMerge/>
            <w:tcBorders>
              <w:left w:val="single" w:sz="12" w:space="0" w:color="auto"/>
              <w:bottom w:val="single" w:sz="12" w:space="0" w:color="auto"/>
              <w:right w:val="single" w:sz="12" w:space="0" w:color="auto"/>
            </w:tcBorders>
            <w:shd w:val="clear" w:color="auto" w:fill="EEECE1" w:themeFill="background2"/>
            <w:vAlign w:val="center"/>
          </w:tcPr>
          <w:p w14:paraId="436A08EC" w14:textId="77777777" w:rsidR="00C26DF9" w:rsidRPr="00256CCA" w:rsidRDefault="00C26DF9" w:rsidP="00F915D5">
            <w:pPr>
              <w:tabs>
                <w:tab w:val="left" w:pos="225"/>
              </w:tabs>
              <w:rPr>
                <w:b/>
                <w:sz w:val="20"/>
                <w:szCs w:val="20"/>
                <w:lang w:val="sr-Cyrl-RS"/>
              </w:rPr>
            </w:pPr>
          </w:p>
        </w:tc>
        <w:tc>
          <w:tcPr>
            <w:tcW w:w="450" w:type="dxa"/>
            <w:vMerge/>
            <w:tcBorders>
              <w:left w:val="single" w:sz="12" w:space="0" w:color="auto"/>
              <w:bottom w:val="single" w:sz="12" w:space="0" w:color="auto"/>
              <w:right w:val="single" w:sz="12" w:space="0" w:color="auto"/>
            </w:tcBorders>
            <w:shd w:val="clear" w:color="auto" w:fill="EEECE1" w:themeFill="background2"/>
          </w:tcPr>
          <w:p w14:paraId="436A08ED" w14:textId="77777777" w:rsidR="00C26DF9" w:rsidRPr="00256CCA" w:rsidRDefault="00C26DF9" w:rsidP="00F915D5">
            <w:pPr>
              <w:tabs>
                <w:tab w:val="left" w:pos="225"/>
              </w:tabs>
              <w:rPr>
                <w:b/>
                <w:sz w:val="20"/>
                <w:szCs w:val="20"/>
                <w:lang w:val="sr-Cyrl-RS"/>
              </w:rPr>
            </w:pPr>
          </w:p>
        </w:tc>
        <w:tc>
          <w:tcPr>
            <w:tcW w:w="540" w:type="dxa"/>
            <w:vMerge/>
            <w:tcBorders>
              <w:left w:val="single" w:sz="12" w:space="0" w:color="auto"/>
              <w:bottom w:val="single" w:sz="12" w:space="0" w:color="auto"/>
              <w:right w:val="single" w:sz="12" w:space="0" w:color="auto"/>
            </w:tcBorders>
            <w:shd w:val="clear" w:color="auto" w:fill="EEECE1" w:themeFill="background2"/>
          </w:tcPr>
          <w:p w14:paraId="436A08EE" w14:textId="77777777" w:rsidR="00C26DF9" w:rsidRPr="00256CCA" w:rsidRDefault="00C26DF9" w:rsidP="00F915D5">
            <w:pPr>
              <w:tabs>
                <w:tab w:val="left" w:pos="225"/>
              </w:tabs>
              <w:rPr>
                <w:b/>
                <w:sz w:val="20"/>
                <w:szCs w:val="20"/>
                <w:lang w:val="sr-Cyrl-RS"/>
              </w:rPr>
            </w:pPr>
          </w:p>
        </w:tc>
      </w:tr>
      <w:tr w:rsidR="00C26DF9" w:rsidRPr="00477986" w14:paraId="436A0906" w14:textId="77777777" w:rsidTr="00256CCA">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8F0" w14:textId="2414C523" w:rsidR="00C26DF9" w:rsidRPr="00256CCA" w:rsidRDefault="000428A0" w:rsidP="00F915D5">
            <w:pPr>
              <w:pStyle w:val="ListParagraph"/>
              <w:numPr>
                <w:ilvl w:val="0"/>
                <w:numId w:val="1"/>
              </w:numPr>
              <w:spacing w:line="240" w:lineRule="auto"/>
              <w:rPr>
                <w:rFonts w:ascii="Times New Roman" w:hAnsi="Times New Roman" w:cs="Times New Roman"/>
                <w:b/>
                <w:sz w:val="20"/>
                <w:szCs w:val="20"/>
                <w:lang w:val="sr-Cyrl-RS"/>
              </w:rPr>
            </w:pPr>
            <w:r w:rsidRPr="00256CCA">
              <w:rPr>
                <w:rFonts w:ascii="Times New Roman" w:hAnsi="Times New Roman" w:cs="Times New Roman"/>
                <w:b/>
                <w:sz w:val="20"/>
                <w:szCs w:val="20"/>
              </w:rPr>
              <w:t>HELLO</w:t>
            </w:r>
          </w:p>
          <w:p w14:paraId="5A84649D" w14:textId="16B50F75" w:rsidR="000428A0" w:rsidRPr="00256CCA" w:rsidRDefault="000428A0" w:rsidP="00F915D5">
            <w:pPr>
              <w:rPr>
                <w:sz w:val="20"/>
                <w:szCs w:val="20"/>
                <w:lang w:val="sr-Cyrl-RS"/>
              </w:rPr>
            </w:pPr>
            <w:r w:rsidRPr="00256CCA">
              <w:rPr>
                <w:sz w:val="20"/>
                <w:szCs w:val="20"/>
                <w:lang w:val="sr-Cyrl-RS"/>
              </w:rPr>
              <w:t>Поздрављање и представљање себе и других и тражење / давање основних информација о себи и другима; Разумевање и давање упутстава; Изражавање припадања и поседовања</w:t>
            </w:r>
            <w:r w:rsidR="003D6554" w:rsidRPr="00256CCA">
              <w:rPr>
                <w:sz w:val="20"/>
                <w:szCs w:val="20"/>
                <w:lang w:val="sr-Cyrl-RS"/>
              </w:rPr>
              <w:t>; Изражавање допадања и недопадања</w:t>
            </w:r>
          </w:p>
          <w:p w14:paraId="436A08F1" w14:textId="4AB91734" w:rsidR="00C26DF9" w:rsidRPr="00477986" w:rsidRDefault="00C26DF9" w:rsidP="00F915D5">
            <w:pPr>
              <w:rPr>
                <w:sz w:val="22"/>
                <w:szCs w:val="22"/>
                <w:lang w:val="sr-Cyrl-RS"/>
              </w:rPr>
            </w:pPr>
            <w:r w:rsidRPr="00477986">
              <w:rPr>
                <w:sz w:val="22"/>
                <w:szCs w:val="22"/>
                <w:lang w:val="sr-Cyrl-RS"/>
              </w:rPr>
              <w:t xml:space="preserve"> </w:t>
            </w:r>
          </w:p>
        </w:tc>
        <w:tc>
          <w:tcPr>
            <w:tcW w:w="4079" w:type="dxa"/>
            <w:tcBorders>
              <w:top w:val="single" w:sz="12" w:space="0" w:color="auto"/>
              <w:left w:val="single" w:sz="12" w:space="0" w:color="auto"/>
              <w:bottom w:val="single" w:sz="12" w:space="0" w:color="auto"/>
              <w:right w:val="single" w:sz="12" w:space="0" w:color="auto"/>
            </w:tcBorders>
          </w:tcPr>
          <w:p w14:paraId="56E6DAD2" w14:textId="4B0A1646" w:rsidR="007807AC" w:rsidRPr="007807AC" w:rsidRDefault="007807AC" w:rsidP="007807AC">
            <w:pPr>
              <w:rPr>
                <w:sz w:val="18"/>
                <w:szCs w:val="18"/>
              </w:rPr>
            </w:pPr>
            <w:r w:rsidRPr="007807AC">
              <w:rPr>
                <w:sz w:val="18"/>
                <w:szCs w:val="18"/>
              </w:rPr>
              <w:t>Разумеју фреквентне речи, изразе, фразе и краће усмене исказе и једноставне текстове на познате теме.</w:t>
            </w:r>
          </w:p>
          <w:p w14:paraId="5EA7765E" w14:textId="0CC3B52C" w:rsidR="007807AC" w:rsidRPr="007807AC" w:rsidRDefault="007807AC" w:rsidP="007807AC">
            <w:pPr>
              <w:rPr>
                <w:sz w:val="18"/>
                <w:szCs w:val="18"/>
              </w:rPr>
            </w:pPr>
            <w:r w:rsidRPr="007807AC">
              <w:rPr>
                <w:sz w:val="18"/>
                <w:szCs w:val="18"/>
              </w:rPr>
              <w:t>Реализују кратке и увежбане видове писане и усмене продукције и интеракције, уз употребу познатих и рутинских фраза и формулација (постављање питања и давање одговора, саопштавање и размена ограниченог спектра информација).</w:t>
            </w:r>
          </w:p>
          <w:p w14:paraId="7090BA45" w14:textId="277D4B6F" w:rsidR="007807AC" w:rsidRPr="007807AC" w:rsidRDefault="007807AC" w:rsidP="007807AC">
            <w:pPr>
              <w:rPr>
                <w:sz w:val="18"/>
                <w:szCs w:val="18"/>
              </w:rPr>
            </w:pPr>
            <w:r w:rsidRPr="007807AC">
              <w:rPr>
                <w:sz w:val="18"/>
                <w:szCs w:val="18"/>
              </w:rPr>
              <w:t>Користе страни језик у једноставнијој усменој и писаној комуникацији, ослањајући се повремено на стратегије компензације, планирања излагања и саопштавања, организације текста и самопровере, уз употребу релевантних дигиталних алата.</w:t>
            </w:r>
          </w:p>
          <w:p w14:paraId="68CC20B1" w14:textId="1405398B" w:rsidR="007807AC" w:rsidRPr="007807AC" w:rsidRDefault="007807AC" w:rsidP="007807AC">
            <w:pPr>
              <w:rPr>
                <w:sz w:val="18"/>
                <w:szCs w:val="18"/>
              </w:rPr>
            </w:pPr>
            <w:r w:rsidRPr="007807AC">
              <w:rPr>
                <w:sz w:val="18"/>
                <w:szCs w:val="18"/>
              </w:rPr>
              <w:t>Интерпретирају значења једноставнијих усмених и писаних порука у вези са блиским, познатим и узрасно примереним темама и изводе закључке о комуникативној намери.</w:t>
            </w:r>
          </w:p>
          <w:p w14:paraId="31703E1B" w14:textId="511E573A" w:rsidR="007807AC" w:rsidRPr="007807AC" w:rsidRDefault="007807AC" w:rsidP="007807AC">
            <w:pPr>
              <w:rPr>
                <w:sz w:val="18"/>
                <w:szCs w:val="18"/>
              </w:rPr>
            </w:pPr>
            <w:r w:rsidRPr="007807AC">
              <w:rPr>
                <w:sz w:val="18"/>
                <w:szCs w:val="18"/>
              </w:rPr>
              <w:t>Успостављају интеркултурну комуникацију и размењују основне информације и ставове, као и лична уверења у вези са културом свакодневице, уз примену вишејезичних ресурса и уважавање правила учтивости.</w:t>
            </w:r>
          </w:p>
          <w:p w14:paraId="62D1951D" w14:textId="779CB024" w:rsidR="007807AC" w:rsidRPr="007807AC" w:rsidRDefault="007807AC" w:rsidP="007807AC">
            <w:pPr>
              <w:rPr>
                <w:sz w:val="18"/>
                <w:szCs w:val="18"/>
              </w:rPr>
            </w:pPr>
            <w:r w:rsidRPr="007807AC">
              <w:rPr>
                <w:sz w:val="18"/>
                <w:szCs w:val="18"/>
              </w:rPr>
              <w:t>Примењују основне стилове и стратегије разумевања једноставнијих усмених, писаних и мултимодалних текстова, у складу с текстуалном врстом и комуникативном намером.</w:t>
            </w:r>
          </w:p>
          <w:p w14:paraId="7CC7FF5A" w14:textId="288B0071" w:rsidR="007807AC" w:rsidRPr="007807AC" w:rsidRDefault="007807AC" w:rsidP="007807AC">
            <w:pPr>
              <w:rPr>
                <w:sz w:val="18"/>
                <w:szCs w:val="18"/>
              </w:rPr>
            </w:pPr>
            <w:r w:rsidRPr="007807AC">
              <w:rPr>
                <w:sz w:val="18"/>
                <w:szCs w:val="18"/>
              </w:rPr>
              <w:t>Учествују у основној интеркултурној комуникацији, негују позитиван и отворен став према различитостима, препознају и избегавају најкритичније табуе и неспоразуме у комуникацији.</w:t>
            </w:r>
          </w:p>
          <w:p w14:paraId="436A08FA" w14:textId="1F9C0F6A" w:rsidR="003D6554" w:rsidRPr="00256CCA" w:rsidRDefault="007807AC" w:rsidP="007807AC">
            <w:pPr>
              <w:rPr>
                <w:lang w:val="sr-Cyrl-RS"/>
              </w:rPr>
            </w:pPr>
            <w:r w:rsidRPr="007807AC">
              <w:rPr>
                <w:sz w:val="18"/>
                <w:szCs w:val="18"/>
              </w:rPr>
              <w:t>На једноставан начин приступају обради информација и развијају функционалну и дигиталну писменост и основне стратегије учења и рада.</w:t>
            </w:r>
          </w:p>
        </w:tc>
        <w:tc>
          <w:tcPr>
            <w:tcW w:w="6390" w:type="dxa"/>
            <w:tcBorders>
              <w:top w:val="single" w:sz="12" w:space="0" w:color="auto"/>
              <w:left w:val="single" w:sz="12" w:space="0" w:color="auto"/>
              <w:bottom w:val="single" w:sz="12" w:space="0" w:color="auto"/>
              <w:right w:val="single" w:sz="12" w:space="0" w:color="auto"/>
            </w:tcBorders>
          </w:tcPr>
          <w:p w14:paraId="24314CD3" w14:textId="77777777" w:rsidR="00DE6B5C" w:rsidRPr="00E257F7" w:rsidRDefault="00DE6B5C" w:rsidP="00F915D5">
            <w:pPr>
              <w:rPr>
                <w:sz w:val="20"/>
                <w:szCs w:val="20"/>
                <w:lang w:val="sr-Cyrl-RS"/>
              </w:rPr>
            </w:pPr>
            <w:r w:rsidRPr="00E257F7">
              <w:rPr>
                <w:sz w:val="20"/>
                <w:szCs w:val="20"/>
                <w:lang w:val="sr-Cyrl-RS"/>
              </w:rPr>
              <w:t>Речи и изразе који се односе на следеће теме:</w:t>
            </w:r>
          </w:p>
          <w:p w14:paraId="16D403DD" w14:textId="77777777" w:rsidR="00DE6B5C" w:rsidRPr="00E257F7" w:rsidRDefault="00DE6B5C" w:rsidP="00F915D5">
            <w:pPr>
              <w:rPr>
                <w:sz w:val="20"/>
                <w:szCs w:val="20"/>
                <w:lang w:val="sr-Cyrl-RS"/>
              </w:rPr>
            </w:pPr>
          </w:p>
          <w:p w14:paraId="72CBB4D4" w14:textId="77777777" w:rsidR="00DE6B5C" w:rsidRPr="00E257F7" w:rsidRDefault="00DE6B5C" w:rsidP="00F915D5">
            <w:pPr>
              <w:pStyle w:val="ListParagraph"/>
              <w:numPr>
                <w:ilvl w:val="0"/>
                <w:numId w:val="5"/>
              </w:numPr>
              <w:spacing w:line="240" w:lineRule="auto"/>
              <w:rPr>
                <w:sz w:val="20"/>
                <w:szCs w:val="20"/>
                <w:lang w:val="sr-Cyrl-RS"/>
              </w:rPr>
            </w:pPr>
            <w:r w:rsidRPr="00E257F7">
              <w:rPr>
                <w:rFonts w:ascii="Times New Roman" w:hAnsi="Times New Roman" w:cs="Times New Roman"/>
                <w:sz w:val="20"/>
                <w:szCs w:val="20"/>
                <w:lang w:val="sr-Cyrl-RS"/>
              </w:rPr>
              <w:t>Поздрављање и представљање</w:t>
            </w:r>
          </w:p>
          <w:p w14:paraId="7085256F" w14:textId="7E0F3FD6" w:rsidR="00DE6B5C" w:rsidRPr="00E257F7" w:rsidRDefault="00DE6B5C" w:rsidP="00F915D5">
            <w:pPr>
              <w:pStyle w:val="ListParagraph"/>
              <w:numPr>
                <w:ilvl w:val="0"/>
                <w:numId w:val="5"/>
              </w:numPr>
              <w:spacing w:line="240" w:lineRule="auto"/>
              <w:rPr>
                <w:sz w:val="20"/>
                <w:szCs w:val="20"/>
                <w:lang w:val="sr-Cyrl-RS"/>
              </w:rPr>
            </w:pPr>
            <w:r w:rsidRPr="00E257F7">
              <w:rPr>
                <w:rFonts w:ascii="Times New Roman" w:hAnsi="Times New Roman" w:cs="Times New Roman"/>
                <w:sz w:val="20"/>
                <w:szCs w:val="20"/>
                <w:lang w:val="sr-Cyrl-RS"/>
              </w:rPr>
              <w:t>Породица</w:t>
            </w:r>
          </w:p>
          <w:p w14:paraId="45918801" w14:textId="77777777" w:rsidR="00DE6B5C" w:rsidRPr="00E257F7" w:rsidRDefault="00DE6B5C" w:rsidP="00F915D5">
            <w:pPr>
              <w:pStyle w:val="ListParagraph"/>
              <w:numPr>
                <w:ilvl w:val="0"/>
                <w:numId w:val="5"/>
              </w:numPr>
              <w:spacing w:line="240" w:lineRule="auto"/>
              <w:rPr>
                <w:sz w:val="20"/>
                <w:szCs w:val="20"/>
                <w:lang w:val="sr-Cyrl-RS"/>
              </w:rPr>
            </w:pPr>
            <w:r w:rsidRPr="00E257F7">
              <w:rPr>
                <w:rFonts w:ascii="Times New Roman" w:hAnsi="Times New Roman" w:cs="Times New Roman"/>
                <w:sz w:val="20"/>
                <w:szCs w:val="20"/>
                <w:lang w:val="sr-Cyrl-RS"/>
              </w:rPr>
              <w:t>Време (тачно време, дани, датуми, годишња доба)</w:t>
            </w:r>
          </w:p>
          <w:p w14:paraId="01B7C74B" w14:textId="4F238506" w:rsidR="00DE6B5C" w:rsidRPr="00E257F7" w:rsidRDefault="00F46702" w:rsidP="00F915D5">
            <w:pPr>
              <w:pStyle w:val="ListParagraph"/>
              <w:numPr>
                <w:ilvl w:val="0"/>
                <w:numId w:val="5"/>
              </w:numPr>
              <w:spacing w:line="240" w:lineRule="auto"/>
              <w:rPr>
                <w:sz w:val="20"/>
                <w:szCs w:val="20"/>
                <w:lang w:val="sr-Cyrl-RS"/>
              </w:rPr>
            </w:pPr>
            <w:r>
              <w:rPr>
                <w:rFonts w:ascii="Times New Roman" w:hAnsi="Times New Roman" w:cs="Times New Roman"/>
                <w:sz w:val="20"/>
                <w:szCs w:val="20"/>
                <w:lang w:val="sr-Cyrl-RS"/>
              </w:rPr>
              <w:t>Намештај и предмети у кући</w:t>
            </w:r>
          </w:p>
          <w:p w14:paraId="7F580966" w14:textId="77777777" w:rsidR="00DE6B5C" w:rsidRPr="00E257F7" w:rsidRDefault="00DE6B5C" w:rsidP="00F915D5">
            <w:pPr>
              <w:pStyle w:val="ListParagraph"/>
              <w:numPr>
                <w:ilvl w:val="0"/>
                <w:numId w:val="5"/>
              </w:numPr>
              <w:spacing w:line="240" w:lineRule="auto"/>
              <w:rPr>
                <w:sz w:val="20"/>
                <w:szCs w:val="20"/>
                <w:lang w:val="sr-Cyrl-RS"/>
              </w:rPr>
            </w:pPr>
            <w:r w:rsidRPr="00E257F7">
              <w:rPr>
                <w:rFonts w:ascii="Times New Roman" w:hAnsi="Times New Roman" w:cs="Times New Roman"/>
                <w:sz w:val="20"/>
                <w:szCs w:val="20"/>
                <w:lang w:val="sr-Cyrl-RS"/>
              </w:rPr>
              <w:t>Школа</w:t>
            </w:r>
          </w:p>
          <w:p w14:paraId="17CE571D" w14:textId="77777777" w:rsidR="00DE6B5C" w:rsidRPr="00E257F7" w:rsidRDefault="00DE6B5C" w:rsidP="00F915D5">
            <w:pPr>
              <w:pStyle w:val="ListParagraph"/>
              <w:numPr>
                <w:ilvl w:val="0"/>
                <w:numId w:val="5"/>
              </w:numPr>
              <w:spacing w:line="240" w:lineRule="auto"/>
              <w:rPr>
                <w:sz w:val="20"/>
                <w:szCs w:val="20"/>
                <w:lang w:val="sr-Cyrl-RS"/>
              </w:rPr>
            </w:pPr>
            <w:r w:rsidRPr="00E257F7">
              <w:rPr>
                <w:rFonts w:ascii="Times New Roman" w:hAnsi="Times New Roman" w:cs="Times New Roman"/>
                <w:sz w:val="20"/>
                <w:szCs w:val="20"/>
                <w:lang w:val="sr-Cyrl-RS"/>
              </w:rPr>
              <w:t>Државе и националности</w:t>
            </w:r>
          </w:p>
          <w:p w14:paraId="05A29B22" w14:textId="77777777" w:rsidR="00DE6B5C" w:rsidRPr="00E257F7" w:rsidRDefault="00DE6B5C" w:rsidP="00F915D5">
            <w:pPr>
              <w:rPr>
                <w:sz w:val="20"/>
                <w:szCs w:val="20"/>
                <w:lang w:val="sr-Cyrl-RS"/>
              </w:rPr>
            </w:pPr>
            <w:r w:rsidRPr="00E257F7">
              <w:rPr>
                <w:sz w:val="20"/>
                <w:szCs w:val="20"/>
                <w:lang w:val="sr-Cyrl-RS"/>
              </w:rPr>
              <w:t>Оперативни задаци:</w:t>
            </w:r>
          </w:p>
          <w:p w14:paraId="3025881D" w14:textId="77777777" w:rsidR="00DE6B5C" w:rsidRDefault="00DE6B5C" w:rsidP="00F915D5">
            <w:pPr>
              <w:rPr>
                <w:lang w:val="sr-Cyrl-RS"/>
              </w:rPr>
            </w:pPr>
          </w:p>
          <w:p w14:paraId="7EC9C550" w14:textId="57DEB83A" w:rsidR="00DE6B5C" w:rsidRPr="00FE4768" w:rsidRDefault="0059074B" w:rsidP="00F915D5">
            <w:pPr>
              <w:pStyle w:val="ListParagraph"/>
              <w:numPr>
                <w:ilvl w:val="0"/>
                <w:numId w:val="2"/>
              </w:numPr>
              <w:spacing w:line="240" w:lineRule="auto"/>
              <w:rPr>
                <w:sz w:val="20"/>
                <w:szCs w:val="20"/>
                <w:lang w:val="sr-Cyrl-RS"/>
              </w:rPr>
            </w:pPr>
            <w:r>
              <w:rPr>
                <w:rFonts w:ascii="Times New Roman" w:hAnsi="Times New Roman" w:cs="Times New Roman"/>
                <w:sz w:val="20"/>
                <w:szCs w:val="20"/>
                <w:lang w:val="sr-Cyrl-RS"/>
              </w:rPr>
              <w:t>Д</w:t>
            </w:r>
            <w:r w:rsidR="00DE6B5C" w:rsidRPr="00FE4768">
              <w:rPr>
                <w:rFonts w:ascii="Times New Roman" w:hAnsi="Times New Roman" w:cs="Times New Roman"/>
                <w:sz w:val="20"/>
                <w:szCs w:val="20"/>
                <w:lang w:val="sr-Cyrl-RS"/>
              </w:rPr>
              <w:t>авање основних података о себи и својој околини</w:t>
            </w:r>
            <w:r w:rsidR="009C1A2E" w:rsidRPr="00FE4768">
              <w:rPr>
                <w:rFonts w:ascii="Times New Roman" w:hAnsi="Times New Roman" w:cs="Times New Roman"/>
                <w:sz w:val="20"/>
                <w:szCs w:val="20"/>
                <w:lang w:val="sr-Cyrl-RS"/>
              </w:rPr>
              <w:t>*</w:t>
            </w:r>
          </w:p>
          <w:p w14:paraId="0D9C7021" w14:textId="5C5726B9" w:rsidR="00DE6B5C" w:rsidRPr="00FE4768" w:rsidRDefault="0059074B" w:rsidP="00F915D5">
            <w:pPr>
              <w:pStyle w:val="ListParagraph"/>
              <w:numPr>
                <w:ilvl w:val="0"/>
                <w:numId w:val="2"/>
              </w:numPr>
              <w:spacing w:line="240" w:lineRule="auto"/>
              <w:rPr>
                <w:sz w:val="20"/>
                <w:szCs w:val="20"/>
                <w:lang w:val="sr-Cyrl-RS"/>
              </w:rPr>
            </w:pPr>
            <w:r>
              <w:rPr>
                <w:rFonts w:ascii="Times New Roman" w:hAnsi="Times New Roman" w:cs="Times New Roman"/>
                <w:sz w:val="20"/>
                <w:szCs w:val="20"/>
                <w:lang w:val="sr-Cyrl-RS"/>
              </w:rPr>
              <w:t>У</w:t>
            </w:r>
            <w:r w:rsidR="00DE6B5C" w:rsidRPr="00FE4768">
              <w:rPr>
                <w:rFonts w:ascii="Times New Roman" w:hAnsi="Times New Roman" w:cs="Times New Roman"/>
                <w:sz w:val="20"/>
                <w:szCs w:val="20"/>
                <w:lang w:val="sr-Cyrl-RS"/>
              </w:rPr>
              <w:t xml:space="preserve">потреба садашњег времена глагола </w:t>
            </w:r>
            <w:r w:rsidR="003A1555" w:rsidRPr="00FE4768">
              <w:rPr>
                <w:rFonts w:ascii="Times New Roman" w:hAnsi="Times New Roman" w:cs="Times New Roman"/>
                <w:sz w:val="20"/>
                <w:szCs w:val="20"/>
              </w:rPr>
              <w:t xml:space="preserve">TO </w:t>
            </w:r>
            <w:r w:rsidR="00DE6B5C" w:rsidRPr="00FE4768">
              <w:rPr>
                <w:rFonts w:ascii="Times New Roman" w:hAnsi="Times New Roman" w:cs="Times New Roman"/>
                <w:sz w:val="20"/>
                <w:szCs w:val="20"/>
              </w:rPr>
              <w:t>BE</w:t>
            </w:r>
            <w:r w:rsidR="00DE6B5C" w:rsidRPr="00FE4768">
              <w:rPr>
                <w:rFonts w:ascii="Times New Roman" w:hAnsi="Times New Roman" w:cs="Times New Roman"/>
                <w:sz w:val="20"/>
                <w:szCs w:val="20"/>
                <w:lang w:val="sr-Cyrl-RS"/>
              </w:rPr>
              <w:t xml:space="preserve"> и</w:t>
            </w:r>
            <w:r w:rsidR="00DE6B5C" w:rsidRPr="00FE4768">
              <w:rPr>
                <w:rFonts w:ascii="Times New Roman" w:hAnsi="Times New Roman" w:cs="Times New Roman"/>
                <w:sz w:val="20"/>
                <w:szCs w:val="20"/>
              </w:rPr>
              <w:t xml:space="preserve"> HAVE GOT</w:t>
            </w:r>
            <w:r w:rsidR="009C1A2E" w:rsidRPr="00FE4768">
              <w:rPr>
                <w:rFonts w:ascii="Times New Roman" w:hAnsi="Times New Roman" w:cs="Times New Roman"/>
                <w:sz w:val="20"/>
                <w:szCs w:val="20"/>
                <w:lang w:val="sr-Cyrl-RS"/>
              </w:rPr>
              <w:t>*</w:t>
            </w:r>
          </w:p>
          <w:p w14:paraId="0CD1E1F7" w14:textId="41A41279" w:rsidR="00DE6B5C" w:rsidRPr="00FE4768" w:rsidRDefault="0059074B" w:rsidP="00F915D5">
            <w:pPr>
              <w:pStyle w:val="ListParagraph"/>
              <w:numPr>
                <w:ilvl w:val="0"/>
                <w:numId w:val="2"/>
              </w:numPr>
              <w:spacing w:line="240" w:lineRule="auto"/>
              <w:rPr>
                <w:rFonts w:ascii="Times New Roman" w:hAnsi="Times New Roman" w:cs="Times New Roman"/>
                <w:sz w:val="20"/>
                <w:szCs w:val="20"/>
                <w:lang w:val="sr-Cyrl-RS"/>
              </w:rPr>
            </w:pPr>
            <w:r>
              <w:rPr>
                <w:rFonts w:ascii="Times New Roman" w:hAnsi="Times New Roman" w:cs="Times New Roman"/>
                <w:sz w:val="20"/>
                <w:szCs w:val="20"/>
                <w:lang w:val="sr-Cyrl-RS"/>
              </w:rPr>
              <w:t>У</w:t>
            </w:r>
            <w:r w:rsidR="00DE6B5C" w:rsidRPr="00FE4768">
              <w:rPr>
                <w:rFonts w:ascii="Times New Roman" w:hAnsi="Times New Roman" w:cs="Times New Roman"/>
                <w:sz w:val="20"/>
                <w:szCs w:val="20"/>
                <w:lang w:val="sr-Cyrl-RS"/>
              </w:rPr>
              <w:t xml:space="preserve">потреба глагола </w:t>
            </w:r>
            <w:r w:rsidR="00DE6B5C" w:rsidRPr="00FE4768">
              <w:rPr>
                <w:rFonts w:ascii="Times New Roman" w:hAnsi="Times New Roman" w:cs="Times New Roman"/>
                <w:sz w:val="20"/>
                <w:szCs w:val="20"/>
              </w:rPr>
              <w:t>THERE IS / THERE ARE</w:t>
            </w:r>
            <w:r w:rsidR="006443D4">
              <w:rPr>
                <w:rFonts w:ascii="Times New Roman" w:hAnsi="Times New Roman" w:cs="Times New Roman"/>
                <w:sz w:val="20"/>
                <w:szCs w:val="20"/>
                <w:lang w:val="sr-Cyrl-RS"/>
              </w:rPr>
              <w:t>*</w:t>
            </w:r>
          </w:p>
          <w:p w14:paraId="341F950F" w14:textId="6C77538C" w:rsidR="00F46702" w:rsidRPr="00F46702" w:rsidRDefault="0059074B" w:rsidP="00F46702">
            <w:pPr>
              <w:pStyle w:val="ListParagraph"/>
              <w:numPr>
                <w:ilvl w:val="0"/>
                <w:numId w:val="2"/>
              </w:numPr>
              <w:spacing w:line="240" w:lineRule="auto"/>
              <w:rPr>
                <w:rFonts w:ascii="Times New Roman" w:hAnsi="Times New Roman" w:cs="Times New Roman"/>
                <w:sz w:val="20"/>
                <w:szCs w:val="20"/>
                <w:lang w:val="sr-Cyrl-RS"/>
              </w:rPr>
            </w:pPr>
            <w:r>
              <w:rPr>
                <w:rFonts w:ascii="Times New Roman" w:hAnsi="Times New Roman" w:cs="Times New Roman"/>
                <w:sz w:val="20"/>
                <w:szCs w:val="20"/>
                <w:lang w:val="sr-Cyrl-RS"/>
              </w:rPr>
              <w:t>И</w:t>
            </w:r>
            <w:r w:rsidR="00DE6B5C" w:rsidRPr="00FE4768">
              <w:rPr>
                <w:rFonts w:ascii="Times New Roman" w:hAnsi="Times New Roman" w:cs="Times New Roman"/>
                <w:sz w:val="20"/>
                <w:szCs w:val="20"/>
                <w:lang w:val="sr-Cyrl-RS"/>
              </w:rPr>
              <w:t>сказивање тачног времена</w:t>
            </w:r>
            <w:r w:rsidR="00F46702">
              <w:rPr>
                <w:rFonts w:ascii="Times New Roman" w:hAnsi="Times New Roman" w:cs="Times New Roman"/>
                <w:sz w:val="20"/>
                <w:szCs w:val="20"/>
                <w:lang w:val="sr-Cyrl-RS"/>
              </w:rPr>
              <w:t xml:space="preserve"> и датума</w:t>
            </w:r>
            <w:r w:rsidR="009C1A2E" w:rsidRPr="00FE4768">
              <w:rPr>
                <w:rFonts w:ascii="Times New Roman" w:hAnsi="Times New Roman" w:cs="Times New Roman"/>
                <w:sz w:val="20"/>
                <w:szCs w:val="20"/>
                <w:lang w:val="sr-Cyrl-RS"/>
              </w:rPr>
              <w:t>*</w:t>
            </w:r>
          </w:p>
          <w:p w14:paraId="0E7E2186" w14:textId="0AECC53A" w:rsidR="00DE6B5C" w:rsidRPr="00FE4768" w:rsidRDefault="0059074B" w:rsidP="00F915D5">
            <w:pPr>
              <w:pStyle w:val="ListParagraph"/>
              <w:numPr>
                <w:ilvl w:val="0"/>
                <w:numId w:val="2"/>
              </w:numPr>
              <w:spacing w:line="240" w:lineRule="auto"/>
              <w:rPr>
                <w:rFonts w:ascii="Times New Roman" w:hAnsi="Times New Roman" w:cs="Times New Roman"/>
                <w:sz w:val="20"/>
                <w:szCs w:val="20"/>
                <w:lang w:val="sr-Cyrl-RS"/>
              </w:rPr>
            </w:pPr>
            <w:r>
              <w:rPr>
                <w:rFonts w:ascii="Times New Roman" w:hAnsi="Times New Roman" w:cs="Times New Roman"/>
                <w:sz w:val="20"/>
                <w:szCs w:val="20"/>
                <w:lang w:val="sr-Cyrl-RS"/>
              </w:rPr>
              <w:t>И</w:t>
            </w:r>
            <w:r w:rsidR="00DE6B5C" w:rsidRPr="00FE4768">
              <w:rPr>
                <w:rFonts w:ascii="Times New Roman" w:hAnsi="Times New Roman" w:cs="Times New Roman"/>
                <w:sz w:val="20"/>
                <w:szCs w:val="20"/>
                <w:lang w:val="sr-Cyrl-RS"/>
              </w:rPr>
              <w:t>зражавање припадања и поседовања</w:t>
            </w:r>
            <w:r w:rsidR="009C1A2E" w:rsidRPr="00FE4768">
              <w:rPr>
                <w:rFonts w:ascii="Times New Roman" w:hAnsi="Times New Roman" w:cs="Times New Roman"/>
                <w:sz w:val="20"/>
                <w:szCs w:val="20"/>
                <w:lang w:val="sr-Cyrl-RS"/>
              </w:rPr>
              <w:t>*</w:t>
            </w:r>
          </w:p>
          <w:p w14:paraId="4775D42D" w14:textId="78D7E765" w:rsidR="00DE6B5C" w:rsidRPr="00FE4768" w:rsidRDefault="0059074B" w:rsidP="00F915D5">
            <w:pPr>
              <w:pStyle w:val="ListParagraph"/>
              <w:numPr>
                <w:ilvl w:val="0"/>
                <w:numId w:val="2"/>
              </w:numPr>
              <w:spacing w:line="240" w:lineRule="auto"/>
              <w:rPr>
                <w:rFonts w:ascii="Times New Roman" w:hAnsi="Times New Roman" w:cs="Times New Roman"/>
                <w:sz w:val="20"/>
                <w:szCs w:val="20"/>
                <w:lang w:val="sr-Cyrl-RS"/>
              </w:rPr>
            </w:pPr>
            <w:r>
              <w:rPr>
                <w:rFonts w:ascii="Times New Roman" w:hAnsi="Times New Roman" w:cs="Times New Roman"/>
                <w:sz w:val="20"/>
                <w:szCs w:val="20"/>
                <w:lang w:val="sr-Cyrl-RS"/>
              </w:rPr>
              <w:t>И</w:t>
            </w:r>
            <w:r w:rsidR="00DE6B5C" w:rsidRPr="00FE4768">
              <w:rPr>
                <w:rFonts w:ascii="Times New Roman" w:hAnsi="Times New Roman" w:cs="Times New Roman"/>
                <w:sz w:val="20"/>
                <w:szCs w:val="20"/>
                <w:lang w:val="sr-Cyrl-RS"/>
              </w:rPr>
              <w:t>зражавање допадања и недопадања</w:t>
            </w:r>
            <w:r w:rsidR="009C1A2E" w:rsidRPr="00FE4768">
              <w:rPr>
                <w:rFonts w:ascii="Times New Roman" w:hAnsi="Times New Roman" w:cs="Times New Roman"/>
                <w:sz w:val="20"/>
                <w:szCs w:val="20"/>
                <w:lang w:val="sr-Cyrl-RS"/>
              </w:rPr>
              <w:t>*</w:t>
            </w:r>
          </w:p>
          <w:p w14:paraId="45226B5C" w14:textId="3E7ABEDB" w:rsidR="00DE6B5C" w:rsidRPr="00FE4768" w:rsidRDefault="0059074B" w:rsidP="00F915D5">
            <w:pPr>
              <w:pStyle w:val="ListParagraph"/>
              <w:numPr>
                <w:ilvl w:val="0"/>
                <w:numId w:val="2"/>
              </w:numPr>
              <w:spacing w:line="240" w:lineRule="auto"/>
              <w:rPr>
                <w:rFonts w:ascii="Times New Roman" w:hAnsi="Times New Roman" w:cs="Times New Roman"/>
                <w:sz w:val="20"/>
                <w:szCs w:val="20"/>
                <w:lang w:val="sr-Cyrl-RS"/>
              </w:rPr>
            </w:pPr>
            <w:r>
              <w:rPr>
                <w:rFonts w:ascii="Times New Roman" w:hAnsi="Times New Roman" w:cs="Times New Roman"/>
                <w:sz w:val="20"/>
                <w:szCs w:val="20"/>
                <w:lang w:val="sr-Cyrl-RS"/>
              </w:rPr>
              <w:t>И</w:t>
            </w:r>
            <w:r w:rsidR="00DE6B5C" w:rsidRPr="00FE4768">
              <w:rPr>
                <w:rFonts w:ascii="Times New Roman" w:hAnsi="Times New Roman" w:cs="Times New Roman"/>
                <w:sz w:val="20"/>
                <w:szCs w:val="20"/>
                <w:lang w:val="sr-Cyrl-RS"/>
              </w:rPr>
              <w:t>зражавање способности</w:t>
            </w:r>
            <w:r w:rsidR="009C1A2E" w:rsidRPr="00FE4768">
              <w:rPr>
                <w:rFonts w:ascii="Times New Roman" w:hAnsi="Times New Roman" w:cs="Times New Roman"/>
                <w:sz w:val="20"/>
                <w:szCs w:val="20"/>
                <w:lang w:val="sr-Cyrl-RS"/>
              </w:rPr>
              <w:t>*</w:t>
            </w:r>
          </w:p>
          <w:p w14:paraId="64EAAD9E" w14:textId="31BA3C38" w:rsidR="00DE6B5C" w:rsidRPr="00FE4768" w:rsidRDefault="0059074B" w:rsidP="00F915D5">
            <w:pPr>
              <w:pStyle w:val="ListParagraph"/>
              <w:numPr>
                <w:ilvl w:val="0"/>
                <w:numId w:val="2"/>
              </w:numPr>
              <w:spacing w:line="240" w:lineRule="auto"/>
              <w:rPr>
                <w:rFonts w:ascii="Times New Roman" w:hAnsi="Times New Roman" w:cs="Times New Roman"/>
                <w:sz w:val="20"/>
                <w:szCs w:val="20"/>
                <w:lang w:val="sr-Cyrl-RS"/>
              </w:rPr>
            </w:pPr>
            <w:r>
              <w:rPr>
                <w:rFonts w:ascii="Times New Roman" w:hAnsi="Times New Roman" w:cs="Times New Roman"/>
                <w:sz w:val="20"/>
                <w:szCs w:val="20"/>
                <w:lang w:val="sr-Cyrl-RS"/>
              </w:rPr>
              <w:t>У</w:t>
            </w:r>
            <w:r w:rsidR="00DE6B5C" w:rsidRPr="00FE4768">
              <w:rPr>
                <w:rFonts w:ascii="Times New Roman" w:hAnsi="Times New Roman" w:cs="Times New Roman"/>
                <w:sz w:val="20"/>
                <w:szCs w:val="20"/>
                <w:lang w:val="sr-Cyrl-RS"/>
              </w:rPr>
              <w:t xml:space="preserve">потреба неодређених чланова </w:t>
            </w:r>
            <w:r w:rsidR="00DE6B5C" w:rsidRPr="00FE4768">
              <w:rPr>
                <w:rFonts w:ascii="Times New Roman" w:hAnsi="Times New Roman" w:cs="Times New Roman"/>
                <w:sz w:val="20"/>
                <w:szCs w:val="20"/>
              </w:rPr>
              <w:t xml:space="preserve">A / AN </w:t>
            </w:r>
            <w:r w:rsidR="00DE6B5C" w:rsidRPr="00FE4768">
              <w:rPr>
                <w:rFonts w:ascii="Times New Roman" w:hAnsi="Times New Roman" w:cs="Times New Roman"/>
                <w:sz w:val="20"/>
                <w:szCs w:val="20"/>
                <w:lang w:val="sr-Cyrl-RS"/>
              </w:rPr>
              <w:t xml:space="preserve">и одређеног члана </w:t>
            </w:r>
            <w:r w:rsidR="009C1A2E" w:rsidRPr="00FE4768">
              <w:rPr>
                <w:rFonts w:ascii="Times New Roman" w:hAnsi="Times New Roman" w:cs="Times New Roman"/>
                <w:sz w:val="20"/>
                <w:szCs w:val="20"/>
              </w:rPr>
              <w:t>THE*</w:t>
            </w:r>
          </w:p>
          <w:p w14:paraId="57D6C259" w14:textId="633A44A3" w:rsidR="00DE6B5C" w:rsidRPr="00FE4768" w:rsidRDefault="0059074B" w:rsidP="00F915D5">
            <w:pPr>
              <w:pStyle w:val="ListParagraph"/>
              <w:numPr>
                <w:ilvl w:val="0"/>
                <w:numId w:val="2"/>
              </w:numPr>
              <w:spacing w:line="240" w:lineRule="auto"/>
              <w:rPr>
                <w:rFonts w:ascii="Times New Roman" w:hAnsi="Times New Roman" w:cs="Times New Roman"/>
                <w:sz w:val="20"/>
                <w:szCs w:val="20"/>
                <w:lang w:val="sr-Cyrl-RS"/>
              </w:rPr>
            </w:pPr>
            <w:r>
              <w:rPr>
                <w:rFonts w:ascii="Times New Roman" w:hAnsi="Times New Roman" w:cs="Times New Roman"/>
                <w:sz w:val="20"/>
                <w:szCs w:val="20"/>
                <w:lang w:val="sr-Cyrl-RS"/>
              </w:rPr>
              <w:t>И</w:t>
            </w:r>
            <w:r w:rsidR="00DE6B5C" w:rsidRPr="00FE4768">
              <w:rPr>
                <w:rFonts w:ascii="Times New Roman" w:hAnsi="Times New Roman" w:cs="Times New Roman"/>
                <w:sz w:val="20"/>
                <w:szCs w:val="20"/>
                <w:lang w:val="sr-Cyrl-RS"/>
              </w:rPr>
              <w:t>сказивање положаја предмета (</w:t>
            </w:r>
            <w:r w:rsidR="00B65448" w:rsidRPr="00FE4768">
              <w:rPr>
                <w:rFonts w:ascii="Times New Roman" w:hAnsi="Times New Roman" w:cs="Times New Roman"/>
                <w:sz w:val="20"/>
                <w:szCs w:val="20"/>
              </w:rPr>
              <w:t xml:space="preserve">ON , IN, </w:t>
            </w:r>
            <w:r w:rsidR="00DE6B5C" w:rsidRPr="00FE4768">
              <w:rPr>
                <w:rFonts w:ascii="Times New Roman" w:hAnsi="Times New Roman" w:cs="Times New Roman"/>
                <w:sz w:val="20"/>
                <w:szCs w:val="20"/>
              </w:rPr>
              <w:t>UNDER)</w:t>
            </w:r>
            <w:r w:rsidR="009C1A2E" w:rsidRPr="00FE4768">
              <w:rPr>
                <w:rFonts w:ascii="Times New Roman" w:hAnsi="Times New Roman" w:cs="Times New Roman"/>
                <w:sz w:val="20"/>
                <w:szCs w:val="20"/>
                <w:lang w:val="sr-Cyrl-RS"/>
              </w:rPr>
              <w:t>*</w:t>
            </w:r>
          </w:p>
          <w:p w14:paraId="75439C58" w14:textId="2BC05B1C" w:rsidR="00DE6B5C" w:rsidRPr="00FE4768" w:rsidRDefault="0059074B" w:rsidP="00F915D5">
            <w:pPr>
              <w:pStyle w:val="ListParagraph"/>
              <w:numPr>
                <w:ilvl w:val="0"/>
                <w:numId w:val="2"/>
              </w:numPr>
              <w:spacing w:line="240" w:lineRule="auto"/>
              <w:rPr>
                <w:rFonts w:ascii="Times New Roman" w:hAnsi="Times New Roman" w:cs="Times New Roman"/>
                <w:sz w:val="20"/>
                <w:szCs w:val="20"/>
                <w:lang w:val="sr-Cyrl-RS"/>
              </w:rPr>
            </w:pPr>
            <w:r>
              <w:rPr>
                <w:rFonts w:ascii="Times New Roman" w:hAnsi="Times New Roman" w:cs="Times New Roman"/>
                <w:sz w:val="20"/>
                <w:szCs w:val="20"/>
                <w:lang w:val="sr-Cyrl-RS"/>
              </w:rPr>
              <w:t>У</w:t>
            </w:r>
            <w:r w:rsidR="00DE6B5C" w:rsidRPr="00FE4768">
              <w:rPr>
                <w:rFonts w:ascii="Times New Roman" w:hAnsi="Times New Roman" w:cs="Times New Roman"/>
                <w:sz w:val="20"/>
                <w:szCs w:val="20"/>
                <w:lang w:val="sr-Cyrl-RS"/>
              </w:rPr>
              <w:t>потреба именица и заменица у једнини и множини</w:t>
            </w:r>
            <w:r w:rsidR="009C1A2E" w:rsidRPr="00FE4768">
              <w:rPr>
                <w:rFonts w:ascii="Times New Roman" w:hAnsi="Times New Roman" w:cs="Times New Roman"/>
                <w:sz w:val="20"/>
                <w:szCs w:val="20"/>
                <w:lang w:val="sr-Cyrl-RS"/>
              </w:rPr>
              <w:t>*</w:t>
            </w:r>
          </w:p>
          <w:p w14:paraId="3AD480DF" w14:textId="378852EE" w:rsidR="00DE6B5C" w:rsidRPr="00FE4768" w:rsidRDefault="0059074B" w:rsidP="00F915D5">
            <w:pPr>
              <w:pStyle w:val="ListParagraph"/>
              <w:numPr>
                <w:ilvl w:val="0"/>
                <w:numId w:val="2"/>
              </w:numPr>
              <w:spacing w:line="240" w:lineRule="auto"/>
              <w:rPr>
                <w:rFonts w:ascii="Times New Roman" w:hAnsi="Times New Roman" w:cs="Times New Roman"/>
                <w:sz w:val="20"/>
                <w:szCs w:val="20"/>
                <w:lang w:val="sr-Cyrl-RS"/>
              </w:rPr>
            </w:pPr>
            <w:r>
              <w:rPr>
                <w:rFonts w:ascii="Times New Roman" w:hAnsi="Times New Roman" w:cs="Times New Roman"/>
                <w:sz w:val="20"/>
                <w:szCs w:val="20"/>
                <w:lang w:val="sr-Cyrl-RS"/>
              </w:rPr>
              <w:t>Р</w:t>
            </w:r>
            <w:r w:rsidR="00DE6B5C" w:rsidRPr="00FE4768">
              <w:rPr>
                <w:rFonts w:ascii="Times New Roman" w:hAnsi="Times New Roman" w:cs="Times New Roman"/>
                <w:sz w:val="20"/>
                <w:szCs w:val="20"/>
                <w:lang w:val="sr-Cyrl-RS"/>
              </w:rPr>
              <w:t>азумевање и давање упутстава (</w:t>
            </w:r>
            <w:r w:rsidR="003A1555" w:rsidRPr="00FE4768">
              <w:rPr>
                <w:rFonts w:ascii="Times New Roman" w:hAnsi="Times New Roman" w:cs="Times New Roman"/>
                <w:sz w:val="20"/>
                <w:szCs w:val="20"/>
                <w:lang w:val="sr-Cyrl-RS"/>
              </w:rPr>
              <w:t>заповедни начин</w:t>
            </w:r>
            <w:r w:rsidR="00DE6B5C" w:rsidRPr="00FE4768">
              <w:rPr>
                <w:rFonts w:ascii="Times New Roman" w:hAnsi="Times New Roman" w:cs="Times New Roman"/>
                <w:sz w:val="20"/>
                <w:szCs w:val="20"/>
                <w:lang w:val="sr-Cyrl-RS"/>
              </w:rPr>
              <w:t>)</w:t>
            </w:r>
            <w:r w:rsidR="009C1A2E" w:rsidRPr="00FE4768">
              <w:rPr>
                <w:rFonts w:ascii="Times New Roman" w:hAnsi="Times New Roman" w:cs="Times New Roman"/>
                <w:sz w:val="20"/>
                <w:szCs w:val="20"/>
                <w:lang w:val="sr-Cyrl-RS"/>
              </w:rPr>
              <w:t>*</w:t>
            </w:r>
          </w:p>
          <w:p w14:paraId="0560B246" w14:textId="1B2D99CB" w:rsidR="00DE6B5C" w:rsidRPr="00FE4768" w:rsidRDefault="0059074B" w:rsidP="00F915D5">
            <w:pPr>
              <w:pStyle w:val="ListParagraph"/>
              <w:numPr>
                <w:ilvl w:val="0"/>
                <w:numId w:val="2"/>
              </w:numPr>
              <w:spacing w:line="240" w:lineRule="auto"/>
              <w:rPr>
                <w:rFonts w:ascii="Times New Roman" w:hAnsi="Times New Roman" w:cs="Times New Roman"/>
                <w:sz w:val="20"/>
                <w:szCs w:val="20"/>
                <w:lang w:val="sr-Cyrl-RS"/>
              </w:rPr>
            </w:pPr>
            <w:r>
              <w:rPr>
                <w:rFonts w:ascii="Times New Roman" w:hAnsi="Times New Roman" w:cs="Times New Roman"/>
                <w:sz w:val="20"/>
                <w:szCs w:val="20"/>
                <w:lang w:val="sr-Cyrl-RS"/>
              </w:rPr>
              <w:t>Т</w:t>
            </w:r>
            <w:r w:rsidR="00DE6B5C" w:rsidRPr="00FE4768">
              <w:rPr>
                <w:rFonts w:ascii="Times New Roman" w:hAnsi="Times New Roman" w:cs="Times New Roman"/>
                <w:sz w:val="20"/>
                <w:szCs w:val="20"/>
                <w:lang w:val="sr-Cyrl-RS"/>
              </w:rPr>
              <w:t>ражење и давање појашњења</w:t>
            </w:r>
            <w:r w:rsidR="009C1A2E" w:rsidRPr="00FE4768">
              <w:rPr>
                <w:rFonts w:ascii="Times New Roman" w:hAnsi="Times New Roman" w:cs="Times New Roman"/>
                <w:sz w:val="20"/>
                <w:szCs w:val="20"/>
                <w:lang w:val="sr-Cyrl-RS"/>
              </w:rPr>
              <w:t>*</w:t>
            </w:r>
          </w:p>
          <w:p w14:paraId="436A0902" w14:textId="5006C430" w:rsidR="00DE6B5C" w:rsidRPr="007F2FD6" w:rsidRDefault="009C1A2E" w:rsidP="00F915D5">
            <w:pPr>
              <w:ind w:left="360"/>
              <w:rPr>
                <w:sz w:val="20"/>
                <w:szCs w:val="20"/>
                <w:lang w:val="sr-Cyrl-RS"/>
              </w:rPr>
            </w:pPr>
            <w:r w:rsidRPr="007F2FD6">
              <w:rPr>
                <w:sz w:val="20"/>
                <w:szCs w:val="20"/>
                <w:lang w:val="sr-Cyrl-RS"/>
              </w:rPr>
              <w:t>*усмено и писано</w:t>
            </w:r>
          </w:p>
        </w:tc>
        <w:tc>
          <w:tcPr>
            <w:tcW w:w="900" w:type="dxa"/>
            <w:tcBorders>
              <w:top w:val="single" w:sz="12" w:space="0" w:color="auto"/>
              <w:left w:val="single" w:sz="12" w:space="0" w:color="auto"/>
              <w:bottom w:val="single" w:sz="12" w:space="0" w:color="auto"/>
              <w:right w:val="single" w:sz="12" w:space="0" w:color="auto"/>
            </w:tcBorders>
          </w:tcPr>
          <w:p w14:paraId="436A0903" w14:textId="2079CF82" w:rsidR="00C26DF9" w:rsidRPr="00477986" w:rsidRDefault="00913D9F" w:rsidP="00F915D5">
            <w:pPr>
              <w:pStyle w:val="NoSpacing"/>
              <w:jc w:val="center"/>
              <w:rPr>
                <w:rFonts w:ascii="Times New Roman" w:hAnsi="Times New Roman"/>
                <w:b/>
                <w:sz w:val="22"/>
                <w:szCs w:val="22"/>
                <w:lang w:val="sr-Cyrl-RS"/>
              </w:rPr>
            </w:pPr>
            <w:r>
              <w:rPr>
                <w:rFonts w:ascii="Times New Roman" w:hAnsi="Times New Roman"/>
                <w:b/>
                <w:sz w:val="22"/>
                <w:szCs w:val="22"/>
                <w:lang w:val="sr-Cyrl-RS"/>
              </w:rPr>
              <w:t>3</w:t>
            </w:r>
          </w:p>
        </w:tc>
        <w:tc>
          <w:tcPr>
            <w:tcW w:w="450" w:type="dxa"/>
            <w:tcBorders>
              <w:top w:val="single" w:sz="12" w:space="0" w:color="auto"/>
              <w:left w:val="single" w:sz="12" w:space="0" w:color="auto"/>
              <w:bottom w:val="single" w:sz="12" w:space="0" w:color="auto"/>
              <w:right w:val="single" w:sz="12" w:space="0" w:color="auto"/>
            </w:tcBorders>
          </w:tcPr>
          <w:p w14:paraId="436A0904" w14:textId="7C1A68D1" w:rsidR="00C26DF9" w:rsidRPr="00477986" w:rsidRDefault="00913D9F" w:rsidP="00F915D5">
            <w:pPr>
              <w:pStyle w:val="NoSpacing"/>
              <w:jc w:val="center"/>
              <w:rPr>
                <w:rFonts w:ascii="Times New Roman" w:hAnsi="Times New Roman"/>
                <w:b/>
                <w:sz w:val="22"/>
                <w:szCs w:val="22"/>
                <w:lang w:val="sr-Cyrl-RS"/>
              </w:rPr>
            </w:pPr>
            <w:r>
              <w:rPr>
                <w:rFonts w:ascii="Times New Roman" w:hAnsi="Times New Roman"/>
                <w:b/>
                <w:sz w:val="22"/>
                <w:szCs w:val="22"/>
                <w:lang w:val="sr-Cyrl-RS"/>
              </w:rPr>
              <w:t>-</w:t>
            </w:r>
          </w:p>
        </w:tc>
        <w:tc>
          <w:tcPr>
            <w:tcW w:w="540" w:type="dxa"/>
            <w:tcBorders>
              <w:top w:val="single" w:sz="12" w:space="0" w:color="auto"/>
              <w:left w:val="single" w:sz="12" w:space="0" w:color="auto"/>
              <w:bottom w:val="single" w:sz="4" w:space="0" w:color="auto"/>
              <w:right w:val="single" w:sz="12" w:space="0" w:color="auto"/>
            </w:tcBorders>
          </w:tcPr>
          <w:p w14:paraId="436A0905" w14:textId="1C341BC7" w:rsidR="00C26DF9" w:rsidRPr="00477986" w:rsidRDefault="00913D9F" w:rsidP="00F915D5">
            <w:pPr>
              <w:pStyle w:val="NoSpacing"/>
              <w:jc w:val="center"/>
              <w:rPr>
                <w:rFonts w:ascii="Times New Roman" w:hAnsi="Times New Roman"/>
                <w:b/>
                <w:sz w:val="22"/>
                <w:szCs w:val="22"/>
                <w:lang w:val="sr-Cyrl-RS"/>
              </w:rPr>
            </w:pPr>
            <w:r>
              <w:rPr>
                <w:rFonts w:ascii="Times New Roman" w:hAnsi="Times New Roman"/>
                <w:b/>
                <w:sz w:val="22"/>
                <w:szCs w:val="22"/>
                <w:lang w:val="sr-Cyrl-RS"/>
              </w:rPr>
              <w:t>3</w:t>
            </w:r>
          </w:p>
        </w:tc>
      </w:tr>
      <w:tr w:rsidR="00C26DF9" w:rsidRPr="007807AC" w14:paraId="436A0909" w14:textId="77777777" w:rsidTr="00256CCA">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07" w14:textId="6AD02970" w:rsidR="00C26DF9" w:rsidRPr="00256CCA" w:rsidRDefault="00C26DF9" w:rsidP="00F915D5">
            <w:pPr>
              <w:rPr>
                <w:b/>
                <w:sz w:val="20"/>
                <w:szCs w:val="20"/>
                <w:lang w:val="sr-Cyrl-RS"/>
              </w:rPr>
            </w:pPr>
            <w:r w:rsidRPr="00256CCA">
              <w:rPr>
                <w:b/>
                <w:sz w:val="20"/>
                <w:szCs w:val="20"/>
                <w:lang w:val="sr-Cyrl-RS"/>
              </w:rPr>
              <w:lastRenderedPageBreak/>
              <w:t xml:space="preserve">Корелација са другим предм. </w:t>
            </w:r>
          </w:p>
        </w:tc>
        <w:tc>
          <w:tcPr>
            <w:tcW w:w="12359" w:type="dxa"/>
            <w:gridSpan w:val="5"/>
            <w:tcBorders>
              <w:top w:val="single" w:sz="12" w:space="0" w:color="auto"/>
              <w:left w:val="single" w:sz="12" w:space="0" w:color="auto"/>
              <w:bottom w:val="single" w:sz="4" w:space="0" w:color="auto"/>
              <w:right w:val="single" w:sz="12" w:space="0" w:color="auto"/>
            </w:tcBorders>
            <w:vAlign w:val="center"/>
          </w:tcPr>
          <w:p w14:paraId="436A0908" w14:textId="22E6840B" w:rsidR="00C26DF9" w:rsidRPr="00256CCA" w:rsidRDefault="00EB132C" w:rsidP="004574AB">
            <w:pPr>
              <w:pStyle w:val="NoSpacing"/>
              <w:rPr>
                <w:rFonts w:ascii="Times New Roman" w:hAnsi="Times New Roman"/>
                <w:lang w:val="sr-Cyrl-RS"/>
              </w:rPr>
            </w:pPr>
            <w:r w:rsidRPr="00256CCA">
              <w:rPr>
                <w:rFonts w:ascii="Times New Roman" w:hAnsi="Times New Roman"/>
                <w:lang w:val="sr-Cyrl-RS"/>
              </w:rPr>
              <w:t>Српски језик и књиж</w:t>
            </w:r>
            <w:r w:rsidR="004574AB" w:rsidRPr="00256CCA">
              <w:rPr>
                <w:rFonts w:ascii="Times New Roman" w:hAnsi="Times New Roman"/>
                <w:lang w:val="sr-Cyrl-RS"/>
              </w:rPr>
              <w:t>евност, географија, математика</w:t>
            </w:r>
          </w:p>
        </w:tc>
      </w:tr>
      <w:tr w:rsidR="00C26DF9" w:rsidRPr="00AA239F" w14:paraId="436A090C" w14:textId="77777777" w:rsidTr="00256CCA">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0A" w14:textId="77777777" w:rsidR="00C26DF9" w:rsidRPr="00256CCA" w:rsidRDefault="00C26DF9" w:rsidP="00F915D5">
            <w:pPr>
              <w:rPr>
                <w:b/>
                <w:sz w:val="20"/>
                <w:szCs w:val="20"/>
                <w:lang w:val="sr-Cyrl-RS"/>
              </w:rPr>
            </w:pPr>
            <w:r w:rsidRPr="00256CCA">
              <w:rPr>
                <w:b/>
                <w:sz w:val="20"/>
                <w:szCs w:val="20"/>
                <w:lang w:val="sr-Cyrl-RS"/>
              </w:rPr>
              <w:t>Стандарди постигнућа</w:t>
            </w:r>
          </w:p>
        </w:tc>
        <w:tc>
          <w:tcPr>
            <w:tcW w:w="12359" w:type="dxa"/>
            <w:gridSpan w:val="5"/>
            <w:tcBorders>
              <w:top w:val="single" w:sz="4" w:space="0" w:color="auto"/>
              <w:left w:val="single" w:sz="12" w:space="0" w:color="auto"/>
              <w:bottom w:val="single" w:sz="4" w:space="0" w:color="auto"/>
              <w:right w:val="single" w:sz="12" w:space="0" w:color="auto"/>
            </w:tcBorders>
            <w:vAlign w:val="center"/>
          </w:tcPr>
          <w:p w14:paraId="436A090B" w14:textId="1DEC6315" w:rsidR="002A0D8A" w:rsidRPr="00256CCA" w:rsidRDefault="00AA239F" w:rsidP="00F915D5">
            <w:pPr>
              <w:jc w:val="both"/>
              <w:rPr>
                <w:sz w:val="20"/>
                <w:szCs w:val="20"/>
                <w:lang w:val="sr-Cyrl-RS"/>
              </w:rPr>
            </w:pPr>
            <w:r w:rsidRPr="00AA239F">
              <w:rPr>
                <w:sz w:val="20"/>
                <w:szCs w:val="20"/>
                <w:lang w:val="sr-Cyrl-RS"/>
              </w:rPr>
              <w:t>СЈ1.ОО.О.3.1, СЈ1.ОО.О.3.2, СЈ1.ОО.О.3.4, СЈ1.ОО.О.3.7, СЈ1.ОО.О.3.12, СЈ1.ОО.О.3.13, СЈ1.ОО.О.3.14, СЈ1.ОО.О.3.15, СЈ1.ОО.О.3.16, СЈ1.ОО.О.3.18, СЈ1.ОО.О.3.19, СЈ1.ОО.О.1.1, СЈ1.ОО.О.1.2, СЈ1.ОО.О.1.3, СЈ1.ОО.О.1.5, СЈ1.ОО.О.1.7, СЈ1.ОО.С.2.1, СЈ1.ОО.С.2.2, СЈ1.ОО.С.2.3, СЈ1.ОО.С.2.6, СЈ1.ОО.С.2.7, СЈ1.ОО.С.2.9, СЈ1.ОО.С.2.12, СЈ1.ОО.С.1.1, СЈ1.ОО.С.1.2, СЈ1.ОО.С.1.3, СЈ1.ОО.С.3.1, СЈ1.ОО.С.3.2, СЈ1.ОО.С.3.3, СЈ1.ОО.С.3.4, СЈ1.ОО.С.3.6, СЈ1.ОО.С.3.7, СЈ1.ОО.С.3.8, СЈ1.ОО.С.3.10, СЈ1.ОО.С.3.15, СЈ1.ОО.С.3.16, СЈ1.ОО.С.3.17</w:t>
            </w:r>
          </w:p>
        </w:tc>
      </w:tr>
      <w:tr w:rsidR="00C26DF9" w:rsidRPr="007807AC" w14:paraId="436A090F" w14:textId="77777777" w:rsidTr="00256CCA">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0D" w14:textId="60FCAEA0" w:rsidR="00C26DF9" w:rsidRPr="00256CCA" w:rsidRDefault="00C26DF9" w:rsidP="00F915D5">
            <w:pPr>
              <w:rPr>
                <w:b/>
                <w:sz w:val="20"/>
                <w:szCs w:val="20"/>
                <w:lang w:val="sr-Cyrl-RS"/>
              </w:rPr>
            </w:pPr>
            <w:r w:rsidRPr="00256CCA">
              <w:rPr>
                <w:b/>
                <w:sz w:val="20"/>
                <w:szCs w:val="20"/>
                <w:lang w:val="sr-Cyrl-RS"/>
              </w:rPr>
              <w:t>Начин провере постигнућа</w:t>
            </w:r>
          </w:p>
        </w:tc>
        <w:tc>
          <w:tcPr>
            <w:tcW w:w="12359" w:type="dxa"/>
            <w:gridSpan w:val="5"/>
            <w:tcBorders>
              <w:top w:val="single" w:sz="4" w:space="0" w:color="auto"/>
              <w:left w:val="single" w:sz="12" w:space="0" w:color="auto"/>
              <w:bottom w:val="single" w:sz="12" w:space="0" w:color="auto"/>
              <w:right w:val="single" w:sz="12" w:space="0" w:color="auto"/>
            </w:tcBorders>
            <w:vAlign w:val="center"/>
          </w:tcPr>
          <w:p w14:paraId="436A090E" w14:textId="431C71BE" w:rsidR="00C26DF9" w:rsidRPr="00256CCA" w:rsidRDefault="00AF7728" w:rsidP="00F915D5">
            <w:pPr>
              <w:pStyle w:val="NoSpacing"/>
              <w:rPr>
                <w:rFonts w:ascii="Times New Roman" w:hAnsi="Times New Roman"/>
                <w:lang w:val="sr-Cyrl-RS"/>
              </w:rPr>
            </w:pPr>
            <w:r w:rsidRPr="00256CCA">
              <w:rPr>
                <w:rFonts w:ascii="Times New Roman" w:hAnsi="Times New Roman"/>
                <w:lang w:val="sr-Cyrl-RS"/>
              </w:rPr>
              <w:t>Праћење активности, залагања и резултата рада, домаћи задаци, самоевалуација</w:t>
            </w:r>
          </w:p>
        </w:tc>
      </w:tr>
    </w:tbl>
    <w:p w14:paraId="436A0910" w14:textId="77777777" w:rsidR="00C26DF9" w:rsidRPr="007807AC" w:rsidRDefault="00C26DF9" w:rsidP="00F915D5">
      <w:pPr>
        <w:rPr>
          <w:sz w:val="22"/>
          <w:szCs w:val="22"/>
          <w:lang w:val="ru-RU"/>
        </w:rPr>
      </w:pPr>
    </w:p>
    <w:tbl>
      <w:tblPr>
        <w:tblStyle w:val="TableGrid"/>
        <w:tblW w:w="14098" w:type="dxa"/>
        <w:tblInd w:w="-79" w:type="dxa"/>
        <w:tblLayout w:type="fixed"/>
        <w:tblLook w:val="01E0" w:firstRow="1" w:lastRow="1" w:firstColumn="1" w:lastColumn="1" w:noHBand="0" w:noVBand="0"/>
      </w:tblPr>
      <w:tblGrid>
        <w:gridCol w:w="2048"/>
        <w:gridCol w:w="3449"/>
        <w:gridCol w:w="810"/>
        <w:gridCol w:w="5806"/>
        <w:gridCol w:w="661"/>
        <w:gridCol w:w="662"/>
        <w:gridCol w:w="662"/>
      </w:tblGrid>
      <w:tr w:rsidR="00C26DF9" w:rsidRPr="00477986" w14:paraId="436A0923" w14:textId="77777777" w:rsidTr="00EF4F1B">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11" w14:textId="349A1CA2" w:rsidR="00C26DF9" w:rsidRPr="00256CCA" w:rsidRDefault="00C26DF9" w:rsidP="00F915D5">
            <w:pPr>
              <w:rPr>
                <w:b/>
                <w:sz w:val="20"/>
                <w:szCs w:val="20"/>
                <w:lang w:val="sr-Cyrl-RS"/>
              </w:rPr>
            </w:pPr>
            <w:r w:rsidRPr="00256CCA">
              <w:rPr>
                <w:b/>
                <w:sz w:val="20"/>
                <w:szCs w:val="20"/>
                <w:lang w:val="sr-Cyrl-RS"/>
              </w:rPr>
              <w:lastRenderedPageBreak/>
              <w:t xml:space="preserve">2. </w:t>
            </w:r>
            <w:r w:rsidR="0074400E" w:rsidRPr="00256CCA">
              <w:rPr>
                <w:b/>
                <w:sz w:val="20"/>
                <w:szCs w:val="20"/>
              </w:rPr>
              <w:t>MODULE 1 – ABOUT ME</w:t>
            </w:r>
          </w:p>
          <w:p w14:paraId="436A0912" w14:textId="3B9E612A" w:rsidR="00C26DF9" w:rsidRPr="00256CCA" w:rsidRDefault="0074400E" w:rsidP="00F915D5">
            <w:pPr>
              <w:rPr>
                <w:b/>
                <w:sz w:val="20"/>
                <w:szCs w:val="20"/>
              </w:rPr>
            </w:pPr>
            <w:r w:rsidRPr="00256CCA">
              <w:rPr>
                <w:sz w:val="20"/>
                <w:szCs w:val="20"/>
                <w:lang w:val="sr-Cyrl-RS"/>
              </w:rPr>
              <w:t xml:space="preserve">Описивање радњи у садашњости; Изражавање допадања и недопадања; Описивање бића, предмета, места, појава, радњи, стања и збивања; </w:t>
            </w:r>
            <w:r w:rsidR="001C2D85" w:rsidRPr="00256CCA">
              <w:rPr>
                <w:sz w:val="20"/>
                <w:szCs w:val="20"/>
                <w:lang w:val="sr-Cyrl-RS"/>
              </w:rPr>
              <w:t>Изражавање количине, бројева и цена</w:t>
            </w:r>
            <w:r w:rsidRPr="00256CCA">
              <w:rPr>
                <w:sz w:val="20"/>
                <w:szCs w:val="20"/>
                <w:lang w:val="sr-Cyrl-RS"/>
              </w:rPr>
              <w:t>; Изражавање мишљења</w:t>
            </w:r>
            <w:r w:rsidR="00C26DF9" w:rsidRPr="00256CCA">
              <w:rPr>
                <w:sz w:val="20"/>
                <w:szCs w:val="20"/>
                <w:lang w:val="sr-Cyrl-RS"/>
              </w:rPr>
              <w:t xml:space="preserve"> </w:t>
            </w:r>
          </w:p>
        </w:tc>
        <w:tc>
          <w:tcPr>
            <w:tcW w:w="4259" w:type="dxa"/>
            <w:gridSpan w:val="2"/>
            <w:tcBorders>
              <w:top w:val="single" w:sz="12" w:space="0" w:color="auto"/>
              <w:left w:val="single" w:sz="12" w:space="0" w:color="auto"/>
              <w:bottom w:val="single" w:sz="12" w:space="0" w:color="auto"/>
              <w:right w:val="single" w:sz="12" w:space="0" w:color="auto"/>
            </w:tcBorders>
            <w:shd w:val="clear" w:color="auto" w:fill="FFFFFF" w:themeFill="background1"/>
          </w:tcPr>
          <w:p w14:paraId="7F4DBB63" w14:textId="77777777" w:rsidR="007807AC" w:rsidRPr="007807AC" w:rsidRDefault="007807AC" w:rsidP="007807AC">
            <w:pPr>
              <w:rPr>
                <w:sz w:val="20"/>
                <w:szCs w:val="20"/>
              </w:rPr>
            </w:pPr>
            <w:r w:rsidRPr="007807AC">
              <w:rPr>
                <w:sz w:val="20"/>
                <w:szCs w:val="20"/>
              </w:rPr>
              <w:t>Разумеју фреквентне речи, изразе, фразе и краће усмене исказе и једноставне текстове на познате теме.</w:t>
            </w:r>
          </w:p>
          <w:p w14:paraId="641AC7CA" w14:textId="77777777" w:rsidR="007807AC" w:rsidRPr="007807AC" w:rsidRDefault="007807AC" w:rsidP="007807AC">
            <w:pPr>
              <w:rPr>
                <w:sz w:val="20"/>
                <w:szCs w:val="20"/>
              </w:rPr>
            </w:pPr>
          </w:p>
          <w:p w14:paraId="726F6FEA" w14:textId="77777777" w:rsidR="007807AC" w:rsidRPr="007807AC" w:rsidRDefault="007807AC" w:rsidP="007807AC">
            <w:pPr>
              <w:rPr>
                <w:sz w:val="20"/>
                <w:szCs w:val="20"/>
              </w:rPr>
            </w:pPr>
            <w:r w:rsidRPr="007807AC">
              <w:rPr>
                <w:sz w:val="20"/>
                <w:szCs w:val="20"/>
              </w:rPr>
              <w:t>Реализују кратке и увежбане видове писане и усмене продукције и интеракције, уз употребу познатих и рутинских фраза и формулација (постављање питања и давање одговора, саопштавање и размена ограниченог спектра информација).</w:t>
            </w:r>
          </w:p>
          <w:p w14:paraId="3825548D" w14:textId="77777777" w:rsidR="007807AC" w:rsidRPr="007807AC" w:rsidRDefault="007807AC" w:rsidP="007807AC">
            <w:pPr>
              <w:rPr>
                <w:sz w:val="20"/>
                <w:szCs w:val="20"/>
              </w:rPr>
            </w:pPr>
          </w:p>
          <w:p w14:paraId="0B297879" w14:textId="77777777" w:rsidR="007807AC" w:rsidRPr="007807AC" w:rsidRDefault="007807AC" w:rsidP="007807AC">
            <w:pPr>
              <w:rPr>
                <w:sz w:val="20"/>
                <w:szCs w:val="20"/>
              </w:rPr>
            </w:pPr>
            <w:r w:rsidRPr="007807AC">
              <w:rPr>
                <w:sz w:val="20"/>
                <w:szCs w:val="20"/>
              </w:rPr>
              <w:t>Користе страни језик у једноставнијој усменој и писаној комуникацији, ослањајући се повремено на стратегије компензације, планирања излагања и саопштавања, организације текста и самопровере, уз употребу релевантних дигиталних алата.</w:t>
            </w:r>
          </w:p>
          <w:p w14:paraId="50FF65DD" w14:textId="77777777" w:rsidR="007807AC" w:rsidRPr="007807AC" w:rsidRDefault="007807AC" w:rsidP="007807AC">
            <w:pPr>
              <w:rPr>
                <w:sz w:val="20"/>
                <w:szCs w:val="20"/>
              </w:rPr>
            </w:pPr>
          </w:p>
          <w:p w14:paraId="70F3BA0E" w14:textId="77777777" w:rsidR="007807AC" w:rsidRPr="007807AC" w:rsidRDefault="007807AC" w:rsidP="007807AC">
            <w:pPr>
              <w:rPr>
                <w:sz w:val="20"/>
                <w:szCs w:val="20"/>
              </w:rPr>
            </w:pPr>
            <w:r w:rsidRPr="007807AC">
              <w:rPr>
                <w:sz w:val="20"/>
                <w:szCs w:val="20"/>
              </w:rPr>
              <w:t>Интерпретирају значења једноставнијих усмених и писаних порука у вези са блиским, познатим и узрасно примереним темама и изводе закључке о комуникативној намери.</w:t>
            </w:r>
          </w:p>
          <w:p w14:paraId="5135A512" w14:textId="77777777" w:rsidR="007807AC" w:rsidRPr="007807AC" w:rsidRDefault="007807AC" w:rsidP="007807AC">
            <w:pPr>
              <w:rPr>
                <w:sz w:val="20"/>
                <w:szCs w:val="20"/>
              </w:rPr>
            </w:pPr>
          </w:p>
          <w:p w14:paraId="120A724B" w14:textId="77777777" w:rsidR="007807AC" w:rsidRPr="007807AC" w:rsidRDefault="007807AC" w:rsidP="007807AC">
            <w:pPr>
              <w:rPr>
                <w:sz w:val="20"/>
                <w:szCs w:val="20"/>
              </w:rPr>
            </w:pPr>
            <w:r w:rsidRPr="007807AC">
              <w:rPr>
                <w:sz w:val="20"/>
                <w:szCs w:val="20"/>
              </w:rPr>
              <w:t>Успостављају интеркултурну комуникацију и размењују основне информације и ставове, као и лична уверења у вези са културом свакодневице, уз примену вишејезичних ресурса и уважавање правила учтивости.</w:t>
            </w:r>
          </w:p>
          <w:p w14:paraId="35CF570D" w14:textId="77777777" w:rsidR="007807AC" w:rsidRPr="007807AC" w:rsidRDefault="007807AC" w:rsidP="007807AC">
            <w:pPr>
              <w:rPr>
                <w:sz w:val="20"/>
                <w:szCs w:val="20"/>
              </w:rPr>
            </w:pPr>
          </w:p>
          <w:p w14:paraId="6E4B6337" w14:textId="77777777" w:rsidR="007807AC" w:rsidRPr="007807AC" w:rsidRDefault="007807AC" w:rsidP="007807AC">
            <w:pPr>
              <w:rPr>
                <w:sz w:val="20"/>
                <w:szCs w:val="20"/>
              </w:rPr>
            </w:pPr>
            <w:r w:rsidRPr="007807AC">
              <w:rPr>
                <w:sz w:val="20"/>
                <w:szCs w:val="20"/>
              </w:rPr>
              <w:t>Примењују основне стилове и стратегије разумевања једноставнијих усмених, писаних и мултимодалних текстова, у складу с текстуалном врстом и комуникативном намером.</w:t>
            </w:r>
          </w:p>
          <w:p w14:paraId="5D2A187C" w14:textId="77777777" w:rsidR="007807AC" w:rsidRPr="007807AC" w:rsidRDefault="007807AC" w:rsidP="007807AC">
            <w:pPr>
              <w:rPr>
                <w:sz w:val="20"/>
                <w:szCs w:val="20"/>
              </w:rPr>
            </w:pPr>
          </w:p>
          <w:p w14:paraId="32FA2F47" w14:textId="77777777" w:rsidR="007807AC" w:rsidRPr="007807AC" w:rsidRDefault="007807AC" w:rsidP="007807AC">
            <w:pPr>
              <w:rPr>
                <w:sz w:val="20"/>
                <w:szCs w:val="20"/>
              </w:rPr>
            </w:pPr>
            <w:r w:rsidRPr="007807AC">
              <w:rPr>
                <w:sz w:val="20"/>
                <w:szCs w:val="20"/>
              </w:rPr>
              <w:t>Учествују у основној интеркултурној комуникацији, негују позитиван и отворен став према различитостима, препознају и избегавају најкритичније табуе и неспоразуме у комуникацији.</w:t>
            </w:r>
          </w:p>
          <w:p w14:paraId="42F495A7" w14:textId="77777777" w:rsidR="007807AC" w:rsidRPr="007807AC" w:rsidRDefault="007807AC" w:rsidP="007807AC">
            <w:pPr>
              <w:rPr>
                <w:sz w:val="20"/>
                <w:szCs w:val="20"/>
              </w:rPr>
            </w:pPr>
          </w:p>
          <w:p w14:paraId="436A091B" w14:textId="3C1DFFDC" w:rsidR="00744E4E" w:rsidRPr="00256CCA" w:rsidRDefault="007807AC" w:rsidP="007807AC">
            <w:pPr>
              <w:rPr>
                <w:sz w:val="20"/>
                <w:szCs w:val="20"/>
                <w:lang w:val="sr-Cyrl-RS"/>
              </w:rPr>
            </w:pPr>
            <w:r w:rsidRPr="007807AC">
              <w:rPr>
                <w:sz w:val="20"/>
                <w:szCs w:val="20"/>
              </w:rPr>
              <w:t>На једноставан начин приступају обради информација и развијају функционалну и дигиталну писменост и основне стратегије учења и рада.</w:t>
            </w:r>
          </w:p>
        </w:tc>
        <w:tc>
          <w:tcPr>
            <w:tcW w:w="5806"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1768A585" w14:textId="77777777" w:rsidR="00DE6B5C" w:rsidRPr="00256CCA" w:rsidRDefault="00DE6B5C" w:rsidP="00F915D5">
            <w:pPr>
              <w:rPr>
                <w:sz w:val="20"/>
                <w:szCs w:val="20"/>
                <w:lang w:val="sr-Cyrl-RS"/>
              </w:rPr>
            </w:pPr>
            <w:r w:rsidRPr="00256CCA">
              <w:rPr>
                <w:sz w:val="20"/>
                <w:szCs w:val="20"/>
                <w:lang w:val="sr-Cyrl-RS"/>
              </w:rPr>
              <w:t>Речи и изразе који се односе на следеће теме:</w:t>
            </w:r>
          </w:p>
          <w:p w14:paraId="24A291AC" w14:textId="77777777" w:rsidR="00C26DF9" w:rsidRPr="00256CCA" w:rsidRDefault="00C26DF9" w:rsidP="00F915D5">
            <w:pPr>
              <w:rPr>
                <w:sz w:val="20"/>
                <w:szCs w:val="20"/>
                <w:lang w:val="sr-Cyrl-RS"/>
              </w:rPr>
            </w:pPr>
          </w:p>
          <w:p w14:paraId="14641D31" w14:textId="268DA883" w:rsidR="00DE6B5C" w:rsidRPr="00256CCA" w:rsidRDefault="002136DC" w:rsidP="00F915D5">
            <w:pPr>
              <w:pStyle w:val="ListParagraph"/>
              <w:numPr>
                <w:ilvl w:val="0"/>
                <w:numId w:val="6"/>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Школа и наставни предмети</w:t>
            </w:r>
          </w:p>
          <w:p w14:paraId="23865E0B" w14:textId="4948D01D" w:rsidR="002136DC" w:rsidRPr="00256CCA" w:rsidRDefault="002136DC" w:rsidP="00F915D5">
            <w:pPr>
              <w:pStyle w:val="ListParagraph"/>
              <w:numPr>
                <w:ilvl w:val="0"/>
                <w:numId w:val="6"/>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Свакодневне активности</w:t>
            </w:r>
          </w:p>
          <w:p w14:paraId="6FAFC687" w14:textId="4D4233EB" w:rsidR="002136DC" w:rsidRPr="00256CCA" w:rsidRDefault="002136DC" w:rsidP="00F915D5">
            <w:pPr>
              <w:pStyle w:val="ListParagraph"/>
              <w:numPr>
                <w:ilvl w:val="0"/>
                <w:numId w:val="6"/>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Кућне обавезе</w:t>
            </w:r>
          </w:p>
          <w:p w14:paraId="0964D350" w14:textId="2BCCA057" w:rsidR="002136DC" w:rsidRPr="00256CCA" w:rsidRDefault="002136DC" w:rsidP="00F915D5">
            <w:pPr>
              <w:pStyle w:val="ListParagraph"/>
              <w:numPr>
                <w:ilvl w:val="0"/>
                <w:numId w:val="6"/>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Слободно време</w:t>
            </w:r>
          </w:p>
          <w:p w14:paraId="4ADC6486" w14:textId="6F462205" w:rsidR="002136DC" w:rsidRPr="00256CCA" w:rsidRDefault="002136DC" w:rsidP="00F915D5">
            <w:pPr>
              <w:pStyle w:val="ListParagraph"/>
              <w:numPr>
                <w:ilvl w:val="0"/>
                <w:numId w:val="6"/>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ТВ програм</w:t>
            </w:r>
          </w:p>
          <w:p w14:paraId="70941C44" w14:textId="05D8C34C" w:rsidR="002136DC" w:rsidRPr="00256CCA" w:rsidRDefault="002136DC" w:rsidP="00F915D5">
            <w:pPr>
              <w:pStyle w:val="ListParagraph"/>
              <w:numPr>
                <w:ilvl w:val="0"/>
                <w:numId w:val="6"/>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 xml:space="preserve">Опис </w:t>
            </w:r>
            <w:r w:rsidR="00F13282" w:rsidRPr="00256CCA">
              <w:rPr>
                <w:rFonts w:ascii="Times New Roman" w:hAnsi="Times New Roman" w:cs="Times New Roman"/>
                <w:sz w:val="20"/>
                <w:szCs w:val="20"/>
                <w:lang w:val="sr-Cyrl-RS"/>
              </w:rPr>
              <w:t>особе</w:t>
            </w:r>
            <w:r w:rsidRPr="00256CCA">
              <w:rPr>
                <w:rFonts w:ascii="Times New Roman" w:hAnsi="Times New Roman" w:cs="Times New Roman"/>
                <w:sz w:val="20"/>
                <w:szCs w:val="20"/>
                <w:lang w:val="sr-Cyrl-RS"/>
              </w:rPr>
              <w:t xml:space="preserve"> (физички изглед, карактер)</w:t>
            </w:r>
          </w:p>
          <w:p w14:paraId="134466D1" w14:textId="3A8A1E6B" w:rsidR="002136DC" w:rsidRPr="00256CCA" w:rsidRDefault="002136DC" w:rsidP="00F915D5">
            <w:pPr>
              <w:pStyle w:val="ListParagraph"/>
              <w:numPr>
                <w:ilvl w:val="0"/>
                <w:numId w:val="6"/>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Математика: обим и површина фигура</w:t>
            </w:r>
          </w:p>
          <w:p w14:paraId="3FAA183E" w14:textId="77777777" w:rsidR="002136DC" w:rsidRPr="00256CCA" w:rsidRDefault="002136DC" w:rsidP="00F915D5">
            <w:pPr>
              <w:rPr>
                <w:sz w:val="20"/>
                <w:szCs w:val="20"/>
                <w:lang w:val="sr-Cyrl-RS"/>
              </w:rPr>
            </w:pPr>
            <w:r w:rsidRPr="00256CCA">
              <w:rPr>
                <w:sz w:val="20"/>
                <w:szCs w:val="20"/>
                <w:lang w:val="sr-Cyrl-RS"/>
              </w:rPr>
              <w:t>Оперативни задаци:</w:t>
            </w:r>
          </w:p>
          <w:p w14:paraId="5FBDD11A" w14:textId="77777777" w:rsidR="002136DC" w:rsidRPr="00256CCA" w:rsidRDefault="002136DC" w:rsidP="00F915D5">
            <w:pPr>
              <w:rPr>
                <w:sz w:val="20"/>
                <w:szCs w:val="20"/>
                <w:lang w:val="sr-Cyrl-RS"/>
              </w:rPr>
            </w:pPr>
          </w:p>
          <w:p w14:paraId="20777FB7" w14:textId="24A7398B" w:rsidR="00B65448" w:rsidRPr="00256CCA" w:rsidRDefault="00B65448"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Описивање радњи у садашњости (сталних, уобичајених и тренутних радњи)</w:t>
            </w:r>
            <w:r w:rsidR="003A1555" w:rsidRPr="00256CCA">
              <w:rPr>
                <w:rFonts w:ascii="Times New Roman" w:hAnsi="Times New Roman" w:cs="Times New Roman"/>
                <w:sz w:val="20"/>
                <w:szCs w:val="20"/>
                <w:lang w:val="sr-Cyrl-RS"/>
              </w:rPr>
              <w:t xml:space="preserve"> уз употребу</w:t>
            </w:r>
            <w:r w:rsidRPr="00256CCA">
              <w:rPr>
                <w:rFonts w:ascii="Times New Roman" w:hAnsi="Times New Roman" w:cs="Times New Roman"/>
                <w:sz w:val="20"/>
                <w:szCs w:val="20"/>
                <w:lang w:val="sr-Cyrl-RS"/>
              </w:rPr>
              <w:t xml:space="preserve"> </w:t>
            </w:r>
            <w:r w:rsidR="00F13282" w:rsidRPr="00256CCA">
              <w:rPr>
                <w:rFonts w:ascii="Times New Roman" w:hAnsi="Times New Roman" w:cs="Times New Roman"/>
                <w:sz w:val="20"/>
                <w:szCs w:val="20"/>
              </w:rPr>
              <w:t xml:space="preserve">The </w:t>
            </w:r>
            <w:r w:rsidRPr="00256CCA">
              <w:rPr>
                <w:rFonts w:ascii="Times New Roman" w:hAnsi="Times New Roman" w:cs="Times New Roman"/>
                <w:sz w:val="20"/>
                <w:szCs w:val="20"/>
              </w:rPr>
              <w:t>Present Simple Tense</w:t>
            </w:r>
            <w:r w:rsidRPr="00256CCA">
              <w:rPr>
                <w:rFonts w:ascii="Times New Roman" w:hAnsi="Times New Roman" w:cs="Times New Roman"/>
                <w:sz w:val="20"/>
                <w:szCs w:val="20"/>
                <w:lang w:val="sr-Cyrl-RS"/>
              </w:rPr>
              <w:t xml:space="preserve"> и</w:t>
            </w:r>
            <w:r w:rsidRPr="00256CCA">
              <w:rPr>
                <w:rFonts w:ascii="Times New Roman" w:hAnsi="Times New Roman" w:cs="Times New Roman"/>
                <w:sz w:val="20"/>
                <w:szCs w:val="20"/>
              </w:rPr>
              <w:t xml:space="preserve"> </w:t>
            </w:r>
            <w:r w:rsidR="00F13282" w:rsidRPr="00256CCA">
              <w:rPr>
                <w:rFonts w:ascii="Times New Roman" w:hAnsi="Times New Roman" w:cs="Times New Roman"/>
                <w:sz w:val="20"/>
                <w:szCs w:val="20"/>
              </w:rPr>
              <w:t xml:space="preserve">The </w:t>
            </w:r>
            <w:r w:rsidRPr="00256CCA">
              <w:rPr>
                <w:rFonts w:ascii="Times New Roman" w:hAnsi="Times New Roman" w:cs="Times New Roman"/>
                <w:sz w:val="20"/>
                <w:szCs w:val="20"/>
              </w:rPr>
              <w:t xml:space="preserve">Present </w:t>
            </w:r>
            <w:r w:rsidR="00F46EFD" w:rsidRPr="00256CCA">
              <w:rPr>
                <w:rFonts w:ascii="Times New Roman" w:hAnsi="Times New Roman" w:cs="Times New Roman"/>
                <w:sz w:val="20"/>
                <w:szCs w:val="20"/>
              </w:rPr>
              <w:t>Progressive</w:t>
            </w:r>
            <w:r w:rsidRPr="00256CCA">
              <w:rPr>
                <w:rFonts w:ascii="Times New Roman" w:hAnsi="Times New Roman" w:cs="Times New Roman"/>
                <w:sz w:val="20"/>
                <w:szCs w:val="20"/>
                <w:lang w:val="sr-Cyrl-RS"/>
              </w:rPr>
              <w:t xml:space="preserve"> </w:t>
            </w:r>
            <w:r w:rsidRPr="00256CCA">
              <w:rPr>
                <w:rFonts w:ascii="Times New Roman" w:hAnsi="Times New Roman" w:cs="Times New Roman"/>
                <w:sz w:val="20"/>
                <w:szCs w:val="20"/>
              </w:rPr>
              <w:t>Tense</w:t>
            </w:r>
            <w:r w:rsidR="009C1A2E" w:rsidRPr="00256CCA">
              <w:rPr>
                <w:rFonts w:ascii="Times New Roman" w:hAnsi="Times New Roman" w:cs="Times New Roman"/>
                <w:sz w:val="20"/>
                <w:szCs w:val="20"/>
                <w:lang w:val="sr-Cyrl-RS"/>
              </w:rPr>
              <w:t>*</w:t>
            </w:r>
          </w:p>
          <w:p w14:paraId="7A4A7AAE" w14:textId="35745AFD" w:rsidR="00B65448" w:rsidRPr="00256CCA" w:rsidRDefault="003A1555"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Контрастирање употребе и значења</w:t>
            </w:r>
            <w:r w:rsidR="00B65448" w:rsidRPr="00256CCA">
              <w:rPr>
                <w:rFonts w:ascii="Times New Roman" w:hAnsi="Times New Roman" w:cs="Times New Roman"/>
                <w:sz w:val="20"/>
                <w:szCs w:val="20"/>
                <w:lang w:val="sr-Cyrl-RS"/>
              </w:rPr>
              <w:t xml:space="preserve"> </w:t>
            </w:r>
            <w:r w:rsidR="00F13282" w:rsidRPr="00256CCA">
              <w:rPr>
                <w:rFonts w:ascii="Times New Roman" w:hAnsi="Times New Roman" w:cs="Times New Roman"/>
                <w:sz w:val="20"/>
                <w:szCs w:val="20"/>
              </w:rPr>
              <w:t xml:space="preserve">The </w:t>
            </w:r>
            <w:r w:rsidR="00B65448" w:rsidRPr="00256CCA">
              <w:rPr>
                <w:rFonts w:ascii="Times New Roman" w:hAnsi="Times New Roman" w:cs="Times New Roman"/>
                <w:sz w:val="20"/>
                <w:szCs w:val="20"/>
              </w:rPr>
              <w:t>Present Simple Tense</w:t>
            </w:r>
            <w:r w:rsidR="00B65448" w:rsidRPr="00256CCA">
              <w:rPr>
                <w:rFonts w:ascii="Times New Roman" w:hAnsi="Times New Roman" w:cs="Times New Roman"/>
                <w:sz w:val="20"/>
                <w:szCs w:val="20"/>
                <w:lang w:val="sr-Cyrl-RS"/>
              </w:rPr>
              <w:t xml:space="preserve"> и</w:t>
            </w:r>
            <w:r w:rsidR="00B65448" w:rsidRPr="00256CCA">
              <w:rPr>
                <w:rFonts w:ascii="Times New Roman" w:hAnsi="Times New Roman" w:cs="Times New Roman"/>
                <w:sz w:val="20"/>
                <w:szCs w:val="20"/>
              </w:rPr>
              <w:t xml:space="preserve"> </w:t>
            </w:r>
            <w:r w:rsidR="00F13282" w:rsidRPr="00256CCA">
              <w:rPr>
                <w:rFonts w:ascii="Times New Roman" w:hAnsi="Times New Roman" w:cs="Times New Roman"/>
                <w:sz w:val="20"/>
                <w:szCs w:val="20"/>
              </w:rPr>
              <w:t xml:space="preserve">The </w:t>
            </w:r>
            <w:r w:rsidR="00B65448" w:rsidRPr="00256CCA">
              <w:rPr>
                <w:rFonts w:ascii="Times New Roman" w:hAnsi="Times New Roman" w:cs="Times New Roman"/>
                <w:sz w:val="20"/>
                <w:szCs w:val="20"/>
              </w:rPr>
              <w:t xml:space="preserve">Present </w:t>
            </w:r>
            <w:r w:rsidR="00F46EFD" w:rsidRPr="00256CCA">
              <w:rPr>
                <w:rFonts w:ascii="Times New Roman" w:hAnsi="Times New Roman" w:cs="Times New Roman"/>
                <w:sz w:val="20"/>
                <w:szCs w:val="20"/>
              </w:rPr>
              <w:t xml:space="preserve">Progressive </w:t>
            </w:r>
            <w:r w:rsidR="00B65448" w:rsidRPr="00256CCA">
              <w:rPr>
                <w:rFonts w:ascii="Times New Roman" w:hAnsi="Times New Roman" w:cs="Times New Roman"/>
                <w:sz w:val="20"/>
                <w:szCs w:val="20"/>
              </w:rPr>
              <w:t>Tense</w:t>
            </w:r>
            <w:r w:rsidR="009C1A2E" w:rsidRPr="00256CCA">
              <w:rPr>
                <w:rFonts w:ascii="Times New Roman" w:hAnsi="Times New Roman" w:cs="Times New Roman"/>
                <w:sz w:val="20"/>
                <w:szCs w:val="20"/>
                <w:lang w:val="sr-Cyrl-RS"/>
              </w:rPr>
              <w:t>*</w:t>
            </w:r>
          </w:p>
          <w:p w14:paraId="0ADD527A" w14:textId="67B1C798" w:rsidR="00F13282" w:rsidRPr="00256CCA" w:rsidRDefault="00F13282"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Употреба фрекветнијих глагола и придева у контексту</w:t>
            </w:r>
          </w:p>
          <w:p w14:paraId="4BF3E816" w14:textId="65486A02" w:rsidR="00B65448" w:rsidRPr="00256CCA" w:rsidRDefault="00B65448"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Употреба предлога за време (</w:t>
            </w:r>
            <w:r w:rsidRPr="00256CCA">
              <w:rPr>
                <w:rFonts w:ascii="Times New Roman" w:hAnsi="Times New Roman" w:cs="Times New Roman"/>
                <w:sz w:val="20"/>
                <w:szCs w:val="20"/>
              </w:rPr>
              <w:t>AT, IN, ON, TILL / UNTIL, BEFORE, AFTER)</w:t>
            </w:r>
            <w:r w:rsidR="009C1A2E" w:rsidRPr="00256CCA">
              <w:rPr>
                <w:rFonts w:ascii="Times New Roman" w:hAnsi="Times New Roman" w:cs="Times New Roman"/>
                <w:sz w:val="20"/>
                <w:szCs w:val="20"/>
                <w:lang w:val="sr-Cyrl-RS"/>
              </w:rPr>
              <w:t>*</w:t>
            </w:r>
          </w:p>
          <w:p w14:paraId="292665F0" w14:textId="2617AC2A" w:rsidR="00B65448" w:rsidRPr="00256CCA" w:rsidRDefault="00B65448"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Употреба предлога за учесталост (</w:t>
            </w:r>
            <w:r w:rsidRPr="00256CCA">
              <w:rPr>
                <w:rFonts w:ascii="Times New Roman" w:hAnsi="Times New Roman" w:cs="Times New Roman"/>
                <w:sz w:val="20"/>
                <w:szCs w:val="20"/>
              </w:rPr>
              <w:t>ALWAYS, USUALLY, OFTEN, SOMETIMES, NEVER)</w:t>
            </w:r>
            <w:r w:rsidR="009C1A2E" w:rsidRPr="00256CCA">
              <w:rPr>
                <w:rFonts w:ascii="Times New Roman" w:hAnsi="Times New Roman" w:cs="Times New Roman"/>
                <w:sz w:val="20"/>
                <w:szCs w:val="20"/>
                <w:lang w:val="sr-Cyrl-RS"/>
              </w:rPr>
              <w:t>*</w:t>
            </w:r>
          </w:p>
          <w:p w14:paraId="6E9A6034" w14:textId="7C3DCE78" w:rsidR="00B65448" w:rsidRPr="00256CCA" w:rsidRDefault="00B65448"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Употреба статичних глагола (</w:t>
            </w:r>
            <w:r w:rsidRPr="00256CCA">
              <w:rPr>
                <w:rFonts w:ascii="Times New Roman" w:hAnsi="Times New Roman" w:cs="Times New Roman"/>
                <w:sz w:val="20"/>
                <w:szCs w:val="20"/>
              </w:rPr>
              <w:t xml:space="preserve">SEE, WANT, LIKE, </w:t>
            </w:r>
            <w:r w:rsidRPr="00256CCA">
              <w:rPr>
                <w:rFonts w:ascii="Times New Roman" w:hAnsi="Times New Roman" w:cs="Times New Roman"/>
                <w:sz w:val="20"/>
                <w:szCs w:val="20"/>
                <w:lang w:val="sr-Cyrl-RS"/>
              </w:rPr>
              <w:t>и др.</w:t>
            </w:r>
            <w:r w:rsidRPr="00256CCA">
              <w:rPr>
                <w:rFonts w:ascii="Times New Roman" w:hAnsi="Times New Roman" w:cs="Times New Roman"/>
                <w:sz w:val="20"/>
                <w:szCs w:val="20"/>
              </w:rPr>
              <w:t>)</w:t>
            </w:r>
            <w:r w:rsidR="009C1A2E" w:rsidRPr="00256CCA">
              <w:rPr>
                <w:rFonts w:ascii="Times New Roman" w:hAnsi="Times New Roman" w:cs="Times New Roman"/>
                <w:sz w:val="20"/>
                <w:szCs w:val="20"/>
                <w:lang w:val="sr-Cyrl-RS"/>
              </w:rPr>
              <w:t>*</w:t>
            </w:r>
          </w:p>
          <w:p w14:paraId="632C8537" w14:textId="6A26D83D" w:rsidR="00B65448" w:rsidRPr="00256CCA" w:rsidRDefault="00B65448"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Изражавање допадања и недопадања</w:t>
            </w:r>
            <w:r w:rsidR="009C1A2E" w:rsidRPr="00256CCA">
              <w:rPr>
                <w:rFonts w:ascii="Times New Roman" w:hAnsi="Times New Roman" w:cs="Times New Roman"/>
                <w:sz w:val="20"/>
                <w:szCs w:val="20"/>
                <w:lang w:val="sr-Cyrl-RS"/>
              </w:rPr>
              <w:t>*</w:t>
            </w:r>
          </w:p>
          <w:p w14:paraId="43B1C190" w14:textId="277E946E" w:rsidR="0066289F" w:rsidRPr="00256CCA" w:rsidRDefault="00507DC6"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Изражавање мишљења на познате теме*</w:t>
            </w:r>
          </w:p>
          <w:p w14:paraId="2ED877A4" w14:textId="70CAEFE6" w:rsidR="00B65448" w:rsidRPr="00256CCA" w:rsidRDefault="00B65448"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Усвајање правила писања кратког састава</w:t>
            </w:r>
          </w:p>
          <w:p w14:paraId="37D625E1" w14:textId="6F4285BB" w:rsidR="00B65448" w:rsidRPr="00256CCA" w:rsidRDefault="00B65448"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Усвајање исправног редоследа речи у реченици</w:t>
            </w:r>
            <w:r w:rsidR="009C1A2E" w:rsidRPr="00256CCA">
              <w:rPr>
                <w:rFonts w:ascii="Times New Roman" w:hAnsi="Times New Roman" w:cs="Times New Roman"/>
                <w:sz w:val="20"/>
                <w:szCs w:val="20"/>
                <w:lang w:val="sr-Cyrl-RS"/>
              </w:rPr>
              <w:t>*</w:t>
            </w:r>
          </w:p>
          <w:p w14:paraId="6B390EB9" w14:textId="4BD37932" w:rsidR="00B65448" w:rsidRPr="00256CCA" w:rsidRDefault="00B65448"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 xml:space="preserve">Разумевање краћег текста / </w:t>
            </w:r>
            <w:r w:rsidR="00F13282" w:rsidRPr="00256CCA">
              <w:rPr>
                <w:rFonts w:ascii="Times New Roman" w:hAnsi="Times New Roman" w:cs="Times New Roman"/>
                <w:sz w:val="20"/>
                <w:szCs w:val="20"/>
                <w:lang w:val="sr-Cyrl-RS"/>
              </w:rPr>
              <w:t xml:space="preserve">дијалога / </w:t>
            </w:r>
            <w:r w:rsidRPr="00256CCA">
              <w:rPr>
                <w:rFonts w:ascii="Times New Roman" w:hAnsi="Times New Roman" w:cs="Times New Roman"/>
                <w:sz w:val="20"/>
                <w:szCs w:val="20"/>
                <w:lang w:val="sr-Cyrl-RS"/>
              </w:rPr>
              <w:t>аудио</w:t>
            </w:r>
            <w:r w:rsidR="00EB2780" w:rsidRPr="00256CCA">
              <w:rPr>
                <w:rFonts w:ascii="Times New Roman" w:hAnsi="Times New Roman" w:cs="Times New Roman"/>
                <w:sz w:val="20"/>
                <w:szCs w:val="20"/>
              </w:rPr>
              <w:t xml:space="preserve"> / </w:t>
            </w:r>
            <w:r w:rsidR="00EB2780" w:rsidRPr="00256CCA">
              <w:rPr>
                <w:rFonts w:ascii="Times New Roman" w:hAnsi="Times New Roman" w:cs="Times New Roman"/>
                <w:sz w:val="20"/>
                <w:szCs w:val="20"/>
                <w:lang w:val="sr-Cyrl-RS"/>
              </w:rPr>
              <w:t>видео</w:t>
            </w:r>
            <w:r w:rsidRPr="00256CCA">
              <w:rPr>
                <w:rFonts w:ascii="Times New Roman" w:hAnsi="Times New Roman" w:cs="Times New Roman"/>
                <w:sz w:val="20"/>
                <w:szCs w:val="20"/>
                <w:lang w:val="sr-Cyrl-RS"/>
              </w:rPr>
              <w:t xml:space="preserve"> записа</w:t>
            </w:r>
            <w:r w:rsidR="00FD4C34" w:rsidRPr="00256CCA">
              <w:rPr>
                <w:rFonts w:ascii="Times New Roman" w:hAnsi="Times New Roman" w:cs="Times New Roman"/>
                <w:sz w:val="20"/>
                <w:szCs w:val="20"/>
                <w:lang w:val="sr-Cyrl-RS"/>
              </w:rPr>
              <w:t xml:space="preserve"> који садржи претежно познате језичке елементе, а чији је садржај у складу са развојним и сазнајним карактеристикама, искуством и интересовањима ученика</w:t>
            </w:r>
            <w:r w:rsidR="009C1A2E" w:rsidRPr="00256CCA">
              <w:rPr>
                <w:rFonts w:ascii="Times New Roman" w:hAnsi="Times New Roman" w:cs="Times New Roman"/>
                <w:sz w:val="20"/>
                <w:szCs w:val="20"/>
                <w:lang w:val="sr-Cyrl-RS"/>
              </w:rPr>
              <w:t>*</w:t>
            </w:r>
          </w:p>
          <w:p w14:paraId="6C494D31" w14:textId="58FC7DB0" w:rsidR="00B65448" w:rsidRPr="00256CCA" w:rsidRDefault="00B65448"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Повезивање градива математике и енглеског језика</w:t>
            </w:r>
            <w:r w:rsidR="00CC2EBA" w:rsidRPr="00256CCA">
              <w:rPr>
                <w:rFonts w:ascii="Times New Roman" w:hAnsi="Times New Roman" w:cs="Times New Roman"/>
                <w:sz w:val="20"/>
                <w:szCs w:val="20"/>
                <w:lang w:val="sr-Cyrl-RS"/>
              </w:rPr>
              <w:t xml:space="preserve"> и примена наученог</w:t>
            </w:r>
            <w:r w:rsidR="009C1A2E" w:rsidRPr="00256CCA">
              <w:rPr>
                <w:rFonts w:ascii="Times New Roman" w:hAnsi="Times New Roman" w:cs="Times New Roman"/>
                <w:sz w:val="20"/>
                <w:szCs w:val="20"/>
                <w:lang w:val="sr-Cyrl-RS"/>
              </w:rPr>
              <w:t>*</w:t>
            </w:r>
          </w:p>
          <w:p w14:paraId="624C8C8C" w14:textId="77777777" w:rsidR="00B65448" w:rsidRPr="00256CCA" w:rsidRDefault="00B65448"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Писање кратког састава о школи</w:t>
            </w:r>
          </w:p>
          <w:p w14:paraId="5125FC9E" w14:textId="25F63D13" w:rsidR="00B65448" w:rsidRPr="00256CCA" w:rsidRDefault="00B65448"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Писање кратког састава о најбољем другу</w:t>
            </w:r>
            <w:r w:rsidR="002B6D13" w:rsidRPr="00256CCA">
              <w:rPr>
                <w:rFonts w:ascii="Times New Roman" w:hAnsi="Times New Roman" w:cs="Times New Roman"/>
                <w:sz w:val="20"/>
                <w:szCs w:val="20"/>
                <w:lang w:val="sr-Cyrl-RS"/>
              </w:rPr>
              <w:t xml:space="preserve"> / другарици</w:t>
            </w:r>
          </w:p>
          <w:p w14:paraId="6D443244" w14:textId="5E23D2F0" w:rsidR="00B65448" w:rsidRPr="00256CCA" w:rsidRDefault="00130800"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Говорне вежбе - у</w:t>
            </w:r>
            <w:r w:rsidR="00B65448" w:rsidRPr="00256CCA">
              <w:rPr>
                <w:rFonts w:ascii="Times New Roman" w:hAnsi="Times New Roman" w:cs="Times New Roman"/>
                <w:sz w:val="20"/>
                <w:szCs w:val="20"/>
                <w:lang w:val="sr-Cyrl-RS"/>
              </w:rPr>
              <w:t>смена комуникација на познате теме</w:t>
            </w:r>
          </w:p>
          <w:p w14:paraId="4E175378" w14:textId="4E6572EA" w:rsidR="00B65448" w:rsidRPr="00256CCA" w:rsidRDefault="00B65448"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 xml:space="preserve">Увежбавање изговора појединачних гласова и уочавање разлике </w:t>
            </w:r>
            <w:r w:rsidR="00490F01" w:rsidRPr="00256CCA">
              <w:rPr>
                <w:rFonts w:ascii="Times New Roman" w:hAnsi="Times New Roman" w:cs="Times New Roman"/>
                <w:sz w:val="20"/>
                <w:szCs w:val="20"/>
              </w:rPr>
              <w:t xml:space="preserve">/e/ </w:t>
            </w:r>
            <w:r w:rsidR="00490F01" w:rsidRPr="00256CCA">
              <w:rPr>
                <w:rFonts w:ascii="Times New Roman" w:hAnsi="Times New Roman" w:cs="Times New Roman"/>
                <w:sz w:val="20"/>
                <w:szCs w:val="20"/>
                <w:lang w:val="sr-Cyrl-RS"/>
              </w:rPr>
              <w:t>и</w:t>
            </w:r>
            <w:r w:rsidRPr="00256CCA">
              <w:rPr>
                <w:rFonts w:ascii="Times New Roman" w:hAnsi="Times New Roman" w:cs="Times New Roman"/>
                <w:sz w:val="20"/>
                <w:szCs w:val="20"/>
              </w:rPr>
              <w:t xml:space="preserve"> /i:/</w:t>
            </w:r>
          </w:p>
          <w:p w14:paraId="72DBC1F1" w14:textId="2A3D24DC" w:rsidR="00B65448" w:rsidRPr="00256CCA" w:rsidRDefault="00B65448"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Израда и презентација пројекта</w:t>
            </w:r>
          </w:p>
          <w:p w14:paraId="1691DE3C" w14:textId="51403B91" w:rsidR="009C1A2E" w:rsidRPr="00256CCA" w:rsidRDefault="009C1A2E" w:rsidP="00F915D5">
            <w:pPr>
              <w:rPr>
                <w:sz w:val="20"/>
                <w:szCs w:val="20"/>
                <w:lang w:val="sr-Cyrl-RS"/>
              </w:rPr>
            </w:pPr>
            <w:r w:rsidRPr="00256CCA">
              <w:rPr>
                <w:sz w:val="20"/>
                <w:szCs w:val="20"/>
                <w:lang w:val="sr-Cyrl-RS"/>
              </w:rPr>
              <w:t>*усмено и писано</w:t>
            </w:r>
          </w:p>
          <w:p w14:paraId="436A091F" w14:textId="0B45EB64" w:rsidR="002136DC" w:rsidRPr="00256CCA" w:rsidRDefault="002136DC" w:rsidP="00F915D5">
            <w:pPr>
              <w:pStyle w:val="ListParagraph"/>
              <w:spacing w:line="240" w:lineRule="auto"/>
              <w:rPr>
                <w:sz w:val="20"/>
                <w:szCs w:val="20"/>
                <w:lang w:val="sr-Cyrl-RS"/>
              </w:rPr>
            </w:pP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20" w14:textId="161A72E5" w:rsidR="00C26DF9" w:rsidRPr="00256CCA" w:rsidRDefault="00913D9F" w:rsidP="00F915D5">
            <w:pPr>
              <w:pStyle w:val="NoSpacing"/>
              <w:jc w:val="center"/>
              <w:rPr>
                <w:rFonts w:ascii="Times New Roman" w:hAnsi="Times New Roman"/>
                <w:b/>
                <w:lang w:val="sr-Cyrl-RS"/>
              </w:rPr>
            </w:pPr>
            <w:r w:rsidRPr="00256CCA">
              <w:rPr>
                <w:rFonts w:ascii="Times New Roman" w:hAnsi="Times New Roman"/>
                <w:b/>
                <w:lang w:val="sr-Cyrl-RS"/>
              </w:rPr>
              <w:t>9</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21" w14:textId="0FB66741" w:rsidR="00C26DF9" w:rsidRPr="00256CCA" w:rsidRDefault="00913D9F" w:rsidP="00F915D5">
            <w:pPr>
              <w:pStyle w:val="NoSpacing"/>
              <w:jc w:val="center"/>
              <w:rPr>
                <w:rFonts w:ascii="Times New Roman" w:hAnsi="Times New Roman"/>
                <w:b/>
                <w:lang w:val="sr-Cyrl-RS"/>
              </w:rPr>
            </w:pPr>
            <w:r w:rsidRPr="00256CCA">
              <w:rPr>
                <w:rFonts w:ascii="Times New Roman" w:hAnsi="Times New Roman"/>
                <w:b/>
                <w:lang w:val="sr-Cyrl-RS"/>
              </w:rPr>
              <w:t>2</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22" w14:textId="63A3D498" w:rsidR="00C26DF9" w:rsidRPr="00256CCA" w:rsidRDefault="00913D9F" w:rsidP="00F915D5">
            <w:pPr>
              <w:pStyle w:val="NoSpacing"/>
              <w:jc w:val="center"/>
              <w:rPr>
                <w:rFonts w:ascii="Times New Roman" w:hAnsi="Times New Roman"/>
                <w:b/>
                <w:lang w:val="sr-Cyrl-RS"/>
              </w:rPr>
            </w:pPr>
            <w:r w:rsidRPr="00256CCA">
              <w:rPr>
                <w:rFonts w:ascii="Times New Roman" w:hAnsi="Times New Roman"/>
                <w:b/>
                <w:lang w:val="sr-Cyrl-RS"/>
              </w:rPr>
              <w:t>7</w:t>
            </w:r>
          </w:p>
        </w:tc>
      </w:tr>
      <w:tr w:rsidR="00C26DF9" w:rsidRPr="007807AC" w14:paraId="436A0926" w14:textId="77777777" w:rsidTr="007A2399">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24" w14:textId="4827B797" w:rsidR="00C26DF9" w:rsidRPr="00256CCA" w:rsidRDefault="00C26DF9" w:rsidP="00F915D5">
            <w:pPr>
              <w:rPr>
                <w:b/>
                <w:sz w:val="20"/>
                <w:szCs w:val="20"/>
                <w:lang w:val="sr-Cyrl-RS"/>
              </w:rPr>
            </w:pPr>
            <w:r w:rsidRPr="00256CCA">
              <w:rPr>
                <w:b/>
                <w:sz w:val="20"/>
                <w:szCs w:val="20"/>
                <w:lang w:val="sr-Cyrl-RS"/>
              </w:rPr>
              <w:lastRenderedPageBreak/>
              <w:t xml:space="preserve">Корелација са другим предм. </w:t>
            </w:r>
          </w:p>
        </w:tc>
        <w:tc>
          <w:tcPr>
            <w:tcW w:w="12050" w:type="dxa"/>
            <w:gridSpan w:val="6"/>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25" w14:textId="402D8430" w:rsidR="00C26DF9" w:rsidRPr="00256CCA" w:rsidRDefault="00EB132C" w:rsidP="00F915D5">
            <w:pPr>
              <w:rPr>
                <w:sz w:val="20"/>
                <w:szCs w:val="20"/>
              </w:rPr>
            </w:pPr>
            <w:r w:rsidRPr="00256CCA">
              <w:rPr>
                <w:sz w:val="20"/>
                <w:szCs w:val="20"/>
                <w:lang w:val="sr-Cyrl-RS"/>
              </w:rPr>
              <w:t>Српски језик и књижевност, математика,</w:t>
            </w:r>
            <w:r w:rsidR="004F22AD" w:rsidRPr="00256CCA">
              <w:rPr>
                <w:sz w:val="20"/>
                <w:szCs w:val="20"/>
                <w:lang w:val="sr-Cyrl-RS"/>
              </w:rPr>
              <w:t xml:space="preserve"> физичко васпитање,</w:t>
            </w:r>
            <w:r w:rsidRPr="00256CCA">
              <w:rPr>
                <w:sz w:val="20"/>
                <w:szCs w:val="20"/>
                <w:lang w:val="sr-Cyrl-RS"/>
              </w:rPr>
              <w:t xml:space="preserve"> час ОС, грађанско васпитање</w:t>
            </w:r>
          </w:p>
        </w:tc>
      </w:tr>
      <w:tr w:rsidR="00C26DF9" w:rsidRPr="00AA239F" w14:paraId="436A092A" w14:textId="77777777" w:rsidTr="007A2399">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27" w14:textId="77777777" w:rsidR="00C26DF9" w:rsidRPr="00256CCA" w:rsidRDefault="00C26DF9" w:rsidP="00F915D5">
            <w:pPr>
              <w:rPr>
                <w:b/>
                <w:sz w:val="20"/>
                <w:szCs w:val="20"/>
                <w:lang w:val="sr-Cyrl-RS"/>
              </w:rPr>
            </w:pPr>
            <w:r w:rsidRPr="00256CCA">
              <w:rPr>
                <w:b/>
                <w:sz w:val="20"/>
                <w:szCs w:val="20"/>
                <w:lang w:val="sr-Cyrl-RS"/>
              </w:rPr>
              <w:t>Стандарди постигнућа</w:t>
            </w:r>
          </w:p>
        </w:tc>
        <w:tc>
          <w:tcPr>
            <w:tcW w:w="12050" w:type="dxa"/>
            <w:gridSpan w:val="6"/>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36A0929" w14:textId="3B7898B5" w:rsidR="00C26DF9" w:rsidRPr="00256CCA" w:rsidRDefault="00AA239F" w:rsidP="00F915D5">
            <w:pPr>
              <w:pStyle w:val="NoSpacing"/>
              <w:jc w:val="both"/>
              <w:rPr>
                <w:rFonts w:ascii="Times New Roman" w:hAnsi="Times New Roman"/>
                <w:lang w:val="sr-Cyrl-RS"/>
              </w:rPr>
            </w:pPr>
            <w:r w:rsidRPr="00AA239F">
              <w:rPr>
                <w:rFonts w:ascii="Times New Roman" w:hAnsi="Times New Roman"/>
                <w:lang w:val="sr-Cyrl-RS"/>
              </w:rPr>
              <w:t>СЈ1.ОО.О.3.1, СЈ1.ОО.О.3.2, СЈ1.ОО.О.3.4, СЈ1.ОО.О.3.6, СЈ1.ОО.О.3.7, СЈ1.ОО.О.3.8, СЈ1.ОО.О.3.12, СЈ1.ОО.О.3.13, СЈ1.ОО.О.3.14, СЈ1.ОО.О.3.15, СЈ1.ОО.О.3.16, СЈ1.ОО.О.3.18, СЈ1.ОО.О.3.19, СЈ1.ОО.О.1.1, СЈ1.ОО.О.1.2, СЈ1.ОО.О.1.3, СЈ1.ОО.О.1.5, СЈ1.ОО.О.1.6, СЈ1.ОО.С.2.1, СЈ1.ОО.С.2.2, СЈ1.ОО.С.2.3, СЈ1.ОО.С.2.4, СЈ1.ОО.С.2.6, СЈ1.ОО.С.2.7, СЈ1.ОО.С.2.8, СЈ1.ОО.С.2.9, СЈ1.ОО.С.2.10, СЈ1.ОО.С.2.12, СЈ1.ОО.С.3.1, СЈ1.ОО.С.3.2, СЈ1.ОО.С.3.3, СЈ1.ОО.С.3.4, СЈ1.ОО.С.3.5, СЈ1.ОО.С.3.6, СЈ1.ОО.С.3.7, СЈ1.ОО.С.3.8, СЈ1.ОО.С.3.9, СЈ1.ОО.С.3.10, СЈ1.ОО.С.3.11, СЈ1.ОО.С.3.12, СЈ1.ОО.С.3.13, СЈ1.ОО.С.3.14, СЈ1.ОО.С.3.15, СЈ1.ОО.С.3.16, СЈ1.ОО.С.3.17, СЈ1.ОО.С.1.1, СЈ1.ОО.С.1.2, СЈ1.ОО.С.1.3, СЈ1.ОО.С.1.4</w:t>
            </w:r>
          </w:p>
        </w:tc>
      </w:tr>
      <w:tr w:rsidR="00C26DF9" w:rsidRPr="007807AC" w14:paraId="436A092D" w14:textId="77777777" w:rsidTr="007A2399">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2B" w14:textId="77777777" w:rsidR="00C26DF9" w:rsidRPr="00256CCA" w:rsidRDefault="00C26DF9" w:rsidP="00F915D5">
            <w:pPr>
              <w:rPr>
                <w:b/>
                <w:sz w:val="20"/>
                <w:szCs w:val="20"/>
                <w:lang w:val="sr-Cyrl-RS"/>
              </w:rPr>
            </w:pPr>
            <w:r w:rsidRPr="00256CCA">
              <w:rPr>
                <w:b/>
                <w:sz w:val="20"/>
                <w:szCs w:val="20"/>
                <w:lang w:val="sr-Cyrl-RS"/>
              </w:rPr>
              <w:t>Начин провере постигнућа</w:t>
            </w:r>
          </w:p>
        </w:tc>
        <w:tc>
          <w:tcPr>
            <w:tcW w:w="12050" w:type="dxa"/>
            <w:gridSpan w:val="6"/>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36A092C" w14:textId="6CBD562D" w:rsidR="00C26DF9" w:rsidRPr="00256CCA" w:rsidRDefault="008D681B" w:rsidP="00F915D5">
            <w:pPr>
              <w:pStyle w:val="NoSpacing"/>
              <w:rPr>
                <w:rFonts w:ascii="Times New Roman" w:hAnsi="Times New Roman"/>
              </w:rPr>
            </w:pPr>
            <w:r w:rsidRPr="00256CCA">
              <w:rPr>
                <w:rFonts w:ascii="Times New Roman" w:hAnsi="Times New Roman"/>
                <w:lang w:val="sr-Cyrl-RS"/>
              </w:rPr>
              <w:t>Праћење активности, залагања и резултата рада, формативна и сумативна евалуација, индивидуални ученички радови, домаћи задаци, пројекти, постери и презентације, самоевалуација</w:t>
            </w:r>
          </w:p>
        </w:tc>
      </w:tr>
      <w:tr w:rsidR="00C26DF9" w:rsidRPr="00477986" w14:paraId="436A0941" w14:textId="77777777" w:rsidTr="00446E61">
        <w:trPr>
          <w:cantSplit/>
          <w:trHeight w:val="113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2E" w14:textId="37B13F34" w:rsidR="00C26DF9" w:rsidRPr="00256CCA" w:rsidRDefault="00C26DF9" w:rsidP="00F915D5">
            <w:pPr>
              <w:rPr>
                <w:b/>
                <w:sz w:val="20"/>
                <w:szCs w:val="20"/>
                <w:lang w:val="sr-Cyrl-RS"/>
              </w:rPr>
            </w:pPr>
            <w:r w:rsidRPr="00256CCA">
              <w:rPr>
                <w:b/>
                <w:sz w:val="20"/>
                <w:szCs w:val="20"/>
              </w:rPr>
              <w:lastRenderedPageBreak/>
              <w:t xml:space="preserve">3. </w:t>
            </w:r>
            <w:r w:rsidR="0074400E" w:rsidRPr="00256CCA">
              <w:rPr>
                <w:b/>
                <w:sz w:val="20"/>
                <w:szCs w:val="20"/>
              </w:rPr>
              <w:t>MODULE 2 – LOOKING BACK</w:t>
            </w:r>
          </w:p>
          <w:p w14:paraId="436A0930" w14:textId="627A81C6" w:rsidR="00C26DF9" w:rsidRPr="00256CCA" w:rsidRDefault="0074400E" w:rsidP="00F915D5">
            <w:pPr>
              <w:rPr>
                <w:sz w:val="20"/>
                <w:szCs w:val="20"/>
                <w:lang w:val="sr-Cyrl-RS"/>
              </w:rPr>
            </w:pPr>
            <w:r w:rsidRPr="00256CCA">
              <w:rPr>
                <w:sz w:val="20"/>
                <w:szCs w:val="20"/>
                <w:lang w:val="sr-Cyrl-RS"/>
              </w:rPr>
              <w:t xml:space="preserve">Описивање радњи у прошлости; Описивање бића, предмета, места, појава, радњи, стања и збивања; Изражавање молби, захтева, обавештења, извињења, честитања и захвалности; </w:t>
            </w:r>
            <w:r w:rsidR="001C2D85" w:rsidRPr="00256CCA">
              <w:rPr>
                <w:sz w:val="20"/>
                <w:szCs w:val="20"/>
                <w:lang w:val="sr-Cyrl-RS"/>
              </w:rPr>
              <w:t>Изражавање количине, бројева и цена</w:t>
            </w:r>
            <w:r w:rsidRPr="00256CCA">
              <w:rPr>
                <w:sz w:val="20"/>
                <w:szCs w:val="20"/>
                <w:lang w:val="sr-Cyrl-RS"/>
              </w:rPr>
              <w:t>; Изражавање мишљења</w:t>
            </w:r>
          </w:p>
          <w:p w14:paraId="436A0931" w14:textId="77777777" w:rsidR="00C26DF9" w:rsidRPr="00256CCA" w:rsidRDefault="00C26DF9" w:rsidP="00F915D5">
            <w:pPr>
              <w:rPr>
                <w:sz w:val="20"/>
                <w:szCs w:val="20"/>
                <w:lang w:val="sr-Cyrl-RS"/>
              </w:rPr>
            </w:pPr>
          </w:p>
        </w:tc>
        <w:tc>
          <w:tcPr>
            <w:tcW w:w="3449" w:type="dxa"/>
            <w:tcBorders>
              <w:top w:val="single" w:sz="12" w:space="0" w:color="auto"/>
              <w:left w:val="single" w:sz="12" w:space="0" w:color="auto"/>
              <w:bottom w:val="single" w:sz="4" w:space="0" w:color="auto"/>
              <w:right w:val="single" w:sz="12" w:space="0" w:color="auto"/>
            </w:tcBorders>
            <w:shd w:val="clear" w:color="auto" w:fill="FFFFFF" w:themeFill="background1"/>
          </w:tcPr>
          <w:p w14:paraId="6E5BDB3D" w14:textId="77777777" w:rsidR="007807AC" w:rsidRPr="007807AC" w:rsidRDefault="007807AC" w:rsidP="007807AC">
            <w:pPr>
              <w:rPr>
                <w:sz w:val="20"/>
                <w:szCs w:val="20"/>
              </w:rPr>
            </w:pPr>
            <w:r w:rsidRPr="007807AC">
              <w:rPr>
                <w:sz w:val="20"/>
                <w:szCs w:val="20"/>
              </w:rPr>
              <w:t>Разумеју фреквентне речи, изразе, фразе и краће усмене исказе и једноставне текстове на познате теме.</w:t>
            </w:r>
          </w:p>
          <w:p w14:paraId="54F6A666" w14:textId="77777777" w:rsidR="007807AC" w:rsidRPr="007807AC" w:rsidRDefault="007807AC" w:rsidP="007807AC">
            <w:pPr>
              <w:rPr>
                <w:sz w:val="20"/>
                <w:szCs w:val="20"/>
              </w:rPr>
            </w:pPr>
          </w:p>
          <w:p w14:paraId="155A7EFC" w14:textId="77777777" w:rsidR="007807AC" w:rsidRPr="007807AC" w:rsidRDefault="007807AC" w:rsidP="007807AC">
            <w:pPr>
              <w:rPr>
                <w:sz w:val="20"/>
                <w:szCs w:val="20"/>
              </w:rPr>
            </w:pPr>
            <w:r w:rsidRPr="007807AC">
              <w:rPr>
                <w:sz w:val="20"/>
                <w:szCs w:val="20"/>
              </w:rPr>
              <w:t>Реализују кратке и увежбане видове писане и усмене продукције и интеракције, уз употребу познатих и рутинских фраза и формулација (постављање питања и давање одговора, саопштавање и размена ограниченог спектра информација).</w:t>
            </w:r>
          </w:p>
          <w:p w14:paraId="4BC63A8D" w14:textId="77777777" w:rsidR="007807AC" w:rsidRPr="007807AC" w:rsidRDefault="007807AC" w:rsidP="007807AC">
            <w:pPr>
              <w:rPr>
                <w:sz w:val="20"/>
                <w:szCs w:val="20"/>
              </w:rPr>
            </w:pPr>
          </w:p>
          <w:p w14:paraId="0EC1051F" w14:textId="77777777" w:rsidR="007807AC" w:rsidRPr="007807AC" w:rsidRDefault="007807AC" w:rsidP="007807AC">
            <w:pPr>
              <w:rPr>
                <w:sz w:val="20"/>
                <w:szCs w:val="20"/>
              </w:rPr>
            </w:pPr>
            <w:r w:rsidRPr="007807AC">
              <w:rPr>
                <w:sz w:val="20"/>
                <w:szCs w:val="20"/>
              </w:rPr>
              <w:t>Користе страни језик у једноставнијој усменој и писаној комуникацији, ослањајући се повремено на стратегије компензације, планирања излагања и саопштавања, организације текста и самопровере, уз употребу релевантних дигиталних алата.</w:t>
            </w:r>
          </w:p>
          <w:p w14:paraId="1DEE3E32" w14:textId="77777777" w:rsidR="007807AC" w:rsidRPr="007807AC" w:rsidRDefault="007807AC" w:rsidP="007807AC">
            <w:pPr>
              <w:rPr>
                <w:sz w:val="20"/>
                <w:szCs w:val="20"/>
              </w:rPr>
            </w:pPr>
          </w:p>
          <w:p w14:paraId="57D4C606" w14:textId="77777777" w:rsidR="007807AC" w:rsidRPr="007807AC" w:rsidRDefault="007807AC" w:rsidP="007807AC">
            <w:pPr>
              <w:rPr>
                <w:sz w:val="20"/>
                <w:szCs w:val="20"/>
              </w:rPr>
            </w:pPr>
            <w:r w:rsidRPr="007807AC">
              <w:rPr>
                <w:sz w:val="20"/>
                <w:szCs w:val="20"/>
              </w:rPr>
              <w:t>Интерпретирају значења једноставнијих усмених и писаних порука у вези са блиским, познатим и узрасно примереним темама и изводе закључке о комуникативној намери.</w:t>
            </w:r>
          </w:p>
          <w:p w14:paraId="18BDC76C" w14:textId="77777777" w:rsidR="007807AC" w:rsidRPr="007807AC" w:rsidRDefault="007807AC" w:rsidP="007807AC">
            <w:pPr>
              <w:rPr>
                <w:sz w:val="20"/>
                <w:szCs w:val="20"/>
              </w:rPr>
            </w:pPr>
          </w:p>
          <w:p w14:paraId="423518BC" w14:textId="5D9546F8" w:rsidR="007807AC" w:rsidRPr="007807AC" w:rsidRDefault="007807AC" w:rsidP="007807AC">
            <w:pPr>
              <w:rPr>
                <w:sz w:val="20"/>
                <w:szCs w:val="20"/>
              </w:rPr>
            </w:pPr>
            <w:r w:rsidRPr="007807AC">
              <w:rPr>
                <w:sz w:val="20"/>
                <w:szCs w:val="20"/>
              </w:rPr>
              <w:t>Успостављају интеркултурну комуникацију и размењују основне информације и ставове, као и лична уверења у вези са културом свакодневице, уз примену вишејезичних ресурса и уважавање правила учтивости.</w:t>
            </w:r>
          </w:p>
          <w:p w14:paraId="265095DF" w14:textId="79160A47" w:rsidR="007807AC" w:rsidRPr="007807AC" w:rsidRDefault="007807AC" w:rsidP="007807AC">
            <w:pPr>
              <w:rPr>
                <w:sz w:val="20"/>
                <w:szCs w:val="20"/>
              </w:rPr>
            </w:pPr>
            <w:r w:rsidRPr="007807AC">
              <w:rPr>
                <w:sz w:val="20"/>
                <w:szCs w:val="20"/>
              </w:rPr>
              <w:t>Примењују основне стилове и стратегије разумевања једноставнијих усмених, писаних и мултимодалних текстова, у складу с текстуалном врстом и комуникативном намером.</w:t>
            </w:r>
          </w:p>
          <w:p w14:paraId="14D08B19" w14:textId="65EABB08" w:rsidR="007807AC" w:rsidRPr="007807AC" w:rsidRDefault="007807AC" w:rsidP="007807AC">
            <w:pPr>
              <w:rPr>
                <w:sz w:val="20"/>
                <w:szCs w:val="20"/>
              </w:rPr>
            </w:pPr>
            <w:r w:rsidRPr="007807AC">
              <w:rPr>
                <w:sz w:val="20"/>
                <w:szCs w:val="20"/>
              </w:rPr>
              <w:t>Учествују у основној интеркултурној комуникацији, негују позитиван и отворен став према различитостима, препознају и избегавају најкритичније табуе и неспоразуме у комуникацији.</w:t>
            </w:r>
          </w:p>
          <w:p w14:paraId="436A093C" w14:textId="1F74FBC0" w:rsidR="00F220D0" w:rsidRPr="00256CCA" w:rsidRDefault="007807AC" w:rsidP="007807AC">
            <w:pPr>
              <w:rPr>
                <w:sz w:val="20"/>
                <w:szCs w:val="20"/>
                <w:lang w:val="sr-Cyrl-RS"/>
              </w:rPr>
            </w:pPr>
            <w:r w:rsidRPr="007807AC">
              <w:rPr>
                <w:sz w:val="20"/>
                <w:szCs w:val="20"/>
              </w:rPr>
              <w:t>На једноставан начин приступају обради информација и развијају функционалну и дигиталну писменост и основне стратегије учења и рада.</w:t>
            </w:r>
          </w:p>
        </w:tc>
        <w:tc>
          <w:tcPr>
            <w:tcW w:w="6616" w:type="dxa"/>
            <w:gridSpan w:val="2"/>
            <w:tcBorders>
              <w:top w:val="single" w:sz="12" w:space="0" w:color="auto"/>
              <w:left w:val="single" w:sz="12" w:space="0" w:color="auto"/>
              <w:bottom w:val="single" w:sz="4" w:space="0" w:color="auto"/>
              <w:right w:val="single" w:sz="12" w:space="0" w:color="auto"/>
            </w:tcBorders>
            <w:shd w:val="clear" w:color="auto" w:fill="FFFFFF" w:themeFill="background1"/>
          </w:tcPr>
          <w:p w14:paraId="5A44D426" w14:textId="77777777" w:rsidR="0066289F" w:rsidRPr="00256CCA" w:rsidRDefault="0066289F" w:rsidP="00F915D5">
            <w:pPr>
              <w:rPr>
                <w:sz w:val="20"/>
                <w:szCs w:val="20"/>
                <w:lang w:val="sr-Cyrl-RS"/>
              </w:rPr>
            </w:pPr>
            <w:r w:rsidRPr="00256CCA">
              <w:rPr>
                <w:sz w:val="20"/>
                <w:szCs w:val="20"/>
                <w:lang w:val="sr-Cyrl-RS"/>
              </w:rPr>
              <w:t>Речи и изразе који се односе на следеће теме:</w:t>
            </w:r>
          </w:p>
          <w:p w14:paraId="1D8B8CF3" w14:textId="77777777" w:rsidR="0066289F" w:rsidRPr="00256CCA" w:rsidRDefault="0066289F" w:rsidP="00F915D5">
            <w:pPr>
              <w:rPr>
                <w:sz w:val="20"/>
                <w:szCs w:val="20"/>
                <w:lang w:val="sr-Cyrl-RS"/>
              </w:rPr>
            </w:pPr>
          </w:p>
          <w:p w14:paraId="74F6F4F9" w14:textId="5B176197" w:rsidR="002B6D13" w:rsidRPr="00256CCA" w:rsidRDefault="002B6D13" w:rsidP="00F915D5">
            <w:pPr>
              <w:pStyle w:val="ListParagraph"/>
              <w:numPr>
                <w:ilvl w:val="0"/>
                <w:numId w:val="7"/>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Кућне обавезе</w:t>
            </w:r>
          </w:p>
          <w:p w14:paraId="0DAB0346" w14:textId="7E4ECBFA" w:rsidR="0066289F" w:rsidRPr="00256CCA" w:rsidRDefault="0066289F" w:rsidP="00F915D5">
            <w:pPr>
              <w:pStyle w:val="ListParagraph"/>
              <w:numPr>
                <w:ilvl w:val="0"/>
                <w:numId w:val="7"/>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Историјски догађаји</w:t>
            </w:r>
          </w:p>
          <w:p w14:paraId="2FF42A7C" w14:textId="43A32692" w:rsidR="0066289F" w:rsidRPr="00256CCA" w:rsidRDefault="0066289F" w:rsidP="00F915D5">
            <w:pPr>
              <w:pStyle w:val="ListParagraph"/>
              <w:numPr>
                <w:ilvl w:val="0"/>
                <w:numId w:val="7"/>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Историјске личности</w:t>
            </w:r>
          </w:p>
          <w:p w14:paraId="2AAA0DEA" w14:textId="19CE9A80" w:rsidR="0066289F" w:rsidRPr="00256CCA" w:rsidRDefault="0066289F" w:rsidP="00F915D5">
            <w:pPr>
              <w:pStyle w:val="ListParagraph"/>
              <w:numPr>
                <w:ilvl w:val="0"/>
                <w:numId w:val="7"/>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Модерне технологије</w:t>
            </w:r>
          </w:p>
          <w:p w14:paraId="2609D327" w14:textId="45FAB2BE" w:rsidR="0066289F" w:rsidRPr="00256CCA" w:rsidRDefault="0066289F" w:rsidP="00F915D5">
            <w:pPr>
              <w:pStyle w:val="ListParagraph"/>
              <w:numPr>
                <w:ilvl w:val="0"/>
                <w:numId w:val="7"/>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Планете и свемир</w:t>
            </w:r>
          </w:p>
          <w:p w14:paraId="0AB83179" w14:textId="76649744" w:rsidR="002B6D13" w:rsidRPr="00256CCA" w:rsidRDefault="0066289F" w:rsidP="00E14BCA">
            <w:pPr>
              <w:pStyle w:val="ListParagraph"/>
              <w:numPr>
                <w:ilvl w:val="0"/>
                <w:numId w:val="7"/>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Велики бројеви (хиљаде, милиони)</w:t>
            </w:r>
          </w:p>
          <w:p w14:paraId="31DD0291" w14:textId="224D589E" w:rsidR="0066289F" w:rsidRPr="00256CCA" w:rsidRDefault="0066289F" w:rsidP="00F915D5">
            <w:pPr>
              <w:rPr>
                <w:sz w:val="20"/>
                <w:szCs w:val="20"/>
                <w:lang w:val="sr-Cyrl-RS"/>
              </w:rPr>
            </w:pPr>
            <w:r w:rsidRPr="00256CCA">
              <w:rPr>
                <w:sz w:val="20"/>
                <w:szCs w:val="20"/>
                <w:lang w:val="sr-Cyrl-RS"/>
              </w:rPr>
              <w:t>Оперативни задаци:</w:t>
            </w:r>
          </w:p>
          <w:p w14:paraId="0C4D6012" w14:textId="77777777" w:rsidR="0066289F" w:rsidRPr="00256CCA" w:rsidRDefault="0066289F" w:rsidP="00F915D5">
            <w:pPr>
              <w:rPr>
                <w:sz w:val="20"/>
                <w:szCs w:val="20"/>
                <w:lang w:val="sr-Cyrl-RS"/>
              </w:rPr>
            </w:pPr>
          </w:p>
          <w:p w14:paraId="0F6B4EA3" w14:textId="5F973D90" w:rsidR="0066289F" w:rsidRPr="00256CCA" w:rsidRDefault="0066289F"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Описивање догађаја, способности и искустава у прошлости</w:t>
            </w:r>
            <w:r w:rsidR="00130800" w:rsidRPr="00256CCA">
              <w:rPr>
                <w:rFonts w:ascii="Times New Roman" w:hAnsi="Times New Roman" w:cs="Times New Roman"/>
                <w:sz w:val="20"/>
                <w:szCs w:val="20"/>
                <w:lang w:val="sr-Cyrl-RS"/>
              </w:rPr>
              <w:t>*</w:t>
            </w:r>
          </w:p>
          <w:p w14:paraId="3BB70385" w14:textId="355693DB" w:rsidR="00130800" w:rsidRPr="00256CCA" w:rsidRDefault="0066289F"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 xml:space="preserve">Употреба </w:t>
            </w:r>
            <w:r w:rsidR="00D410B5" w:rsidRPr="00256CCA">
              <w:rPr>
                <w:rFonts w:ascii="Times New Roman" w:hAnsi="Times New Roman" w:cs="Times New Roman"/>
                <w:sz w:val="20"/>
                <w:szCs w:val="20"/>
              </w:rPr>
              <w:t xml:space="preserve">The </w:t>
            </w:r>
            <w:r w:rsidRPr="00256CCA">
              <w:rPr>
                <w:rFonts w:ascii="Times New Roman" w:hAnsi="Times New Roman" w:cs="Times New Roman"/>
                <w:sz w:val="20"/>
                <w:szCs w:val="20"/>
              </w:rPr>
              <w:t>Past Simple Tense (</w:t>
            </w:r>
            <w:r w:rsidRPr="00256CCA">
              <w:rPr>
                <w:rFonts w:ascii="Times New Roman" w:hAnsi="Times New Roman" w:cs="Times New Roman"/>
                <w:sz w:val="20"/>
                <w:szCs w:val="20"/>
                <w:lang w:val="sr-Cyrl-RS"/>
              </w:rPr>
              <w:t xml:space="preserve">глагол </w:t>
            </w:r>
            <w:r w:rsidR="003A1555" w:rsidRPr="00256CCA">
              <w:rPr>
                <w:rFonts w:ascii="Times New Roman" w:hAnsi="Times New Roman" w:cs="Times New Roman"/>
                <w:sz w:val="20"/>
                <w:szCs w:val="20"/>
              </w:rPr>
              <w:t xml:space="preserve">TO </w:t>
            </w:r>
            <w:r w:rsidRPr="00256CCA">
              <w:rPr>
                <w:rFonts w:ascii="Times New Roman" w:hAnsi="Times New Roman" w:cs="Times New Roman"/>
                <w:sz w:val="20"/>
                <w:szCs w:val="20"/>
              </w:rPr>
              <w:t>BE</w:t>
            </w:r>
            <w:r w:rsidRPr="00256CCA">
              <w:rPr>
                <w:rFonts w:ascii="Times New Roman" w:hAnsi="Times New Roman" w:cs="Times New Roman"/>
                <w:sz w:val="20"/>
                <w:szCs w:val="20"/>
                <w:lang w:val="sr-Cyrl-RS"/>
              </w:rPr>
              <w:t>, правилни и неправилни глаголи)</w:t>
            </w:r>
            <w:r w:rsidR="00BB2168" w:rsidRPr="00256CCA">
              <w:rPr>
                <w:rFonts w:ascii="Times New Roman" w:hAnsi="Times New Roman" w:cs="Times New Roman"/>
                <w:sz w:val="20"/>
                <w:szCs w:val="20"/>
                <w:lang w:val="sr-Cyrl-RS"/>
              </w:rPr>
              <w:t>*</w:t>
            </w:r>
          </w:p>
          <w:p w14:paraId="08779C44" w14:textId="413D5E6A" w:rsidR="00130800" w:rsidRPr="00256CCA" w:rsidRDefault="00D410B5"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 xml:space="preserve">Употреба модалног глагола </w:t>
            </w:r>
            <w:r w:rsidRPr="00256CCA">
              <w:rPr>
                <w:rFonts w:ascii="Times New Roman" w:hAnsi="Times New Roman" w:cs="Times New Roman"/>
                <w:sz w:val="20"/>
                <w:szCs w:val="20"/>
              </w:rPr>
              <w:t>COULD</w:t>
            </w:r>
            <w:r w:rsidR="00BB2168" w:rsidRPr="00256CCA">
              <w:rPr>
                <w:rFonts w:ascii="Times New Roman" w:hAnsi="Times New Roman" w:cs="Times New Roman"/>
                <w:sz w:val="20"/>
                <w:szCs w:val="20"/>
                <w:lang w:val="sr-Cyrl-RS"/>
              </w:rPr>
              <w:t>*</w:t>
            </w:r>
            <w:r w:rsidR="00130800" w:rsidRPr="00256CCA">
              <w:rPr>
                <w:sz w:val="20"/>
                <w:szCs w:val="20"/>
                <w:lang w:val="sr-Cyrl-RS"/>
              </w:rPr>
              <w:t xml:space="preserve"> </w:t>
            </w:r>
          </w:p>
          <w:p w14:paraId="28583470" w14:textId="70511D95" w:rsidR="0066289F" w:rsidRPr="00256CCA" w:rsidRDefault="0066289F"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Формирање и употреба прилога за начин (</w:t>
            </w:r>
            <w:r w:rsidRPr="00256CCA">
              <w:rPr>
                <w:rFonts w:ascii="Times New Roman" w:hAnsi="Times New Roman" w:cs="Times New Roman"/>
                <w:sz w:val="20"/>
                <w:szCs w:val="20"/>
              </w:rPr>
              <w:t>QUICK – QUICKLY, GOOD – WELL)</w:t>
            </w:r>
            <w:r w:rsidR="00BB2168" w:rsidRPr="00256CCA">
              <w:rPr>
                <w:rFonts w:ascii="Times New Roman" w:hAnsi="Times New Roman" w:cs="Times New Roman"/>
                <w:sz w:val="20"/>
                <w:szCs w:val="20"/>
                <w:lang w:val="sr-Cyrl-RS"/>
              </w:rPr>
              <w:t>*</w:t>
            </w:r>
          </w:p>
          <w:p w14:paraId="6943EE8A" w14:textId="72E8E38C" w:rsidR="0066289F" w:rsidRPr="00256CCA" w:rsidRDefault="0066289F"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Употреба субјекатских и објекатских личних заменица</w:t>
            </w:r>
            <w:r w:rsidR="00BB2168" w:rsidRPr="00256CCA">
              <w:rPr>
                <w:rFonts w:ascii="Times New Roman" w:hAnsi="Times New Roman" w:cs="Times New Roman"/>
                <w:sz w:val="20"/>
                <w:szCs w:val="20"/>
                <w:lang w:val="sr-Cyrl-RS"/>
              </w:rPr>
              <w:t>*</w:t>
            </w:r>
          </w:p>
          <w:p w14:paraId="69D0BCCD" w14:textId="6B6E6CF7" w:rsidR="00130800" w:rsidRPr="00256CCA" w:rsidRDefault="00130800"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 xml:space="preserve">Употреба везника </w:t>
            </w:r>
            <w:r w:rsidRPr="00256CCA">
              <w:rPr>
                <w:rFonts w:ascii="Times New Roman" w:hAnsi="Times New Roman" w:cs="Times New Roman"/>
                <w:sz w:val="20"/>
                <w:szCs w:val="20"/>
              </w:rPr>
              <w:t>(AND, BUT, SO, BECAUSE)</w:t>
            </w:r>
            <w:r w:rsidR="00BB2168" w:rsidRPr="00256CCA">
              <w:rPr>
                <w:rFonts w:ascii="Times New Roman" w:hAnsi="Times New Roman" w:cs="Times New Roman"/>
                <w:sz w:val="20"/>
                <w:szCs w:val="20"/>
                <w:lang w:val="sr-Cyrl-RS"/>
              </w:rPr>
              <w:t>*</w:t>
            </w:r>
          </w:p>
          <w:p w14:paraId="5AA07C66" w14:textId="0FEA6E84" w:rsidR="0066289F" w:rsidRPr="00256CCA" w:rsidRDefault="00CC2EBA"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Читање</w:t>
            </w:r>
            <w:r w:rsidR="0066289F" w:rsidRPr="00256CCA">
              <w:rPr>
                <w:rFonts w:ascii="Times New Roman" w:hAnsi="Times New Roman" w:cs="Times New Roman"/>
                <w:sz w:val="20"/>
                <w:szCs w:val="20"/>
                <w:lang w:val="sr-Cyrl-RS"/>
              </w:rPr>
              <w:t xml:space="preserve"> </w:t>
            </w:r>
            <w:r w:rsidR="00130800" w:rsidRPr="00256CCA">
              <w:rPr>
                <w:rFonts w:ascii="Times New Roman" w:hAnsi="Times New Roman" w:cs="Times New Roman"/>
                <w:sz w:val="20"/>
                <w:szCs w:val="20"/>
                <w:lang w:val="sr-Cyrl-RS"/>
              </w:rPr>
              <w:t xml:space="preserve">и </w:t>
            </w:r>
            <w:r w:rsidRPr="00256CCA">
              <w:rPr>
                <w:rFonts w:ascii="Times New Roman" w:hAnsi="Times New Roman" w:cs="Times New Roman"/>
                <w:sz w:val="20"/>
                <w:szCs w:val="20"/>
                <w:lang w:val="sr-Cyrl-RS"/>
              </w:rPr>
              <w:t>писање</w:t>
            </w:r>
            <w:r w:rsidR="00130800" w:rsidRPr="00256CCA">
              <w:rPr>
                <w:rFonts w:ascii="Times New Roman" w:hAnsi="Times New Roman" w:cs="Times New Roman"/>
                <w:sz w:val="20"/>
                <w:szCs w:val="20"/>
                <w:lang w:val="sr-Cyrl-RS"/>
              </w:rPr>
              <w:t xml:space="preserve"> </w:t>
            </w:r>
            <w:r w:rsidR="0066289F" w:rsidRPr="00256CCA">
              <w:rPr>
                <w:rFonts w:ascii="Times New Roman" w:hAnsi="Times New Roman" w:cs="Times New Roman"/>
                <w:sz w:val="20"/>
                <w:szCs w:val="20"/>
                <w:lang w:val="sr-Cyrl-RS"/>
              </w:rPr>
              <w:t>великих бројева</w:t>
            </w:r>
          </w:p>
          <w:p w14:paraId="6B53271D" w14:textId="511D95F1" w:rsidR="0066289F" w:rsidRPr="00256CCA" w:rsidRDefault="0066289F"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 xml:space="preserve">Усвајање фраза које се користе за саопштавање добрих вести и </w:t>
            </w:r>
            <w:r w:rsidR="00CC2EBA" w:rsidRPr="00256CCA">
              <w:rPr>
                <w:rFonts w:ascii="Times New Roman" w:hAnsi="Times New Roman" w:cs="Times New Roman"/>
                <w:sz w:val="20"/>
                <w:szCs w:val="20"/>
                <w:lang w:val="sr-Cyrl-RS"/>
              </w:rPr>
              <w:t>реаговање</w:t>
            </w:r>
            <w:r w:rsidRPr="00256CCA">
              <w:rPr>
                <w:rFonts w:ascii="Times New Roman" w:hAnsi="Times New Roman" w:cs="Times New Roman"/>
                <w:sz w:val="20"/>
                <w:szCs w:val="20"/>
                <w:lang w:val="sr-Cyrl-RS"/>
              </w:rPr>
              <w:t xml:space="preserve"> на њих</w:t>
            </w:r>
            <w:r w:rsidR="00BB2168" w:rsidRPr="00256CCA">
              <w:rPr>
                <w:rFonts w:ascii="Times New Roman" w:hAnsi="Times New Roman" w:cs="Times New Roman"/>
                <w:sz w:val="20"/>
                <w:szCs w:val="20"/>
                <w:lang w:val="sr-Cyrl-RS"/>
              </w:rPr>
              <w:t>*</w:t>
            </w:r>
          </w:p>
          <w:p w14:paraId="33BF5F5E" w14:textId="2E377FF9" w:rsidR="0066289F" w:rsidRPr="00256CCA" w:rsidRDefault="0066289F"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 xml:space="preserve">Усвајање правила писања </w:t>
            </w:r>
            <w:r w:rsidR="00BB2168" w:rsidRPr="00256CCA">
              <w:rPr>
                <w:rFonts w:ascii="Times New Roman" w:hAnsi="Times New Roman" w:cs="Times New Roman"/>
                <w:sz w:val="20"/>
                <w:szCs w:val="20"/>
                <w:lang w:val="sr-Cyrl-RS"/>
              </w:rPr>
              <w:t xml:space="preserve">кратког </w:t>
            </w:r>
            <w:r w:rsidRPr="00256CCA">
              <w:rPr>
                <w:rFonts w:ascii="Times New Roman" w:hAnsi="Times New Roman" w:cs="Times New Roman"/>
                <w:sz w:val="20"/>
                <w:szCs w:val="20"/>
                <w:lang w:val="sr-Cyrl-RS"/>
              </w:rPr>
              <w:t>писма / е-маила</w:t>
            </w:r>
          </w:p>
          <w:p w14:paraId="183AB8E8" w14:textId="3EF73EF8" w:rsidR="0066289F" w:rsidRPr="00256CCA" w:rsidRDefault="0066289F"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 xml:space="preserve">Писање </w:t>
            </w:r>
            <w:r w:rsidR="00BB2168" w:rsidRPr="00256CCA">
              <w:rPr>
                <w:rFonts w:ascii="Times New Roman" w:hAnsi="Times New Roman" w:cs="Times New Roman"/>
                <w:sz w:val="20"/>
                <w:szCs w:val="20"/>
                <w:lang w:val="sr-Cyrl-RS"/>
              </w:rPr>
              <w:t xml:space="preserve">кратког </w:t>
            </w:r>
            <w:r w:rsidRPr="00256CCA">
              <w:rPr>
                <w:rFonts w:ascii="Times New Roman" w:hAnsi="Times New Roman" w:cs="Times New Roman"/>
                <w:sz w:val="20"/>
                <w:szCs w:val="20"/>
                <w:lang w:val="sr-Cyrl-RS"/>
              </w:rPr>
              <w:t xml:space="preserve">писма / е-маила </w:t>
            </w:r>
            <w:r w:rsidR="00130800" w:rsidRPr="00256CCA">
              <w:rPr>
                <w:rFonts w:ascii="Times New Roman" w:hAnsi="Times New Roman" w:cs="Times New Roman"/>
                <w:sz w:val="20"/>
                <w:szCs w:val="20"/>
                <w:lang w:val="sr-Cyrl-RS"/>
              </w:rPr>
              <w:t>о неком свом првом искуству</w:t>
            </w:r>
          </w:p>
          <w:p w14:paraId="044C348C" w14:textId="72DD0DB6" w:rsidR="00130800" w:rsidRPr="00256CCA" w:rsidRDefault="00130800"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Писање кратке биографије познате личности</w:t>
            </w:r>
            <w:r w:rsidRPr="00256CCA">
              <w:rPr>
                <w:sz w:val="20"/>
                <w:szCs w:val="20"/>
                <w:lang w:val="sr-Cyrl-RS"/>
              </w:rPr>
              <w:t xml:space="preserve"> </w:t>
            </w:r>
          </w:p>
          <w:p w14:paraId="506A2633" w14:textId="60D6AD0F" w:rsidR="00130800" w:rsidRPr="00256CCA" w:rsidRDefault="00FD4C34"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 xml:space="preserve">Разумевање краћег текста / </w:t>
            </w:r>
            <w:r w:rsidR="0088209B" w:rsidRPr="00256CCA">
              <w:rPr>
                <w:rFonts w:ascii="Times New Roman" w:hAnsi="Times New Roman" w:cs="Times New Roman"/>
                <w:sz w:val="20"/>
                <w:szCs w:val="20"/>
                <w:lang w:val="sr-Cyrl-RS"/>
              </w:rPr>
              <w:t xml:space="preserve">дијалога / </w:t>
            </w:r>
            <w:r w:rsidRPr="00256CCA">
              <w:rPr>
                <w:rFonts w:ascii="Times New Roman" w:hAnsi="Times New Roman" w:cs="Times New Roman"/>
                <w:sz w:val="20"/>
                <w:szCs w:val="20"/>
                <w:lang w:val="sr-Cyrl-RS"/>
              </w:rPr>
              <w:t>аудио</w:t>
            </w:r>
            <w:r w:rsidR="00EB2780" w:rsidRPr="00256CCA">
              <w:rPr>
                <w:rFonts w:ascii="Times New Roman" w:hAnsi="Times New Roman" w:cs="Times New Roman"/>
                <w:sz w:val="20"/>
                <w:szCs w:val="20"/>
                <w:lang w:val="sr-Cyrl-RS"/>
              </w:rPr>
              <w:t xml:space="preserve"> / видео</w:t>
            </w:r>
            <w:r w:rsidRPr="00256CCA">
              <w:rPr>
                <w:rFonts w:ascii="Times New Roman" w:hAnsi="Times New Roman" w:cs="Times New Roman"/>
                <w:sz w:val="20"/>
                <w:szCs w:val="20"/>
                <w:lang w:val="sr-Cyrl-RS"/>
              </w:rPr>
              <w:t xml:space="preserve"> записа који садржи претежно познате језичке елементе, а чији је садржај у складу са развојним и сазнајним карактеристикама, искуством и интересовањима ученика </w:t>
            </w:r>
            <w:r w:rsidR="00BB2168" w:rsidRPr="00256CCA">
              <w:rPr>
                <w:rFonts w:ascii="Times New Roman" w:hAnsi="Times New Roman" w:cs="Times New Roman"/>
                <w:sz w:val="20"/>
                <w:szCs w:val="20"/>
                <w:lang w:val="sr-Cyrl-RS"/>
              </w:rPr>
              <w:t>*</w:t>
            </w:r>
          </w:p>
          <w:p w14:paraId="13DEA5E0" w14:textId="77777777" w:rsidR="00130800" w:rsidRPr="00256CCA" w:rsidRDefault="00130800"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Говорне вежбе - усмена комуникација на познате теме</w:t>
            </w:r>
          </w:p>
          <w:p w14:paraId="6DB16C46" w14:textId="284D4069" w:rsidR="00CC2EBA" w:rsidRPr="00256CCA" w:rsidRDefault="00CC2EBA" w:rsidP="00CC2EBA">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Изражавање мишљења на познате теме*</w:t>
            </w:r>
          </w:p>
          <w:p w14:paraId="73275F64" w14:textId="1AADA453" w:rsidR="00130800" w:rsidRPr="00256CCA" w:rsidRDefault="00130800"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Увежбавање изговора појединачних гласова и уочавање разлике /</w:t>
            </w:r>
            <w:r w:rsidR="00490F01" w:rsidRPr="00256CCA">
              <w:rPr>
                <w:rFonts w:ascii="Times New Roman" w:hAnsi="Times New Roman" w:cs="Times New Roman"/>
                <w:sz w:val="20"/>
                <w:szCs w:val="20"/>
              </w:rPr>
              <w:t xml:space="preserve">t/ </w:t>
            </w:r>
            <w:r w:rsidR="00490F01" w:rsidRPr="00256CCA">
              <w:rPr>
                <w:rFonts w:ascii="Times New Roman" w:hAnsi="Times New Roman" w:cs="Times New Roman"/>
                <w:sz w:val="20"/>
                <w:szCs w:val="20"/>
                <w:lang w:val="sr-Cyrl-RS"/>
              </w:rPr>
              <w:t xml:space="preserve">, </w:t>
            </w:r>
            <w:r w:rsidR="00490F01" w:rsidRPr="00256CCA">
              <w:rPr>
                <w:rFonts w:ascii="Times New Roman" w:hAnsi="Times New Roman" w:cs="Times New Roman"/>
                <w:sz w:val="20"/>
                <w:szCs w:val="20"/>
              </w:rPr>
              <w:t xml:space="preserve"> /d/</w:t>
            </w:r>
            <w:r w:rsidR="007F2FD6" w:rsidRPr="00256CCA">
              <w:rPr>
                <w:rFonts w:ascii="Times New Roman" w:hAnsi="Times New Roman" w:cs="Times New Roman"/>
                <w:sz w:val="20"/>
                <w:szCs w:val="20"/>
              </w:rPr>
              <w:t xml:space="preserve"> </w:t>
            </w:r>
            <w:r w:rsidR="00490F01" w:rsidRPr="00256CCA">
              <w:rPr>
                <w:rFonts w:ascii="Times New Roman" w:hAnsi="Times New Roman" w:cs="Times New Roman"/>
                <w:sz w:val="20"/>
                <w:szCs w:val="20"/>
                <w:lang w:val="sr-Cyrl-RS"/>
              </w:rPr>
              <w:t>и</w:t>
            </w:r>
            <w:r w:rsidRPr="00256CCA">
              <w:rPr>
                <w:rFonts w:ascii="Times New Roman" w:hAnsi="Times New Roman" w:cs="Times New Roman"/>
                <w:sz w:val="20"/>
                <w:szCs w:val="20"/>
              </w:rPr>
              <w:t xml:space="preserve"> /id/</w:t>
            </w:r>
          </w:p>
          <w:p w14:paraId="18966AE9" w14:textId="42611509" w:rsidR="00130800" w:rsidRPr="00256CCA" w:rsidRDefault="00130800"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Израда и презентација пројекта</w:t>
            </w:r>
          </w:p>
          <w:p w14:paraId="4DC72CC9" w14:textId="26A8C2F5" w:rsidR="00130800" w:rsidRPr="00256CCA" w:rsidRDefault="00130800"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Израда и презентација временске линије</w:t>
            </w:r>
          </w:p>
          <w:p w14:paraId="25BF186C" w14:textId="5F0122AA" w:rsidR="00130800" w:rsidRPr="00256CCA" w:rsidRDefault="00130800"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Израда и презентација постера о некој планети</w:t>
            </w:r>
          </w:p>
          <w:p w14:paraId="7C35E38F" w14:textId="087CAE28" w:rsidR="005B6090" w:rsidRPr="00256CCA" w:rsidRDefault="005B6090" w:rsidP="005B6090">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Повезивање градива географије и енглеског језика и примена наученог*</w:t>
            </w:r>
          </w:p>
          <w:p w14:paraId="2170D4A3" w14:textId="595E1932" w:rsidR="00130800" w:rsidRPr="00256CCA" w:rsidRDefault="00130800"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Упознавање са културом народа чији језик учимо – историјски догађаји, историјске личности</w:t>
            </w:r>
            <w:r w:rsidR="00240C15" w:rsidRPr="00256CCA">
              <w:rPr>
                <w:rFonts w:ascii="Times New Roman" w:hAnsi="Times New Roman" w:cs="Times New Roman"/>
                <w:sz w:val="20"/>
                <w:szCs w:val="20"/>
                <w:lang w:val="sr-Cyrl-RS"/>
              </w:rPr>
              <w:t xml:space="preserve"> Британије</w:t>
            </w:r>
            <w:r w:rsidR="007721BE" w:rsidRPr="00256CCA">
              <w:rPr>
                <w:rFonts w:ascii="Times New Roman" w:hAnsi="Times New Roman" w:cs="Times New Roman"/>
                <w:sz w:val="20"/>
                <w:szCs w:val="20"/>
                <w:lang w:val="sr-Cyrl-RS"/>
              </w:rPr>
              <w:t>*</w:t>
            </w:r>
          </w:p>
          <w:p w14:paraId="3DA43A05" w14:textId="357C1C7D" w:rsidR="00130800" w:rsidRPr="00256CCA" w:rsidRDefault="00130800"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 xml:space="preserve">Игра по улогама – </w:t>
            </w:r>
            <w:r w:rsidRPr="00256CCA">
              <w:rPr>
                <w:rFonts w:ascii="Times New Roman" w:hAnsi="Times New Roman" w:cs="Times New Roman"/>
                <w:sz w:val="20"/>
                <w:szCs w:val="20"/>
              </w:rPr>
              <w:t>role-play</w:t>
            </w:r>
          </w:p>
          <w:p w14:paraId="755DBACD" w14:textId="38977A37" w:rsidR="00130800" w:rsidRPr="00256CCA" w:rsidRDefault="00130800"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Слушање и разумевање савремене музике</w:t>
            </w:r>
          </w:p>
          <w:p w14:paraId="2638634D" w14:textId="3675C870" w:rsidR="00130800" w:rsidRPr="00256CCA" w:rsidRDefault="00130800" w:rsidP="00F915D5">
            <w:pPr>
              <w:rPr>
                <w:sz w:val="20"/>
                <w:szCs w:val="20"/>
                <w:lang w:val="sr-Cyrl-RS"/>
              </w:rPr>
            </w:pPr>
            <w:r w:rsidRPr="00256CCA">
              <w:rPr>
                <w:sz w:val="20"/>
                <w:szCs w:val="20"/>
                <w:lang w:val="sr-Cyrl-RS"/>
              </w:rPr>
              <w:t>*усмено и писано</w:t>
            </w:r>
          </w:p>
          <w:p w14:paraId="436A093D" w14:textId="39392E86" w:rsidR="00C26DF9" w:rsidRPr="00256CCA" w:rsidRDefault="00C26DF9" w:rsidP="00F915D5">
            <w:pPr>
              <w:rPr>
                <w:sz w:val="20"/>
                <w:szCs w:val="20"/>
              </w:rPr>
            </w:pPr>
          </w:p>
        </w:tc>
        <w:tc>
          <w:tcPr>
            <w:tcW w:w="661"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36A093E" w14:textId="1F1FBCF6" w:rsidR="00C26DF9" w:rsidRPr="00256CCA" w:rsidRDefault="00913D9F" w:rsidP="00F915D5">
            <w:pPr>
              <w:pStyle w:val="NoSpacing"/>
              <w:jc w:val="center"/>
              <w:rPr>
                <w:rFonts w:ascii="Times New Roman" w:hAnsi="Times New Roman"/>
                <w:b/>
                <w:lang w:val="sr-Cyrl-RS"/>
              </w:rPr>
            </w:pPr>
            <w:r w:rsidRPr="00256CCA">
              <w:rPr>
                <w:rFonts w:ascii="Times New Roman" w:hAnsi="Times New Roman"/>
                <w:b/>
                <w:lang w:val="sr-Cyrl-RS"/>
              </w:rPr>
              <w:t>9</w:t>
            </w:r>
          </w:p>
        </w:tc>
        <w:tc>
          <w:tcPr>
            <w:tcW w:w="66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36A093F" w14:textId="1FA0F8DE" w:rsidR="00C26DF9" w:rsidRPr="00256CCA" w:rsidRDefault="00913D9F" w:rsidP="00F915D5">
            <w:pPr>
              <w:pStyle w:val="NoSpacing"/>
              <w:jc w:val="center"/>
              <w:rPr>
                <w:rFonts w:ascii="Times New Roman" w:hAnsi="Times New Roman"/>
                <w:b/>
                <w:lang w:val="sr-Cyrl-RS"/>
              </w:rPr>
            </w:pPr>
            <w:r w:rsidRPr="00256CCA">
              <w:rPr>
                <w:rFonts w:ascii="Times New Roman" w:hAnsi="Times New Roman"/>
                <w:b/>
                <w:lang w:val="sr-Cyrl-RS"/>
              </w:rPr>
              <w:t>3</w:t>
            </w:r>
          </w:p>
        </w:tc>
        <w:tc>
          <w:tcPr>
            <w:tcW w:w="66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36A0940" w14:textId="7D782BC5" w:rsidR="00C26DF9" w:rsidRPr="00256CCA" w:rsidRDefault="00913D9F" w:rsidP="00F915D5">
            <w:pPr>
              <w:pStyle w:val="NoSpacing"/>
              <w:jc w:val="center"/>
              <w:rPr>
                <w:rFonts w:ascii="Times New Roman" w:hAnsi="Times New Roman"/>
                <w:b/>
                <w:lang w:val="sr-Cyrl-RS"/>
              </w:rPr>
            </w:pPr>
            <w:r w:rsidRPr="00256CCA">
              <w:rPr>
                <w:rFonts w:ascii="Times New Roman" w:hAnsi="Times New Roman"/>
                <w:b/>
                <w:lang w:val="sr-Cyrl-RS"/>
              </w:rPr>
              <w:t>6</w:t>
            </w:r>
          </w:p>
        </w:tc>
      </w:tr>
      <w:tr w:rsidR="00C26DF9" w:rsidRPr="007807AC" w14:paraId="436A0944" w14:textId="77777777" w:rsidTr="007A2399">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42" w14:textId="5C465A36" w:rsidR="00C26DF9" w:rsidRPr="00256CCA" w:rsidRDefault="00C26DF9" w:rsidP="00F915D5">
            <w:pPr>
              <w:rPr>
                <w:b/>
                <w:sz w:val="20"/>
                <w:szCs w:val="20"/>
                <w:lang w:val="sr-Cyrl-RS"/>
              </w:rPr>
            </w:pPr>
            <w:r w:rsidRPr="00256CCA">
              <w:rPr>
                <w:b/>
                <w:sz w:val="20"/>
                <w:szCs w:val="20"/>
                <w:lang w:val="sr-Cyrl-RS"/>
              </w:rPr>
              <w:lastRenderedPageBreak/>
              <w:t xml:space="preserve">Корелација са другим предм. </w:t>
            </w:r>
          </w:p>
        </w:tc>
        <w:tc>
          <w:tcPr>
            <w:tcW w:w="12050" w:type="dxa"/>
            <w:gridSpan w:val="6"/>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43" w14:textId="6497D29F" w:rsidR="00C26DF9" w:rsidRPr="00256CCA" w:rsidRDefault="00EB132C" w:rsidP="00F915D5">
            <w:pPr>
              <w:pStyle w:val="NoSpacing"/>
              <w:rPr>
                <w:rFonts w:ascii="Times New Roman" w:hAnsi="Times New Roman"/>
                <w:lang w:val="sr-Cyrl-RS"/>
              </w:rPr>
            </w:pPr>
            <w:r w:rsidRPr="00256CCA">
              <w:rPr>
                <w:rFonts w:ascii="Times New Roman" w:hAnsi="Times New Roman"/>
                <w:lang w:val="sr-Cyrl-RS"/>
              </w:rPr>
              <w:t xml:space="preserve">Српски језик и књижевност, </w:t>
            </w:r>
            <w:r w:rsidR="00D2030B" w:rsidRPr="00256CCA">
              <w:rPr>
                <w:rFonts w:ascii="Times New Roman" w:hAnsi="Times New Roman"/>
                <w:lang w:val="sr-Cyrl-RS"/>
              </w:rPr>
              <w:t xml:space="preserve">математика, </w:t>
            </w:r>
            <w:r w:rsidRPr="00256CCA">
              <w:rPr>
                <w:rFonts w:ascii="Times New Roman" w:hAnsi="Times New Roman"/>
                <w:lang w:val="sr-Cyrl-RS"/>
              </w:rPr>
              <w:t>историја, географија, информатика и рачунарство, музичка култура, ликовна култура</w:t>
            </w:r>
          </w:p>
        </w:tc>
      </w:tr>
      <w:tr w:rsidR="00C26DF9" w:rsidRPr="00DF73CE" w14:paraId="436A0947" w14:textId="77777777" w:rsidTr="007A2399">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45" w14:textId="77777777" w:rsidR="00C26DF9" w:rsidRPr="00256CCA" w:rsidRDefault="00C26DF9" w:rsidP="00F915D5">
            <w:pPr>
              <w:rPr>
                <w:b/>
                <w:sz w:val="20"/>
                <w:szCs w:val="20"/>
                <w:lang w:val="sr-Cyrl-RS"/>
              </w:rPr>
            </w:pPr>
            <w:r w:rsidRPr="00256CCA">
              <w:rPr>
                <w:b/>
                <w:sz w:val="20"/>
                <w:szCs w:val="20"/>
                <w:lang w:val="sr-Cyrl-RS"/>
              </w:rPr>
              <w:t>Стандарди постигнућа</w:t>
            </w:r>
          </w:p>
        </w:tc>
        <w:tc>
          <w:tcPr>
            <w:tcW w:w="12050" w:type="dxa"/>
            <w:gridSpan w:val="6"/>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36A0946" w14:textId="5DE490DB" w:rsidR="00C26DF9" w:rsidRPr="00256CCA" w:rsidRDefault="00DF73CE" w:rsidP="00F915D5">
            <w:pPr>
              <w:jc w:val="both"/>
              <w:rPr>
                <w:sz w:val="20"/>
                <w:szCs w:val="20"/>
                <w:lang w:val="sr-Cyrl-RS"/>
              </w:rPr>
            </w:pPr>
            <w:r w:rsidRPr="00DF73CE">
              <w:rPr>
                <w:sz w:val="20"/>
                <w:szCs w:val="20"/>
                <w:lang w:val="sr-Cyrl-RS"/>
              </w:rPr>
              <w:t>СЈ1.ОО.О.3.1, СЈ1.ОО.О.3.2, СЈ1.ОО.О.3.4, СЈ1.ОО.О.3.6, СЈ1.ОО.О.3.7, СЈ1.ОО.О.3.8, СЈ1.ОО.О.3.12, СЈ1.ОО.О.3.13, СЈ1.ОО.О.3.14, СЈ1.ОО.О.3.15, СЈ1.ОО.О.3.16, СЈ1.ОО.О.3.17, СЈ1.ОО.О.3.18, СЈ1.ОО.О.3.19, СЈ1.ОО.О.1.1, СЈ1.ОО.О.1.2, СЈ1.ОО.О.1.3, СЈ1.ОО.О.1.5, СЈ1.ОО.О.1.6, СЈ1.ОО.О.1.7, СЈ1.ОО.С.2.1, СЈ1.ОО.С.2.2, СЈ1.ОО.С.2.3, СЈ1.ОО.С.2.4, СЈ1.ОО.С.2.6, СЈ1.ОО.С.2.7, СЈ1.ОО.С.2.9, СЈ1.ОО.С.2.10, СЈ1.ОО.С.2.12, СЈ1.ОО.С.3.1, СЈ1.ОО.С.3.2, СЈ1.ОО.С.3.3, СЈ1.ОО.С.3.4, СЈ1.ОО.С.3.5, СЈ1.ОО.С.3.6, СЈ1.ОО.С.3.7, СЈ1.ОО.С.3.8, СЈ1.ОО.С.3.9, СЈ1.ОО.С.3.10, СЈ1.ОО.С.3.11, СЈ1.ОО.С.3.12, СЈ1.ОО.С.3.13, СЈ1.ОО.С.3.14, СЈ1.ОО.С.3.15, СЈ1.ОО.С.3.16, СЈ1.ОО.С.3.17, СЈ1.ОО.С.1.1, СЈ1.ОО.С.1.2, СЈ1.ОО.С.1.3, СЈ1.ОО.С.1.4</w:t>
            </w:r>
          </w:p>
        </w:tc>
      </w:tr>
      <w:tr w:rsidR="00C26DF9" w:rsidRPr="007807AC" w14:paraId="436A094A" w14:textId="77777777" w:rsidTr="007A2399">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48" w14:textId="77777777" w:rsidR="00C26DF9" w:rsidRPr="00256CCA" w:rsidRDefault="00C26DF9" w:rsidP="00F915D5">
            <w:pPr>
              <w:rPr>
                <w:b/>
                <w:sz w:val="20"/>
                <w:szCs w:val="20"/>
                <w:lang w:val="sr-Cyrl-RS"/>
              </w:rPr>
            </w:pPr>
            <w:r w:rsidRPr="00256CCA">
              <w:rPr>
                <w:b/>
                <w:sz w:val="20"/>
                <w:szCs w:val="20"/>
                <w:lang w:val="sr-Cyrl-RS"/>
              </w:rPr>
              <w:t>Начин провере постигнућа</w:t>
            </w:r>
          </w:p>
        </w:tc>
        <w:tc>
          <w:tcPr>
            <w:tcW w:w="12050" w:type="dxa"/>
            <w:gridSpan w:val="6"/>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436A0949" w14:textId="369FF954" w:rsidR="00C26DF9" w:rsidRPr="00256CCA" w:rsidRDefault="008D681B" w:rsidP="00F915D5">
            <w:pPr>
              <w:pStyle w:val="NoSpacing"/>
              <w:rPr>
                <w:rFonts w:ascii="Times New Roman" w:hAnsi="Times New Roman"/>
              </w:rPr>
            </w:pPr>
            <w:r w:rsidRPr="00256CCA">
              <w:rPr>
                <w:rFonts w:ascii="Times New Roman" w:hAnsi="Times New Roman"/>
                <w:lang w:val="sr-Cyrl-RS"/>
              </w:rPr>
              <w:t>Праћење активности, залагања и резултата рада, формативна и сумативна евалуација, индивидуални ученички радови, домаћи задаци, пројекти, постери и презентације, самоевалуација</w:t>
            </w:r>
          </w:p>
        </w:tc>
      </w:tr>
    </w:tbl>
    <w:p w14:paraId="436A094B" w14:textId="77777777" w:rsidR="00C26DF9" w:rsidRPr="007807AC" w:rsidRDefault="00C26DF9" w:rsidP="00F915D5">
      <w:pPr>
        <w:rPr>
          <w:sz w:val="22"/>
          <w:szCs w:val="22"/>
          <w:lang w:val="ru-RU"/>
        </w:rPr>
      </w:pPr>
    </w:p>
    <w:tbl>
      <w:tblPr>
        <w:tblStyle w:val="TableGrid"/>
        <w:tblW w:w="14098" w:type="dxa"/>
        <w:tblInd w:w="-79" w:type="dxa"/>
        <w:tblLayout w:type="fixed"/>
        <w:tblLook w:val="01E0" w:firstRow="1" w:lastRow="1" w:firstColumn="1" w:lastColumn="1" w:noHBand="0" w:noVBand="0"/>
      </w:tblPr>
      <w:tblGrid>
        <w:gridCol w:w="2048"/>
        <w:gridCol w:w="3989"/>
        <w:gridCol w:w="6076"/>
        <w:gridCol w:w="661"/>
        <w:gridCol w:w="662"/>
        <w:gridCol w:w="662"/>
      </w:tblGrid>
      <w:tr w:rsidR="00C26DF9" w:rsidRPr="00477986" w14:paraId="436A095B" w14:textId="77777777" w:rsidTr="00CC2EBA">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4C" w14:textId="655FF9C6" w:rsidR="00C26DF9" w:rsidRPr="00256CCA" w:rsidRDefault="00C26DF9" w:rsidP="00F915D5">
            <w:pPr>
              <w:rPr>
                <w:b/>
                <w:sz w:val="20"/>
                <w:szCs w:val="20"/>
                <w:lang w:val="sr-Cyrl-RS"/>
              </w:rPr>
            </w:pPr>
            <w:r w:rsidRPr="00256CCA">
              <w:rPr>
                <w:b/>
                <w:sz w:val="20"/>
                <w:szCs w:val="20"/>
                <w:lang w:val="sr-Cyrl-RS"/>
              </w:rPr>
              <w:lastRenderedPageBreak/>
              <w:t xml:space="preserve">4. </w:t>
            </w:r>
            <w:r w:rsidR="0074400E" w:rsidRPr="00256CCA">
              <w:rPr>
                <w:b/>
                <w:sz w:val="20"/>
                <w:szCs w:val="20"/>
              </w:rPr>
              <w:t>MODULE 3 – FROM PLACE TO PLACE</w:t>
            </w:r>
          </w:p>
          <w:p w14:paraId="436A094D" w14:textId="2F77973A" w:rsidR="00C26DF9" w:rsidRPr="00256CCA" w:rsidRDefault="0074400E" w:rsidP="00F915D5">
            <w:pPr>
              <w:rPr>
                <w:b/>
                <w:sz w:val="20"/>
                <w:szCs w:val="20"/>
                <w:lang w:val="sr-Cyrl-RS"/>
              </w:rPr>
            </w:pPr>
            <w:r w:rsidRPr="00256CCA">
              <w:rPr>
                <w:sz w:val="20"/>
                <w:szCs w:val="20"/>
                <w:lang w:val="sr-Cyrl-RS"/>
              </w:rPr>
              <w:t>Изрицање дозвола, забрана, правила понашања и обавеза; Описивање бића, предмета, места, појава, радњи, стања и збивања; Исказивање просторних односа и упутстава за оријентацију</w:t>
            </w:r>
            <w:r w:rsidR="00C26DF9" w:rsidRPr="00256CCA">
              <w:rPr>
                <w:sz w:val="20"/>
                <w:szCs w:val="20"/>
                <w:lang w:val="sr-Cyrl-RS"/>
              </w:rPr>
              <w:t xml:space="preserve"> </w:t>
            </w:r>
            <w:r w:rsidRPr="00256CCA">
              <w:rPr>
                <w:sz w:val="20"/>
                <w:szCs w:val="20"/>
                <w:lang w:val="sr-Cyrl-RS"/>
              </w:rPr>
              <w:t>у простору; Изражавање молби, захтева, обавештења, извињења, честитања и захвалности; Исказивање жеља, интересовања, потреба, осета и осећања; Изношење предлога и савета, упућивање позива за учествовање у заједничкој активности и реаговање на њих; Изражавање мишљења</w:t>
            </w:r>
          </w:p>
        </w:tc>
        <w:tc>
          <w:tcPr>
            <w:tcW w:w="3989"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22A5CBB8" w14:textId="77777777" w:rsidR="007807AC" w:rsidRPr="007807AC" w:rsidRDefault="007807AC" w:rsidP="007807AC">
            <w:pPr>
              <w:rPr>
                <w:sz w:val="20"/>
                <w:szCs w:val="20"/>
              </w:rPr>
            </w:pPr>
            <w:r w:rsidRPr="007807AC">
              <w:rPr>
                <w:sz w:val="20"/>
                <w:szCs w:val="20"/>
              </w:rPr>
              <w:t>Разумеју фреквентне речи, изразе, фразе и краће усмене исказе и једноставне текстове на познате теме.</w:t>
            </w:r>
          </w:p>
          <w:p w14:paraId="4D852889" w14:textId="77777777" w:rsidR="007807AC" w:rsidRPr="007807AC" w:rsidRDefault="007807AC" w:rsidP="007807AC">
            <w:pPr>
              <w:rPr>
                <w:sz w:val="20"/>
                <w:szCs w:val="20"/>
              </w:rPr>
            </w:pPr>
          </w:p>
          <w:p w14:paraId="0870EFAE" w14:textId="77777777" w:rsidR="007807AC" w:rsidRPr="007807AC" w:rsidRDefault="007807AC" w:rsidP="007807AC">
            <w:pPr>
              <w:rPr>
                <w:sz w:val="20"/>
                <w:szCs w:val="20"/>
              </w:rPr>
            </w:pPr>
            <w:r w:rsidRPr="007807AC">
              <w:rPr>
                <w:sz w:val="20"/>
                <w:szCs w:val="20"/>
              </w:rPr>
              <w:t>Реализују кратке и увежбане видове писане и усмене продукције и интеракције, уз употребу познатих и рутинских фраза и формулација (постављање питања и давање одговора, саопштавање и размена ограниченог спектра информација).</w:t>
            </w:r>
          </w:p>
          <w:p w14:paraId="6FA7ACDE" w14:textId="77777777" w:rsidR="007807AC" w:rsidRPr="007807AC" w:rsidRDefault="007807AC" w:rsidP="007807AC">
            <w:pPr>
              <w:rPr>
                <w:sz w:val="20"/>
                <w:szCs w:val="20"/>
              </w:rPr>
            </w:pPr>
          </w:p>
          <w:p w14:paraId="0E9FA581" w14:textId="77777777" w:rsidR="007807AC" w:rsidRPr="007807AC" w:rsidRDefault="007807AC" w:rsidP="007807AC">
            <w:pPr>
              <w:rPr>
                <w:sz w:val="20"/>
                <w:szCs w:val="20"/>
              </w:rPr>
            </w:pPr>
            <w:r w:rsidRPr="007807AC">
              <w:rPr>
                <w:sz w:val="20"/>
                <w:szCs w:val="20"/>
              </w:rPr>
              <w:t>Користе страни језик у једноставнијој усменој и писаној комуникацији, ослањајући се повремено на стратегије компензације, планирања излагања и саопштавања, организације текста и самопровере, уз употребу релевантних дигиталних алата.</w:t>
            </w:r>
          </w:p>
          <w:p w14:paraId="1D9D0C39" w14:textId="77777777" w:rsidR="007807AC" w:rsidRPr="007807AC" w:rsidRDefault="007807AC" w:rsidP="007807AC">
            <w:pPr>
              <w:rPr>
                <w:sz w:val="20"/>
                <w:szCs w:val="20"/>
              </w:rPr>
            </w:pPr>
          </w:p>
          <w:p w14:paraId="2CEAAFB0" w14:textId="77777777" w:rsidR="007807AC" w:rsidRPr="007807AC" w:rsidRDefault="007807AC" w:rsidP="007807AC">
            <w:pPr>
              <w:rPr>
                <w:sz w:val="20"/>
                <w:szCs w:val="20"/>
              </w:rPr>
            </w:pPr>
            <w:r w:rsidRPr="007807AC">
              <w:rPr>
                <w:sz w:val="20"/>
                <w:szCs w:val="20"/>
              </w:rPr>
              <w:t>Интерпретирају значења једноставнијих усмених и писаних порука у вези са блиским, познатим и узрасно примереним темама и изводе закључке о комуникативној намери.</w:t>
            </w:r>
          </w:p>
          <w:p w14:paraId="4262C9A1" w14:textId="77777777" w:rsidR="007807AC" w:rsidRPr="007807AC" w:rsidRDefault="007807AC" w:rsidP="007807AC">
            <w:pPr>
              <w:rPr>
                <w:sz w:val="20"/>
                <w:szCs w:val="20"/>
              </w:rPr>
            </w:pPr>
          </w:p>
          <w:p w14:paraId="62DE0565" w14:textId="77777777" w:rsidR="007807AC" w:rsidRPr="007807AC" w:rsidRDefault="007807AC" w:rsidP="007807AC">
            <w:pPr>
              <w:rPr>
                <w:sz w:val="20"/>
                <w:szCs w:val="20"/>
              </w:rPr>
            </w:pPr>
            <w:r w:rsidRPr="007807AC">
              <w:rPr>
                <w:sz w:val="20"/>
                <w:szCs w:val="20"/>
              </w:rPr>
              <w:t>Успостављају интеркултурну комуникацију и размењују основне информације и ставове, као и лична уверења у вези са културом свакодневице, уз примену вишејезичних ресурса и уважавање правила учтивости.</w:t>
            </w:r>
          </w:p>
          <w:p w14:paraId="7A81E0B5" w14:textId="77777777" w:rsidR="007807AC" w:rsidRPr="007807AC" w:rsidRDefault="007807AC" w:rsidP="007807AC">
            <w:pPr>
              <w:rPr>
                <w:sz w:val="20"/>
                <w:szCs w:val="20"/>
              </w:rPr>
            </w:pPr>
          </w:p>
          <w:p w14:paraId="63968AF8" w14:textId="77777777" w:rsidR="007807AC" w:rsidRPr="007807AC" w:rsidRDefault="007807AC" w:rsidP="007807AC">
            <w:pPr>
              <w:rPr>
                <w:sz w:val="20"/>
                <w:szCs w:val="20"/>
              </w:rPr>
            </w:pPr>
            <w:r w:rsidRPr="007807AC">
              <w:rPr>
                <w:sz w:val="20"/>
                <w:szCs w:val="20"/>
              </w:rPr>
              <w:t>Примењују основне стилове и стратегије разумевања једноставнијих усмених, писаних и мултимодалних текстова, у складу с текстуалном врстом и комуникативном намером.</w:t>
            </w:r>
          </w:p>
          <w:p w14:paraId="215E38D1" w14:textId="77777777" w:rsidR="007807AC" w:rsidRPr="007807AC" w:rsidRDefault="007807AC" w:rsidP="007807AC">
            <w:pPr>
              <w:rPr>
                <w:sz w:val="20"/>
                <w:szCs w:val="20"/>
              </w:rPr>
            </w:pPr>
          </w:p>
          <w:p w14:paraId="36B672E8" w14:textId="77777777" w:rsidR="007807AC" w:rsidRPr="007807AC" w:rsidRDefault="007807AC" w:rsidP="007807AC">
            <w:pPr>
              <w:rPr>
                <w:sz w:val="20"/>
                <w:szCs w:val="20"/>
              </w:rPr>
            </w:pPr>
            <w:r w:rsidRPr="007807AC">
              <w:rPr>
                <w:sz w:val="20"/>
                <w:szCs w:val="20"/>
              </w:rPr>
              <w:t>Учествују у основној интеркултурној комуникацији, негују позитиван и отворен став према различитостима, препознају и избегавају најкритичније табуе и неспоразуме у комуникацији.</w:t>
            </w:r>
          </w:p>
          <w:p w14:paraId="106304FA" w14:textId="77777777" w:rsidR="007807AC" w:rsidRPr="007807AC" w:rsidRDefault="007807AC" w:rsidP="007807AC">
            <w:pPr>
              <w:rPr>
                <w:sz w:val="20"/>
                <w:szCs w:val="20"/>
              </w:rPr>
            </w:pPr>
          </w:p>
          <w:p w14:paraId="436A0956" w14:textId="41C2A45E" w:rsidR="00563A0A" w:rsidRPr="00256CCA" w:rsidRDefault="007807AC" w:rsidP="007807AC">
            <w:pPr>
              <w:rPr>
                <w:sz w:val="20"/>
                <w:szCs w:val="20"/>
                <w:lang w:val="sr-Cyrl-RS"/>
              </w:rPr>
            </w:pPr>
            <w:r w:rsidRPr="007807AC">
              <w:rPr>
                <w:sz w:val="20"/>
                <w:szCs w:val="20"/>
              </w:rPr>
              <w:t>На једноставан начин приступају обради информација и развијају функционалну и дигиталну писменост и основне стратегије учења и рада.</w:t>
            </w:r>
          </w:p>
        </w:tc>
        <w:tc>
          <w:tcPr>
            <w:tcW w:w="6076"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AE639BD" w14:textId="77777777" w:rsidR="00C81C18" w:rsidRPr="00256CCA" w:rsidRDefault="00C81C18" w:rsidP="00F915D5">
            <w:pPr>
              <w:rPr>
                <w:sz w:val="20"/>
                <w:szCs w:val="20"/>
                <w:lang w:val="sr-Cyrl-RS"/>
              </w:rPr>
            </w:pPr>
            <w:r w:rsidRPr="00256CCA">
              <w:rPr>
                <w:sz w:val="20"/>
                <w:szCs w:val="20"/>
                <w:lang w:val="sr-Cyrl-RS"/>
              </w:rPr>
              <w:t>Речи и изразе који се односе на следеће теме:</w:t>
            </w:r>
          </w:p>
          <w:p w14:paraId="7D41F6A1" w14:textId="77777777" w:rsidR="00C26DF9" w:rsidRPr="00256CCA" w:rsidRDefault="00C26DF9" w:rsidP="00F915D5">
            <w:pPr>
              <w:rPr>
                <w:sz w:val="20"/>
                <w:szCs w:val="20"/>
                <w:lang w:val="sr-Cyrl-RS"/>
              </w:rPr>
            </w:pPr>
          </w:p>
          <w:p w14:paraId="3D575F8E" w14:textId="77777777" w:rsidR="00C81C18" w:rsidRPr="00256CCA" w:rsidRDefault="00C81C18" w:rsidP="00F915D5">
            <w:pPr>
              <w:pStyle w:val="ListParagraph"/>
              <w:numPr>
                <w:ilvl w:val="0"/>
                <w:numId w:val="8"/>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Превозна средства</w:t>
            </w:r>
          </w:p>
          <w:p w14:paraId="381A708F" w14:textId="77777777" w:rsidR="00C81C18" w:rsidRPr="00256CCA" w:rsidRDefault="00C81C18" w:rsidP="00F915D5">
            <w:pPr>
              <w:pStyle w:val="ListParagraph"/>
              <w:numPr>
                <w:ilvl w:val="0"/>
                <w:numId w:val="8"/>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Географски појмови: град и село, државе, знаменитости</w:t>
            </w:r>
          </w:p>
          <w:p w14:paraId="16DA2802" w14:textId="69988943" w:rsidR="00C81C18" w:rsidRPr="00256CCA" w:rsidRDefault="00C81C18" w:rsidP="00F915D5">
            <w:pPr>
              <w:pStyle w:val="ListParagraph"/>
              <w:numPr>
                <w:ilvl w:val="0"/>
                <w:numId w:val="8"/>
              </w:numPr>
              <w:spacing w:line="240" w:lineRule="auto"/>
              <w:rPr>
                <w:sz w:val="20"/>
                <w:szCs w:val="20"/>
                <w:lang w:val="sr-Cyrl-RS"/>
              </w:rPr>
            </w:pPr>
            <w:r w:rsidRPr="00256CCA">
              <w:rPr>
                <w:rFonts w:ascii="Times New Roman" w:hAnsi="Times New Roman" w:cs="Times New Roman"/>
                <w:sz w:val="20"/>
                <w:szCs w:val="20"/>
                <w:lang w:val="sr-Cyrl-RS"/>
              </w:rPr>
              <w:t>Саобраћајни знаци</w:t>
            </w:r>
          </w:p>
          <w:p w14:paraId="5FD6E830" w14:textId="77777777" w:rsidR="00C81C18" w:rsidRPr="00256CCA" w:rsidRDefault="00C81C18" w:rsidP="00F915D5">
            <w:pPr>
              <w:pStyle w:val="ListParagraph"/>
              <w:numPr>
                <w:ilvl w:val="0"/>
                <w:numId w:val="8"/>
              </w:numPr>
              <w:spacing w:line="240" w:lineRule="auto"/>
              <w:rPr>
                <w:sz w:val="20"/>
                <w:szCs w:val="20"/>
                <w:lang w:val="sr-Cyrl-RS"/>
              </w:rPr>
            </w:pPr>
            <w:r w:rsidRPr="00256CCA">
              <w:rPr>
                <w:rFonts w:ascii="Times New Roman" w:hAnsi="Times New Roman" w:cs="Times New Roman"/>
                <w:sz w:val="20"/>
                <w:szCs w:val="20"/>
                <w:lang w:val="sr-Cyrl-RS"/>
              </w:rPr>
              <w:t>Места у граду</w:t>
            </w:r>
          </w:p>
          <w:p w14:paraId="1052E66E" w14:textId="77777777" w:rsidR="00C81C18" w:rsidRPr="00256CCA" w:rsidRDefault="00C81C18" w:rsidP="00F915D5">
            <w:pPr>
              <w:pStyle w:val="ListParagraph"/>
              <w:numPr>
                <w:ilvl w:val="0"/>
                <w:numId w:val="8"/>
              </w:numPr>
              <w:spacing w:line="240" w:lineRule="auto"/>
              <w:rPr>
                <w:sz w:val="20"/>
                <w:szCs w:val="20"/>
                <w:lang w:val="sr-Cyrl-RS"/>
              </w:rPr>
            </w:pPr>
            <w:r w:rsidRPr="00256CCA">
              <w:rPr>
                <w:rFonts w:ascii="Times New Roman" w:hAnsi="Times New Roman" w:cs="Times New Roman"/>
                <w:sz w:val="20"/>
                <w:szCs w:val="20"/>
                <w:lang w:val="sr-Cyrl-RS"/>
              </w:rPr>
              <w:t>Сналажење у граду</w:t>
            </w:r>
          </w:p>
          <w:p w14:paraId="159F3D7E" w14:textId="77777777" w:rsidR="00C81C18" w:rsidRPr="00256CCA" w:rsidRDefault="00C81C18" w:rsidP="00F915D5">
            <w:pPr>
              <w:pStyle w:val="ListParagraph"/>
              <w:numPr>
                <w:ilvl w:val="0"/>
                <w:numId w:val="8"/>
              </w:numPr>
              <w:spacing w:line="240" w:lineRule="auto"/>
              <w:rPr>
                <w:sz w:val="20"/>
                <w:szCs w:val="20"/>
                <w:lang w:val="sr-Cyrl-RS"/>
              </w:rPr>
            </w:pPr>
            <w:r w:rsidRPr="00256CCA">
              <w:rPr>
                <w:rFonts w:ascii="Times New Roman" w:hAnsi="Times New Roman" w:cs="Times New Roman"/>
                <w:sz w:val="20"/>
                <w:szCs w:val="20"/>
                <w:lang w:val="sr-Cyrl-RS"/>
              </w:rPr>
              <w:t>Мапа града</w:t>
            </w:r>
          </w:p>
          <w:p w14:paraId="4995DCA7" w14:textId="77777777" w:rsidR="00C81C18" w:rsidRPr="00256CCA" w:rsidRDefault="00C81C18" w:rsidP="00F915D5">
            <w:pPr>
              <w:pStyle w:val="ListParagraph"/>
              <w:numPr>
                <w:ilvl w:val="0"/>
                <w:numId w:val="8"/>
              </w:numPr>
              <w:spacing w:line="240" w:lineRule="auto"/>
              <w:rPr>
                <w:sz w:val="20"/>
                <w:szCs w:val="20"/>
                <w:lang w:val="sr-Cyrl-RS"/>
              </w:rPr>
            </w:pPr>
            <w:r w:rsidRPr="00256CCA">
              <w:rPr>
                <w:rFonts w:ascii="Times New Roman" w:hAnsi="Times New Roman" w:cs="Times New Roman"/>
                <w:sz w:val="20"/>
                <w:szCs w:val="20"/>
                <w:lang w:val="sr-Cyrl-RS"/>
              </w:rPr>
              <w:t>Физика: аеродинамика</w:t>
            </w:r>
          </w:p>
          <w:p w14:paraId="7EAD8187" w14:textId="3E394EE7" w:rsidR="00BB2168" w:rsidRPr="00256CCA" w:rsidRDefault="00BB2168" w:rsidP="00F915D5">
            <w:pPr>
              <w:rPr>
                <w:sz w:val="20"/>
                <w:szCs w:val="20"/>
                <w:lang w:val="sr-Cyrl-RS"/>
              </w:rPr>
            </w:pPr>
            <w:r w:rsidRPr="00256CCA">
              <w:rPr>
                <w:sz w:val="20"/>
                <w:szCs w:val="20"/>
                <w:lang w:val="sr-Cyrl-RS"/>
              </w:rPr>
              <w:t>Оперативни задаци:</w:t>
            </w:r>
          </w:p>
          <w:p w14:paraId="32287D39" w14:textId="77777777" w:rsidR="00BB2168" w:rsidRPr="00256CCA" w:rsidRDefault="00BB2168" w:rsidP="00F915D5">
            <w:pPr>
              <w:rPr>
                <w:sz w:val="20"/>
                <w:szCs w:val="20"/>
                <w:lang w:val="sr-Cyrl-RS"/>
              </w:rPr>
            </w:pPr>
          </w:p>
          <w:p w14:paraId="5658B365" w14:textId="38B4FCB4" w:rsidR="00BB2168" w:rsidRPr="00256CCA" w:rsidRDefault="00BB2168"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Употреба модалних глагола (</w:t>
            </w:r>
            <w:r w:rsidRPr="00256CCA">
              <w:rPr>
                <w:rFonts w:ascii="Times New Roman" w:hAnsi="Times New Roman" w:cs="Times New Roman"/>
                <w:sz w:val="20"/>
                <w:szCs w:val="20"/>
              </w:rPr>
              <w:t>MUST, HAVE TO, MUSTN’T, CAN’T)</w:t>
            </w:r>
            <w:r w:rsidRPr="00256CCA">
              <w:rPr>
                <w:rFonts w:ascii="Times New Roman" w:hAnsi="Times New Roman" w:cs="Times New Roman"/>
                <w:sz w:val="20"/>
                <w:szCs w:val="20"/>
                <w:lang w:val="sr-Cyrl-RS"/>
              </w:rPr>
              <w:t xml:space="preserve"> за изражавање обавеза и забрана</w:t>
            </w:r>
            <w:r w:rsidR="00035B09" w:rsidRPr="00256CCA">
              <w:rPr>
                <w:rFonts w:ascii="Times New Roman" w:hAnsi="Times New Roman" w:cs="Times New Roman"/>
                <w:sz w:val="20"/>
                <w:szCs w:val="20"/>
                <w:lang w:val="sr-Cyrl-RS"/>
              </w:rPr>
              <w:t>*</w:t>
            </w:r>
          </w:p>
          <w:p w14:paraId="3DD53F5A" w14:textId="0A9D8541" w:rsidR="00BB2168" w:rsidRPr="00256CCA" w:rsidRDefault="001A70EF"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Употреба и п</w:t>
            </w:r>
            <w:r w:rsidR="00BB2168" w:rsidRPr="00256CCA">
              <w:rPr>
                <w:rFonts w:ascii="Times New Roman" w:hAnsi="Times New Roman" w:cs="Times New Roman"/>
                <w:sz w:val="20"/>
                <w:szCs w:val="20"/>
                <w:lang w:val="sr-Cyrl-RS"/>
              </w:rPr>
              <w:t>оређење придева по једнакости и неједнакости</w:t>
            </w:r>
            <w:r w:rsidR="00035B09" w:rsidRPr="00256CCA">
              <w:rPr>
                <w:rFonts w:ascii="Times New Roman" w:hAnsi="Times New Roman" w:cs="Times New Roman"/>
                <w:sz w:val="20"/>
                <w:szCs w:val="20"/>
                <w:lang w:val="sr-Cyrl-RS"/>
              </w:rPr>
              <w:t>*</w:t>
            </w:r>
          </w:p>
          <w:p w14:paraId="0BCD2E9E" w14:textId="4D3FC433" w:rsidR="00BB2168" w:rsidRPr="00256CCA" w:rsidRDefault="00BB2168"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Употреба компаратива и суперлатива придева</w:t>
            </w:r>
            <w:r w:rsidR="00035B09" w:rsidRPr="00256CCA">
              <w:rPr>
                <w:rFonts w:ascii="Times New Roman" w:hAnsi="Times New Roman" w:cs="Times New Roman"/>
                <w:sz w:val="20"/>
                <w:szCs w:val="20"/>
                <w:lang w:val="sr-Cyrl-RS"/>
              </w:rPr>
              <w:t>*</w:t>
            </w:r>
          </w:p>
          <w:p w14:paraId="3E3D62C3" w14:textId="76558BAB" w:rsidR="00BB2168" w:rsidRPr="00256CCA" w:rsidRDefault="00BB2168"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Изражавање молби за помоћ и давање информација</w:t>
            </w:r>
            <w:r w:rsidR="00035B09" w:rsidRPr="00256CCA">
              <w:rPr>
                <w:rFonts w:ascii="Times New Roman" w:hAnsi="Times New Roman" w:cs="Times New Roman"/>
                <w:sz w:val="20"/>
                <w:szCs w:val="20"/>
                <w:lang w:val="sr-Cyrl-RS"/>
              </w:rPr>
              <w:t>*</w:t>
            </w:r>
          </w:p>
          <w:p w14:paraId="07289A9F" w14:textId="2CC94FCA" w:rsidR="00035B09" w:rsidRPr="00256CCA" w:rsidRDefault="00035B09"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Изражавање захвалности</w:t>
            </w:r>
            <w:r w:rsidR="001A70EF" w:rsidRPr="00256CCA">
              <w:rPr>
                <w:rFonts w:ascii="Times New Roman" w:hAnsi="Times New Roman" w:cs="Times New Roman"/>
                <w:sz w:val="20"/>
                <w:szCs w:val="20"/>
                <w:lang w:val="sr-Cyrl-RS"/>
              </w:rPr>
              <w:t xml:space="preserve"> и извињења</w:t>
            </w:r>
            <w:r w:rsidRPr="00256CCA">
              <w:rPr>
                <w:rFonts w:ascii="Times New Roman" w:hAnsi="Times New Roman" w:cs="Times New Roman"/>
                <w:sz w:val="20"/>
                <w:szCs w:val="20"/>
                <w:lang w:val="sr-Cyrl-RS"/>
              </w:rPr>
              <w:t>*</w:t>
            </w:r>
          </w:p>
          <w:p w14:paraId="1BCA6614" w14:textId="5D0F535F" w:rsidR="00BB2168" w:rsidRPr="00256CCA" w:rsidRDefault="00BB2168"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Читање мапе и сналажење на мапи</w:t>
            </w:r>
            <w:r w:rsidR="001A70EF" w:rsidRPr="00256CCA">
              <w:rPr>
                <w:rFonts w:ascii="Times New Roman" w:hAnsi="Times New Roman" w:cs="Times New Roman"/>
                <w:sz w:val="20"/>
                <w:szCs w:val="20"/>
                <w:lang w:val="sr-Cyrl-RS"/>
              </w:rPr>
              <w:t xml:space="preserve"> и у насељу</w:t>
            </w:r>
          </w:p>
          <w:p w14:paraId="6354AD27" w14:textId="78F7ED4A" w:rsidR="00BB2168" w:rsidRPr="00256CCA" w:rsidRDefault="00BB2168"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Размена информација у вези са просторним односима и кретањем</w:t>
            </w:r>
            <w:r w:rsidR="00035B09" w:rsidRPr="00256CCA">
              <w:rPr>
                <w:rFonts w:ascii="Times New Roman" w:hAnsi="Times New Roman" w:cs="Times New Roman"/>
                <w:sz w:val="20"/>
                <w:szCs w:val="20"/>
                <w:lang w:val="sr-Cyrl-RS"/>
              </w:rPr>
              <w:t>*</w:t>
            </w:r>
          </w:p>
          <w:p w14:paraId="7508A111" w14:textId="5A573794" w:rsidR="00035B09" w:rsidRPr="00256CCA" w:rsidRDefault="00035B09"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Опис града / села*</w:t>
            </w:r>
          </w:p>
          <w:p w14:paraId="15E45E76" w14:textId="5EFC00CE" w:rsidR="00035B09" w:rsidRPr="00256CCA" w:rsidRDefault="00035B09"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Поређење живота на селу и у граду*</w:t>
            </w:r>
          </w:p>
          <w:p w14:paraId="68687A0D" w14:textId="01B2AF2F" w:rsidR="00BB2168" w:rsidRPr="00256CCA" w:rsidRDefault="00BB2168"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Усвајање правила писања кратког састава (увод, разрада, закључак)</w:t>
            </w:r>
          </w:p>
          <w:p w14:paraId="22B82DC9" w14:textId="658561A9" w:rsidR="00035B09" w:rsidRPr="00256CCA" w:rsidRDefault="00035B09"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Писање кратког састава о правилима безбедне вожње бицикла у граду</w:t>
            </w:r>
          </w:p>
          <w:p w14:paraId="4DA45E5E" w14:textId="04B7C917" w:rsidR="00035B09" w:rsidRPr="00256CCA" w:rsidRDefault="00035B09"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Препознавање основних саобраћајних знакова*</w:t>
            </w:r>
          </w:p>
          <w:p w14:paraId="710667A8" w14:textId="0A8E32A8" w:rsidR="00035B09" w:rsidRPr="00256CCA" w:rsidRDefault="00035B09"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У</w:t>
            </w:r>
            <w:r w:rsidR="00490F01" w:rsidRPr="00256CCA">
              <w:rPr>
                <w:rFonts w:ascii="Times New Roman" w:hAnsi="Times New Roman" w:cs="Times New Roman"/>
                <w:sz w:val="20"/>
                <w:szCs w:val="20"/>
                <w:lang w:val="sr-Cyrl-RS"/>
              </w:rPr>
              <w:t xml:space="preserve">вежбавање изговора појединачних </w:t>
            </w:r>
            <w:r w:rsidRPr="00256CCA">
              <w:rPr>
                <w:rFonts w:ascii="Times New Roman" w:hAnsi="Times New Roman" w:cs="Times New Roman"/>
                <w:sz w:val="20"/>
                <w:szCs w:val="20"/>
                <w:lang w:val="sr-Cyrl-RS"/>
              </w:rPr>
              <w:t xml:space="preserve">гласова и уочавање разлика </w:t>
            </w:r>
            <w:r w:rsidR="00D73E59" w:rsidRPr="00256CCA">
              <w:rPr>
                <w:rFonts w:ascii="Times New Roman" w:hAnsi="Times New Roman" w:cs="Times New Roman"/>
                <w:sz w:val="20"/>
                <w:szCs w:val="20"/>
              </w:rPr>
              <w:t>/</w:t>
            </w:r>
            <w:r w:rsidR="00D73E59" w:rsidRPr="00256CCA">
              <w:rPr>
                <w:rFonts w:ascii="Times New Roman" w:hAnsi="Times New Roman" w:cs="Times New Roman"/>
                <w:color w:val="000000"/>
                <w:sz w:val="20"/>
                <w:szCs w:val="20"/>
              </w:rPr>
              <w:t xml:space="preserve">θ/ </w:t>
            </w:r>
            <w:r w:rsidR="00D73E59" w:rsidRPr="00256CCA">
              <w:rPr>
                <w:rFonts w:ascii="Times New Roman" w:hAnsi="Times New Roman" w:cs="Times New Roman"/>
                <w:color w:val="000000"/>
                <w:sz w:val="20"/>
                <w:szCs w:val="20"/>
                <w:lang w:val="sr-Cyrl-RS"/>
              </w:rPr>
              <w:t>и /</w:t>
            </w:r>
            <w:r w:rsidR="00D73E59" w:rsidRPr="00256CCA">
              <w:rPr>
                <w:rFonts w:ascii="Times New Roman" w:hAnsi="Times New Roman" w:cs="Times New Roman"/>
                <w:color w:val="000000"/>
                <w:sz w:val="20"/>
                <w:szCs w:val="20"/>
              </w:rPr>
              <w:t xml:space="preserve"> ð</w:t>
            </w:r>
            <w:r w:rsidR="00D73E59" w:rsidRPr="00256CCA">
              <w:rPr>
                <w:rFonts w:ascii="Times New Roman" w:hAnsi="Times New Roman" w:cs="Times New Roman"/>
                <w:color w:val="000000"/>
                <w:sz w:val="20"/>
                <w:szCs w:val="20"/>
                <w:lang w:val="sr-Cyrl-RS"/>
              </w:rPr>
              <w:t>/</w:t>
            </w:r>
          </w:p>
          <w:p w14:paraId="3672E6A0" w14:textId="3E110BF0" w:rsidR="00035B09" w:rsidRPr="00256CCA" w:rsidRDefault="00035B09"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Изражавање мишљења</w:t>
            </w:r>
            <w:r w:rsidR="00507DC6" w:rsidRPr="00256CCA">
              <w:rPr>
                <w:rFonts w:ascii="Times New Roman" w:hAnsi="Times New Roman" w:cs="Times New Roman"/>
                <w:sz w:val="20"/>
                <w:szCs w:val="20"/>
                <w:lang w:val="sr-Cyrl-RS"/>
              </w:rPr>
              <w:t xml:space="preserve"> на познате теме</w:t>
            </w:r>
            <w:r w:rsidRPr="00256CCA">
              <w:rPr>
                <w:rFonts w:ascii="Times New Roman" w:hAnsi="Times New Roman" w:cs="Times New Roman"/>
                <w:sz w:val="20"/>
                <w:szCs w:val="20"/>
                <w:lang w:val="sr-Cyrl-RS"/>
              </w:rPr>
              <w:t>*</w:t>
            </w:r>
          </w:p>
          <w:p w14:paraId="22352FB4" w14:textId="6BE60D44" w:rsidR="00BB2168" w:rsidRPr="00256CCA" w:rsidRDefault="00035B09"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Повезивање градива физике</w:t>
            </w:r>
            <w:r w:rsidR="001A70EF" w:rsidRPr="00256CCA">
              <w:rPr>
                <w:rFonts w:ascii="Times New Roman" w:hAnsi="Times New Roman" w:cs="Times New Roman"/>
                <w:sz w:val="20"/>
                <w:szCs w:val="20"/>
                <w:lang w:val="sr-Cyrl-RS"/>
              </w:rPr>
              <w:t>, географије</w:t>
            </w:r>
            <w:r w:rsidRPr="00256CCA">
              <w:rPr>
                <w:rFonts w:ascii="Times New Roman" w:hAnsi="Times New Roman" w:cs="Times New Roman"/>
                <w:sz w:val="20"/>
                <w:szCs w:val="20"/>
                <w:lang w:val="sr-Cyrl-RS"/>
              </w:rPr>
              <w:t xml:space="preserve"> и енглеског језика</w:t>
            </w:r>
            <w:r w:rsidR="00CC2EBA" w:rsidRPr="00256CCA">
              <w:rPr>
                <w:rFonts w:ascii="Times New Roman" w:hAnsi="Times New Roman" w:cs="Times New Roman"/>
                <w:sz w:val="20"/>
                <w:szCs w:val="20"/>
                <w:lang w:val="sr-Cyrl-RS"/>
              </w:rPr>
              <w:t xml:space="preserve"> и примена наученог</w:t>
            </w:r>
            <w:r w:rsidRPr="00256CCA">
              <w:rPr>
                <w:rFonts w:ascii="Times New Roman" w:hAnsi="Times New Roman" w:cs="Times New Roman"/>
                <w:sz w:val="20"/>
                <w:szCs w:val="20"/>
                <w:lang w:val="sr-Cyrl-RS"/>
              </w:rPr>
              <w:t>*</w:t>
            </w:r>
          </w:p>
          <w:p w14:paraId="14D3D18D" w14:textId="08091E29" w:rsidR="00035B09" w:rsidRPr="00256CCA" w:rsidRDefault="00FD4C34"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 xml:space="preserve">Разумевање краћег текста / </w:t>
            </w:r>
            <w:r w:rsidR="0088209B" w:rsidRPr="00256CCA">
              <w:rPr>
                <w:rFonts w:ascii="Times New Roman" w:hAnsi="Times New Roman" w:cs="Times New Roman"/>
                <w:sz w:val="20"/>
                <w:szCs w:val="20"/>
                <w:lang w:val="sr-Cyrl-RS"/>
              </w:rPr>
              <w:t xml:space="preserve">дијалога / </w:t>
            </w:r>
            <w:r w:rsidRPr="00256CCA">
              <w:rPr>
                <w:rFonts w:ascii="Times New Roman" w:hAnsi="Times New Roman" w:cs="Times New Roman"/>
                <w:sz w:val="20"/>
                <w:szCs w:val="20"/>
                <w:lang w:val="sr-Cyrl-RS"/>
              </w:rPr>
              <w:t>аудио</w:t>
            </w:r>
            <w:r w:rsidR="00EB2780" w:rsidRPr="00256CCA">
              <w:rPr>
                <w:rFonts w:ascii="Times New Roman" w:hAnsi="Times New Roman" w:cs="Times New Roman"/>
                <w:sz w:val="20"/>
                <w:szCs w:val="20"/>
                <w:lang w:val="sr-Cyrl-RS"/>
              </w:rPr>
              <w:t xml:space="preserve"> / видео</w:t>
            </w:r>
            <w:r w:rsidRPr="00256CCA">
              <w:rPr>
                <w:rFonts w:ascii="Times New Roman" w:hAnsi="Times New Roman" w:cs="Times New Roman"/>
                <w:sz w:val="20"/>
                <w:szCs w:val="20"/>
                <w:lang w:val="sr-Cyrl-RS"/>
              </w:rPr>
              <w:t xml:space="preserve"> записа који садржи претежно познате језичке елементе, а чији је садржај у складу са развојним и сазнајним карактеристикама, искуством и интересовањима ученика </w:t>
            </w:r>
            <w:r w:rsidR="00035B09" w:rsidRPr="00256CCA">
              <w:rPr>
                <w:rFonts w:ascii="Times New Roman" w:hAnsi="Times New Roman" w:cs="Times New Roman"/>
                <w:sz w:val="20"/>
                <w:szCs w:val="20"/>
                <w:lang w:val="sr-Cyrl-RS"/>
              </w:rPr>
              <w:t>*</w:t>
            </w:r>
          </w:p>
          <w:p w14:paraId="1D1AD03D" w14:textId="77777777" w:rsidR="00035B09" w:rsidRPr="00256CCA" w:rsidRDefault="00035B09"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Говорне вежбе - усмена комуникација на познате теме</w:t>
            </w:r>
          </w:p>
          <w:p w14:paraId="2899A923" w14:textId="023167B8" w:rsidR="00035B09" w:rsidRPr="00256CCA" w:rsidRDefault="00035B09"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Израда и презентација пројекта</w:t>
            </w:r>
          </w:p>
          <w:p w14:paraId="31C43CC7" w14:textId="40B1700F" w:rsidR="00035B09" w:rsidRPr="00256CCA" w:rsidRDefault="00035B09"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Израда и презентација постера о некој држави</w:t>
            </w:r>
          </w:p>
          <w:p w14:paraId="22EACFD3" w14:textId="253384C2" w:rsidR="0025006A" w:rsidRPr="00256CCA" w:rsidRDefault="0025006A"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Вршење експеримента</w:t>
            </w:r>
          </w:p>
          <w:p w14:paraId="3C649EF6" w14:textId="48844BB1" w:rsidR="00035B09" w:rsidRPr="00256CCA" w:rsidRDefault="00035B09"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 xml:space="preserve">Игра по улогама – </w:t>
            </w:r>
            <w:r w:rsidRPr="00256CCA">
              <w:rPr>
                <w:rFonts w:ascii="Times New Roman" w:hAnsi="Times New Roman" w:cs="Times New Roman"/>
                <w:sz w:val="20"/>
                <w:szCs w:val="20"/>
              </w:rPr>
              <w:t>role-play</w:t>
            </w:r>
          </w:p>
          <w:p w14:paraId="1658ADFA" w14:textId="7838CD9C" w:rsidR="00035B09" w:rsidRPr="00256CCA" w:rsidRDefault="00035B09" w:rsidP="00F1179C">
            <w:pPr>
              <w:rPr>
                <w:sz w:val="20"/>
                <w:szCs w:val="20"/>
                <w:lang w:val="sr-Cyrl-RS"/>
              </w:rPr>
            </w:pPr>
            <w:r w:rsidRPr="00256CCA">
              <w:rPr>
                <w:sz w:val="20"/>
                <w:szCs w:val="20"/>
                <w:lang w:val="sr-Cyrl-RS"/>
              </w:rPr>
              <w:t>*усмено и писано</w:t>
            </w:r>
          </w:p>
          <w:p w14:paraId="436A0957" w14:textId="692CE849" w:rsidR="00BB2168" w:rsidRPr="00256CCA" w:rsidRDefault="00BB2168" w:rsidP="00F915D5">
            <w:pPr>
              <w:rPr>
                <w:sz w:val="20"/>
                <w:szCs w:val="20"/>
                <w:lang w:val="sr-Cyrl-RS"/>
              </w:rPr>
            </w:pP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58" w14:textId="06341D94" w:rsidR="00C26DF9" w:rsidRPr="00256CCA" w:rsidRDefault="00913D9F" w:rsidP="00F915D5">
            <w:pPr>
              <w:pStyle w:val="NoSpacing"/>
              <w:jc w:val="center"/>
              <w:rPr>
                <w:rFonts w:ascii="Times New Roman" w:hAnsi="Times New Roman"/>
                <w:b/>
                <w:lang w:val="sr-Cyrl-RS"/>
              </w:rPr>
            </w:pPr>
            <w:r w:rsidRPr="00256CCA">
              <w:rPr>
                <w:rFonts w:ascii="Times New Roman" w:hAnsi="Times New Roman"/>
                <w:b/>
                <w:lang w:val="sr-Cyrl-RS"/>
              </w:rPr>
              <w:t>8</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59" w14:textId="185F77BB" w:rsidR="00C26DF9" w:rsidRPr="00256CCA" w:rsidRDefault="00913D9F" w:rsidP="00F915D5">
            <w:pPr>
              <w:pStyle w:val="NoSpacing"/>
              <w:jc w:val="center"/>
              <w:rPr>
                <w:rFonts w:ascii="Times New Roman" w:hAnsi="Times New Roman"/>
                <w:b/>
                <w:lang w:val="sr-Cyrl-RS"/>
              </w:rPr>
            </w:pPr>
            <w:r w:rsidRPr="00256CCA">
              <w:rPr>
                <w:rFonts w:ascii="Times New Roman" w:hAnsi="Times New Roman"/>
                <w:b/>
                <w:lang w:val="sr-Cyrl-RS"/>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5A" w14:textId="218106EB" w:rsidR="00C26DF9" w:rsidRPr="00256CCA" w:rsidRDefault="00913D9F" w:rsidP="00F915D5">
            <w:pPr>
              <w:pStyle w:val="NoSpacing"/>
              <w:jc w:val="center"/>
              <w:rPr>
                <w:rFonts w:ascii="Times New Roman" w:hAnsi="Times New Roman"/>
                <w:b/>
                <w:lang w:val="sr-Cyrl-RS"/>
              </w:rPr>
            </w:pPr>
            <w:r w:rsidRPr="00256CCA">
              <w:rPr>
                <w:rFonts w:ascii="Times New Roman" w:hAnsi="Times New Roman"/>
                <w:b/>
                <w:lang w:val="sr-Cyrl-RS"/>
              </w:rPr>
              <w:t>5</w:t>
            </w:r>
          </w:p>
        </w:tc>
      </w:tr>
      <w:tr w:rsidR="00C26DF9" w:rsidRPr="007807AC" w14:paraId="436A095E" w14:textId="77777777" w:rsidTr="007A2399">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5C" w14:textId="7B332825" w:rsidR="00C26DF9" w:rsidRPr="00256CCA" w:rsidRDefault="00C26DF9" w:rsidP="00F915D5">
            <w:pPr>
              <w:rPr>
                <w:b/>
                <w:sz w:val="20"/>
                <w:szCs w:val="20"/>
                <w:lang w:val="sr-Cyrl-RS"/>
              </w:rPr>
            </w:pPr>
            <w:r w:rsidRPr="00256CCA">
              <w:rPr>
                <w:b/>
                <w:sz w:val="20"/>
                <w:szCs w:val="20"/>
                <w:lang w:val="sr-Cyrl-RS"/>
              </w:rPr>
              <w:lastRenderedPageBreak/>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5D" w14:textId="452603D0" w:rsidR="00C26DF9" w:rsidRPr="00256CCA" w:rsidRDefault="00EB132C" w:rsidP="00772A7B">
            <w:pPr>
              <w:pStyle w:val="NoSpacing"/>
              <w:rPr>
                <w:rFonts w:ascii="Times New Roman" w:hAnsi="Times New Roman"/>
                <w:lang w:val="sr-Cyrl-RS"/>
              </w:rPr>
            </w:pPr>
            <w:r w:rsidRPr="00256CCA">
              <w:rPr>
                <w:rFonts w:ascii="Times New Roman" w:hAnsi="Times New Roman"/>
                <w:lang w:val="sr-Cyrl-RS"/>
              </w:rPr>
              <w:t xml:space="preserve">Српски језик и књижевност, техника и технологија, </w:t>
            </w:r>
            <w:r w:rsidR="008C7694" w:rsidRPr="00256CCA">
              <w:rPr>
                <w:rFonts w:ascii="Times New Roman" w:hAnsi="Times New Roman"/>
                <w:lang w:val="sr-Cyrl-RS"/>
              </w:rPr>
              <w:t xml:space="preserve">информатика и рачунарство, </w:t>
            </w:r>
            <w:r w:rsidRPr="00256CCA">
              <w:rPr>
                <w:rFonts w:ascii="Times New Roman" w:hAnsi="Times New Roman"/>
                <w:lang w:val="sr-Cyrl-RS"/>
              </w:rPr>
              <w:t>географија, физика, ликовна култура, час ОС</w:t>
            </w:r>
          </w:p>
        </w:tc>
      </w:tr>
      <w:tr w:rsidR="00C26DF9" w:rsidRPr="00DF73CE" w14:paraId="436A0961" w14:textId="77777777" w:rsidTr="007A2399">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5F" w14:textId="77777777" w:rsidR="00C26DF9" w:rsidRPr="00256CCA" w:rsidRDefault="00C26DF9" w:rsidP="00F915D5">
            <w:pPr>
              <w:rPr>
                <w:b/>
                <w:sz w:val="20"/>
                <w:szCs w:val="20"/>
                <w:lang w:val="sr-Cyrl-RS"/>
              </w:rPr>
            </w:pPr>
            <w:r w:rsidRPr="00256CCA">
              <w:rPr>
                <w:b/>
                <w:sz w:val="20"/>
                <w:szCs w:val="20"/>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36A0960" w14:textId="7931479A" w:rsidR="00C26DF9" w:rsidRPr="00256CCA" w:rsidRDefault="00DF73CE" w:rsidP="00F915D5">
            <w:pPr>
              <w:jc w:val="both"/>
              <w:rPr>
                <w:sz w:val="20"/>
                <w:szCs w:val="20"/>
                <w:lang w:val="sr-Cyrl-RS"/>
              </w:rPr>
            </w:pPr>
            <w:r w:rsidRPr="00DF73CE">
              <w:rPr>
                <w:sz w:val="20"/>
                <w:szCs w:val="20"/>
                <w:lang w:val="sr-Cyrl-RS"/>
              </w:rPr>
              <w:t>СЈ1.ОО.О.3.1, СЈ1.ОО.О.3.2, СЈ1.ОО.О.3.4, СЈ1.ОО.О.3.6, СЈ1.ОО.О.3.7, СЈ1.ОО.О.3.8, СЈ1.ОО.О.3.12, СЈ1.ОО.О.3.13, СЈ1.ОО.О.3.14, СЈ1.ОО.О.3.15, СЈ1.ОО.О.3.16, СЈ1.ОО.О.3.17, СЈ1.ОО.О.3.18, СЈ1.ОО.О.3.19, СЈ1.ОО.О.1.1, СЈ1.ОО.О.1.2, СЈ1.ОО.О.1.3, СЈ1.ОО.О.1.5, СЈ1.ОО.О.1.6, СЈ1.ОО.О.1.7, СЈ1.ОО.С.2.1, СЈ1.ОО.С.2.2, СЈ1.ОО.С.2.3, СЈ1.ОО.С.2.4, СЈ1.ОО.С.2.6, СЈ1.ОО.С.2.7, СЈ1.ОО.С.2.9, СЈ1.ОО.С.2.10, СЈ1.ОО.С.2.12, СЈ1.ОО.С.3.1, СЈ1.ОО.С.3.2, СЈ1.ОО.С.3.3, СЈ1.ОО.С.3.4, СЈ1.ОО.С.3.5, СЈ1.ОО.С.3.6, СЈ1.ОО.С.3.7, СЈ1.ОО.С.3.8, СЈ1.ОО.С.3.9, СЈ1.ОО.С.3.10, СЈ1.ОО.С.3.11, СЈ1.ОО.С.3.12, СЈ1.ОО.С.3.13, СЈ1.ОО.С.3.14, СЈ1.ОО.С.3.15, СЈ1.ОО.С.3.16, СЈ1.ОО.С.3.17</w:t>
            </w:r>
          </w:p>
        </w:tc>
      </w:tr>
      <w:tr w:rsidR="00C26DF9" w:rsidRPr="007807AC" w14:paraId="436A0964" w14:textId="77777777" w:rsidTr="007A2399">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62" w14:textId="77777777" w:rsidR="00C26DF9" w:rsidRPr="00256CCA" w:rsidRDefault="00C26DF9" w:rsidP="00F915D5">
            <w:pPr>
              <w:rPr>
                <w:b/>
                <w:sz w:val="20"/>
                <w:szCs w:val="20"/>
                <w:lang w:val="sr-Cyrl-RS"/>
              </w:rPr>
            </w:pPr>
            <w:r w:rsidRPr="00256CCA">
              <w:rPr>
                <w:b/>
                <w:sz w:val="20"/>
                <w:szCs w:val="20"/>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436A0963" w14:textId="322CE475" w:rsidR="00C26DF9" w:rsidRPr="00256CCA" w:rsidRDefault="008D681B" w:rsidP="00F915D5">
            <w:pPr>
              <w:pStyle w:val="NoSpacing"/>
              <w:rPr>
                <w:rFonts w:ascii="Times New Roman" w:hAnsi="Times New Roman"/>
              </w:rPr>
            </w:pPr>
            <w:r w:rsidRPr="00256CCA">
              <w:rPr>
                <w:rFonts w:ascii="Times New Roman" w:hAnsi="Times New Roman"/>
                <w:lang w:val="sr-Cyrl-RS"/>
              </w:rPr>
              <w:t>Праћење активности, залагања и резултата рада, формативна и сумативна евалуација, индивидуални ученички радови, домаћи задаци, пројекти, постери и презентације, самоевалуација</w:t>
            </w:r>
          </w:p>
        </w:tc>
      </w:tr>
      <w:tr w:rsidR="00C26DF9" w:rsidRPr="00477986" w14:paraId="436A0971" w14:textId="77777777" w:rsidTr="00CC2EBA">
        <w:trPr>
          <w:cantSplit/>
          <w:trHeight w:val="113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tcPr>
          <w:p w14:paraId="436A0965" w14:textId="38F2C6C6" w:rsidR="00C26DF9" w:rsidRPr="00256CCA" w:rsidRDefault="00C26DF9" w:rsidP="00F915D5">
            <w:pPr>
              <w:rPr>
                <w:b/>
                <w:sz w:val="20"/>
                <w:szCs w:val="20"/>
              </w:rPr>
            </w:pPr>
            <w:r w:rsidRPr="00256CCA">
              <w:rPr>
                <w:b/>
                <w:sz w:val="20"/>
                <w:szCs w:val="20"/>
              </w:rPr>
              <w:lastRenderedPageBreak/>
              <w:t xml:space="preserve">5. </w:t>
            </w:r>
            <w:r w:rsidR="0074400E" w:rsidRPr="00256CCA">
              <w:rPr>
                <w:b/>
                <w:sz w:val="20"/>
                <w:szCs w:val="20"/>
              </w:rPr>
              <w:t>THE FIRST WRITTEN TEST</w:t>
            </w:r>
          </w:p>
          <w:p w14:paraId="436A0968" w14:textId="57ADB606" w:rsidR="00C26DF9" w:rsidRPr="0006077D" w:rsidRDefault="0074400E" w:rsidP="00F915D5">
            <w:pPr>
              <w:rPr>
                <w:sz w:val="20"/>
                <w:szCs w:val="20"/>
              </w:rPr>
            </w:pPr>
            <w:r w:rsidRPr="00256CCA">
              <w:rPr>
                <w:sz w:val="20"/>
                <w:szCs w:val="20"/>
                <w:lang w:val="sr-Cyrl-RS"/>
              </w:rPr>
              <w:t xml:space="preserve">Описивање радњи у садашњости; Изражавање допадања и недопадања; Описивање бића, предмета, места, појава, радњи, стања и збивања; </w:t>
            </w:r>
            <w:r w:rsidR="001C2D85" w:rsidRPr="00256CCA">
              <w:rPr>
                <w:sz w:val="20"/>
                <w:szCs w:val="20"/>
                <w:lang w:val="sr-Cyrl-RS"/>
              </w:rPr>
              <w:t>Изражавање количине, бројева и цена</w:t>
            </w:r>
            <w:r w:rsidRPr="00256CCA">
              <w:rPr>
                <w:sz w:val="20"/>
                <w:szCs w:val="20"/>
                <w:lang w:val="sr-Cyrl-RS"/>
              </w:rPr>
              <w:t>; Изражавање мишљења</w:t>
            </w:r>
            <w:r w:rsidRPr="00256CCA">
              <w:rPr>
                <w:sz w:val="20"/>
                <w:szCs w:val="20"/>
              </w:rPr>
              <w:t xml:space="preserve">; </w:t>
            </w:r>
            <w:r w:rsidRPr="00256CCA">
              <w:rPr>
                <w:sz w:val="20"/>
                <w:szCs w:val="20"/>
                <w:lang w:val="sr-Cyrl-RS"/>
              </w:rPr>
              <w:t>Описивање радњи у прошлости; Изражавање молби, захтева, обавештења, извињења, честитања и захвалности; Изражавање бројева; Изрицање дозвола, забрана, правила понашања и обавеза; Исказивање просторних односа и упутстава за оријентацију у простору; Исказивање жеља, интересовања, потреба, осета и осећања; Изношење предлога и савета, упућивање позива за учествовање у заједничкој активности и реаговање н</w:t>
            </w:r>
            <w:r w:rsidR="007A2399" w:rsidRPr="00256CCA">
              <w:rPr>
                <w:sz w:val="20"/>
                <w:szCs w:val="20"/>
                <w:lang w:val="sr-Cyrl-RS"/>
              </w:rPr>
              <w:t>а њих</w:t>
            </w:r>
            <w:r w:rsidR="0006077D">
              <w:rPr>
                <w:sz w:val="20"/>
                <w:szCs w:val="20"/>
              </w:rPr>
              <w:t xml:space="preserve"> </w:t>
            </w:r>
          </w:p>
        </w:tc>
        <w:tc>
          <w:tcPr>
            <w:tcW w:w="3989" w:type="dxa"/>
            <w:tcBorders>
              <w:top w:val="single" w:sz="4" w:space="0" w:color="auto"/>
              <w:left w:val="single" w:sz="12" w:space="0" w:color="auto"/>
              <w:bottom w:val="single" w:sz="4" w:space="0" w:color="auto"/>
              <w:right w:val="single" w:sz="12" w:space="0" w:color="auto"/>
            </w:tcBorders>
            <w:shd w:val="clear" w:color="auto" w:fill="FFFFFF" w:themeFill="background1"/>
          </w:tcPr>
          <w:p w14:paraId="5E9BBBC3" w14:textId="54FE67F9" w:rsidR="007A2399" w:rsidRPr="00256CCA" w:rsidRDefault="00B60798"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Постигне исход</w:t>
            </w:r>
            <w:r w:rsidR="006F36F5" w:rsidRPr="00256CCA">
              <w:rPr>
                <w:rFonts w:ascii="Times New Roman" w:hAnsi="Times New Roman" w:cs="Times New Roman"/>
                <w:sz w:val="20"/>
                <w:szCs w:val="20"/>
                <w:lang w:val="sr-Cyrl-RS"/>
              </w:rPr>
              <w:t>е предвиђене темама / областима:</w:t>
            </w:r>
          </w:p>
          <w:p w14:paraId="65A66CC9" w14:textId="72C566EC" w:rsidR="00B60798" w:rsidRPr="00256CCA" w:rsidRDefault="00B60798" w:rsidP="00F915D5">
            <w:pPr>
              <w:pStyle w:val="ListParagraph"/>
              <w:numPr>
                <w:ilvl w:val="0"/>
                <w:numId w:val="3"/>
              </w:numPr>
              <w:spacing w:line="240" w:lineRule="auto"/>
              <w:rPr>
                <w:rFonts w:ascii="Times New Roman" w:hAnsi="Times New Roman" w:cs="Times New Roman"/>
                <w:sz w:val="20"/>
                <w:szCs w:val="20"/>
              </w:rPr>
            </w:pPr>
            <w:r w:rsidRPr="00256CCA">
              <w:rPr>
                <w:rFonts w:ascii="Times New Roman" w:hAnsi="Times New Roman" w:cs="Times New Roman"/>
                <w:sz w:val="20"/>
                <w:szCs w:val="20"/>
              </w:rPr>
              <w:t xml:space="preserve">Module 1 </w:t>
            </w:r>
            <w:r w:rsidR="000F1C7F" w:rsidRPr="00256CCA">
              <w:rPr>
                <w:rFonts w:ascii="Times New Roman" w:hAnsi="Times New Roman" w:cs="Times New Roman"/>
                <w:sz w:val="20"/>
                <w:szCs w:val="20"/>
              </w:rPr>
              <w:t>–</w:t>
            </w:r>
            <w:r w:rsidRPr="00256CCA">
              <w:rPr>
                <w:rFonts w:ascii="Times New Roman" w:hAnsi="Times New Roman" w:cs="Times New Roman"/>
                <w:sz w:val="20"/>
                <w:szCs w:val="20"/>
              </w:rPr>
              <w:t xml:space="preserve"> </w:t>
            </w:r>
            <w:r w:rsidR="000F1C7F" w:rsidRPr="00256CCA">
              <w:rPr>
                <w:rFonts w:ascii="Times New Roman" w:hAnsi="Times New Roman" w:cs="Times New Roman"/>
                <w:sz w:val="20"/>
                <w:szCs w:val="20"/>
              </w:rPr>
              <w:t>About me</w:t>
            </w:r>
          </w:p>
          <w:p w14:paraId="1A0A5E27" w14:textId="49F58204" w:rsidR="000F1C7F" w:rsidRPr="00256CCA" w:rsidRDefault="000F1C7F" w:rsidP="00F915D5">
            <w:pPr>
              <w:pStyle w:val="ListParagraph"/>
              <w:numPr>
                <w:ilvl w:val="0"/>
                <w:numId w:val="3"/>
              </w:numPr>
              <w:spacing w:line="240" w:lineRule="auto"/>
              <w:rPr>
                <w:rFonts w:ascii="Times New Roman" w:hAnsi="Times New Roman" w:cs="Times New Roman"/>
                <w:sz w:val="20"/>
                <w:szCs w:val="20"/>
              </w:rPr>
            </w:pPr>
            <w:r w:rsidRPr="00256CCA">
              <w:rPr>
                <w:rFonts w:ascii="Times New Roman" w:hAnsi="Times New Roman" w:cs="Times New Roman"/>
                <w:sz w:val="20"/>
                <w:szCs w:val="20"/>
              </w:rPr>
              <w:t>Module 2 – Looking back</w:t>
            </w:r>
          </w:p>
          <w:p w14:paraId="6A89C2A5" w14:textId="07E6F3C7" w:rsidR="000F1C7F" w:rsidRPr="00256CCA" w:rsidRDefault="000F1C7F" w:rsidP="00F915D5">
            <w:pPr>
              <w:pStyle w:val="ListParagraph"/>
              <w:numPr>
                <w:ilvl w:val="0"/>
                <w:numId w:val="3"/>
              </w:numPr>
              <w:spacing w:line="240" w:lineRule="auto"/>
              <w:rPr>
                <w:rFonts w:ascii="Times New Roman" w:hAnsi="Times New Roman" w:cs="Times New Roman"/>
                <w:sz w:val="20"/>
                <w:szCs w:val="20"/>
              </w:rPr>
            </w:pPr>
            <w:r w:rsidRPr="00256CCA">
              <w:rPr>
                <w:rFonts w:ascii="Times New Roman" w:hAnsi="Times New Roman" w:cs="Times New Roman"/>
                <w:sz w:val="20"/>
                <w:szCs w:val="20"/>
              </w:rPr>
              <w:t>Module 3 – From place to place</w:t>
            </w:r>
          </w:p>
          <w:p w14:paraId="177F122A" w14:textId="77777777" w:rsidR="007A2399" w:rsidRPr="00256CCA" w:rsidRDefault="007A2399" w:rsidP="00F915D5">
            <w:pPr>
              <w:rPr>
                <w:sz w:val="20"/>
                <w:szCs w:val="20"/>
                <w:lang w:val="hr-HR"/>
              </w:rPr>
            </w:pPr>
          </w:p>
          <w:p w14:paraId="00E8A56F" w14:textId="77777777" w:rsidR="007A2399" w:rsidRPr="00256CCA" w:rsidRDefault="007A2399" w:rsidP="00F915D5">
            <w:pPr>
              <w:rPr>
                <w:sz w:val="20"/>
                <w:szCs w:val="20"/>
                <w:lang w:val="hr-HR"/>
              </w:rPr>
            </w:pPr>
          </w:p>
          <w:p w14:paraId="781F546F" w14:textId="77777777" w:rsidR="007A2399" w:rsidRPr="00256CCA" w:rsidRDefault="007A2399" w:rsidP="00F915D5">
            <w:pPr>
              <w:rPr>
                <w:sz w:val="20"/>
                <w:szCs w:val="20"/>
                <w:lang w:val="hr-HR"/>
              </w:rPr>
            </w:pPr>
          </w:p>
          <w:p w14:paraId="64F7209B" w14:textId="77777777" w:rsidR="007A2399" w:rsidRPr="00256CCA" w:rsidRDefault="007A2399" w:rsidP="00F915D5">
            <w:pPr>
              <w:rPr>
                <w:sz w:val="20"/>
                <w:szCs w:val="20"/>
                <w:lang w:val="hr-HR"/>
              </w:rPr>
            </w:pPr>
          </w:p>
          <w:p w14:paraId="77AAD078" w14:textId="77777777" w:rsidR="007A2399" w:rsidRPr="00256CCA" w:rsidRDefault="007A2399" w:rsidP="00F915D5">
            <w:pPr>
              <w:rPr>
                <w:sz w:val="20"/>
                <w:szCs w:val="20"/>
                <w:lang w:val="hr-HR"/>
              </w:rPr>
            </w:pPr>
          </w:p>
          <w:p w14:paraId="6F0C7697" w14:textId="77777777" w:rsidR="007A2399" w:rsidRPr="00256CCA" w:rsidRDefault="007A2399" w:rsidP="00F915D5">
            <w:pPr>
              <w:rPr>
                <w:sz w:val="20"/>
                <w:szCs w:val="20"/>
                <w:lang w:val="hr-HR"/>
              </w:rPr>
            </w:pPr>
          </w:p>
          <w:p w14:paraId="4C2E6761" w14:textId="77777777" w:rsidR="007A2399" w:rsidRPr="00256CCA" w:rsidRDefault="007A2399" w:rsidP="00F915D5">
            <w:pPr>
              <w:rPr>
                <w:sz w:val="20"/>
                <w:szCs w:val="20"/>
                <w:lang w:val="hr-HR"/>
              </w:rPr>
            </w:pPr>
          </w:p>
          <w:p w14:paraId="2B40DD11" w14:textId="77777777" w:rsidR="007A2399" w:rsidRPr="00256CCA" w:rsidRDefault="007A2399" w:rsidP="00F915D5">
            <w:pPr>
              <w:rPr>
                <w:sz w:val="20"/>
                <w:szCs w:val="20"/>
                <w:lang w:val="hr-HR"/>
              </w:rPr>
            </w:pPr>
          </w:p>
          <w:p w14:paraId="31430716" w14:textId="77777777" w:rsidR="007A2399" w:rsidRPr="00256CCA" w:rsidRDefault="007A2399" w:rsidP="00F915D5">
            <w:pPr>
              <w:rPr>
                <w:sz w:val="20"/>
                <w:szCs w:val="20"/>
                <w:lang w:val="hr-HR"/>
              </w:rPr>
            </w:pPr>
          </w:p>
          <w:p w14:paraId="7373B194" w14:textId="77777777" w:rsidR="007A2399" w:rsidRPr="00256CCA" w:rsidRDefault="007A2399" w:rsidP="00F915D5">
            <w:pPr>
              <w:rPr>
                <w:sz w:val="20"/>
                <w:szCs w:val="20"/>
                <w:lang w:val="hr-HR"/>
              </w:rPr>
            </w:pPr>
          </w:p>
          <w:p w14:paraId="38706BC2" w14:textId="77777777" w:rsidR="007A2399" w:rsidRPr="00256CCA" w:rsidRDefault="007A2399" w:rsidP="00F915D5">
            <w:pPr>
              <w:rPr>
                <w:sz w:val="20"/>
                <w:szCs w:val="20"/>
                <w:lang w:val="hr-HR"/>
              </w:rPr>
            </w:pPr>
          </w:p>
          <w:p w14:paraId="4BE2C805" w14:textId="77777777" w:rsidR="007A2399" w:rsidRPr="00256CCA" w:rsidRDefault="007A2399" w:rsidP="00F915D5">
            <w:pPr>
              <w:rPr>
                <w:sz w:val="20"/>
                <w:szCs w:val="20"/>
                <w:lang w:val="hr-HR"/>
              </w:rPr>
            </w:pPr>
          </w:p>
          <w:p w14:paraId="562039C9" w14:textId="77777777" w:rsidR="007A2399" w:rsidRPr="00256CCA" w:rsidRDefault="007A2399" w:rsidP="00F915D5">
            <w:pPr>
              <w:rPr>
                <w:sz w:val="20"/>
                <w:szCs w:val="20"/>
                <w:lang w:val="hr-HR"/>
              </w:rPr>
            </w:pPr>
          </w:p>
          <w:p w14:paraId="2D55C949" w14:textId="77777777" w:rsidR="007A2399" w:rsidRPr="00256CCA" w:rsidRDefault="007A2399" w:rsidP="00F915D5">
            <w:pPr>
              <w:rPr>
                <w:sz w:val="20"/>
                <w:szCs w:val="20"/>
                <w:lang w:val="hr-HR"/>
              </w:rPr>
            </w:pPr>
          </w:p>
          <w:p w14:paraId="4F17B343" w14:textId="77777777" w:rsidR="007A2399" w:rsidRPr="00256CCA" w:rsidRDefault="007A2399" w:rsidP="00F915D5">
            <w:pPr>
              <w:rPr>
                <w:sz w:val="20"/>
                <w:szCs w:val="20"/>
                <w:lang w:val="hr-HR"/>
              </w:rPr>
            </w:pPr>
          </w:p>
          <w:p w14:paraId="5B44DE97" w14:textId="77777777" w:rsidR="007A2399" w:rsidRPr="00256CCA" w:rsidRDefault="007A2399" w:rsidP="00F915D5">
            <w:pPr>
              <w:rPr>
                <w:sz w:val="20"/>
                <w:szCs w:val="20"/>
                <w:lang w:val="hr-HR"/>
              </w:rPr>
            </w:pPr>
          </w:p>
          <w:p w14:paraId="7C1C2B1B" w14:textId="77777777" w:rsidR="007A2399" w:rsidRPr="00256CCA" w:rsidRDefault="007A2399" w:rsidP="00F915D5">
            <w:pPr>
              <w:rPr>
                <w:sz w:val="20"/>
                <w:szCs w:val="20"/>
                <w:lang w:val="hr-HR"/>
              </w:rPr>
            </w:pPr>
          </w:p>
          <w:p w14:paraId="5FAEAC5C" w14:textId="77777777" w:rsidR="007A2399" w:rsidRPr="00256CCA" w:rsidRDefault="007A2399" w:rsidP="00F915D5">
            <w:pPr>
              <w:rPr>
                <w:sz w:val="20"/>
                <w:szCs w:val="20"/>
                <w:lang w:val="hr-HR"/>
              </w:rPr>
            </w:pPr>
          </w:p>
          <w:p w14:paraId="4B172182" w14:textId="77777777" w:rsidR="007A2399" w:rsidRPr="00256CCA" w:rsidRDefault="007A2399" w:rsidP="00F915D5">
            <w:pPr>
              <w:rPr>
                <w:sz w:val="20"/>
                <w:szCs w:val="20"/>
                <w:lang w:val="hr-HR"/>
              </w:rPr>
            </w:pPr>
          </w:p>
          <w:p w14:paraId="436A096C" w14:textId="77777777" w:rsidR="007A2399" w:rsidRPr="00256CCA" w:rsidRDefault="007A2399" w:rsidP="00F915D5">
            <w:pPr>
              <w:rPr>
                <w:sz w:val="20"/>
                <w:szCs w:val="20"/>
                <w:lang w:val="hr-HR"/>
              </w:rPr>
            </w:pPr>
          </w:p>
        </w:tc>
        <w:tc>
          <w:tcPr>
            <w:tcW w:w="6076" w:type="dxa"/>
            <w:tcBorders>
              <w:top w:val="single" w:sz="4" w:space="0" w:color="auto"/>
              <w:left w:val="single" w:sz="12" w:space="0" w:color="auto"/>
              <w:bottom w:val="single" w:sz="4" w:space="0" w:color="auto"/>
              <w:right w:val="single" w:sz="12" w:space="0" w:color="auto"/>
            </w:tcBorders>
            <w:shd w:val="clear" w:color="auto" w:fill="FFFFFF" w:themeFill="background1"/>
          </w:tcPr>
          <w:p w14:paraId="0735261C" w14:textId="2DB96BBF" w:rsidR="002F13DA" w:rsidRPr="00256CCA" w:rsidRDefault="00261B5B" w:rsidP="00F915D5">
            <w:pPr>
              <w:rPr>
                <w:sz w:val="20"/>
                <w:szCs w:val="20"/>
                <w:lang w:val="sr-Cyrl-RS"/>
              </w:rPr>
            </w:pPr>
            <w:r w:rsidRPr="00256CCA">
              <w:rPr>
                <w:sz w:val="20"/>
                <w:szCs w:val="20"/>
                <w:lang w:val="sr-Cyrl-RS"/>
              </w:rPr>
              <w:t>Речи и изразе и опер</w:t>
            </w:r>
            <w:r w:rsidR="002F13DA" w:rsidRPr="00256CCA">
              <w:rPr>
                <w:sz w:val="20"/>
                <w:szCs w:val="20"/>
                <w:lang w:val="sr-Cyrl-RS"/>
              </w:rPr>
              <w:t>ативне задатке предвиђене темама / областима:</w:t>
            </w:r>
          </w:p>
          <w:p w14:paraId="1BAC8DB2" w14:textId="77777777" w:rsidR="002F13DA" w:rsidRPr="00256CCA" w:rsidRDefault="002F13DA" w:rsidP="00F915D5">
            <w:pPr>
              <w:rPr>
                <w:sz w:val="20"/>
                <w:szCs w:val="20"/>
                <w:lang w:val="sr-Cyrl-RS"/>
              </w:rPr>
            </w:pPr>
          </w:p>
          <w:p w14:paraId="1D03B4ED" w14:textId="77777777" w:rsidR="002F13DA" w:rsidRPr="00256CCA" w:rsidRDefault="002F13DA" w:rsidP="00F915D5">
            <w:pPr>
              <w:pStyle w:val="ListParagraph"/>
              <w:numPr>
                <w:ilvl w:val="0"/>
                <w:numId w:val="9"/>
              </w:numPr>
              <w:spacing w:line="240" w:lineRule="auto"/>
              <w:rPr>
                <w:rFonts w:ascii="Times New Roman" w:hAnsi="Times New Roman" w:cs="Times New Roman"/>
                <w:sz w:val="20"/>
                <w:szCs w:val="20"/>
              </w:rPr>
            </w:pPr>
            <w:r w:rsidRPr="00256CCA">
              <w:rPr>
                <w:rFonts w:ascii="Times New Roman" w:hAnsi="Times New Roman" w:cs="Times New Roman"/>
                <w:sz w:val="20"/>
                <w:szCs w:val="20"/>
              </w:rPr>
              <w:t>Module 1 – About me</w:t>
            </w:r>
          </w:p>
          <w:p w14:paraId="324096C7" w14:textId="77777777" w:rsidR="002F13DA" w:rsidRPr="00256CCA" w:rsidRDefault="002F13DA" w:rsidP="00F915D5">
            <w:pPr>
              <w:pStyle w:val="ListParagraph"/>
              <w:numPr>
                <w:ilvl w:val="0"/>
                <w:numId w:val="9"/>
              </w:numPr>
              <w:spacing w:line="240" w:lineRule="auto"/>
              <w:rPr>
                <w:rFonts w:ascii="Times New Roman" w:hAnsi="Times New Roman" w:cs="Times New Roman"/>
                <w:sz w:val="20"/>
                <w:szCs w:val="20"/>
              </w:rPr>
            </w:pPr>
            <w:r w:rsidRPr="00256CCA">
              <w:rPr>
                <w:rFonts w:ascii="Times New Roman" w:hAnsi="Times New Roman" w:cs="Times New Roman"/>
                <w:sz w:val="20"/>
                <w:szCs w:val="20"/>
              </w:rPr>
              <w:t>Module 2 – Looking back</w:t>
            </w:r>
          </w:p>
          <w:p w14:paraId="72E53059" w14:textId="77777777" w:rsidR="002F13DA" w:rsidRPr="00256CCA" w:rsidRDefault="002F13DA" w:rsidP="00F915D5">
            <w:pPr>
              <w:pStyle w:val="ListParagraph"/>
              <w:numPr>
                <w:ilvl w:val="0"/>
                <w:numId w:val="9"/>
              </w:numPr>
              <w:spacing w:line="240" w:lineRule="auto"/>
              <w:rPr>
                <w:rFonts w:ascii="Times New Roman" w:hAnsi="Times New Roman" w:cs="Times New Roman"/>
                <w:sz w:val="20"/>
                <w:szCs w:val="20"/>
              </w:rPr>
            </w:pPr>
            <w:r w:rsidRPr="00256CCA">
              <w:rPr>
                <w:rFonts w:ascii="Times New Roman" w:hAnsi="Times New Roman" w:cs="Times New Roman"/>
                <w:sz w:val="20"/>
                <w:szCs w:val="20"/>
              </w:rPr>
              <w:t>Module 3 – From place to place</w:t>
            </w:r>
          </w:p>
          <w:p w14:paraId="189155B0" w14:textId="77777777" w:rsidR="007A2399" w:rsidRPr="00256CCA" w:rsidRDefault="007A2399" w:rsidP="00F915D5">
            <w:pPr>
              <w:rPr>
                <w:sz w:val="20"/>
                <w:szCs w:val="20"/>
              </w:rPr>
            </w:pPr>
          </w:p>
          <w:p w14:paraId="1A90F2EB" w14:textId="77777777" w:rsidR="007A2399" w:rsidRPr="00256CCA" w:rsidRDefault="007A2399" w:rsidP="00F915D5">
            <w:pPr>
              <w:rPr>
                <w:sz w:val="20"/>
                <w:szCs w:val="20"/>
              </w:rPr>
            </w:pPr>
          </w:p>
          <w:p w14:paraId="45C3DAC4" w14:textId="77777777" w:rsidR="007A2399" w:rsidRPr="00256CCA" w:rsidRDefault="007A2399" w:rsidP="00F915D5">
            <w:pPr>
              <w:rPr>
                <w:sz w:val="20"/>
                <w:szCs w:val="20"/>
              </w:rPr>
            </w:pPr>
          </w:p>
          <w:p w14:paraId="05AC704A" w14:textId="77777777" w:rsidR="007A2399" w:rsidRPr="00256CCA" w:rsidRDefault="007A2399" w:rsidP="00F915D5">
            <w:pPr>
              <w:rPr>
                <w:sz w:val="20"/>
                <w:szCs w:val="20"/>
              </w:rPr>
            </w:pPr>
          </w:p>
          <w:p w14:paraId="435C8D9E" w14:textId="77777777" w:rsidR="007A2399" w:rsidRPr="00256CCA" w:rsidRDefault="007A2399" w:rsidP="00F915D5">
            <w:pPr>
              <w:rPr>
                <w:sz w:val="20"/>
                <w:szCs w:val="20"/>
              </w:rPr>
            </w:pPr>
          </w:p>
          <w:p w14:paraId="50B1ABDB" w14:textId="77777777" w:rsidR="007A2399" w:rsidRPr="00256CCA" w:rsidRDefault="007A2399" w:rsidP="00F915D5">
            <w:pPr>
              <w:rPr>
                <w:sz w:val="20"/>
                <w:szCs w:val="20"/>
              </w:rPr>
            </w:pPr>
          </w:p>
          <w:p w14:paraId="4B1AD902" w14:textId="77777777" w:rsidR="007A2399" w:rsidRPr="00256CCA" w:rsidRDefault="007A2399" w:rsidP="00F915D5">
            <w:pPr>
              <w:rPr>
                <w:sz w:val="20"/>
                <w:szCs w:val="20"/>
              </w:rPr>
            </w:pPr>
          </w:p>
          <w:p w14:paraId="60040382" w14:textId="77777777" w:rsidR="007A2399" w:rsidRPr="00256CCA" w:rsidRDefault="007A2399" w:rsidP="00F915D5">
            <w:pPr>
              <w:rPr>
                <w:sz w:val="20"/>
                <w:szCs w:val="20"/>
              </w:rPr>
            </w:pPr>
          </w:p>
          <w:p w14:paraId="15076DA4" w14:textId="77777777" w:rsidR="007A2399" w:rsidRPr="00256CCA" w:rsidRDefault="007A2399" w:rsidP="00F915D5">
            <w:pPr>
              <w:rPr>
                <w:sz w:val="20"/>
                <w:szCs w:val="20"/>
              </w:rPr>
            </w:pPr>
          </w:p>
          <w:p w14:paraId="5905F721" w14:textId="77777777" w:rsidR="007A2399" w:rsidRPr="00256CCA" w:rsidRDefault="007A2399" w:rsidP="00F915D5">
            <w:pPr>
              <w:rPr>
                <w:sz w:val="20"/>
                <w:szCs w:val="20"/>
              </w:rPr>
            </w:pPr>
          </w:p>
          <w:p w14:paraId="54E6A2ED" w14:textId="77777777" w:rsidR="007A2399" w:rsidRPr="00256CCA" w:rsidRDefault="007A2399" w:rsidP="00F915D5">
            <w:pPr>
              <w:rPr>
                <w:sz w:val="20"/>
                <w:szCs w:val="20"/>
              </w:rPr>
            </w:pPr>
          </w:p>
          <w:p w14:paraId="2F053431" w14:textId="77777777" w:rsidR="007A2399" w:rsidRPr="00256CCA" w:rsidRDefault="007A2399" w:rsidP="00F915D5">
            <w:pPr>
              <w:rPr>
                <w:sz w:val="20"/>
                <w:szCs w:val="20"/>
              </w:rPr>
            </w:pPr>
          </w:p>
          <w:p w14:paraId="75B00A53" w14:textId="77777777" w:rsidR="007A2399" w:rsidRPr="00256CCA" w:rsidRDefault="007A2399" w:rsidP="00F915D5">
            <w:pPr>
              <w:rPr>
                <w:sz w:val="20"/>
                <w:szCs w:val="20"/>
              </w:rPr>
            </w:pPr>
          </w:p>
          <w:p w14:paraId="7D88F9C6" w14:textId="77777777" w:rsidR="007A2399" w:rsidRPr="00256CCA" w:rsidRDefault="007A2399" w:rsidP="00F915D5">
            <w:pPr>
              <w:rPr>
                <w:sz w:val="20"/>
                <w:szCs w:val="20"/>
              </w:rPr>
            </w:pPr>
          </w:p>
          <w:p w14:paraId="0AE3293A" w14:textId="77777777" w:rsidR="007A2399" w:rsidRPr="00256CCA" w:rsidRDefault="007A2399" w:rsidP="00F915D5">
            <w:pPr>
              <w:rPr>
                <w:sz w:val="20"/>
                <w:szCs w:val="20"/>
              </w:rPr>
            </w:pPr>
          </w:p>
          <w:p w14:paraId="47B15922" w14:textId="77777777" w:rsidR="007A2399" w:rsidRPr="00256CCA" w:rsidRDefault="007A2399" w:rsidP="00F915D5">
            <w:pPr>
              <w:rPr>
                <w:sz w:val="20"/>
                <w:szCs w:val="20"/>
              </w:rPr>
            </w:pPr>
          </w:p>
          <w:p w14:paraId="79B536A1" w14:textId="77777777" w:rsidR="007A2399" w:rsidRPr="00256CCA" w:rsidRDefault="007A2399" w:rsidP="00F915D5">
            <w:pPr>
              <w:rPr>
                <w:sz w:val="20"/>
                <w:szCs w:val="20"/>
              </w:rPr>
            </w:pPr>
          </w:p>
          <w:p w14:paraId="37FDB10E" w14:textId="77777777" w:rsidR="007A2399" w:rsidRPr="00256CCA" w:rsidRDefault="007A2399" w:rsidP="00F915D5">
            <w:pPr>
              <w:rPr>
                <w:sz w:val="20"/>
                <w:szCs w:val="20"/>
              </w:rPr>
            </w:pPr>
          </w:p>
          <w:p w14:paraId="1A7E3596" w14:textId="77777777" w:rsidR="007A2399" w:rsidRPr="00256CCA" w:rsidRDefault="007A2399" w:rsidP="00F915D5">
            <w:pPr>
              <w:rPr>
                <w:sz w:val="20"/>
                <w:szCs w:val="20"/>
              </w:rPr>
            </w:pPr>
          </w:p>
          <w:p w14:paraId="76DA8A9D" w14:textId="77777777" w:rsidR="007A2399" w:rsidRPr="00256CCA" w:rsidRDefault="007A2399" w:rsidP="00F915D5">
            <w:pPr>
              <w:rPr>
                <w:sz w:val="20"/>
                <w:szCs w:val="20"/>
              </w:rPr>
            </w:pPr>
          </w:p>
          <w:p w14:paraId="3904A20C" w14:textId="77777777" w:rsidR="007A2399" w:rsidRPr="00256CCA" w:rsidRDefault="007A2399" w:rsidP="00F915D5">
            <w:pPr>
              <w:rPr>
                <w:sz w:val="20"/>
                <w:szCs w:val="20"/>
              </w:rPr>
            </w:pPr>
          </w:p>
          <w:p w14:paraId="01C96754" w14:textId="77777777" w:rsidR="007A2399" w:rsidRPr="00256CCA" w:rsidRDefault="007A2399" w:rsidP="00F915D5">
            <w:pPr>
              <w:rPr>
                <w:sz w:val="20"/>
                <w:szCs w:val="20"/>
              </w:rPr>
            </w:pPr>
          </w:p>
          <w:p w14:paraId="268DA123" w14:textId="77777777" w:rsidR="007A2399" w:rsidRPr="00256CCA" w:rsidRDefault="007A2399" w:rsidP="00F915D5">
            <w:pPr>
              <w:rPr>
                <w:sz w:val="20"/>
                <w:szCs w:val="20"/>
              </w:rPr>
            </w:pPr>
          </w:p>
          <w:p w14:paraId="226B8839" w14:textId="77777777" w:rsidR="007A2399" w:rsidRPr="00256CCA" w:rsidRDefault="007A2399" w:rsidP="00F915D5">
            <w:pPr>
              <w:rPr>
                <w:sz w:val="20"/>
                <w:szCs w:val="20"/>
              </w:rPr>
            </w:pPr>
          </w:p>
          <w:p w14:paraId="1255A849" w14:textId="77777777" w:rsidR="007A2399" w:rsidRPr="00256CCA" w:rsidRDefault="007A2399" w:rsidP="00F915D5">
            <w:pPr>
              <w:rPr>
                <w:sz w:val="20"/>
                <w:szCs w:val="20"/>
              </w:rPr>
            </w:pPr>
          </w:p>
          <w:p w14:paraId="7B25A71F" w14:textId="77777777" w:rsidR="007A2399" w:rsidRPr="00256CCA" w:rsidRDefault="007A2399" w:rsidP="00F915D5">
            <w:pPr>
              <w:rPr>
                <w:sz w:val="20"/>
                <w:szCs w:val="20"/>
              </w:rPr>
            </w:pPr>
          </w:p>
          <w:p w14:paraId="6E894FB6" w14:textId="77777777" w:rsidR="007A2399" w:rsidRPr="00256CCA" w:rsidRDefault="007A2399" w:rsidP="00F915D5">
            <w:pPr>
              <w:rPr>
                <w:sz w:val="20"/>
                <w:szCs w:val="20"/>
              </w:rPr>
            </w:pPr>
          </w:p>
          <w:p w14:paraId="24C3F846" w14:textId="77777777" w:rsidR="007A2399" w:rsidRPr="00256CCA" w:rsidRDefault="007A2399" w:rsidP="00F915D5">
            <w:pPr>
              <w:rPr>
                <w:sz w:val="20"/>
                <w:szCs w:val="20"/>
              </w:rPr>
            </w:pPr>
          </w:p>
          <w:p w14:paraId="0D18525A" w14:textId="77777777" w:rsidR="007A2399" w:rsidRPr="00256CCA" w:rsidRDefault="007A2399" w:rsidP="00F915D5">
            <w:pPr>
              <w:rPr>
                <w:sz w:val="20"/>
                <w:szCs w:val="20"/>
              </w:rPr>
            </w:pPr>
          </w:p>
          <w:p w14:paraId="791BEDA8" w14:textId="77777777" w:rsidR="007A2399" w:rsidRPr="00256CCA" w:rsidRDefault="007A2399" w:rsidP="00F915D5">
            <w:pPr>
              <w:rPr>
                <w:sz w:val="20"/>
                <w:szCs w:val="20"/>
              </w:rPr>
            </w:pPr>
          </w:p>
          <w:p w14:paraId="3F793141" w14:textId="77777777" w:rsidR="007A2399" w:rsidRPr="00256CCA" w:rsidRDefault="007A2399" w:rsidP="00F915D5">
            <w:pPr>
              <w:rPr>
                <w:sz w:val="20"/>
                <w:szCs w:val="20"/>
              </w:rPr>
            </w:pPr>
          </w:p>
          <w:p w14:paraId="276361C2" w14:textId="77777777" w:rsidR="007A2399" w:rsidRPr="00256CCA" w:rsidRDefault="007A2399" w:rsidP="00F915D5">
            <w:pPr>
              <w:rPr>
                <w:sz w:val="20"/>
                <w:szCs w:val="20"/>
              </w:rPr>
            </w:pPr>
          </w:p>
          <w:p w14:paraId="2AAA0C78" w14:textId="77777777" w:rsidR="007A2399" w:rsidRPr="00256CCA" w:rsidRDefault="007A2399" w:rsidP="00F915D5">
            <w:pPr>
              <w:rPr>
                <w:sz w:val="20"/>
                <w:szCs w:val="20"/>
              </w:rPr>
            </w:pPr>
          </w:p>
          <w:p w14:paraId="58AD2BE3" w14:textId="77777777" w:rsidR="007A2399" w:rsidRPr="00256CCA" w:rsidRDefault="007A2399" w:rsidP="00F915D5">
            <w:pPr>
              <w:rPr>
                <w:sz w:val="20"/>
                <w:szCs w:val="20"/>
              </w:rPr>
            </w:pPr>
          </w:p>
          <w:p w14:paraId="06798A92" w14:textId="77777777" w:rsidR="007A2399" w:rsidRPr="00256CCA" w:rsidRDefault="007A2399" w:rsidP="00F915D5">
            <w:pPr>
              <w:rPr>
                <w:sz w:val="20"/>
                <w:szCs w:val="20"/>
              </w:rPr>
            </w:pPr>
          </w:p>
          <w:p w14:paraId="436A096D" w14:textId="77777777" w:rsidR="007A2399" w:rsidRPr="00256CCA" w:rsidRDefault="007A2399" w:rsidP="00F915D5">
            <w:pPr>
              <w:rPr>
                <w:sz w:val="20"/>
                <w:szCs w:val="20"/>
              </w:rPr>
            </w:pPr>
          </w:p>
        </w:tc>
        <w:tc>
          <w:tcPr>
            <w:tcW w:w="661"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6E" w14:textId="6DF331DF" w:rsidR="00C26DF9" w:rsidRPr="00256CCA" w:rsidRDefault="00913D9F" w:rsidP="00F915D5">
            <w:pPr>
              <w:pStyle w:val="NoSpacing"/>
              <w:jc w:val="center"/>
              <w:rPr>
                <w:rFonts w:ascii="Times New Roman" w:hAnsi="Times New Roman"/>
                <w:b/>
                <w:lang w:val="sr-Cyrl-RS"/>
              </w:rPr>
            </w:pPr>
            <w:r w:rsidRPr="00256CCA">
              <w:rPr>
                <w:rFonts w:ascii="Times New Roman" w:hAnsi="Times New Roman"/>
                <w:b/>
                <w:lang w:val="sr-Cyrl-RS"/>
              </w:rPr>
              <w:t>3</w:t>
            </w:r>
          </w:p>
        </w:tc>
        <w:tc>
          <w:tcPr>
            <w:tcW w:w="662"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6F" w14:textId="25CD2350" w:rsidR="00C26DF9" w:rsidRPr="00256CCA" w:rsidRDefault="00913D9F" w:rsidP="00F915D5">
            <w:pPr>
              <w:pStyle w:val="NoSpacing"/>
              <w:jc w:val="center"/>
              <w:rPr>
                <w:rFonts w:ascii="Times New Roman" w:hAnsi="Times New Roman"/>
                <w:b/>
                <w:lang w:val="sr-Cyrl-RS"/>
              </w:rPr>
            </w:pPr>
            <w:r w:rsidRPr="00256CCA">
              <w:rPr>
                <w:rFonts w:ascii="Times New Roman" w:hAnsi="Times New Roman"/>
                <w:b/>
                <w:lang w:val="sr-Cyrl-RS"/>
              </w:rPr>
              <w:t>-</w:t>
            </w:r>
          </w:p>
        </w:tc>
        <w:tc>
          <w:tcPr>
            <w:tcW w:w="662"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70" w14:textId="49D06BBC" w:rsidR="00C26DF9" w:rsidRPr="00256CCA" w:rsidRDefault="00913D9F" w:rsidP="00F915D5">
            <w:pPr>
              <w:pStyle w:val="NoSpacing"/>
              <w:jc w:val="center"/>
              <w:rPr>
                <w:rFonts w:ascii="Times New Roman" w:hAnsi="Times New Roman"/>
                <w:b/>
                <w:lang w:val="sr-Cyrl-RS"/>
              </w:rPr>
            </w:pPr>
            <w:r w:rsidRPr="00256CCA">
              <w:rPr>
                <w:rFonts w:ascii="Times New Roman" w:hAnsi="Times New Roman"/>
                <w:b/>
                <w:lang w:val="sr-Cyrl-RS"/>
              </w:rPr>
              <w:t>3</w:t>
            </w:r>
          </w:p>
        </w:tc>
      </w:tr>
      <w:tr w:rsidR="0064379D" w:rsidRPr="00477986" w14:paraId="12587EB2" w14:textId="77777777" w:rsidTr="0064379D">
        <w:trPr>
          <w:cantSplit/>
          <w:trHeight w:val="693"/>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088A3F13" w14:textId="41FD230F" w:rsidR="0064379D" w:rsidRPr="00256CCA" w:rsidRDefault="0064379D" w:rsidP="00F915D5">
            <w:pPr>
              <w:rPr>
                <w:b/>
                <w:sz w:val="20"/>
                <w:szCs w:val="20"/>
              </w:rPr>
            </w:pPr>
            <w:r w:rsidRPr="00256CCA">
              <w:rPr>
                <w:b/>
                <w:sz w:val="20"/>
                <w:szCs w:val="20"/>
                <w:lang w:val="sr-Cyrl-RS"/>
              </w:rPr>
              <w:t>Корелација са другим предм.</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1F76243A" w14:textId="73BD3D99" w:rsidR="0064379D" w:rsidRPr="00256CCA" w:rsidRDefault="00394B56" w:rsidP="006C4388">
            <w:pPr>
              <w:pStyle w:val="NoSpacing"/>
              <w:rPr>
                <w:rFonts w:ascii="Times New Roman" w:hAnsi="Times New Roman"/>
                <w:lang w:val="sr-Cyrl-RS"/>
              </w:rPr>
            </w:pPr>
            <w:r w:rsidRPr="00256CCA">
              <w:rPr>
                <w:rFonts w:ascii="Times New Roman" w:hAnsi="Times New Roman"/>
                <w:lang w:val="sr-Cyrl-RS"/>
              </w:rPr>
              <w:t>Српски језик и књижевнос</w:t>
            </w:r>
            <w:r w:rsidR="006C4388" w:rsidRPr="00256CCA">
              <w:rPr>
                <w:rFonts w:ascii="Times New Roman" w:hAnsi="Times New Roman"/>
                <w:lang w:val="sr-Cyrl-RS"/>
              </w:rPr>
              <w:t>т</w:t>
            </w:r>
          </w:p>
        </w:tc>
      </w:tr>
      <w:tr w:rsidR="0064379D" w:rsidRPr="00477986" w14:paraId="5FA00A6B" w14:textId="77777777" w:rsidTr="00256CCA">
        <w:trPr>
          <w:cantSplit/>
          <w:trHeight w:val="98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23413022" w14:textId="0554FD28" w:rsidR="0064379D" w:rsidRPr="00256CCA" w:rsidRDefault="0064379D" w:rsidP="00F915D5">
            <w:pPr>
              <w:rPr>
                <w:b/>
                <w:sz w:val="20"/>
                <w:szCs w:val="20"/>
              </w:rPr>
            </w:pPr>
            <w:r w:rsidRPr="00256CCA">
              <w:rPr>
                <w:b/>
                <w:sz w:val="20"/>
                <w:szCs w:val="20"/>
                <w:lang w:val="sr-Cyrl-RS"/>
              </w:rPr>
              <w:lastRenderedPageBreak/>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03129DE4" w14:textId="50E7C0DF" w:rsidR="006F36F5" w:rsidRPr="00256CCA" w:rsidRDefault="006F36F5" w:rsidP="00F915D5">
            <w:pPr>
              <w:rPr>
                <w:sz w:val="20"/>
                <w:szCs w:val="20"/>
                <w:lang w:val="sr-Cyrl-RS"/>
              </w:rPr>
            </w:pPr>
            <w:r w:rsidRPr="00256CCA">
              <w:rPr>
                <w:sz w:val="20"/>
                <w:szCs w:val="20"/>
                <w:lang w:val="sr-Cyrl-RS"/>
              </w:rPr>
              <w:t>Стандарди предвиђени темама / областима:</w:t>
            </w:r>
          </w:p>
          <w:p w14:paraId="7C3FD5C4" w14:textId="77777777" w:rsidR="006F36F5" w:rsidRPr="00256CCA" w:rsidRDefault="006F36F5" w:rsidP="00F915D5">
            <w:pPr>
              <w:pStyle w:val="ListParagraph"/>
              <w:numPr>
                <w:ilvl w:val="0"/>
                <w:numId w:val="9"/>
              </w:numPr>
              <w:spacing w:line="240" w:lineRule="auto"/>
              <w:rPr>
                <w:rFonts w:ascii="Times New Roman" w:hAnsi="Times New Roman" w:cs="Times New Roman"/>
                <w:sz w:val="20"/>
                <w:szCs w:val="20"/>
              </w:rPr>
            </w:pPr>
            <w:r w:rsidRPr="00256CCA">
              <w:rPr>
                <w:rFonts w:ascii="Times New Roman" w:hAnsi="Times New Roman" w:cs="Times New Roman"/>
                <w:sz w:val="20"/>
                <w:szCs w:val="20"/>
              </w:rPr>
              <w:t>Module 1 – About me</w:t>
            </w:r>
          </w:p>
          <w:p w14:paraId="37F8CB46" w14:textId="77777777" w:rsidR="006F36F5" w:rsidRPr="00256CCA" w:rsidRDefault="006F36F5" w:rsidP="00F915D5">
            <w:pPr>
              <w:pStyle w:val="ListParagraph"/>
              <w:numPr>
                <w:ilvl w:val="0"/>
                <w:numId w:val="9"/>
              </w:numPr>
              <w:spacing w:line="240" w:lineRule="auto"/>
              <w:rPr>
                <w:rFonts w:ascii="Times New Roman" w:hAnsi="Times New Roman" w:cs="Times New Roman"/>
                <w:sz w:val="20"/>
                <w:szCs w:val="20"/>
              </w:rPr>
            </w:pPr>
            <w:r w:rsidRPr="00256CCA">
              <w:rPr>
                <w:rFonts w:ascii="Times New Roman" w:hAnsi="Times New Roman" w:cs="Times New Roman"/>
                <w:sz w:val="20"/>
                <w:szCs w:val="20"/>
              </w:rPr>
              <w:t>Module 2 – Looking back</w:t>
            </w:r>
          </w:p>
          <w:p w14:paraId="3848E5AE" w14:textId="6EA041FD" w:rsidR="0064379D" w:rsidRPr="00256CCA" w:rsidRDefault="006F36F5" w:rsidP="00F915D5">
            <w:pPr>
              <w:pStyle w:val="ListParagraph"/>
              <w:numPr>
                <w:ilvl w:val="0"/>
                <w:numId w:val="9"/>
              </w:numPr>
              <w:spacing w:line="240" w:lineRule="auto"/>
              <w:rPr>
                <w:rFonts w:ascii="Times New Roman" w:hAnsi="Times New Roman" w:cs="Times New Roman"/>
                <w:sz w:val="20"/>
                <w:szCs w:val="20"/>
              </w:rPr>
            </w:pPr>
            <w:r w:rsidRPr="00256CCA">
              <w:rPr>
                <w:rFonts w:ascii="Times New Roman" w:hAnsi="Times New Roman" w:cs="Times New Roman"/>
                <w:sz w:val="20"/>
                <w:szCs w:val="20"/>
              </w:rPr>
              <w:t>Module 3 – From place to place</w:t>
            </w:r>
            <w:r w:rsidR="00256CCA">
              <w:rPr>
                <w:rFonts w:ascii="Times New Roman" w:hAnsi="Times New Roman" w:cs="Times New Roman"/>
                <w:sz w:val="20"/>
                <w:szCs w:val="20"/>
              </w:rPr>
              <w:t xml:space="preserve"> </w:t>
            </w:r>
          </w:p>
        </w:tc>
      </w:tr>
      <w:tr w:rsidR="0064379D" w:rsidRPr="00477986" w14:paraId="5501B7A8" w14:textId="77777777" w:rsidTr="0064379D">
        <w:trPr>
          <w:cantSplit/>
          <w:trHeight w:val="706"/>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6B664E06" w14:textId="28808E0C" w:rsidR="0064379D" w:rsidRPr="00256CCA" w:rsidRDefault="0064379D" w:rsidP="00F915D5">
            <w:pPr>
              <w:rPr>
                <w:b/>
                <w:sz w:val="20"/>
                <w:szCs w:val="20"/>
              </w:rPr>
            </w:pPr>
            <w:r w:rsidRPr="00256CCA">
              <w:rPr>
                <w:b/>
                <w:sz w:val="20"/>
                <w:szCs w:val="20"/>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0F449480" w14:textId="354463E9" w:rsidR="0064379D" w:rsidRPr="00256CCA" w:rsidRDefault="00AF7728" w:rsidP="00F915D5">
            <w:pPr>
              <w:pStyle w:val="NoSpacing"/>
              <w:rPr>
                <w:rFonts w:ascii="Times New Roman" w:hAnsi="Times New Roman"/>
                <w:lang w:val="sr-Cyrl-RS"/>
              </w:rPr>
            </w:pPr>
            <w:r w:rsidRPr="00256CCA">
              <w:rPr>
                <w:rFonts w:ascii="Times New Roman" w:hAnsi="Times New Roman"/>
                <w:lang w:val="sr-Cyrl-RS"/>
              </w:rPr>
              <w:t>Индивидуални ученички радови</w:t>
            </w:r>
          </w:p>
        </w:tc>
      </w:tr>
    </w:tbl>
    <w:p w14:paraId="436A0972" w14:textId="77777777" w:rsidR="00C26DF9" w:rsidRPr="00477986" w:rsidRDefault="00C26DF9" w:rsidP="00F915D5">
      <w:pPr>
        <w:rPr>
          <w:sz w:val="22"/>
          <w:szCs w:val="22"/>
        </w:rPr>
      </w:pPr>
    </w:p>
    <w:p w14:paraId="436A0973" w14:textId="77777777" w:rsidR="00C26DF9" w:rsidRPr="00477986" w:rsidRDefault="00C26DF9" w:rsidP="00F915D5">
      <w:pPr>
        <w:rPr>
          <w:sz w:val="22"/>
          <w:szCs w:val="22"/>
        </w:rPr>
      </w:pPr>
    </w:p>
    <w:p w14:paraId="436A0974" w14:textId="77777777" w:rsidR="00C26DF9" w:rsidRPr="00477986" w:rsidRDefault="00C26DF9" w:rsidP="00F915D5">
      <w:pPr>
        <w:rPr>
          <w:sz w:val="22"/>
          <w:szCs w:val="22"/>
        </w:rPr>
      </w:pPr>
    </w:p>
    <w:tbl>
      <w:tblPr>
        <w:tblStyle w:val="TableGrid"/>
        <w:tblW w:w="14098" w:type="dxa"/>
        <w:tblInd w:w="-79" w:type="dxa"/>
        <w:tblLayout w:type="fixed"/>
        <w:tblLook w:val="01E0" w:firstRow="1" w:lastRow="1" w:firstColumn="1" w:lastColumn="1" w:noHBand="0" w:noVBand="0"/>
      </w:tblPr>
      <w:tblGrid>
        <w:gridCol w:w="2048"/>
        <w:gridCol w:w="3539"/>
        <w:gridCol w:w="6526"/>
        <w:gridCol w:w="661"/>
        <w:gridCol w:w="662"/>
        <w:gridCol w:w="662"/>
      </w:tblGrid>
      <w:tr w:rsidR="00C26DF9" w:rsidRPr="00477986" w14:paraId="436A098D" w14:textId="77777777" w:rsidTr="005720A0">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7E" w14:textId="2454DB34" w:rsidR="00C26DF9" w:rsidRPr="00256CCA" w:rsidRDefault="00C26DF9" w:rsidP="00F915D5">
            <w:pPr>
              <w:rPr>
                <w:b/>
                <w:sz w:val="20"/>
                <w:szCs w:val="20"/>
                <w:lang w:val="sr-Cyrl-RS"/>
              </w:rPr>
            </w:pPr>
            <w:r w:rsidRPr="00256CCA">
              <w:rPr>
                <w:b/>
                <w:sz w:val="20"/>
                <w:szCs w:val="20"/>
              </w:rPr>
              <w:lastRenderedPageBreak/>
              <w:t>6</w:t>
            </w:r>
            <w:r w:rsidRPr="00256CCA">
              <w:rPr>
                <w:b/>
                <w:sz w:val="20"/>
                <w:szCs w:val="20"/>
                <w:lang w:val="sr-Cyrl-RS"/>
              </w:rPr>
              <w:t xml:space="preserve">. </w:t>
            </w:r>
            <w:r w:rsidR="007A2399" w:rsidRPr="00256CCA">
              <w:rPr>
                <w:b/>
                <w:sz w:val="20"/>
                <w:szCs w:val="20"/>
              </w:rPr>
              <w:t>MODULE 4 – WHAT HAPPENED?</w:t>
            </w:r>
          </w:p>
          <w:p w14:paraId="436A097F" w14:textId="59286425" w:rsidR="00C26DF9" w:rsidRPr="00256CCA" w:rsidRDefault="007A2399" w:rsidP="00F915D5">
            <w:pPr>
              <w:rPr>
                <w:sz w:val="20"/>
                <w:szCs w:val="20"/>
                <w:lang w:val="sr-Cyrl-RS"/>
              </w:rPr>
            </w:pPr>
            <w:r w:rsidRPr="00256CCA">
              <w:rPr>
                <w:sz w:val="20"/>
                <w:szCs w:val="20"/>
                <w:lang w:val="sr-Cyrl-RS"/>
              </w:rPr>
              <w:t xml:space="preserve">Описивање радње у прошлости; Исказивање жеља, интересовања, потреба, осета и осећања; Изражавање молби, захтева, обавештења, извињења, честитања и захвалности; Изражавање мишљења; </w:t>
            </w:r>
            <w:r w:rsidR="001C2D85" w:rsidRPr="00256CCA">
              <w:rPr>
                <w:sz w:val="20"/>
                <w:szCs w:val="20"/>
                <w:lang w:val="sr-Cyrl-RS"/>
              </w:rPr>
              <w:t>Изражавање количине, бројева и цена; Описивање бића, предмета, места, појава, радњи, стања и збивања</w:t>
            </w:r>
          </w:p>
        </w:tc>
        <w:tc>
          <w:tcPr>
            <w:tcW w:w="3539"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6FDD8C04" w14:textId="77777777" w:rsidR="007807AC" w:rsidRPr="007807AC" w:rsidRDefault="00256CCA" w:rsidP="007807AC">
            <w:pPr>
              <w:rPr>
                <w:sz w:val="20"/>
                <w:szCs w:val="20"/>
                <w:lang w:val="sr-Cyrl-RS"/>
              </w:rPr>
            </w:pPr>
            <w:r>
              <w:rPr>
                <w:sz w:val="20"/>
                <w:szCs w:val="20"/>
              </w:rPr>
              <w:t xml:space="preserve">- </w:t>
            </w:r>
            <w:r w:rsidR="007807AC" w:rsidRPr="007807AC">
              <w:rPr>
                <w:sz w:val="20"/>
                <w:szCs w:val="20"/>
                <w:lang w:val="sr-Cyrl-RS"/>
              </w:rPr>
              <w:t>Разумеју фреквентне речи, изразе, фразе и краће усмене исказе и једноставне текстове на познате теме.</w:t>
            </w:r>
          </w:p>
          <w:p w14:paraId="21516D44" w14:textId="77777777" w:rsidR="007807AC" w:rsidRPr="007807AC" w:rsidRDefault="007807AC" w:rsidP="007807AC">
            <w:pPr>
              <w:rPr>
                <w:sz w:val="20"/>
                <w:szCs w:val="20"/>
                <w:lang w:val="sr-Cyrl-RS"/>
              </w:rPr>
            </w:pPr>
          </w:p>
          <w:p w14:paraId="4BD98E43" w14:textId="77777777" w:rsidR="007807AC" w:rsidRPr="007807AC" w:rsidRDefault="007807AC" w:rsidP="007807AC">
            <w:pPr>
              <w:rPr>
                <w:sz w:val="20"/>
                <w:szCs w:val="20"/>
                <w:lang w:val="sr-Cyrl-RS"/>
              </w:rPr>
            </w:pPr>
            <w:r w:rsidRPr="007807AC">
              <w:rPr>
                <w:sz w:val="20"/>
                <w:szCs w:val="20"/>
                <w:lang w:val="sr-Cyrl-RS"/>
              </w:rPr>
              <w:t>Реализују кратке и увежбане видове писане и усмене продукције и интеракције, уз употребу познатих и рутинских фраза и формулација (постављање питања и давање одговора, саопштавање и размена ограниченог спектра информација).</w:t>
            </w:r>
          </w:p>
          <w:p w14:paraId="743381E5" w14:textId="77777777" w:rsidR="007807AC" w:rsidRPr="007807AC" w:rsidRDefault="007807AC" w:rsidP="007807AC">
            <w:pPr>
              <w:rPr>
                <w:sz w:val="20"/>
                <w:szCs w:val="20"/>
                <w:lang w:val="sr-Cyrl-RS"/>
              </w:rPr>
            </w:pPr>
          </w:p>
          <w:p w14:paraId="770B1B0F" w14:textId="77777777" w:rsidR="007807AC" w:rsidRPr="007807AC" w:rsidRDefault="007807AC" w:rsidP="007807AC">
            <w:pPr>
              <w:rPr>
                <w:sz w:val="20"/>
                <w:szCs w:val="20"/>
                <w:lang w:val="sr-Cyrl-RS"/>
              </w:rPr>
            </w:pPr>
            <w:r w:rsidRPr="007807AC">
              <w:rPr>
                <w:sz w:val="20"/>
                <w:szCs w:val="20"/>
                <w:lang w:val="sr-Cyrl-RS"/>
              </w:rPr>
              <w:t>Користе страни језик у једноставнијој усменој и писаној комуникацији, ослањајући се повремено на стратегије компензације, планирања излагања и саопштавања, организације текста и самопровере, уз употребу релевантних дигиталних алата.</w:t>
            </w:r>
          </w:p>
          <w:p w14:paraId="001A0BCF" w14:textId="77777777" w:rsidR="007807AC" w:rsidRPr="007807AC" w:rsidRDefault="007807AC" w:rsidP="007807AC">
            <w:pPr>
              <w:rPr>
                <w:sz w:val="20"/>
                <w:szCs w:val="20"/>
                <w:lang w:val="sr-Cyrl-RS"/>
              </w:rPr>
            </w:pPr>
          </w:p>
          <w:p w14:paraId="0243B355" w14:textId="77777777" w:rsidR="007807AC" w:rsidRPr="007807AC" w:rsidRDefault="007807AC" w:rsidP="007807AC">
            <w:pPr>
              <w:rPr>
                <w:sz w:val="20"/>
                <w:szCs w:val="20"/>
                <w:lang w:val="sr-Cyrl-RS"/>
              </w:rPr>
            </w:pPr>
            <w:r w:rsidRPr="007807AC">
              <w:rPr>
                <w:sz w:val="20"/>
                <w:szCs w:val="20"/>
                <w:lang w:val="sr-Cyrl-RS"/>
              </w:rPr>
              <w:t>Интерпретирају значења једноставнијих усмених и писаних порука у вези са блиским, познатим и узрасно примереним темама и изводе закључке о комуникативној намери.</w:t>
            </w:r>
          </w:p>
          <w:p w14:paraId="7A438105" w14:textId="77777777" w:rsidR="007807AC" w:rsidRPr="007807AC" w:rsidRDefault="007807AC" w:rsidP="007807AC">
            <w:pPr>
              <w:rPr>
                <w:sz w:val="20"/>
                <w:szCs w:val="20"/>
                <w:lang w:val="sr-Cyrl-RS"/>
              </w:rPr>
            </w:pPr>
          </w:p>
          <w:p w14:paraId="0AB98D6D" w14:textId="77777777" w:rsidR="007807AC" w:rsidRPr="007807AC" w:rsidRDefault="007807AC" w:rsidP="007807AC">
            <w:pPr>
              <w:rPr>
                <w:sz w:val="20"/>
                <w:szCs w:val="20"/>
                <w:lang w:val="sr-Cyrl-RS"/>
              </w:rPr>
            </w:pPr>
            <w:r w:rsidRPr="007807AC">
              <w:rPr>
                <w:sz w:val="20"/>
                <w:szCs w:val="20"/>
                <w:lang w:val="sr-Cyrl-RS"/>
              </w:rPr>
              <w:t>Успостављају интеркултурну комуникацију и размењују основне информације и ставове, као и лична уверења у вези са културом свакодневице, уз примену вишејезичних ресурса и уважавање правила учтивости.</w:t>
            </w:r>
          </w:p>
          <w:p w14:paraId="0B734287" w14:textId="77777777" w:rsidR="007807AC" w:rsidRPr="007807AC" w:rsidRDefault="007807AC" w:rsidP="007807AC">
            <w:pPr>
              <w:rPr>
                <w:sz w:val="20"/>
                <w:szCs w:val="20"/>
                <w:lang w:val="sr-Cyrl-RS"/>
              </w:rPr>
            </w:pPr>
          </w:p>
          <w:p w14:paraId="5FCBE3CC" w14:textId="77777777" w:rsidR="007807AC" w:rsidRPr="007807AC" w:rsidRDefault="007807AC" w:rsidP="007807AC">
            <w:pPr>
              <w:rPr>
                <w:sz w:val="20"/>
                <w:szCs w:val="20"/>
                <w:lang w:val="sr-Cyrl-RS"/>
              </w:rPr>
            </w:pPr>
            <w:r w:rsidRPr="007807AC">
              <w:rPr>
                <w:sz w:val="20"/>
                <w:szCs w:val="20"/>
                <w:lang w:val="sr-Cyrl-RS"/>
              </w:rPr>
              <w:t>Примењују основне стилове и стратегије разумевања једноставнијих усмених, писаних и мултимодалних текстова, у складу с текстуалном врстом и комуникативном намером.</w:t>
            </w:r>
          </w:p>
          <w:p w14:paraId="2BEEF023" w14:textId="77777777" w:rsidR="007807AC" w:rsidRPr="007807AC" w:rsidRDefault="007807AC" w:rsidP="007807AC">
            <w:pPr>
              <w:rPr>
                <w:sz w:val="20"/>
                <w:szCs w:val="20"/>
                <w:lang w:val="sr-Cyrl-RS"/>
              </w:rPr>
            </w:pPr>
          </w:p>
          <w:p w14:paraId="087F3F31" w14:textId="77777777" w:rsidR="007807AC" w:rsidRPr="007807AC" w:rsidRDefault="007807AC" w:rsidP="007807AC">
            <w:pPr>
              <w:rPr>
                <w:sz w:val="20"/>
                <w:szCs w:val="20"/>
                <w:lang w:val="sr-Cyrl-RS"/>
              </w:rPr>
            </w:pPr>
            <w:r w:rsidRPr="007807AC">
              <w:rPr>
                <w:sz w:val="20"/>
                <w:szCs w:val="20"/>
                <w:lang w:val="sr-Cyrl-RS"/>
              </w:rPr>
              <w:t>Учествују у основној интеркултурној комуникацији, негују позитиван и отворен став према различитостима, препознају и избегавају најкритичније табуе и неспоразуме у комуникацији.</w:t>
            </w:r>
          </w:p>
          <w:p w14:paraId="14A7F16D" w14:textId="77777777" w:rsidR="007807AC" w:rsidRPr="007807AC" w:rsidRDefault="007807AC" w:rsidP="007807AC">
            <w:pPr>
              <w:rPr>
                <w:sz w:val="20"/>
                <w:szCs w:val="20"/>
                <w:lang w:val="sr-Cyrl-RS"/>
              </w:rPr>
            </w:pPr>
          </w:p>
          <w:p w14:paraId="436A0988" w14:textId="09E5A609" w:rsidR="00704641" w:rsidRPr="00256CCA" w:rsidRDefault="007807AC" w:rsidP="007807AC">
            <w:pPr>
              <w:rPr>
                <w:sz w:val="20"/>
                <w:szCs w:val="20"/>
                <w:lang w:val="sr-Cyrl-RS"/>
              </w:rPr>
            </w:pPr>
            <w:r w:rsidRPr="007807AC">
              <w:rPr>
                <w:sz w:val="20"/>
                <w:szCs w:val="20"/>
                <w:lang w:val="sr-Cyrl-RS"/>
              </w:rPr>
              <w:t>На једноставан начин приступају обради информација и развијају функционалну и дигиталну писменост и основне стратегије учења и рада.</w:t>
            </w:r>
          </w:p>
        </w:tc>
        <w:tc>
          <w:tcPr>
            <w:tcW w:w="6526"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6A5AA453" w14:textId="77777777" w:rsidR="00CC51D5" w:rsidRPr="00256CCA" w:rsidRDefault="00CC51D5" w:rsidP="00F915D5">
            <w:pPr>
              <w:rPr>
                <w:sz w:val="20"/>
                <w:szCs w:val="20"/>
                <w:lang w:val="sr-Cyrl-RS"/>
              </w:rPr>
            </w:pPr>
            <w:r w:rsidRPr="00256CCA">
              <w:rPr>
                <w:sz w:val="20"/>
                <w:szCs w:val="20"/>
                <w:lang w:val="sr-Cyrl-RS"/>
              </w:rPr>
              <w:t>Речи и изразе који се односе на следеће теме:</w:t>
            </w:r>
          </w:p>
          <w:p w14:paraId="325EF1A0" w14:textId="77777777" w:rsidR="00C26DF9" w:rsidRPr="00256CCA" w:rsidRDefault="00C26DF9" w:rsidP="00F915D5">
            <w:pPr>
              <w:rPr>
                <w:sz w:val="20"/>
                <w:szCs w:val="20"/>
                <w:lang w:val="sr-Cyrl-RS"/>
              </w:rPr>
            </w:pPr>
          </w:p>
          <w:p w14:paraId="12D286E7" w14:textId="77777777" w:rsidR="00CC51D5" w:rsidRPr="00256CCA" w:rsidRDefault="00CC51D5" w:rsidP="00F915D5">
            <w:pPr>
              <w:pStyle w:val="ListParagraph"/>
              <w:numPr>
                <w:ilvl w:val="0"/>
                <w:numId w:val="10"/>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Делови тела</w:t>
            </w:r>
          </w:p>
          <w:p w14:paraId="47AC022A" w14:textId="77777777" w:rsidR="00CC51D5" w:rsidRPr="00256CCA" w:rsidRDefault="00CC51D5" w:rsidP="00F915D5">
            <w:pPr>
              <w:pStyle w:val="ListParagraph"/>
              <w:numPr>
                <w:ilvl w:val="0"/>
                <w:numId w:val="10"/>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Несрећни случај</w:t>
            </w:r>
          </w:p>
          <w:p w14:paraId="60970D42" w14:textId="6C719BC4" w:rsidR="00CC51D5" w:rsidRPr="00256CCA" w:rsidRDefault="00CC51D5" w:rsidP="00F915D5">
            <w:pPr>
              <w:pStyle w:val="ListParagraph"/>
              <w:numPr>
                <w:ilvl w:val="0"/>
                <w:numId w:val="10"/>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Осећања</w:t>
            </w:r>
          </w:p>
          <w:p w14:paraId="46C39E42" w14:textId="7406277A" w:rsidR="00D7415D" w:rsidRPr="00256CCA" w:rsidRDefault="00D7415D" w:rsidP="00F915D5">
            <w:pPr>
              <w:pStyle w:val="ListParagraph"/>
              <w:numPr>
                <w:ilvl w:val="0"/>
                <w:numId w:val="10"/>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Књижевност: авантуристичка прича</w:t>
            </w:r>
          </w:p>
          <w:p w14:paraId="21374677" w14:textId="77777777" w:rsidR="00CC51D5" w:rsidRPr="00256CCA" w:rsidRDefault="00CC51D5" w:rsidP="00F915D5">
            <w:pPr>
              <w:pStyle w:val="ListParagraph"/>
              <w:numPr>
                <w:ilvl w:val="0"/>
                <w:numId w:val="10"/>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Роман „Робинзон Крусо“</w:t>
            </w:r>
          </w:p>
          <w:p w14:paraId="63D8C3C2" w14:textId="0DDADD52" w:rsidR="004D6FA8" w:rsidRPr="00256CCA" w:rsidRDefault="004D6FA8" w:rsidP="00F915D5">
            <w:pPr>
              <w:pStyle w:val="ListParagraph"/>
              <w:numPr>
                <w:ilvl w:val="0"/>
                <w:numId w:val="10"/>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Временске непогоде</w:t>
            </w:r>
          </w:p>
          <w:p w14:paraId="0B73FF8C" w14:textId="77777777" w:rsidR="00D7415D" w:rsidRPr="00256CCA" w:rsidRDefault="00D7415D" w:rsidP="00F915D5">
            <w:pPr>
              <w:rPr>
                <w:sz w:val="20"/>
                <w:szCs w:val="20"/>
                <w:lang w:val="sr-Cyrl-RS"/>
              </w:rPr>
            </w:pPr>
            <w:r w:rsidRPr="00256CCA">
              <w:rPr>
                <w:sz w:val="20"/>
                <w:szCs w:val="20"/>
                <w:lang w:val="sr-Cyrl-RS"/>
              </w:rPr>
              <w:t>Оперативни задаци:</w:t>
            </w:r>
          </w:p>
          <w:p w14:paraId="55230E51" w14:textId="77777777" w:rsidR="00D7415D" w:rsidRPr="00256CCA" w:rsidRDefault="00D7415D" w:rsidP="00F915D5">
            <w:pPr>
              <w:rPr>
                <w:sz w:val="20"/>
                <w:szCs w:val="20"/>
                <w:lang w:val="sr-Cyrl-RS"/>
              </w:rPr>
            </w:pPr>
          </w:p>
          <w:p w14:paraId="184ECD97" w14:textId="6D1A8884" w:rsidR="00D7415D" w:rsidRPr="00256CCA" w:rsidRDefault="00D7415D"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Описивање догађаја у прошлости (несрећан случај, проблем, авантура)</w:t>
            </w:r>
            <w:r w:rsidR="003A1555" w:rsidRPr="00256CCA">
              <w:rPr>
                <w:rFonts w:ascii="Times New Roman" w:hAnsi="Times New Roman" w:cs="Times New Roman"/>
                <w:sz w:val="20"/>
                <w:szCs w:val="20"/>
                <w:lang w:val="sr-Cyrl-RS"/>
              </w:rPr>
              <w:t xml:space="preserve"> уз употребу</w:t>
            </w:r>
            <w:r w:rsidRPr="00256CCA">
              <w:rPr>
                <w:rFonts w:ascii="Times New Roman" w:hAnsi="Times New Roman" w:cs="Times New Roman"/>
                <w:sz w:val="20"/>
                <w:szCs w:val="20"/>
                <w:lang w:val="sr-Cyrl-RS"/>
              </w:rPr>
              <w:t xml:space="preserve"> </w:t>
            </w:r>
            <w:r w:rsidR="00066751" w:rsidRPr="00256CCA">
              <w:rPr>
                <w:rFonts w:ascii="Times New Roman" w:hAnsi="Times New Roman" w:cs="Times New Roman"/>
                <w:sz w:val="20"/>
                <w:szCs w:val="20"/>
              </w:rPr>
              <w:t xml:space="preserve">The </w:t>
            </w:r>
            <w:r w:rsidRPr="00256CCA">
              <w:rPr>
                <w:rFonts w:ascii="Times New Roman" w:hAnsi="Times New Roman" w:cs="Times New Roman"/>
                <w:sz w:val="20"/>
                <w:szCs w:val="20"/>
              </w:rPr>
              <w:t xml:space="preserve">Past Simple Tense </w:t>
            </w:r>
            <w:r w:rsidRPr="00256CCA">
              <w:rPr>
                <w:rFonts w:ascii="Times New Roman" w:hAnsi="Times New Roman" w:cs="Times New Roman"/>
                <w:sz w:val="20"/>
                <w:szCs w:val="20"/>
                <w:lang w:val="sr-Cyrl-RS"/>
              </w:rPr>
              <w:t xml:space="preserve">и </w:t>
            </w:r>
            <w:r w:rsidR="00066751" w:rsidRPr="00256CCA">
              <w:rPr>
                <w:rFonts w:ascii="Times New Roman" w:hAnsi="Times New Roman" w:cs="Times New Roman"/>
                <w:sz w:val="20"/>
                <w:szCs w:val="20"/>
              </w:rPr>
              <w:t xml:space="preserve">The </w:t>
            </w:r>
            <w:r w:rsidRPr="00256CCA">
              <w:rPr>
                <w:rFonts w:ascii="Times New Roman" w:hAnsi="Times New Roman" w:cs="Times New Roman"/>
                <w:sz w:val="20"/>
                <w:szCs w:val="20"/>
              </w:rPr>
              <w:t>Past Progressive Tense</w:t>
            </w:r>
            <w:r w:rsidR="00D12368" w:rsidRPr="00256CCA">
              <w:rPr>
                <w:rFonts w:ascii="Times New Roman" w:hAnsi="Times New Roman" w:cs="Times New Roman"/>
                <w:sz w:val="20"/>
                <w:szCs w:val="20"/>
                <w:lang w:val="sr-Cyrl-RS"/>
              </w:rPr>
              <w:t>*</w:t>
            </w:r>
          </w:p>
          <w:p w14:paraId="5C352CAD" w14:textId="090E2121" w:rsidR="00D12368" w:rsidRPr="00256CCA" w:rsidRDefault="003A1555"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 xml:space="preserve">Контрастирање употребе и значења </w:t>
            </w:r>
            <w:r w:rsidR="00066751" w:rsidRPr="00256CCA">
              <w:rPr>
                <w:rFonts w:ascii="Times New Roman" w:hAnsi="Times New Roman" w:cs="Times New Roman"/>
                <w:sz w:val="20"/>
                <w:szCs w:val="20"/>
              </w:rPr>
              <w:t xml:space="preserve">The </w:t>
            </w:r>
            <w:r w:rsidR="00D7415D" w:rsidRPr="00256CCA">
              <w:rPr>
                <w:rFonts w:ascii="Times New Roman" w:hAnsi="Times New Roman" w:cs="Times New Roman"/>
                <w:sz w:val="20"/>
                <w:szCs w:val="20"/>
              </w:rPr>
              <w:t xml:space="preserve">Past Simple Tense </w:t>
            </w:r>
            <w:r w:rsidR="00D7415D" w:rsidRPr="00256CCA">
              <w:rPr>
                <w:rFonts w:ascii="Times New Roman" w:hAnsi="Times New Roman" w:cs="Times New Roman"/>
                <w:sz w:val="20"/>
                <w:szCs w:val="20"/>
                <w:lang w:val="sr-Cyrl-RS"/>
              </w:rPr>
              <w:t xml:space="preserve">и </w:t>
            </w:r>
            <w:r w:rsidR="00066751" w:rsidRPr="00256CCA">
              <w:rPr>
                <w:rFonts w:ascii="Times New Roman" w:hAnsi="Times New Roman" w:cs="Times New Roman"/>
                <w:sz w:val="20"/>
                <w:szCs w:val="20"/>
              </w:rPr>
              <w:t xml:space="preserve">The </w:t>
            </w:r>
            <w:r w:rsidR="00D7415D" w:rsidRPr="00256CCA">
              <w:rPr>
                <w:rFonts w:ascii="Times New Roman" w:hAnsi="Times New Roman" w:cs="Times New Roman"/>
                <w:sz w:val="20"/>
                <w:szCs w:val="20"/>
              </w:rPr>
              <w:t>Past Progressive Tense</w:t>
            </w:r>
            <w:r w:rsidR="00D12368" w:rsidRPr="00256CCA">
              <w:rPr>
                <w:rFonts w:ascii="Times New Roman" w:hAnsi="Times New Roman" w:cs="Times New Roman"/>
                <w:sz w:val="20"/>
                <w:szCs w:val="20"/>
                <w:lang w:val="sr-Cyrl-RS"/>
              </w:rPr>
              <w:t>*</w:t>
            </w:r>
          </w:p>
          <w:p w14:paraId="0E19593D" w14:textId="6932A425" w:rsidR="00D7415D" w:rsidRPr="00256CCA" w:rsidRDefault="00D7415D"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 xml:space="preserve">Употреба квантификатора </w:t>
            </w:r>
            <w:r w:rsidRPr="00256CCA">
              <w:rPr>
                <w:rFonts w:ascii="Times New Roman" w:hAnsi="Times New Roman" w:cs="Times New Roman"/>
                <w:sz w:val="20"/>
                <w:szCs w:val="20"/>
              </w:rPr>
              <w:t>(SOME, ANY, NO)</w:t>
            </w:r>
            <w:r w:rsidR="00D12368" w:rsidRPr="00256CCA">
              <w:rPr>
                <w:rFonts w:ascii="Times New Roman" w:hAnsi="Times New Roman" w:cs="Times New Roman"/>
                <w:sz w:val="20"/>
                <w:szCs w:val="20"/>
                <w:lang w:val="sr-Cyrl-RS"/>
              </w:rPr>
              <w:t>*</w:t>
            </w:r>
          </w:p>
          <w:p w14:paraId="34EE9279" w14:textId="7F6EFAFE" w:rsidR="00D12368" w:rsidRPr="00256CCA" w:rsidRDefault="00D7415D"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 xml:space="preserve">Употреба </w:t>
            </w:r>
            <w:r w:rsidR="003A1555" w:rsidRPr="00256CCA">
              <w:rPr>
                <w:rFonts w:ascii="Times New Roman" w:hAnsi="Times New Roman" w:cs="Times New Roman"/>
                <w:sz w:val="20"/>
                <w:szCs w:val="20"/>
                <w:lang w:val="sr-Cyrl-RS"/>
              </w:rPr>
              <w:t>неодређених заменица</w:t>
            </w:r>
            <w:r w:rsidRPr="00256CCA">
              <w:rPr>
                <w:rFonts w:ascii="Times New Roman" w:hAnsi="Times New Roman" w:cs="Times New Roman"/>
                <w:sz w:val="20"/>
                <w:szCs w:val="20"/>
                <w:lang w:val="sr-Cyrl-RS"/>
              </w:rPr>
              <w:t xml:space="preserve"> (</w:t>
            </w:r>
            <w:r w:rsidR="00404C84" w:rsidRPr="00256CCA">
              <w:rPr>
                <w:rFonts w:ascii="Times New Roman" w:hAnsi="Times New Roman" w:cs="Times New Roman"/>
                <w:sz w:val="20"/>
                <w:szCs w:val="20"/>
              </w:rPr>
              <w:t>SOME / ANY / NO / EVERY + ONE / BODY / THING / WHERE)</w:t>
            </w:r>
            <w:r w:rsidR="0062264B" w:rsidRPr="00256CCA">
              <w:rPr>
                <w:rFonts w:ascii="Times New Roman" w:hAnsi="Times New Roman" w:cs="Times New Roman"/>
                <w:sz w:val="20"/>
                <w:szCs w:val="20"/>
                <w:lang w:val="sr-Cyrl-RS"/>
              </w:rPr>
              <w:t>*</w:t>
            </w:r>
          </w:p>
          <w:p w14:paraId="49C5010A" w14:textId="04BB8DEE" w:rsidR="00D12368" w:rsidRPr="00256CCA" w:rsidRDefault="00D12368"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 xml:space="preserve">Извођење придева од именица додавањем суфикса </w:t>
            </w:r>
            <w:r w:rsidR="0062264B" w:rsidRPr="00256CCA">
              <w:rPr>
                <w:rFonts w:ascii="Times New Roman" w:hAnsi="Times New Roman" w:cs="Times New Roman"/>
                <w:sz w:val="20"/>
                <w:szCs w:val="20"/>
                <w:lang w:val="sr-Cyrl-RS"/>
              </w:rPr>
              <w:t>–</w:t>
            </w:r>
            <w:r w:rsidRPr="00256CCA">
              <w:rPr>
                <w:rFonts w:ascii="Times New Roman" w:hAnsi="Times New Roman" w:cs="Times New Roman"/>
                <w:sz w:val="20"/>
                <w:szCs w:val="20"/>
              </w:rPr>
              <w:t>Y</w:t>
            </w:r>
          </w:p>
          <w:p w14:paraId="39872149" w14:textId="5F7B104A" w:rsidR="0062264B" w:rsidRPr="00256CCA" w:rsidRDefault="0062264B"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Употреба придева који описују осећања*</w:t>
            </w:r>
          </w:p>
          <w:p w14:paraId="3C9FAB33" w14:textId="0F2CD7BA" w:rsidR="00404C84" w:rsidRPr="00256CCA" w:rsidRDefault="00404C84"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Изражавање извињења</w:t>
            </w:r>
            <w:r w:rsidR="0062264B" w:rsidRPr="00256CCA">
              <w:rPr>
                <w:rFonts w:ascii="Times New Roman" w:hAnsi="Times New Roman" w:cs="Times New Roman"/>
                <w:sz w:val="20"/>
                <w:szCs w:val="20"/>
                <w:lang w:val="sr-Cyrl-RS"/>
              </w:rPr>
              <w:t>*</w:t>
            </w:r>
          </w:p>
          <w:p w14:paraId="0850BC9C" w14:textId="465CC32D" w:rsidR="00D12368" w:rsidRPr="00256CCA" w:rsidRDefault="00D12368"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Изражавање количине</w:t>
            </w:r>
            <w:r w:rsidR="0062264B" w:rsidRPr="00256CCA">
              <w:rPr>
                <w:rFonts w:ascii="Times New Roman" w:hAnsi="Times New Roman" w:cs="Times New Roman"/>
                <w:sz w:val="20"/>
                <w:szCs w:val="20"/>
                <w:lang w:val="sr-Cyrl-RS"/>
              </w:rPr>
              <w:t>*</w:t>
            </w:r>
          </w:p>
          <w:p w14:paraId="7A8C0E07" w14:textId="6FB86F8F" w:rsidR="00D12368" w:rsidRPr="00256CCA" w:rsidRDefault="00D12368"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Изражавање мишљења о прочитаној књизи</w:t>
            </w:r>
            <w:r w:rsidR="0062264B" w:rsidRPr="00256CCA">
              <w:rPr>
                <w:rFonts w:ascii="Times New Roman" w:hAnsi="Times New Roman" w:cs="Times New Roman"/>
                <w:sz w:val="20"/>
                <w:szCs w:val="20"/>
                <w:lang w:val="sr-Cyrl-RS"/>
              </w:rPr>
              <w:t>*</w:t>
            </w:r>
          </w:p>
          <w:p w14:paraId="2F03D712" w14:textId="415EA20F" w:rsidR="00507DC6" w:rsidRPr="00256CCA" w:rsidRDefault="00507DC6"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Изражавање мишљења на познате теме*</w:t>
            </w:r>
          </w:p>
          <w:p w14:paraId="7B8FF7EA" w14:textId="119CB577" w:rsidR="00404C84" w:rsidRPr="00256CCA" w:rsidRDefault="00404C84"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Усвајање фраза које се користе за саопштавање лоших вести и реаговање на њих</w:t>
            </w:r>
            <w:r w:rsidR="0062264B" w:rsidRPr="00256CCA">
              <w:rPr>
                <w:rFonts w:ascii="Times New Roman" w:hAnsi="Times New Roman" w:cs="Times New Roman"/>
                <w:sz w:val="20"/>
                <w:szCs w:val="20"/>
                <w:lang w:val="sr-Cyrl-RS"/>
              </w:rPr>
              <w:t>*</w:t>
            </w:r>
          </w:p>
          <w:p w14:paraId="02A173FC" w14:textId="73575908" w:rsidR="00404C84" w:rsidRPr="00256CCA" w:rsidRDefault="00404C84"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 xml:space="preserve">Увежбавање изговора појединачних гласова и уочавање разлика </w:t>
            </w:r>
            <w:r w:rsidR="00490F01" w:rsidRPr="00256CCA">
              <w:rPr>
                <w:rFonts w:ascii="Times New Roman" w:hAnsi="Times New Roman" w:cs="Times New Roman"/>
                <w:sz w:val="20"/>
                <w:szCs w:val="20"/>
                <w:lang w:val="sr-Cyrl-RS"/>
              </w:rPr>
              <w:t>/</w:t>
            </w:r>
            <w:r w:rsidR="00490F01" w:rsidRPr="00256CCA">
              <w:rPr>
                <w:rFonts w:ascii="Times New Roman" w:hAnsi="Times New Roman" w:cs="Times New Roman"/>
                <w:color w:val="000000"/>
                <w:sz w:val="20"/>
                <w:szCs w:val="20"/>
              </w:rPr>
              <w:t xml:space="preserve"> ɒ</w:t>
            </w:r>
            <w:r w:rsidR="00490F01" w:rsidRPr="00256CCA">
              <w:rPr>
                <w:rFonts w:ascii="Times New Roman" w:hAnsi="Times New Roman" w:cs="Times New Roman"/>
                <w:color w:val="000000"/>
                <w:sz w:val="20"/>
                <w:szCs w:val="20"/>
                <w:lang w:val="sr-Cyrl-RS"/>
              </w:rPr>
              <w:t>/ и /</w:t>
            </w:r>
            <w:r w:rsidR="00490F01" w:rsidRPr="00256CCA">
              <w:rPr>
                <w:rFonts w:ascii="Times New Roman" w:hAnsi="Times New Roman" w:cs="Times New Roman"/>
                <w:color w:val="000000"/>
                <w:sz w:val="20"/>
                <w:szCs w:val="20"/>
              </w:rPr>
              <w:t xml:space="preserve"> əʊ</w:t>
            </w:r>
            <w:r w:rsidR="00490F01" w:rsidRPr="00256CCA">
              <w:rPr>
                <w:rFonts w:ascii="Times New Roman" w:hAnsi="Times New Roman" w:cs="Times New Roman"/>
                <w:color w:val="000000"/>
                <w:sz w:val="20"/>
                <w:szCs w:val="20"/>
                <w:lang w:val="sr-Cyrl-RS"/>
              </w:rPr>
              <w:t>/</w:t>
            </w:r>
          </w:p>
          <w:p w14:paraId="1B2747DF" w14:textId="4BEBA372" w:rsidR="004D6FA8" w:rsidRPr="00256CCA" w:rsidRDefault="004D6FA8" w:rsidP="004D6FA8">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Повезивање градива географије и енглеског језика и примена наученог*</w:t>
            </w:r>
          </w:p>
          <w:p w14:paraId="7DDAE2D8" w14:textId="20D1B943" w:rsidR="00404C84" w:rsidRPr="00256CCA" w:rsidRDefault="00FD4C34"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Разумевање краћег текста / аудио</w:t>
            </w:r>
            <w:r w:rsidR="00EB2780" w:rsidRPr="00256CCA">
              <w:rPr>
                <w:rFonts w:ascii="Times New Roman" w:hAnsi="Times New Roman" w:cs="Times New Roman"/>
                <w:sz w:val="20"/>
                <w:szCs w:val="20"/>
                <w:lang w:val="sr-Cyrl-RS"/>
              </w:rPr>
              <w:t xml:space="preserve"> / видео</w:t>
            </w:r>
            <w:r w:rsidRPr="00256CCA">
              <w:rPr>
                <w:rFonts w:ascii="Times New Roman" w:hAnsi="Times New Roman" w:cs="Times New Roman"/>
                <w:sz w:val="20"/>
                <w:szCs w:val="20"/>
                <w:lang w:val="sr-Cyrl-RS"/>
              </w:rPr>
              <w:t xml:space="preserve"> записа који садржи претежно познате језичке елементе, а чији је садржај у складу са развојним и сазнајним карактеристикама, искуством и интересовањима ученика </w:t>
            </w:r>
            <w:r w:rsidR="0062264B" w:rsidRPr="00256CCA">
              <w:rPr>
                <w:rFonts w:ascii="Times New Roman" w:hAnsi="Times New Roman" w:cs="Times New Roman"/>
                <w:sz w:val="20"/>
                <w:szCs w:val="20"/>
                <w:lang w:val="sr-Cyrl-RS"/>
              </w:rPr>
              <w:t>*</w:t>
            </w:r>
          </w:p>
          <w:p w14:paraId="0C486C34" w14:textId="4356803E" w:rsidR="00404C84" w:rsidRPr="00256CCA" w:rsidRDefault="00404C84"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Говорне вежбе – усмена комуникација на познате теме</w:t>
            </w:r>
          </w:p>
          <w:p w14:paraId="688296A6" w14:textId="773F9309" w:rsidR="00404C84" w:rsidRPr="00256CCA" w:rsidRDefault="00404C84"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 xml:space="preserve">Игра по улогама – </w:t>
            </w:r>
            <w:r w:rsidRPr="00256CCA">
              <w:rPr>
                <w:rFonts w:ascii="Times New Roman" w:hAnsi="Times New Roman" w:cs="Times New Roman"/>
                <w:sz w:val="20"/>
                <w:szCs w:val="20"/>
              </w:rPr>
              <w:t>role-play</w:t>
            </w:r>
          </w:p>
          <w:p w14:paraId="5CF8B010" w14:textId="5B820B7E" w:rsidR="00404C84" w:rsidRPr="00256CCA" w:rsidRDefault="00404C84"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 xml:space="preserve">Упознавање са културом народа чији језик учимо – британски писац </w:t>
            </w:r>
            <w:r w:rsidR="00490F01" w:rsidRPr="00256CCA">
              <w:rPr>
                <w:rFonts w:ascii="Times New Roman" w:hAnsi="Times New Roman" w:cs="Times New Roman"/>
                <w:sz w:val="20"/>
                <w:szCs w:val="20"/>
                <w:lang w:val="sr-Cyrl-RS"/>
              </w:rPr>
              <w:t>Џ.Р.Р.Толкин</w:t>
            </w:r>
            <w:r w:rsidR="007721BE" w:rsidRPr="00256CCA">
              <w:rPr>
                <w:rFonts w:ascii="Times New Roman" w:hAnsi="Times New Roman" w:cs="Times New Roman"/>
                <w:sz w:val="20"/>
                <w:szCs w:val="20"/>
                <w:lang w:val="sr-Cyrl-RS"/>
              </w:rPr>
              <w:t>*</w:t>
            </w:r>
          </w:p>
          <w:p w14:paraId="027A52E0" w14:textId="4F03BD2C" w:rsidR="00404C84" w:rsidRPr="00256CCA" w:rsidRDefault="00D12368"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Писање кратке биографије о познатој личности</w:t>
            </w:r>
          </w:p>
          <w:p w14:paraId="26BA120F" w14:textId="4B539BB8" w:rsidR="0088209B" w:rsidRPr="00256CCA" w:rsidRDefault="0088209B"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Писање кратке приче на основу модела</w:t>
            </w:r>
          </w:p>
          <w:p w14:paraId="5D7D1221" w14:textId="54408328" w:rsidR="00D12368" w:rsidRPr="00256CCA" w:rsidRDefault="00D12368"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Израда и презентација пројекта</w:t>
            </w:r>
          </w:p>
          <w:p w14:paraId="746D3FAA" w14:textId="5B83F58B" w:rsidR="00D12368" w:rsidRPr="00256CCA" w:rsidRDefault="00D12368"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Слушање и разумевање савремене музике</w:t>
            </w:r>
          </w:p>
          <w:p w14:paraId="5033109F" w14:textId="699CA3B0" w:rsidR="00D12368" w:rsidRPr="00256CCA" w:rsidRDefault="00D12368" w:rsidP="00F915D5">
            <w:pPr>
              <w:rPr>
                <w:sz w:val="20"/>
                <w:szCs w:val="20"/>
                <w:lang w:val="sr-Cyrl-RS"/>
              </w:rPr>
            </w:pPr>
            <w:r w:rsidRPr="00256CCA">
              <w:rPr>
                <w:sz w:val="20"/>
                <w:szCs w:val="20"/>
                <w:lang w:val="sr-Cyrl-RS"/>
              </w:rPr>
              <w:t>*усмено и писано</w:t>
            </w:r>
          </w:p>
          <w:p w14:paraId="436A0989" w14:textId="39789FCE" w:rsidR="00CC51D5" w:rsidRPr="00256CCA" w:rsidRDefault="00CC51D5" w:rsidP="00F915D5">
            <w:pPr>
              <w:ind w:left="360"/>
              <w:rPr>
                <w:sz w:val="20"/>
                <w:szCs w:val="20"/>
                <w:lang w:val="sr-Cyrl-RS"/>
              </w:rPr>
            </w:pP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A" w14:textId="5BC1E390" w:rsidR="00C26DF9" w:rsidRPr="00256CCA" w:rsidRDefault="00913D9F" w:rsidP="00F915D5">
            <w:pPr>
              <w:pStyle w:val="NoSpacing"/>
              <w:jc w:val="center"/>
              <w:rPr>
                <w:rFonts w:ascii="Times New Roman" w:hAnsi="Times New Roman"/>
                <w:b/>
                <w:lang w:val="sr-Cyrl-RS"/>
              </w:rPr>
            </w:pPr>
            <w:r w:rsidRPr="00256CCA">
              <w:rPr>
                <w:rFonts w:ascii="Times New Roman" w:hAnsi="Times New Roman"/>
                <w:b/>
                <w:lang w:val="sr-Cyrl-RS"/>
              </w:rPr>
              <w:t>10</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B" w14:textId="3843E41A" w:rsidR="00C26DF9" w:rsidRPr="00256CCA" w:rsidRDefault="00913D9F" w:rsidP="00F915D5">
            <w:pPr>
              <w:pStyle w:val="NoSpacing"/>
              <w:jc w:val="center"/>
              <w:rPr>
                <w:rFonts w:ascii="Times New Roman" w:hAnsi="Times New Roman"/>
                <w:b/>
                <w:lang w:val="sr-Cyrl-RS"/>
              </w:rPr>
            </w:pPr>
            <w:r w:rsidRPr="00256CCA">
              <w:rPr>
                <w:rFonts w:ascii="Times New Roman" w:hAnsi="Times New Roman"/>
                <w:b/>
                <w:lang w:val="sr-Cyrl-RS"/>
              </w:rPr>
              <w:t>4</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C" w14:textId="1F929CA7" w:rsidR="00C26DF9" w:rsidRPr="00256CCA" w:rsidRDefault="00913D9F" w:rsidP="00F915D5">
            <w:pPr>
              <w:pStyle w:val="NoSpacing"/>
              <w:jc w:val="center"/>
              <w:rPr>
                <w:rFonts w:ascii="Times New Roman" w:hAnsi="Times New Roman"/>
                <w:b/>
                <w:lang w:val="sr-Cyrl-RS"/>
              </w:rPr>
            </w:pPr>
            <w:r w:rsidRPr="00256CCA">
              <w:rPr>
                <w:rFonts w:ascii="Times New Roman" w:hAnsi="Times New Roman"/>
                <w:b/>
                <w:lang w:val="sr-Cyrl-RS"/>
              </w:rPr>
              <w:t>6</w:t>
            </w:r>
          </w:p>
        </w:tc>
      </w:tr>
      <w:tr w:rsidR="00C26DF9" w:rsidRPr="007807AC" w14:paraId="436A0990" w14:textId="77777777" w:rsidTr="007A2399">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8E" w14:textId="521192E1" w:rsidR="00C26DF9" w:rsidRPr="00256CCA" w:rsidRDefault="00C26DF9" w:rsidP="00F915D5">
            <w:pPr>
              <w:rPr>
                <w:b/>
                <w:sz w:val="20"/>
                <w:szCs w:val="20"/>
                <w:lang w:val="sr-Cyrl-RS"/>
              </w:rPr>
            </w:pPr>
            <w:r w:rsidRPr="00256CCA">
              <w:rPr>
                <w:b/>
                <w:sz w:val="20"/>
                <w:szCs w:val="20"/>
                <w:lang w:val="sr-Cyrl-RS"/>
              </w:rPr>
              <w:lastRenderedPageBreak/>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8F" w14:textId="29EA36BD" w:rsidR="00C26DF9" w:rsidRPr="00256CCA" w:rsidRDefault="00394B56" w:rsidP="00261B5B">
            <w:pPr>
              <w:pStyle w:val="NoSpacing"/>
              <w:rPr>
                <w:rFonts w:ascii="Times New Roman" w:hAnsi="Times New Roman"/>
                <w:lang w:val="sr-Cyrl-RS"/>
              </w:rPr>
            </w:pPr>
            <w:r w:rsidRPr="00256CCA">
              <w:rPr>
                <w:rFonts w:ascii="Times New Roman" w:hAnsi="Times New Roman"/>
                <w:lang w:val="sr-Cyrl-RS"/>
              </w:rPr>
              <w:t>Српски језик и књижевност,</w:t>
            </w:r>
            <w:r w:rsidR="004D6FA8" w:rsidRPr="00256CCA">
              <w:rPr>
                <w:rFonts w:ascii="Times New Roman" w:hAnsi="Times New Roman"/>
                <w:lang w:val="sr-Cyrl-RS"/>
              </w:rPr>
              <w:t xml:space="preserve"> географија,</w:t>
            </w:r>
            <w:r w:rsidRPr="00256CCA">
              <w:rPr>
                <w:rFonts w:ascii="Times New Roman" w:hAnsi="Times New Roman"/>
                <w:lang w:val="sr-Cyrl-RS"/>
              </w:rPr>
              <w:t xml:space="preserve"> </w:t>
            </w:r>
            <w:r w:rsidR="00261B5B" w:rsidRPr="00256CCA">
              <w:rPr>
                <w:rFonts w:ascii="Times New Roman" w:hAnsi="Times New Roman"/>
                <w:lang w:val="sr-Cyrl-RS"/>
              </w:rPr>
              <w:t xml:space="preserve">биологија, </w:t>
            </w:r>
            <w:r w:rsidRPr="00256CCA">
              <w:rPr>
                <w:rFonts w:ascii="Times New Roman" w:hAnsi="Times New Roman"/>
                <w:lang w:val="sr-Cyrl-RS"/>
              </w:rPr>
              <w:t>музичка култура, час ОС</w:t>
            </w:r>
          </w:p>
        </w:tc>
      </w:tr>
      <w:tr w:rsidR="00C26DF9" w:rsidRPr="00DF73CE" w14:paraId="436A0993" w14:textId="77777777" w:rsidTr="007A2399">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91" w14:textId="77777777" w:rsidR="00C26DF9" w:rsidRPr="00256CCA" w:rsidRDefault="00C26DF9" w:rsidP="00F915D5">
            <w:pPr>
              <w:rPr>
                <w:b/>
                <w:sz w:val="20"/>
                <w:szCs w:val="20"/>
                <w:lang w:val="sr-Cyrl-RS"/>
              </w:rPr>
            </w:pPr>
            <w:r w:rsidRPr="00256CCA">
              <w:rPr>
                <w:b/>
                <w:sz w:val="20"/>
                <w:szCs w:val="20"/>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36A0992" w14:textId="4A1A3963" w:rsidR="00C26DF9" w:rsidRPr="00256CCA" w:rsidRDefault="00DF73CE" w:rsidP="00F915D5">
            <w:pPr>
              <w:jc w:val="both"/>
              <w:rPr>
                <w:sz w:val="20"/>
                <w:szCs w:val="20"/>
                <w:lang w:val="sr-Cyrl-RS"/>
              </w:rPr>
            </w:pPr>
            <w:r w:rsidRPr="00DF73CE">
              <w:rPr>
                <w:sz w:val="20"/>
                <w:szCs w:val="20"/>
                <w:lang w:val="sr-Cyrl-RS"/>
              </w:rPr>
              <w:t>СЈ1.ОО.О.3.1, СЈ1.ОО.О.3.2, СЈ1.ОО.О.3.4, СЈ1.ОО.О.3.6, СЈ1.ОО.О.3.7, СЈ1.ОО.О.3.8, СЈ1.ОО.О.3.12, СЈ1.ОО.О.3.13, СЈ1.ОО.О.3.14, СЈ1.ОО.О.3.15, СЈ1.ОО.О.3.16, СЈ1.ОО.О.3.17, СЈ1.ОО.О.3.18, СЈ1.ОО.О.3.19, СЈ1.ОО.О.1.1, СЈ1.ОО.О.1.2, СЈ1.ОО.О.1.3, СЈ1.ОО.О.1.5, СЈ1.ОО.О.1.6, СЈ1.ОО.О.1.7, СЈ1.ОО.С.2.1, СЈ1.ОО.С.2.2, СЈ1.ОО.С.2.3, СЈ1.ОО.С.2.4, СЈ1.ОО.С.2.5, СЈ1.ОО.С.2.6, СЈ1.ОО.С.2.7, СЈ1.ОО.С.2.8, СЈ1.ОО.С.2.9, СЈ1.ОО.С.2.10, СЈ1.ОО.С.2.12, СЈ1.ОО.С.3.1, СЈ1.ОО.С.3.2, СЈ1.ОО.С.3.3, СЈ1.ОО.С.3.4, СЈ1.ОО.С.3.5, СЈ1.ОО.С.3.6, СЈ1.ОО.С.3.7, СЈ1.ОО.С.3.8, СЈ1.ОО.С.3.9, СЈ1.ОО.С.3.10, СЈ1.ОО.С.3.11, СЈ1.ОО.С.3.12, СЈ1.ОО.С.3.13, СЈ1.ОО.С.3.14, СЈ1.ОО.С.3.15, СЈ1.ОО.С.3.16, СЈ1.ОО.С.3.17, СЈ1.ОО.С.1.1, СЈ1.ОО.С.1.2, СЈ1.ОО.С.1.3, СЈ1.ОО.С.1.4</w:t>
            </w:r>
          </w:p>
        </w:tc>
      </w:tr>
      <w:tr w:rsidR="00C26DF9" w:rsidRPr="007807AC" w14:paraId="436A0996" w14:textId="77777777" w:rsidTr="007A2399">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94" w14:textId="77777777" w:rsidR="00C26DF9" w:rsidRPr="00256CCA" w:rsidRDefault="00C26DF9" w:rsidP="00F915D5">
            <w:pPr>
              <w:rPr>
                <w:b/>
                <w:sz w:val="20"/>
                <w:szCs w:val="20"/>
                <w:lang w:val="sr-Cyrl-RS"/>
              </w:rPr>
            </w:pPr>
            <w:r w:rsidRPr="00256CCA">
              <w:rPr>
                <w:b/>
                <w:sz w:val="20"/>
                <w:szCs w:val="20"/>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436A0995" w14:textId="7F452747" w:rsidR="00C26DF9" w:rsidRPr="00256CCA" w:rsidRDefault="008D681B" w:rsidP="00F915D5">
            <w:pPr>
              <w:pStyle w:val="NoSpacing"/>
              <w:rPr>
                <w:rFonts w:ascii="Times New Roman" w:hAnsi="Times New Roman"/>
              </w:rPr>
            </w:pPr>
            <w:r w:rsidRPr="00256CCA">
              <w:rPr>
                <w:rFonts w:ascii="Times New Roman" w:hAnsi="Times New Roman"/>
                <w:lang w:val="sr-Cyrl-RS"/>
              </w:rPr>
              <w:t>Праћење активности, залагања и резултата рада, формативна и сумативна евалуација, индивидуални ученички радови, домаћи задаци, пројекти, постери и презентације, самоевалуација</w:t>
            </w:r>
          </w:p>
        </w:tc>
      </w:tr>
    </w:tbl>
    <w:p w14:paraId="436A0997" w14:textId="77777777" w:rsidR="00C26DF9" w:rsidRPr="00477986" w:rsidRDefault="00C26DF9" w:rsidP="00F915D5">
      <w:pPr>
        <w:rPr>
          <w:sz w:val="22"/>
          <w:szCs w:val="22"/>
          <w:lang w:val="sr-Cyrl-RS"/>
        </w:rPr>
      </w:pPr>
    </w:p>
    <w:p w14:paraId="436A0998" w14:textId="77777777" w:rsidR="00C26DF9" w:rsidRPr="00477986" w:rsidRDefault="00C26DF9" w:rsidP="00F915D5">
      <w:pPr>
        <w:rPr>
          <w:sz w:val="22"/>
          <w:szCs w:val="22"/>
          <w:lang w:val="sr-Cyrl-RS"/>
        </w:rPr>
      </w:pPr>
    </w:p>
    <w:p w14:paraId="436A0999" w14:textId="77777777" w:rsidR="00C26DF9" w:rsidRPr="00477986" w:rsidRDefault="00C26DF9" w:rsidP="00F915D5">
      <w:pPr>
        <w:rPr>
          <w:sz w:val="22"/>
          <w:szCs w:val="22"/>
          <w:lang w:val="sr-Cyrl-RS"/>
        </w:rPr>
      </w:pPr>
    </w:p>
    <w:p w14:paraId="436A099A" w14:textId="77777777" w:rsidR="00C26DF9" w:rsidRPr="00477986" w:rsidRDefault="00C26DF9" w:rsidP="00F915D5">
      <w:pPr>
        <w:rPr>
          <w:sz w:val="22"/>
          <w:szCs w:val="22"/>
          <w:lang w:val="sr-Cyrl-RS"/>
        </w:rPr>
      </w:pPr>
    </w:p>
    <w:p w14:paraId="436A099B" w14:textId="77777777" w:rsidR="00C26DF9" w:rsidRPr="00477986" w:rsidRDefault="00C26DF9" w:rsidP="00F915D5">
      <w:pPr>
        <w:rPr>
          <w:sz w:val="22"/>
          <w:szCs w:val="22"/>
          <w:lang w:val="sr-Cyrl-RS"/>
        </w:rPr>
      </w:pPr>
    </w:p>
    <w:p w14:paraId="436A099C" w14:textId="77777777" w:rsidR="00C26DF9" w:rsidRPr="00477986" w:rsidRDefault="00C26DF9" w:rsidP="00F915D5">
      <w:pPr>
        <w:rPr>
          <w:sz w:val="22"/>
          <w:szCs w:val="22"/>
          <w:lang w:val="sr-Cyrl-RS"/>
        </w:rPr>
      </w:pPr>
    </w:p>
    <w:p w14:paraId="436A099D" w14:textId="77777777" w:rsidR="00C26DF9" w:rsidRPr="00477986" w:rsidRDefault="00C26DF9" w:rsidP="00F915D5">
      <w:pPr>
        <w:rPr>
          <w:sz w:val="22"/>
          <w:szCs w:val="22"/>
          <w:lang w:val="sr-Cyrl-RS"/>
        </w:rPr>
      </w:pPr>
    </w:p>
    <w:p w14:paraId="436A099E" w14:textId="77777777" w:rsidR="00C26DF9" w:rsidRPr="00477986" w:rsidRDefault="00C26DF9" w:rsidP="00F915D5">
      <w:pPr>
        <w:rPr>
          <w:sz w:val="22"/>
          <w:szCs w:val="22"/>
          <w:lang w:val="sr-Cyrl-RS"/>
        </w:rPr>
      </w:pPr>
    </w:p>
    <w:p w14:paraId="436A099F" w14:textId="77777777" w:rsidR="00C26DF9" w:rsidRDefault="00C26DF9" w:rsidP="00F915D5">
      <w:pPr>
        <w:rPr>
          <w:sz w:val="22"/>
          <w:szCs w:val="22"/>
          <w:lang w:val="sr-Cyrl-RS"/>
        </w:rPr>
      </w:pPr>
    </w:p>
    <w:p w14:paraId="001C4929" w14:textId="77777777" w:rsidR="006D367C" w:rsidRDefault="006D367C" w:rsidP="00F915D5">
      <w:pPr>
        <w:rPr>
          <w:sz w:val="22"/>
          <w:szCs w:val="22"/>
          <w:lang w:val="sr-Cyrl-RS"/>
        </w:rPr>
      </w:pPr>
    </w:p>
    <w:p w14:paraId="582F6503" w14:textId="77777777" w:rsidR="006D367C" w:rsidRDefault="006D367C" w:rsidP="00F915D5">
      <w:pPr>
        <w:rPr>
          <w:sz w:val="22"/>
          <w:szCs w:val="22"/>
          <w:lang w:val="sr-Cyrl-RS"/>
        </w:rPr>
      </w:pPr>
    </w:p>
    <w:p w14:paraId="2D4309FF" w14:textId="77777777" w:rsidR="006D367C" w:rsidRPr="00477986" w:rsidRDefault="006D367C" w:rsidP="00F915D5">
      <w:pPr>
        <w:rPr>
          <w:sz w:val="22"/>
          <w:szCs w:val="22"/>
          <w:lang w:val="sr-Cyrl-RS"/>
        </w:rPr>
      </w:pPr>
    </w:p>
    <w:p w14:paraId="436A09A0" w14:textId="77777777" w:rsidR="00C26DF9" w:rsidRPr="00477986" w:rsidRDefault="00C26DF9" w:rsidP="00F915D5">
      <w:pPr>
        <w:rPr>
          <w:sz w:val="22"/>
          <w:szCs w:val="22"/>
          <w:lang w:val="sr-Cyrl-RS"/>
        </w:rPr>
      </w:pPr>
    </w:p>
    <w:p w14:paraId="436A09A1" w14:textId="77777777" w:rsidR="00C26DF9" w:rsidRPr="00477986" w:rsidRDefault="00C26DF9" w:rsidP="00F915D5">
      <w:pPr>
        <w:rPr>
          <w:sz w:val="22"/>
          <w:szCs w:val="22"/>
          <w:lang w:val="sr-Cyrl-RS"/>
        </w:rPr>
      </w:pPr>
    </w:p>
    <w:p w14:paraId="436A09A2" w14:textId="77777777" w:rsidR="00C26DF9" w:rsidRPr="00477986" w:rsidRDefault="00C26DF9" w:rsidP="00F915D5">
      <w:pPr>
        <w:rPr>
          <w:sz w:val="22"/>
          <w:szCs w:val="22"/>
          <w:lang w:val="sr-Cyrl-RS"/>
        </w:rPr>
      </w:pPr>
    </w:p>
    <w:p w14:paraId="436A09A3" w14:textId="77777777" w:rsidR="00C26DF9" w:rsidRPr="00477986" w:rsidRDefault="00C26DF9" w:rsidP="00F915D5">
      <w:pPr>
        <w:rPr>
          <w:sz w:val="22"/>
          <w:szCs w:val="22"/>
          <w:lang w:val="sr-Cyrl-RS"/>
        </w:rPr>
      </w:pPr>
    </w:p>
    <w:tbl>
      <w:tblPr>
        <w:tblStyle w:val="TableGrid"/>
        <w:tblW w:w="14098" w:type="dxa"/>
        <w:tblInd w:w="-79" w:type="dxa"/>
        <w:tblLayout w:type="fixed"/>
        <w:tblLook w:val="01E0" w:firstRow="1" w:lastRow="1" w:firstColumn="1" w:lastColumn="1" w:noHBand="0" w:noVBand="0"/>
      </w:tblPr>
      <w:tblGrid>
        <w:gridCol w:w="2048"/>
        <w:gridCol w:w="3269"/>
        <w:gridCol w:w="6796"/>
        <w:gridCol w:w="661"/>
        <w:gridCol w:w="662"/>
        <w:gridCol w:w="662"/>
      </w:tblGrid>
      <w:tr w:rsidR="00C26DF9" w:rsidRPr="00477986" w14:paraId="436A09C8" w14:textId="77777777" w:rsidTr="007F2FD6">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B3" w14:textId="3F25144D" w:rsidR="00C26DF9" w:rsidRPr="00256CCA" w:rsidRDefault="00C26DF9" w:rsidP="00F915D5">
            <w:pPr>
              <w:rPr>
                <w:b/>
                <w:sz w:val="20"/>
                <w:szCs w:val="20"/>
                <w:lang w:val="sr-Cyrl-RS"/>
              </w:rPr>
            </w:pPr>
            <w:r w:rsidRPr="00256CCA">
              <w:rPr>
                <w:b/>
                <w:sz w:val="20"/>
                <w:szCs w:val="20"/>
                <w:lang w:val="sr-Latn-CS"/>
              </w:rPr>
              <w:lastRenderedPageBreak/>
              <w:t xml:space="preserve">7. </w:t>
            </w:r>
            <w:r w:rsidR="001C2D85" w:rsidRPr="00256CCA">
              <w:rPr>
                <w:b/>
                <w:sz w:val="20"/>
                <w:szCs w:val="20"/>
                <w:lang w:val="sr-Latn-CS"/>
              </w:rPr>
              <w:t>MODULE 5 – A MODERN WORLD</w:t>
            </w:r>
          </w:p>
          <w:p w14:paraId="436A09B6" w14:textId="7D28C4B8" w:rsidR="00C26DF9" w:rsidRPr="00256CCA" w:rsidRDefault="001C2D85" w:rsidP="00F915D5">
            <w:pPr>
              <w:rPr>
                <w:sz w:val="20"/>
                <w:szCs w:val="20"/>
                <w:lang w:val="sr-Cyrl-RS"/>
              </w:rPr>
            </w:pPr>
            <w:r w:rsidRPr="00256CCA">
              <w:rPr>
                <w:sz w:val="20"/>
                <w:szCs w:val="20"/>
                <w:lang w:val="sr-Cyrl-RS"/>
              </w:rPr>
              <w:t>Описивање будућих радњи (планова, намера, предвиђања); Изношење предлога и савета, упућивање позива за учествовање у заједничкој активности и реаговање на њих; Изражавање мишљења; Описивање бића, предмета, места, појава, радњи, стања и збивања</w:t>
            </w:r>
          </w:p>
        </w:tc>
        <w:tc>
          <w:tcPr>
            <w:tcW w:w="3269" w:type="dxa"/>
            <w:tcBorders>
              <w:top w:val="single" w:sz="12" w:space="0" w:color="auto"/>
              <w:left w:val="single" w:sz="12" w:space="0" w:color="auto"/>
              <w:bottom w:val="single" w:sz="12" w:space="0" w:color="auto"/>
              <w:right w:val="single" w:sz="12" w:space="0" w:color="auto"/>
            </w:tcBorders>
          </w:tcPr>
          <w:p w14:paraId="6E2659A0" w14:textId="77777777" w:rsidR="007807AC" w:rsidRPr="007807AC" w:rsidRDefault="007807AC" w:rsidP="007807AC">
            <w:pPr>
              <w:rPr>
                <w:sz w:val="20"/>
                <w:szCs w:val="20"/>
              </w:rPr>
            </w:pPr>
            <w:r w:rsidRPr="007807AC">
              <w:rPr>
                <w:sz w:val="20"/>
                <w:szCs w:val="20"/>
              </w:rPr>
              <w:t>Разумеју фреквентне речи, изразе, фразе и краће усмене исказе и једноставне текстове на познате теме.</w:t>
            </w:r>
          </w:p>
          <w:p w14:paraId="50493E51" w14:textId="77777777" w:rsidR="007807AC" w:rsidRPr="007807AC" w:rsidRDefault="007807AC" w:rsidP="007807AC">
            <w:pPr>
              <w:rPr>
                <w:sz w:val="20"/>
                <w:szCs w:val="20"/>
              </w:rPr>
            </w:pPr>
          </w:p>
          <w:p w14:paraId="24E8988C" w14:textId="77777777" w:rsidR="007807AC" w:rsidRPr="007807AC" w:rsidRDefault="007807AC" w:rsidP="007807AC">
            <w:pPr>
              <w:rPr>
                <w:sz w:val="20"/>
                <w:szCs w:val="20"/>
              </w:rPr>
            </w:pPr>
            <w:r w:rsidRPr="007807AC">
              <w:rPr>
                <w:sz w:val="20"/>
                <w:szCs w:val="20"/>
              </w:rPr>
              <w:t>Реализују кратке и увежбане видове писане и усмене продукције и интеракције, уз употребу познатих и рутинских фраза и формулација (постављање питања и давање одговора, саопштавање и размена ограниченог спектра информација).</w:t>
            </w:r>
          </w:p>
          <w:p w14:paraId="0A30F4A6" w14:textId="77777777" w:rsidR="007807AC" w:rsidRPr="007807AC" w:rsidRDefault="007807AC" w:rsidP="007807AC">
            <w:pPr>
              <w:rPr>
                <w:sz w:val="20"/>
                <w:szCs w:val="20"/>
              </w:rPr>
            </w:pPr>
          </w:p>
          <w:p w14:paraId="3EF9E584" w14:textId="1E9E85F4" w:rsidR="007807AC" w:rsidRPr="007807AC" w:rsidRDefault="007807AC" w:rsidP="007807AC">
            <w:pPr>
              <w:rPr>
                <w:sz w:val="20"/>
                <w:szCs w:val="20"/>
              </w:rPr>
            </w:pPr>
            <w:r w:rsidRPr="007807AC">
              <w:rPr>
                <w:sz w:val="20"/>
                <w:szCs w:val="20"/>
              </w:rPr>
              <w:t>Користе страни језик у једноставнијој усменој и писаној комуникацији, ослањајући се повремено на стратегије компензације, планирања излагања и саопштавања, организације текста и самопровере, уз употребу релевантних дигиталних алата.</w:t>
            </w:r>
          </w:p>
          <w:p w14:paraId="16ADA464" w14:textId="05801B28" w:rsidR="007807AC" w:rsidRPr="007807AC" w:rsidRDefault="007807AC" w:rsidP="007807AC">
            <w:pPr>
              <w:rPr>
                <w:sz w:val="20"/>
                <w:szCs w:val="20"/>
              </w:rPr>
            </w:pPr>
            <w:r w:rsidRPr="007807AC">
              <w:rPr>
                <w:sz w:val="20"/>
                <w:szCs w:val="20"/>
              </w:rPr>
              <w:t>Интерпретирају значења једноставнијих усмених и писаних порука у вези са блиским, познатим и узрасно примереним темама и изводе закључке о комуникативној намери.</w:t>
            </w:r>
          </w:p>
          <w:p w14:paraId="6CE8C425" w14:textId="6166D2A1" w:rsidR="007807AC" w:rsidRPr="007807AC" w:rsidRDefault="007807AC" w:rsidP="007807AC">
            <w:pPr>
              <w:rPr>
                <w:sz w:val="20"/>
                <w:szCs w:val="20"/>
              </w:rPr>
            </w:pPr>
            <w:r w:rsidRPr="007807AC">
              <w:rPr>
                <w:sz w:val="20"/>
                <w:szCs w:val="20"/>
              </w:rPr>
              <w:t>Успостављају интеркултурну комуникацију и размењују основне информације и ставове, као и лична уверења у вези са културом свакодневице, уз примену вишејезичних ресурса и уважавање правила учтивости.</w:t>
            </w:r>
          </w:p>
          <w:p w14:paraId="4459A3F8" w14:textId="7342B6AC" w:rsidR="007807AC" w:rsidRPr="007807AC" w:rsidRDefault="007807AC" w:rsidP="007807AC">
            <w:pPr>
              <w:rPr>
                <w:sz w:val="20"/>
                <w:szCs w:val="20"/>
              </w:rPr>
            </w:pPr>
            <w:r w:rsidRPr="007807AC">
              <w:rPr>
                <w:sz w:val="20"/>
                <w:szCs w:val="20"/>
              </w:rPr>
              <w:t>Примењују основне стилове и стратегије разумевања једноставнијих усмених, писаних и мултимодалних текстова, у складу с текстуалном врстом и комуникативном намером.</w:t>
            </w:r>
          </w:p>
          <w:p w14:paraId="5FFB382C" w14:textId="40AB44ED" w:rsidR="007807AC" w:rsidRPr="007807AC" w:rsidRDefault="007807AC" w:rsidP="007807AC">
            <w:pPr>
              <w:rPr>
                <w:sz w:val="20"/>
                <w:szCs w:val="20"/>
              </w:rPr>
            </w:pPr>
            <w:r w:rsidRPr="007807AC">
              <w:rPr>
                <w:sz w:val="20"/>
                <w:szCs w:val="20"/>
              </w:rPr>
              <w:t>Учествују у основној интеркултурној комуникацији, негују позитиван и отворен став према различитостима, препознају и избегавају најкритичније табуе и неспоразуме у комуникацији.</w:t>
            </w:r>
          </w:p>
          <w:p w14:paraId="436A09C3" w14:textId="43A6DB95" w:rsidR="00516853" w:rsidRPr="00256CCA" w:rsidRDefault="007807AC" w:rsidP="007807AC">
            <w:pPr>
              <w:rPr>
                <w:sz w:val="20"/>
                <w:szCs w:val="20"/>
              </w:rPr>
            </w:pPr>
            <w:r w:rsidRPr="007807AC">
              <w:rPr>
                <w:sz w:val="20"/>
                <w:szCs w:val="20"/>
              </w:rPr>
              <w:t>На једноставан начин приступају обради информација и развијају функционалну и дигиталну писменост и основне стратегије учења и рада.</w:t>
            </w:r>
          </w:p>
        </w:tc>
        <w:tc>
          <w:tcPr>
            <w:tcW w:w="6796" w:type="dxa"/>
            <w:tcBorders>
              <w:top w:val="single" w:sz="12" w:space="0" w:color="auto"/>
              <w:left w:val="single" w:sz="12" w:space="0" w:color="auto"/>
              <w:bottom w:val="single" w:sz="12" w:space="0" w:color="auto"/>
              <w:right w:val="single" w:sz="12" w:space="0" w:color="auto"/>
            </w:tcBorders>
          </w:tcPr>
          <w:p w14:paraId="1EF7F31B" w14:textId="77777777" w:rsidR="0082517C" w:rsidRPr="00256CCA" w:rsidRDefault="0082517C" w:rsidP="00F915D5">
            <w:pPr>
              <w:rPr>
                <w:sz w:val="20"/>
                <w:szCs w:val="20"/>
                <w:lang w:val="sr-Cyrl-RS"/>
              </w:rPr>
            </w:pPr>
            <w:r w:rsidRPr="00256CCA">
              <w:rPr>
                <w:sz w:val="20"/>
                <w:szCs w:val="20"/>
                <w:lang w:val="sr-Cyrl-RS"/>
              </w:rPr>
              <w:t>Речи и изразе који се односе на следеће теме:</w:t>
            </w:r>
          </w:p>
          <w:p w14:paraId="29362681" w14:textId="77777777" w:rsidR="00C26DF9" w:rsidRPr="00256CCA" w:rsidRDefault="00C26DF9" w:rsidP="00F915D5">
            <w:pPr>
              <w:rPr>
                <w:sz w:val="20"/>
                <w:szCs w:val="20"/>
              </w:rPr>
            </w:pPr>
          </w:p>
          <w:p w14:paraId="02332E2D" w14:textId="77777777" w:rsidR="0082517C" w:rsidRPr="00256CCA" w:rsidRDefault="0082517C" w:rsidP="00F915D5">
            <w:pPr>
              <w:pStyle w:val="ListParagraph"/>
              <w:numPr>
                <w:ilvl w:val="0"/>
                <w:numId w:val="11"/>
              </w:numPr>
              <w:spacing w:line="240" w:lineRule="auto"/>
              <w:rPr>
                <w:rFonts w:ascii="Times New Roman" w:hAnsi="Times New Roman" w:cs="Times New Roman"/>
                <w:sz w:val="20"/>
                <w:szCs w:val="20"/>
              </w:rPr>
            </w:pPr>
            <w:r w:rsidRPr="00256CCA">
              <w:rPr>
                <w:rFonts w:ascii="Times New Roman" w:hAnsi="Times New Roman" w:cs="Times New Roman"/>
                <w:sz w:val="20"/>
                <w:szCs w:val="20"/>
                <w:lang w:val="sr-Cyrl-RS"/>
              </w:rPr>
              <w:t>Живот у будућности</w:t>
            </w:r>
          </w:p>
          <w:p w14:paraId="1942C0D6" w14:textId="30EC92DB" w:rsidR="004D6FA8" w:rsidRPr="00256CCA" w:rsidRDefault="004D6FA8" w:rsidP="00F915D5">
            <w:pPr>
              <w:pStyle w:val="ListParagraph"/>
              <w:numPr>
                <w:ilvl w:val="0"/>
                <w:numId w:val="11"/>
              </w:numPr>
              <w:spacing w:line="240" w:lineRule="auto"/>
              <w:rPr>
                <w:rFonts w:ascii="Times New Roman" w:hAnsi="Times New Roman" w:cs="Times New Roman"/>
                <w:sz w:val="20"/>
                <w:szCs w:val="20"/>
              </w:rPr>
            </w:pPr>
            <w:r w:rsidRPr="00256CCA">
              <w:rPr>
                <w:rFonts w:ascii="Times New Roman" w:hAnsi="Times New Roman" w:cs="Times New Roman"/>
                <w:sz w:val="20"/>
                <w:szCs w:val="20"/>
                <w:lang w:val="sr-Cyrl-RS"/>
              </w:rPr>
              <w:t>Роботи</w:t>
            </w:r>
          </w:p>
          <w:p w14:paraId="5BC20F12" w14:textId="415DC96D" w:rsidR="0082517C" w:rsidRPr="00256CCA" w:rsidRDefault="0082517C" w:rsidP="00F915D5">
            <w:pPr>
              <w:pStyle w:val="ListParagraph"/>
              <w:numPr>
                <w:ilvl w:val="0"/>
                <w:numId w:val="11"/>
              </w:numPr>
              <w:spacing w:line="240" w:lineRule="auto"/>
              <w:rPr>
                <w:rFonts w:ascii="Times New Roman" w:hAnsi="Times New Roman" w:cs="Times New Roman"/>
                <w:sz w:val="20"/>
                <w:szCs w:val="20"/>
              </w:rPr>
            </w:pPr>
            <w:r w:rsidRPr="00256CCA">
              <w:rPr>
                <w:rFonts w:ascii="Times New Roman" w:hAnsi="Times New Roman" w:cs="Times New Roman"/>
                <w:sz w:val="20"/>
                <w:szCs w:val="20"/>
                <w:lang w:val="sr-Cyrl-RS"/>
              </w:rPr>
              <w:t>Заштита животне средине</w:t>
            </w:r>
          </w:p>
          <w:p w14:paraId="26CBF67D" w14:textId="22EBDB34" w:rsidR="0082517C" w:rsidRPr="00256CCA" w:rsidRDefault="0082517C" w:rsidP="00F915D5">
            <w:pPr>
              <w:pStyle w:val="ListParagraph"/>
              <w:numPr>
                <w:ilvl w:val="0"/>
                <w:numId w:val="11"/>
              </w:numPr>
              <w:spacing w:line="240" w:lineRule="auto"/>
              <w:rPr>
                <w:rFonts w:ascii="Times New Roman" w:hAnsi="Times New Roman" w:cs="Times New Roman"/>
                <w:sz w:val="20"/>
                <w:szCs w:val="20"/>
              </w:rPr>
            </w:pPr>
            <w:r w:rsidRPr="00256CCA">
              <w:rPr>
                <w:rFonts w:ascii="Times New Roman" w:hAnsi="Times New Roman" w:cs="Times New Roman"/>
                <w:sz w:val="20"/>
                <w:szCs w:val="20"/>
                <w:lang w:val="sr-Cyrl-RS"/>
              </w:rPr>
              <w:t>Рециклажа</w:t>
            </w:r>
          </w:p>
          <w:p w14:paraId="32428685" w14:textId="449A9EE5" w:rsidR="0082517C" w:rsidRPr="00256CCA" w:rsidRDefault="00482248" w:rsidP="00F915D5">
            <w:pPr>
              <w:pStyle w:val="ListParagraph"/>
              <w:numPr>
                <w:ilvl w:val="0"/>
                <w:numId w:val="11"/>
              </w:numPr>
              <w:spacing w:line="240" w:lineRule="auto"/>
              <w:rPr>
                <w:rFonts w:ascii="Times New Roman" w:hAnsi="Times New Roman" w:cs="Times New Roman"/>
                <w:sz w:val="20"/>
                <w:szCs w:val="20"/>
              </w:rPr>
            </w:pPr>
            <w:r w:rsidRPr="00256CCA">
              <w:rPr>
                <w:rFonts w:ascii="Times New Roman" w:hAnsi="Times New Roman" w:cs="Times New Roman"/>
                <w:sz w:val="20"/>
                <w:szCs w:val="20"/>
                <w:lang w:val="sr-Cyrl-RS"/>
              </w:rPr>
              <w:t>Модерне технологије</w:t>
            </w:r>
          </w:p>
          <w:p w14:paraId="5DC111A3" w14:textId="2D775A40" w:rsidR="0082517C" w:rsidRPr="00256CCA" w:rsidRDefault="0082517C" w:rsidP="00F915D5">
            <w:pPr>
              <w:pStyle w:val="ListParagraph"/>
              <w:numPr>
                <w:ilvl w:val="0"/>
                <w:numId w:val="11"/>
              </w:numPr>
              <w:spacing w:line="240" w:lineRule="auto"/>
              <w:rPr>
                <w:rFonts w:ascii="Times New Roman" w:hAnsi="Times New Roman" w:cs="Times New Roman"/>
                <w:sz w:val="20"/>
                <w:szCs w:val="20"/>
              </w:rPr>
            </w:pPr>
            <w:r w:rsidRPr="00256CCA">
              <w:rPr>
                <w:rFonts w:ascii="Times New Roman" w:hAnsi="Times New Roman" w:cs="Times New Roman"/>
                <w:sz w:val="20"/>
                <w:szCs w:val="20"/>
                <w:lang w:val="sr-Cyrl-RS"/>
              </w:rPr>
              <w:t>Загонетке</w:t>
            </w:r>
          </w:p>
          <w:p w14:paraId="460538DB" w14:textId="1808EFF4" w:rsidR="0082517C" w:rsidRPr="00256CCA" w:rsidRDefault="00482248" w:rsidP="00F915D5">
            <w:pPr>
              <w:pStyle w:val="ListParagraph"/>
              <w:numPr>
                <w:ilvl w:val="0"/>
                <w:numId w:val="11"/>
              </w:numPr>
              <w:spacing w:line="240" w:lineRule="auto"/>
              <w:rPr>
                <w:sz w:val="20"/>
                <w:szCs w:val="20"/>
              </w:rPr>
            </w:pPr>
            <w:r w:rsidRPr="00256CCA">
              <w:rPr>
                <w:rFonts w:ascii="Times New Roman" w:hAnsi="Times New Roman" w:cs="Times New Roman"/>
                <w:sz w:val="20"/>
                <w:szCs w:val="20"/>
                <w:lang w:val="sr-Cyrl-RS"/>
              </w:rPr>
              <w:t>Биологија</w:t>
            </w:r>
            <w:r w:rsidR="0082517C" w:rsidRPr="00256CCA">
              <w:rPr>
                <w:rFonts w:ascii="Times New Roman" w:hAnsi="Times New Roman" w:cs="Times New Roman"/>
                <w:sz w:val="20"/>
                <w:szCs w:val="20"/>
                <w:lang w:val="sr-Cyrl-RS"/>
              </w:rPr>
              <w:t>: ефекат стаклене баште и глобално загревање</w:t>
            </w:r>
          </w:p>
          <w:p w14:paraId="18E87EAF" w14:textId="77777777" w:rsidR="0082517C" w:rsidRPr="00256CCA" w:rsidRDefault="0082517C" w:rsidP="00F915D5">
            <w:pPr>
              <w:rPr>
                <w:sz w:val="20"/>
                <w:szCs w:val="20"/>
              </w:rPr>
            </w:pPr>
            <w:r w:rsidRPr="00256CCA">
              <w:rPr>
                <w:sz w:val="20"/>
                <w:szCs w:val="20"/>
                <w:lang w:val="sr-Cyrl-RS"/>
              </w:rPr>
              <w:t>Оперативни задаци:</w:t>
            </w:r>
          </w:p>
          <w:p w14:paraId="44B5DEA7" w14:textId="77777777" w:rsidR="006C5950" w:rsidRPr="00256CCA" w:rsidRDefault="006C5950" w:rsidP="00F915D5">
            <w:pPr>
              <w:rPr>
                <w:sz w:val="20"/>
                <w:szCs w:val="20"/>
              </w:rPr>
            </w:pPr>
          </w:p>
          <w:p w14:paraId="1D8E3743" w14:textId="1840E69B" w:rsidR="0082517C" w:rsidRPr="00256CCA" w:rsidRDefault="0082517C"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Описивање будућих радњи (планова, намера, предвиђања)</w:t>
            </w:r>
            <w:r w:rsidR="003A1555" w:rsidRPr="00256CCA">
              <w:rPr>
                <w:rFonts w:ascii="Times New Roman" w:hAnsi="Times New Roman" w:cs="Times New Roman"/>
                <w:sz w:val="20"/>
                <w:szCs w:val="20"/>
                <w:lang w:val="sr-Cyrl-RS"/>
              </w:rPr>
              <w:t xml:space="preserve"> уз употребу</w:t>
            </w:r>
            <w:r w:rsidR="00482248" w:rsidRPr="00256CCA">
              <w:rPr>
                <w:rFonts w:ascii="Times New Roman" w:hAnsi="Times New Roman" w:cs="Times New Roman"/>
                <w:sz w:val="20"/>
                <w:szCs w:val="20"/>
              </w:rPr>
              <w:t xml:space="preserve"> The Future BE</w:t>
            </w:r>
            <w:r w:rsidRPr="00256CCA">
              <w:rPr>
                <w:rFonts w:ascii="Times New Roman" w:hAnsi="Times New Roman" w:cs="Times New Roman"/>
                <w:sz w:val="20"/>
                <w:szCs w:val="20"/>
                <w:lang w:val="sr-Cyrl-RS"/>
              </w:rPr>
              <w:t xml:space="preserve"> </w:t>
            </w:r>
            <w:r w:rsidRPr="00256CCA">
              <w:rPr>
                <w:rFonts w:ascii="Times New Roman" w:hAnsi="Times New Roman" w:cs="Times New Roman"/>
                <w:sz w:val="20"/>
                <w:szCs w:val="20"/>
              </w:rPr>
              <w:t>GOING TO</w:t>
            </w:r>
            <w:r w:rsidRPr="00256CCA">
              <w:rPr>
                <w:rFonts w:ascii="Times New Roman" w:hAnsi="Times New Roman" w:cs="Times New Roman"/>
                <w:sz w:val="20"/>
                <w:szCs w:val="20"/>
                <w:lang w:val="sr-Cyrl-RS"/>
              </w:rPr>
              <w:t xml:space="preserve"> и</w:t>
            </w:r>
            <w:r w:rsidRPr="00256CCA">
              <w:rPr>
                <w:rFonts w:ascii="Times New Roman" w:hAnsi="Times New Roman" w:cs="Times New Roman"/>
                <w:sz w:val="20"/>
                <w:szCs w:val="20"/>
              </w:rPr>
              <w:t xml:space="preserve"> </w:t>
            </w:r>
            <w:r w:rsidR="00482248" w:rsidRPr="00256CCA">
              <w:rPr>
                <w:rFonts w:ascii="Times New Roman" w:hAnsi="Times New Roman" w:cs="Times New Roman"/>
                <w:sz w:val="20"/>
                <w:szCs w:val="20"/>
              </w:rPr>
              <w:t xml:space="preserve">The </w:t>
            </w:r>
            <w:r w:rsidRPr="00256CCA">
              <w:rPr>
                <w:rFonts w:ascii="Times New Roman" w:hAnsi="Times New Roman" w:cs="Times New Roman"/>
                <w:sz w:val="20"/>
                <w:szCs w:val="20"/>
              </w:rPr>
              <w:t>Fu</w:t>
            </w:r>
            <w:r w:rsidR="007940DF" w:rsidRPr="00256CCA">
              <w:rPr>
                <w:rFonts w:ascii="Times New Roman" w:hAnsi="Times New Roman" w:cs="Times New Roman"/>
                <w:sz w:val="20"/>
                <w:szCs w:val="20"/>
              </w:rPr>
              <w:t xml:space="preserve">ture </w:t>
            </w:r>
            <w:r w:rsidR="00482248" w:rsidRPr="00256CCA">
              <w:rPr>
                <w:rFonts w:ascii="Times New Roman" w:hAnsi="Times New Roman" w:cs="Times New Roman"/>
                <w:sz w:val="20"/>
                <w:szCs w:val="20"/>
              </w:rPr>
              <w:t>Will Tense</w:t>
            </w:r>
            <w:r w:rsidR="007940DF" w:rsidRPr="00256CCA">
              <w:rPr>
                <w:rFonts w:ascii="Times New Roman" w:hAnsi="Times New Roman" w:cs="Times New Roman"/>
                <w:sz w:val="20"/>
                <w:szCs w:val="20"/>
              </w:rPr>
              <w:t>*</w:t>
            </w:r>
          </w:p>
          <w:p w14:paraId="62060F84" w14:textId="558AF369" w:rsidR="0082517C" w:rsidRPr="00256CCA" w:rsidRDefault="003A1555"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 xml:space="preserve">Контрастирање употребе и значења </w:t>
            </w:r>
            <w:r w:rsidR="00482248" w:rsidRPr="00256CCA">
              <w:rPr>
                <w:rFonts w:ascii="Times New Roman" w:hAnsi="Times New Roman" w:cs="Times New Roman"/>
                <w:sz w:val="20"/>
                <w:szCs w:val="20"/>
              </w:rPr>
              <w:t>The Future BE</w:t>
            </w:r>
            <w:r w:rsidR="00482248" w:rsidRPr="00256CCA">
              <w:rPr>
                <w:rFonts w:ascii="Times New Roman" w:hAnsi="Times New Roman" w:cs="Times New Roman"/>
                <w:sz w:val="20"/>
                <w:szCs w:val="20"/>
                <w:lang w:val="sr-Cyrl-RS"/>
              </w:rPr>
              <w:t xml:space="preserve"> </w:t>
            </w:r>
            <w:r w:rsidR="00482248" w:rsidRPr="00256CCA">
              <w:rPr>
                <w:rFonts w:ascii="Times New Roman" w:hAnsi="Times New Roman" w:cs="Times New Roman"/>
                <w:sz w:val="20"/>
                <w:szCs w:val="20"/>
              </w:rPr>
              <w:t>GOING TO</w:t>
            </w:r>
            <w:r w:rsidR="00482248" w:rsidRPr="00256CCA">
              <w:rPr>
                <w:rFonts w:ascii="Times New Roman" w:hAnsi="Times New Roman" w:cs="Times New Roman"/>
                <w:sz w:val="20"/>
                <w:szCs w:val="20"/>
                <w:lang w:val="sr-Cyrl-RS"/>
              </w:rPr>
              <w:t xml:space="preserve"> и</w:t>
            </w:r>
            <w:r w:rsidR="00482248" w:rsidRPr="00256CCA">
              <w:rPr>
                <w:rFonts w:ascii="Times New Roman" w:hAnsi="Times New Roman" w:cs="Times New Roman"/>
                <w:sz w:val="20"/>
                <w:szCs w:val="20"/>
              </w:rPr>
              <w:t xml:space="preserve"> The Future Will Tense*</w:t>
            </w:r>
          </w:p>
          <w:p w14:paraId="62E58BA7" w14:textId="764A1E51" w:rsidR="0082517C" w:rsidRPr="00256CCA" w:rsidRDefault="0082517C"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 xml:space="preserve">Давање обећања, понуда, упућивање захтева и доношење тренутних одлука користећи </w:t>
            </w:r>
            <w:r w:rsidRPr="00256CCA">
              <w:rPr>
                <w:rFonts w:ascii="Times New Roman" w:hAnsi="Times New Roman" w:cs="Times New Roman"/>
                <w:sz w:val="20"/>
                <w:szCs w:val="20"/>
              </w:rPr>
              <w:t>WILL</w:t>
            </w:r>
            <w:r w:rsidR="007940DF" w:rsidRPr="00256CCA">
              <w:rPr>
                <w:rFonts w:ascii="Times New Roman" w:hAnsi="Times New Roman" w:cs="Times New Roman"/>
                <w:sz w:val="20"/>
                <w:szCs w:val="20"/>
                <w:lang w:val="sr-Cyrl-RS"/>
              </w:rPr>
              <w:t>*</w:t>
            </w:r>
          </w:p>
          <w:p w14:paraId="62357088" w14:textId="429BBEC9" w:rsidR="0082517C" w:rsidRPr="00256CCA" w:rsidRDefault="00482248"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Употреба мод</w:t>
            </w:r>
            <w:r w:rsidRPr="00256CCA">
              <w:rPr>
                <w:rFonts w:ascii="Times New Roman" w:hAnsi="Times New Roman" w:cs="Times New Roman"/>
                <w:sz w:val="20"/>
                <w:szCs w:val="20"/>
              </w:rPr>
              <w:t>a</w:t>
            </w:r>
            <w:r w:rsidR="0082517C" w:rsidRPr="00256CCA">
              <w:rPr>
                <w:rFonts w:ascii="Times New Roman" w:hAnsi="Times New Roman" w:cs="Times New Roman"/>
                <w:sz w:val="20"/>
                <w:szCs w:val="20"/>
                <w:lang w:val="sr-Cyrl-RS"/>
              </w:rPr>
              <w:t xml:space="preserve">лних глагола </w:t>
            </w:r>
            <w:r w:rsidR="0082517C" w:rsidRPr="00256CCA">
              <w:rPr>
                <w:rFonts w:ascii="Times New Roman" w:hAnsi="Times New Roman" w:cs="Times New Roman"/>
                <w:sz w:val="20"/>
                <w:szCs w:val="20"/>
              </w:rPr>
              <w:t>MAY / MIGHT / COULD</w:t>
            </w:r>
            <w:r w:rsidR="0082517C" w:rsidRPr="00256CCA">
              <w:rPr>
                <w:rFonts w:ascii="Times New Roman" w:hAnsi="Times New Roman" w:cs="Times New Roman"/>
                <w:sz w:val="20"/>
                <w:szCs w:val="20"/>
                <w:lang w:val="sr-Cyrl-RS"/>
              </w:rPr>
              <w:t xml:space="preserve"> за исказивање могућности</w:t>
            </w:r>
            <w:r w:rsidR="007940DF" w:rsidRPr="00256CCA">
              <w:rPr>
                <w:rFonts w:ascii="Times New Roman" w:hAnsi="Times New Roman" w:cs="Times New Roman"/>
                <w:sz w:val="20"/>
                <w:szCs w:val="20"/>
                <w:lang w:val="sr-Cyrl-RS"/>
              </w:rPr>
              <w:t>*</w:t>
            </w:r>
          </w:p>
          <w:p w14:paraId="425AF79F" w14:textId="102B9040" w:rsidR="0082517C" w:rsidRPr="00256CCA" w:rsidRDefault="0082517C"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 xml:space="preserve">Употреба </w:t>
            </w:r>
            <w:r w:rsidR="00482248" w:rsidRPr="00256CCA">
              <w:rPr>
                <w:rFonts w:ascii="Times New Roman" w:hAnsi="Times New Roman" w:cs="Times New Roman"/>
                <w:sz w:val="20"/>
                <w:szCs w:val="20"/>
              </w:rPr>
              <w:t xml:space="preserve">Zero Conditional </w:t>
            </w:r>
            <w:r w:rsidR="00482248" w:rsidRPr="00256CCA">
              <w:rPr>
                <w:rFonts w:ascii="Times New Roman" w:hAnsi="Times New Roman" w:cs="Times New Roman"/>
                <w:sz w:val="20"/>
                <w:szCs w:val="20"/>
                <w:lang w:val="sr-Cyrl-RS"/>
              </w:rPr>
              <w:t>и</w:t>
            </w:r>
            <w:r w:rsidR="00482248" w:rsidRPr="00256CCA">
              <w:rPr>
                <w:rFonts w:ascii="Times New Roman" w:hAnsi="Times New Roman" w:cs="Times New Roman"/>
                <w:sz w:val="20"/>
                <w:szCs w:val="20"/>
              </w:rPr>
              <w:t xml:space="preserve"> Conditional Sentences Type 1</w:t>
            </w:r>
            <w:r w:rsidR="006C5950" w:rsidRPr="00256CCA">
              <w:rPr>
                <w:rFonts w:ascii="Times New Roman" w:hAnsi="Times New Roman" w:cs="Times New Roman"/>
                <w:sz w:val="20"/>
                <w:szCs w:val="20"/>
              </w:rPr>
              <w:t>*</w:t>
            </w:r>
          </w:p>
          <w:p w14:paraId="5CE70C71" w14:textId="32C040C2" w:rsidR="0082517C" w:rsidRPr="00256CCA" w:rsidRDefault="0082517C"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Разумевање узрочно-последичних веза</w:t>
            </w:r>
            <w:r w:rsidR="00770E4C" w:rsidRPr="00256CCA">
              <w:rPr>
                <w:rFonts w:ascii="Times New Roman" w:hAnsi="Times New Roman" w:cs="Times New Roman"/>
                <w:sz w:val="20"/>
                <w:szCs w:val="20"/>
                <w:lang w:val="sr-Cyrl-RS"/>
              </w:rPr>
              <w:t>*</w:t>
            </w:r>
          </w:p>
          <w:p w14:paraId="7E25D3A8" w14:textId="7F888B19" w:rsidR="0082517C" w:rsidRPr="00256CCA" w:rsidRDefault="0082517C"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 xml:space="preserve">Увежбавање </w:t>
            </w:r>
            <w:r w:rsidRPr="00256CCA">
              <w:rPr>
                <w:rFonts w:ascii="Times New Roman" w:hAnsi="Times New Roman" w:cs="Times New Roman"/>
                <w:sz w:val="20"/>
                <w:szCs w:val="20"/>
              </w:rPr>
              <w:t>silent letters</w:t>
            </w:r>
          </w:p>
          <w:p w14:paraId="749FD453" w14:textId="68BE93DC" w:rsidR="0082517C" w:rsidRPr="00256CCA" w:rsidRDefault="0082517C"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Давање предлога и одговор на њих</w:t>
            </w:r>
            <w:r w:rsidR="007940DF" w:rsidRPr="00256CCA">
              <w:rPr>
                <w:rFonts w:ascii="Times New Roman" w:hAnsi="Times New Roman" w:cs="Times New Roman"/>
                <w:sz w:val="20"/>
                <w:szCs w:val="20"/>
                <w:lang w:val="sr-Cyrl-RS"/>
              </w:rPr>
              <w:t>*</w:t>
            </w:r>
          </w:p>
          <w:p w14:paraId="21383395" w14:textId="723B468C" w:rsidR="0082517C" w:rsidRPr="00256CCA" w:rsidRDefault="0082517C"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Упућивање предлога на заједничке активности и реаговање на њих</w:t>
            </w:r>
            <w:r w:rsidR="007940DF" w:rsidRPr="00256CCA">
              <w:rPr>
                <w:rFonts w:ascii="Times New Roman" w:hAnsi="Times New Roman" w:cs="Times New Roman"/>
                <w:sz w:val="20"/>
                <w:szCs w:val="20"/>
                <w:lang w:val="sr-Cyrl-RS"/>
              </w:rPr>
              <w:t>*</w:t>
            </w:r>
          </w:p>
          <w:p w14:paraId="3B4C2D18" w14:textId="249BEC7D" w:rsidR="0082517C" w:rsidRPr="00256CCA" w:rsidRDefault="00482248"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 xml:space="preserve">Писање </w:t>
            </w:r>
            <w:r w:rsidR="0082517C" w:rsidRPr="00256CCA">
              <w:rPr>
                <w:rFonts w:ascii="Times New Roman" w:hAnsi="Times New Roman" w:cs="Times New Roman"/>
                <w:sz w:val="20"/>
                <w:szCs w:val="20"/>
                <w:lang w:val="sr-Cyrl-RS"/>
              </w:rPr>
              <w:t>позивнице и одговора</w:t>
            </w:r>
            <w:r w:rsidRPr="00256CCA">
              <w:rPr>
                <w:rFonts w:ascii="Times New Roman" w:hAnsi="Times New Roman" w:cs="Times New Roman"/>
                <w:sz w:val="20"/>
                <w:szCs w:val="20"/>
                <w:lang w:val="sr-Cyrl-RS"/>
              </w:rPr>
              <w:t xml:space="preserve"> у форми е-маила</w:t>
            </w:r>
          </w:p>
          <w:p w14:paraId="0CCC4D5B" w14:textId="32AF15CF" w:rsidR="00482248" w:rsidRPr="00256CCA" w:rsidRDefault="00482248"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Писање кратке поруке</w:t>
            </w:r>
          </w:p>
          <w:p w14:paraId="60EE2D59" w14:textId="667BEF17" w:rsidR="0082517C" w:rsidRPr="00256CCA" w:rsidRDefault="0082517C"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Изражавање мишљења</w:t>
            </w:r>
            <w:r w:rsidR="00507DC6" w:rsidRPr="00256CCA">
              <w:rPr>
                <w:rFonts w:ascii="Times New Roman" w:hAnsi="Times New Roman" w:cs="Times New Roman"/>
                <w:sz w:val="20"/>
                <w:szCs w:val="20"/>
                <w:lang w:val="sr-Cyrl-RS"/>
              </w:rPr>
              <w:t xml:space="preserve"> на познате теме</w:t>
            </w:r>
            <w:r w:rsidR="007940DF" w:rsidRPr="00256CCA">
              <w:rPr>
                <w:rFonts w:ascii="Times New Roman" w:hAnsi="Times New Roman" w:cs="Times New Roman"/>
                <w:sz w:val="20"/>
                <w:szCs w:val="20"/>
                <w:lang w:val="sr-Cyrl-RS"/>
              </w:rPr>
              <w:t>*</w:t>
            </w:r>
          </w:p>
          <w:p w14:paraId="2C4E9277" w14:textId="2A553103" w:rsidR="0082517C" w:rsidRPr="00256CCA" w:rsidRDefault="0082517C"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Решавање загонетки</w:t>
            </w:r>
            <w:r w:rsidR="007940DF" w:rsidRPr="00256CCA">
              <w:rPr>
                <w:rFonts w:ascii="Times New Roman" w:hAnsi="Times New Roman" w:cs="Times New Roman"/>
                <w:sz w:val="20"/>
                <w:szCs w:val="20"/>
                <w:lang w:val="sr-Cyrl-RS"/>
              </w:rPr>
              <w:t>*</w:t>
            </w:r>
          </w:p>
          <w:p w14:paraId="722A6EEB" w14:textId="4131E844" w:rsidR="0082517C" w:rsidRPr="00256CCA" w:rsidRDefault="0082517C"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Игра по улогама (</w:t>
            </w:r>
            <w:r w:rsidRPr="00256CCA">
              <w:rPr>
                <w:rFonts w:ascii="Times New Roman" w:hAnsi="Times New Roman" w:cs="Times New Roman"/>
                <w:sz w:val="20"/>
                <w:szCs w:val="20"/>
              </w:rPr>
              <w:t>role-play)</w:t>
            </w:r>
          </w:p>
          <w:p w14:paraId="346855BD" w14:textId="5DD49CDE" w:rsidR="00FD4C34" w:rsidRPr="00256CCA" w:rsidRDefault="00FD4C34"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Разумевање краћег текста /</w:t>
            </w:r>
            <w:r w:rsidR="00482248" w:rsidRPr="00256CCA">
              <w:rPr>
                <w:rFonts w:ascii="Times New Roman" w:hAnsi="Times New Roman" w:cs="Times New Roman"/>
                <w:sz w:val="20"/>
                <w:szCs w:val="20"/>
                <w:lang w:val="sr-Cyrl-RS"/>
              </w:rPr>
              <w:t xml:space="preserve"> дијалога /</w:t>
            </w:r>
            <w:r w:rsidRPr="00256CCA">
              <w:rPr>
                <w:rFonts w:ascii="Times New Roman" w:hAnsi="Times New Roman" w:cs="Times New Roman"/>
                <w:sz w:val="20"/>
                <w:szCs w:val="20"/>
                <w:lang w:val="sr-Cyrl-RS"/>
              </w:rPr>
              <w:t xml:space="preserve"> аудио</w:t>
            </w:r>
            <w:r w:rsidR="00EB2780" w:rsidRPr="00256CCA">
              <w:rPr>
                <w:rFonts w:ascii="Times New Roman" w:hAnsi="Times New Roman" w:cs="Times New Roman"/>
                <w:sz w:val="20"/>
                <w:szCs w:val="20"/>
                <w:lang w:val="sr-Cyrl-RS"/>
              </w:rPr>
              <w:t xml:space="preserve"> / видео</w:t>
            </w:r>
            <w:r w:rsidRPr="00256CCA">
              <w:rPr>
                <w:rFonts w:ascii="Times New Roman" w:hAnsi="Times New Roman" w:cs="Times New Roman"/>
                <w:sz w:val="20"/>
                <w:szCs w:val="20"/>
                <w:lang w:val="sr-Cyrl-RS"/>
              </w:rPr>
              <w:t xml:space="preserve"> записа који садржи претежно познате језичке елементе, а чији је садржај у складу са развојним и сазнајним карактеристикама, искуством и интересовањима ученика *</w:t>
            </w:r>
          </w:p>
          <w:p w14:paraId="21318B6C" w14:textId="371B7BC7" w:rsidR="0082517C" w:rsidRPr="00256CCA" w:rsidRDefault="0082517C"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Говорне вежбе – усмена комуникација на познате теме</w:t>
            </w:r>
          </w:p>
          <w:p w14:paraId="6F1B6773" w14:textId="77777777" w:rsidR="0082517C" w:rsidRPr="00256CCA" w:rsidRDefault="0082517C"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Израда и презентација пројекта</w:t>
            </w:r>
          </w:p>
          <w:p w14:paraId="45FA98CE" w14:textId="00E91124" w:rsidR="007940DF" w:rsidRPr="00256CCA" w:rsidRDefault="007940DF"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Вршење експеримента</w:t>
            </w:r>
          </w:p>
          <w:p w14:paraId="4ABF8D22" w14:textId="7ECAAF7A" w:rsidR="007F2FD6" w:rsidRPr="00256CCA" w:rsidRDefault="00482248"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 xml:space="preserve">Повезивање градива </w:t>
            </w:r>
            <w:r w:rsidR="004D6FA8" w:rsidRPr="00256CCA">
              <w:rPr>
                <w:rFonts w:ascii="Times New Roman" w:hAnsi="Times New Roman" w:cs="Times New Roman"/>
                <w:sz w:val="20"/>
                <w:szCs w:val="20"/>
                <w:lang w:val="sr-Cyrl-RS"/>
              </w:rPr>
              <w:t xml:space="preserve">технике и технологије, </w:t>
            </w:r>
            <w:r w:rsidRPr="00256CCA">
              <w:rPr>
                <w:rFonts w:ascii="Times New Roman" w:hAnsi="Times New Roman" w:cs="Times New Roman"/>
                <w:sz w:val="20"/>
                <w:szCs w:val="20"/>
                <w:lang w:val="sr-Cyrl-RS"/>
              </w:rPr>
              <w:t xml:space="preserve">биологије </w:t>
            </w:r>
            <w:r w:rsidR="0082517C" w:rsidRPr="00256CCA">
              <w:rPr>
                <w:rFonts w:ascii="Times New Roman" w:hAnsi="Times New Roman" w:cs="Times New Roman"/>
                <w:sz w:val="20"/>
                <w:szCs w:val="20"/>
                <w:lang w:val="sr-Cyrl-RS"/>
              </w:rPr>
              <w:t>и енглеског језика</w:t>
            </w:r>
            <w:r w:rsidR="007721BE" w:rsidRPr="00256CCA">
              <w:rPr>
                <w:rFonts w:ascii="Times New Roman" w:hAnsi="Times New Roman" w:cs="Times New Roman"/>
                <w:sz w:val="20"/>
                <w:szCs w:val="20"/>
                <w:lang w:val="sr-Cyrl-RS"/>
              </w:rPr>
              <w:t xml:space="preserve"> и примена наученог*</w:t>
            </w:r>
          </w:p>
          <w:p w14:paraId="7EE11F01" w14:textId="77777777" w:rsidR="0082517C" w:rsidRPr="00256CCA" w:rsidRDefault="0082517C" w:rsidP="00F915D5">
            <w:pPr>
              <w:rPr>
                <w:sz w:val="20"/>
                <w:szCs w:val="20"/>
                <w:lang w:val="sr-Cyrl-RS"/>
              </w:rPr>
            </w:pPr>
            <w:r w:rsidRPr="00256CCA">
              <w:rPr>
                <w:sz w:val="20"/>
                <w:szCs w:val="20"/>
                <w:lang w:val="sr-Cyrl-RS"/>
              </w:rPr>
              <w:t>*усмено и писано</w:t>
            </w:r>
          </w:p>
          <w:p w14:paraId="6B6C5D58" w14:textId="2571DE90" w:rsidR="0082517C" w:rsidRPr="00256CCA" w:rsidRDefault="0082517C" w:rsidP="00F915D5">
            <w:pPr>
              <w:rPr>
                <w:sz w:val="20"/>
                <w:szCs w:val="20"/>
                <w:lang w:val="sr-Cyrl-RS"/>
              </w:rPr>
            </w:pPr>
          </w:p>
          <w:p w14:paraId="436A09C4" w14:textId="2D2F4B4D" w:rsidR="0082517C" w:rsidRPr="00256CCA" w:rsidRDefault="0082517C" w:rsidP="00F915D5">
            <w:pPr>
              <w:ind w:left="360"/>
              <w:rPr>
                <w:sz w:val="20"/>
                <w:szCs w:val="20"/>
                <w:lang w:val="sr-Cyrl-RS"/>
              </w:rPr>
            </w:pPr>
          </w:p>
        </w:tc>
        <w:tc>
          <w:tcPr>
            <w:tcW w:w="661" w:type="dxa"/>
            <w:tcBorders>
              <w:top w:val="single" w:sz="12" w:space="0" w:color="auto"/>
              <w:left w:val="single" w:sz="12" w:space="0" w:color="auto"/>
              <w:bottom w:val="single" w:sz="12" w:space="0" w:color="auto"/>
              <w:right w:val="single" w:sz="12" w:space="0" w:color="auto"/>
            </w:tcBorders>
          </w:tcPr>
          <w:p w14:paraId="436A09C5" w14:textId="56907906" w:rsidR="00C26DF9" w:rsidRPr="00256CCA" w:rsidRDefault="00913D9F" w:rsidP="00F915D5">
            <w:pPr>
              <w:pStyle w:val="NoSpacing"/>
              <w:jc w:val="center"/>
              <w:rPr>
                <w:rFonts w:ascii="Times New Roman" w:hAnsi="Times New Roman"/>
                <w:b/>
                <w:lang w:val="sr-Cyrl-RS"/>
              </w:rPr>
            </w:pPr>
            <w:r w:rsidRPr="00256CCA">
              <w:rPr>
                <w:rFonts w:ascii="Times New Roman" w:hAnsi="Times New Roman"/>
                <w:b/>
                <w:lang w:val="sr-Cyrl-RS"/>
              </w:rPr>
              <w:t>9</w:t>
            </w:r>
          </w:p>
        </w:tc>
        <w:tc>
          <w:tcPr>
            <w:tcW w:w="662" w:type="dxa"/>
            <w:tcBorders>
              <w:top w:val="single" w:sz="12" w:space="0" w:color="auto"/>
              <w:left w:val="single" w:sz="12" w:space="0" w:color="auto"/>
              <w:bottom w:val="single" w:sz="12" w:space="0" w:color="auto"/>
              <w:right w:val="single" w:sz="12" w:space="0" w:color="auto"/>
            </w:tcBorders>
          </w:tcPr>
          <w:p w14:paraId="436A09C6" w14:textId="7F7FCA85" w:rsidR="00C26DF9" w:rsidRPr="00256CCA" w:rsidRDefault="00913D9F" w:rsidP="00F915D5">
            <w:pPr>
              <w:pStyle w:val="NoSpacing"/>
              <w:jc w:val="center"/>
              <w:rPr>
                <w:rFonts w:ascii="Times New Roman" w:hAnsi="Times New Roman"/>
                <w:b/>
                <w:lang w:val="sr-Cyrl-RS"/>
              </w:rPr>
            </w:pPr>
            <w:r w:rsidRPr="00256CCA">
              <w:rPr>
                <w:rFonts w:ascii="Times New Roman" w:hAnsi="Times New Roman"/>
                <w:b/>
                <w:lang w:val="sr-Cyrl-RS"/>
              </w:rPr>
              <w:t>4</w:t>
            </w:r>
          </w:p>
        </w:tc>
        <w:tc>
          <w:tcPr>
            <w:tcW w:w="662" w:type="dxa"/>
            <w:tcBorders>
              <w:top w:val="single" w:sz="12" w:space="0" w:color="auto"/>
              <w:left w:val="single" w:sz="12" w:space="0" w:color="auto"/>
              <w:bottom w:val="single" w:sz="4" w:space="0" w:color="auto"/>
              <w:right w:val="single" w:sz="12" w:space="0" w:color="auto"/>
            </w:tcBorders>
          </w:tcPr>
          <w:p w14:paraId="436A09C7" w14:textId="64894D5F" w:rsidR="00C26DF9" w:rsidRPr="00256CCA" w:rsidRDefault="00913D9F" w:rsidP="00F915D5">
            <w:pPr>
              <w:pStyle w:val="NoSpacing"/>
              <w:jc w:val="center"/>
              <w:rPr>
                <w:rFonts w:ascii="Times New Roman" w:hAnsi="Times New Roman"/>
                <w:b/>
                <w:lang w:val="sr-Cyrl-RS"/>
              </w:rPr>
            </w:pPr>
            <w:r w:rsidRPr="00256CCA">
              <w:rPr>
                <w:rFonts w:ascii="Times New Roman" w:hAnsi="Times New Roman"/>
                <w:b/>
                <w:lang w:val="sr-Cyrl-RS"/>
              </w:rPr>
              <w:t>5</w:t>
            </w:r>
          </w:p>
        </w:tc>
      </w:tr>
      <w:tr w:rsidR="00C26DF9" w:rsidRPr="007807AC" w14:paraId="436A09CB" w14:textId="77777777" w:rsidTr="007A2399">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C9" w14:textId="14C05CA6" w:rsidR="00C26DF9" w:rsidRPr="00256CCA" w:rsidRDefault="00C26DF9" w:rsidP="00F915D5">
            <w:pPr>
              <w:rPr>
                <w:b/>
                <w:sz w:val="20"/>
                <w:szCs w:val="20"/>
                <w:lang w:val="sr-Cyrl-RS"/>
              </w:rPr>
            </w:pPr>
            <w:r w:rsidRPr="00256CCA">
              <w:rPr>
                <w:b/>
                <w:sz w:val="20"/>
                <w:szCs w:val="20"/>
                <w:lang w:val="sr-Cyrl-RS"/>
              </w:rPr>
              <w:lastRenderedPageBreak/>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9CA" w14:textId="4BEC1625" w:rsidR="00C26DF9" w:rsidRPr="00256CCA" w:rsidRDefault="00394B56" w:rsidP="00C8767C">
            <w:pPr>
              <w:pStyle w:val="NoSpacing"/>
              <w:rPr>
                <w:rFonts w:ascii="Times New Roman" w:hAnsi="Times New Roman"/>
                <w:lang w:val="sr-Cyrl-RS"/>
              </w:rPr>
            </w:pPr>
            <w:r w:rsidRPr="00256CCA">
              <w:rPr>
                <w:rFonts w:ascii="Times New Roman" w:hAnsi="Times New Roman"/>
                <w:lang w:val="sr-Cyrl-RS"/>
              </w:rPr>
              <w:t xml:space="preserve">Српски језик и књижевност, </w:t>
            </w:r>
            <w:r w:rsidR="00C8767C" w:rsidRPr="00256CCA">
              <w:rPr>
                <w:rFonts w:ascii="Times New Roman" w:hAnsi="Times New Roman"/>
                <w:lang w:val="sr-Cyrl-RS"/>
              </w:rPr>
              <w:t xml:space="preserve">техника и технологија, </w:t>
            </w:r>
            <w:r w:rsidRPr="00256CCA">
              <w:rPr>
                <w:rFonts w:ascii="Times New Roman" w:hAnsi="Times New Roman"/>
                <w:lang w:val="sr-Cyrl-RS"/>
              </w:rPr>
              <w:t xml:space="preserve">биологија, </w:t>
            </w:r>
            <w:r w:rsidR="008F1430" w:rsidRPr="00256CCA">
              <w:rPr>
                <w:rFonts w:ascii="Times New Roman" w:hAnsi="Times New Roman"/>
                <w:lang w:val="sr-Cyrl-RS"/>
              </w:rPr>
              <w:t xml:space="preserve">информатика и рачунарство, </w:t>
            </w:r>
            <w:r w:rsidRPr="00256CCA">
              <w:rPr>
                <w:rFonts w:ascii="Times New Roman" w:hAnsi="Times New Roman"/>
                <w:lang w:val="sr-Cyrl-RS"/>
              </w:rPr>
              <w:t>гра</w:t>
            </w:r>
            <w:r w:rsidR="00C8767C" w:rsidRPr="00256CCA">
              <w:rPr>
                <w:rFonts w:ascii="Times New Roman" w:hAnsi="Times New Roman"/>
                <w:lang w:val="sr-Cyrl-RS"/>
              </w:rPr>
              <w:t>ђанско васпитање</w:t>
            </w:r>
          </w:p>
        </w:tc>
      </w:tr>
      <w:tr w:rsidR="00C26DF9" w:rsidRPr="007138FB" w14:paraId="436A09CE" w14:textId="77777777" w:rsidTr="007A2399">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CC" w14:textId="77777777" w:rsidR="00C26DF9" w:rsidRPr="00256CCA" w:rsidRDefault="00C26DF9" w:rsidP="00F915D5">
            <w:pPr>
              <w:rPr>
                <w:b/>
                <w:sz w:val="20"/>
                <w:szCs w:val="20"/>
                <w:lang w:val="sr-Cyrl-RS"/>
              </w:rPr>
            </w:pPr>
            <w:r w:rsidRPr="00256CCA">
              <w:rPr>
                <w:b/>
                <w:sz w:val="20"/>
                <w:szCs w:val="20"/>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436A09CD" w14:textId="68A64F99" w:rsidR="00C26DF9" w:rsidRPr="00256CCA" w:rsidRDefault="007138FB" w:rsidP="00F915D5">
            <w:pPr>
              <w:jc w:val="both"/>
              <w:rPr>
                <w:sz w:val="20"/>
                <w:szCs w:val="20"/>
                <w:lang w:val="sr-Cyrl-RS"/>
              </w:rPr>
            </w:pPr>
            <w:r w:rsidRPr="007138FB">
              <w:rPr>
                <w:sz w:val="20"/>
                <w:szCs w:val="20"/>
                <w:lang w:val="sr-Cyrl-RS"/>
              </w:rPr>
              <w:t>СЈ1.ОО.О.3.1, СЈ1.ОО.О.3.2, СЈ1.ОО.О.3.4, СЈ1.ОО.О.3.6, СЈ1.ОО.О.3.7, СЈ1.ОО.О.3.8, СЈ1.ОО.О.3.12, СЈ1.ОО.О.3.13, СЈ1.ОО.О.3.14, СЈ1.ОО.О.3.15, СЈ1.ОО.О.3.16, СЈ1.ОО.О.3.17, СЈ1.ОО.О.3.18, СЈ1.ОО.О.3.19, СЈ1.ОО.О.1.1, СЈ1.ОО.О.1.2, СЈ1.ОО.О.1.3, СЈ1.ОО.О.1.5, СЈ1.ОО.О.1.7, СЈ1.ОО.С.2.1, СЈ1.ОО.С.2.2, СЈ1.ОО.С.2.3, СЈ1.ОО.С.2.4, СЈ1.ОО.С.2.6, СЈ1.ОО.С.2.7, СЈ1.ОО.С.2.9, СЈ1.ОО.С.2.10, СЈ1.ОО.С.2.11, СЈ1.ОО.С.2.12, СЈ1.ОО.С.3.1, СЈ1.ОО.С.3.2, СЈ1.ОО.С.3.3, СЈ1.ОО.С.3.4, СЈ1.ОО.С.3.5, СЈ1.ОО.С.3.6, СЈ1.ОО.С.3.7, СЈ1.ОО.С.3.8, СЈ1.ОО.С.3.9, СЈ1.ОО.С.3.10, СЈ1.ОО.С.3.11, СЈ1.ОО.С.3.12, СЈ1.ОО.С.3.13, СЈ1.ОО.С.3.14, СЈ1.ОО.С.3.15, СЈ1.ОО.С.3.16, СЈ1.ОО.С.3.17</w:t>
            </w:r>
          </w:p>
        </w:tc>
      </w:tr>
      <w:tr w:rsidR="00C26DF9" w:rsidRPr="007807AC" w14:paraId="436A09D1" w14:textId="77777777" w:rsidTr="007A2399">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CF" w14:textId="77777777" w:rsidR="00C26DF9" w:rsidRPr="00256CCA" w:rsidRDefault="00C26DF9" w:rsidP="00F915D5">
            <w:pPr>
              <w:rPr>
                <w:b/>
                <w:sz w:val="20"/>
                <w:szCs w:val="20"/>
                <w:lang w:val="sr-Cyrl-RS"/>
              </w:rPr>
            </w:pPr>
            <w:r w:rsidRPr="00256CCA">
              <w:rPr>
                <w:b/>
                <w:sz w:val="20"/>
                <w:szCs w:val="20"/>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9D0" w14:textId="1B00D9A3" w:rsidR="00C26DF9" w:rsidRPr="00256CCA" w:rsidRDefault="008D681B" w:rsidP="00F915D5">
            <w:pPr>
              <w:pStyle w:val="NoSpacing"/>
              <w:rPr>
                <w:rFonts w:ascii="Times New Roman" w:hAnsi="Times New Roman"/>
              </w:rPr>
            </w:pPr>
            <w:r w:rsidRPr="00256CCA">
              <w:rPr>
                <w:rFonts w:ascii="Times New Roman" w:hAnsi="Times New Roman"/>
                <w:lang w:val="sr-Cyrl-RS"/>
              </w:rPr>
              <w:t>Праћење активности, залагања и резултата рада, формативна и сумативна евалуација, индивидуални ученички радови, домаћи задаци, пројекти, постери и презентације, самоевалуација</w:t>
            </w:r>
          </w:p>
        </w:tc>
      </w:tr>
    </w:tbl>
    <w:p w14:paraId="436A09D2" w14:textId="77777777" w:rsidR="00C26DF9" w:rsidRPr="007807AC" w:rsidRDefault="00C26DF9" w:rsidP="00F915D5">
      <w:pPr>
        <w:rPr>
          <w:sz w:val="22"/>
          <w:szCs w:val="22"/>
          <w:lang w:val="ru-RU"/>
        </w:rPr>
      </w:pPr>
    </w:p>
    <w:tbl>
      <w:tblPr>
        <w:tblStyle w:val="TableGrid"/>
        <w:tblW w:w="14098" w:type="dxa"/>
        <w:tblInd w:w="-79" w:type="dxa"/>
        <w:tblLayout w:type="fixed"/>
        <w:tblLook w:val="01E0" w:firstRow="1" w:lastRow="1" w:firstColumn="1" w:lastColumn="1" w:noHBand="0" w:noVBand="0"/>
      </w:tblPr>
      <w:tblGrid>
        <w:gridCol w:w="2048"/>
        <w:gridCol w:w="3629"/>
        <w:gridCol w:w="6436"/>
        <w:gridCol w:w="661"/>
        <w:gridCol w:w="662"/>
        <w:gridCol w:w="662"/>
      </w:tblGrid>
      <w:tr w:rsidR="00C26DF9" w:rsidRPr="00477986" w14:paraId="436A09F6" w14:textId="77777777" w:rsidTr="007F2FD6">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E2" w14:textId="25BD2560" w:rsidR="00C26DF9" w:rsidRPr="00256CCA" w:rsidRDefault="00C26DF9" w:rsidP="00F915D5">
            <w:pPr>
              <w:rPr>
                <w:b/>
                <w:sz w:val="20"/>
                <w:szCs w:val="20"/>
                <w:lang w:val="sr-Latn-CS"/>
              </w:rPr>
            </w:pPr>
            <w:r w:rsidRPr="00256CCA">
              <w:rPr>
                <w:b/>
                <w:sz w:val="20"/>
                <w:szCs w:val="20"/>
                <w:lang w:val="sr-Latn-CS"/>
              </w:rPr>
              <w:lastRenderedPageBreak/>
              <w:t xml:space="preserve">8. </w:t>
            </w:r>
            <w:r w:rsidR="001C2D85" w:rsidRPr="00256CCA">
              <w:rPr>
                <w:b/>
                <w:sz w:val="20"/>
                <w:szCs w:val="20"/>
                <w:lang w:val="sr-Latn-CS"/>
              </w:rPr>
              <w:t>MODULE 6 - SUMMER</w:t>
            </w:r>
          </w:p>
          <w:p w14:paraId="436A09E3" w14:textId="7E9452F4" w:rsidR="00C26DF9" w:rsidRPr="00256CCA" w:rsidRDefault="001C2D85" w:rsidP="00F915D5">
            <w:pPr>
              <w:rPr>
                <w:sz w:val="20"/>
                <w:szCs w:val="20"/>
                <w:lang w:val="sr-Cyrl-RS"/>
              </w:rPr>
            </w:pPr>
            <w:r w:rsidRPr="00256CCA">
              <w:rPr>
                <w:sz w:val="20"/>
                <w:szCs w:val="20"/>
                <w:lang w:val="sr-Cyrl-RS"/>
              </w:rPr>
              <w:t>Опис</w:t>
            </w:r>
            <w:r w:rsidR="007E4C9A" w:rsidRPr="00256CCA">
              <w:rPr>
                <w:sz w:val="20"/>
                <w:szCs w:val="20"/>
                <w:lang w:val="sr-Cyrl-RS"/>
              </w:rPr>
              <w:t>и</w:t>
            </w:r>
            <w:r w:rsidRPr="00256CCA">
              <w:rPr>
                <w:sz w:val="20"/>
                <w:szCs w:val="20"/>
                <w:lang w:val="sr-Cyrl-RS"/>
              </w:rPr>
              <w:t>вање радњи у прошлости; Изражавање мишљења; Описивање бића, предмета, места, појава, радњи, стања и збивања</w:t>
            </w:r>
          </w:p>
        </w:tc>
        <w:tc>
          <w:tcPr>
            <w:tcW w:w="3629" w:type="dxa"/>
            <w:tcBorders>
              <w:top w:val="single" w:sz="12" w:space="0" w:color="auto"/>
              <w:left w:val="single" w:sz="12" w:space="0" w:color="auto"/>
              <w:bottom w:val="single" w:sz="12" w:space="0" w:color="auto"/>
              <w:right w:val="single" w:sz="12" w:space="0" w:color="auto"/>
            </w:tcBorders>
          </w:tcPr>
          <w:p w14:paraId="29FF8B23" w14:textId="77777777" w:rsidR="00A305DA" w:rsidRPr="00A305DA" w:rsidRDefault="00A305DA" w:rsidP="00A305DA">
            <w:pPr>
              <w:rPr>
                <w:sz w:val="20"/>
                <w:szCs w:val="20"/>
              </w:rPr>
            </w:pPr>
            <w:r w:rsidRPr="00A305DA">
              <w:rPr>
                <w:sz w:val="20"/>
                <w:szCs w:val="20"/>
              </w:rPr>
              <w:t>Разумеју фреквентне речи, изразе, фразе и краће усмене исказе и једноставне текстове на познате теме.</w:t>
            </w:r>
          </w:p>
          <w:p w14:paraId="4B897EFA" w14:textId="77777777" w:rsidR="00A305DA" w:rsidRPr="00A305DA" w:rsidRDefault="00A305DA" w:rsidP="00A305DA">
            <w:pPr>
              <w:rPr>
                <w:sz w:val="20"/>
                <w:szCs w:val="20"/>
              </w:rPr>
            </w:pPr>
          </w:p>
          <w:p w14:paraId="74D91EAC" w14:textId="77777777" w:rsidR="00A305DA" w:rsidRPr="00A305DA" w:rsidRDefault="00A305DA" w:rsidP="00A305DA">
            <w:pPr>
              <w:rPr>
                <w:sz w:val="20"/>
                <w:szCs w:val="20"/>
              </w:rPr>
            </w:pPr>
            <w:r w:rsidRPr="00A305DA">
              <w:rPr>
                <w:sz w:val="20"/>
                <w:szCs w:val="20"/>
              </w:rPr>
              <w:t>Реализују кратке и увежбане видове писане и усмене продукције и интеракције, уз употребу познатих и рутинских фраза и формулација (постављање питања и давање одговора, саопштавање и размена ограниченог спектра информација).</w:t>
            </w:r>
          </w:p>
          <w:p w14:paraId="487AB53A" w14:textId="77777777" w:rsidR="00A305DA" w:rsidRPr="00A305DA" w:rsidRDefault="00A305DA" w:rsidP="00A305DA">
            <w:pPr>
              <w:rPr>
                <w:sz w:val="20"/>
                <w:szCs w:val="20"/>
              </w:rPr>
            </w:pPr>
          </w:p>
          <w:p w14:paraId="26875EF1" w14:textId="77777777" w:rsidR="00A305DA" w:rsidRPr="00A305DA" w:rsidRDefault="00A305DA" w:rsidP="00A305DA">
            <w:pPr>
              <w:rPr>
                <w:sz w:val="20"/>
                <w:szCs w:val="20"/>
              </w:rPr>
            </w:pPr>
            <w:r w:rsidRPr="00A305DA">
              <w:rPr>
                <w:sz w:val="20"/>
                <w:szCs w:val="20"/>
              </w:rPr>
              <w:t>Користе страни језик у једноставнијој усменој и писаној комуникацији, ослањајући се повремено на стратегије компензације, планирања излагања и саопштавања, организације текста и самопровере, уз употребу релевантних дигиталних алата.</w:t>
            </w:r>
          </w:p>
          <w:p w14:paraId="32521A78" w14:textId="77777777" w:rsidR="00A305DA" w:rsidRPr="00A305DA" w:rsidRDefault="00A305DA" w:rsidP="00A305DA">
            <w:pPr>
              <w:rPr>
                <w:sz w:val="20"/>
                <w:szCs w:val="20"/>
              </w:rPr>
            </w:pPr>
          </w:p>
          <w:p w14:paraId="12CE3C0C" w14:textId="77777777" w:rsidR="00A305DA" w:rsidRPr="00A305DA" w:rsidRDefault="00A305DA" w:rsidP="00A305DA">
            <w:pPr>
              <w:rPr>
                <w:sz w:val="20"/>
                <w:szCs w:val="20"/>
              </w:rPr>
            </w:pPr>
            <w:r w:rsidRPr="00A305DA">
              <w:rPr>
                <w:sz w:val="20"/>
                <w:szCs w:val="20"/>
              </w:rPr>
              <w:t>Интерпретирају значења једноставнијих усмених и писаних порука у вези са блиским, познатим и узрасно примереним темама и изводе закључке о комуникативној намери.</w:t>
            </w:r>
          </w:p>
          <w:p w14:paraId="0CE252A8" w14:textId="77777777" w:rsidR="00A305DA" w:rsidRPr="00A305DA" w:rsidRDefault="00A305DA" w:rsidP="00A305DA">
            <w:pPr>
              <w:rPr>
                <w:sz w:val="20"/>
                <w:szCs w:val="20"/>
              </w:rPr>
            </w:pPr>
          </w:p>
          <w:p w14:paraId="6189B6A5" w14:textId="77777777" w:rsidR="00A305DA" w:rsidRPr="00A305DA" w:rsidRDefault="00A305DA" w:rsidP="00A305DA">
            <w:pPr>
              <w:rPr>
                <w:sz w:val="20"/>
                <w:szCs w:val="20"/>
              </w:rPr>
            </w:pPr>
            <w:r w:rsidRPr="00A305DA">
              <w:rPr>
                <w:sz w:val="20"/>
                <w:szCs w:val="20"/>
              </w:rPr>
              <w:t>Успостављају интеркултурну комуникацију и размењују основне информације и ставове, као и лична уверења у вези са културом свакодневице, уз примену вишејезичних ресурса и уважавање правила учтивости.</w:t>
            </w:r>
          </w:p>
          <w:p w14:paraId="7B30B9F2" w14:textId="77777777" w:rsidR="00A305DA" w:rsidRPr="00A305DA" w:rsidRDefault="00A305DA" w:rsidP="00A305DA">
            <w:pPr>
              <w:rPr>
                <w:sz w:val="20"/>
                <w:szCs w:val="20"/>
              </w:rPr>
            </w:pPr>
          </w:p>
          <w:p w14:paraId="175A693C" w14:textId="77777777" w:rsidR="00A305DA" w:rsidRPr="00A305DA" w:rsidRDefault="00A305DA" w:rsidP="00A305DA">
            <w:pPr>
              <w:rPr>
                <w:sz w:val="20"/>
                <w:szCs w:val="20"/>
              </w:rPr>
            </w:pPr>
            <w:r w:rsidRPr="00A305DA">
              <w:rPr>
                <w:sz w:val="20"/>
                <w:szCs w:val="20"/>
              </w:rPr>
              <w:t>Примењују основне стилове и стратегије разумевања једноставнијих усмених, писаних и мултимодалних текстова, у складу с текстуалном врстом и комуникативном намером.</w:t>
            </w:r>
          </w:p>
          <w:p w14:paraId="0283E111" w14:textId="77777777" w:rsidR="00A305DA" w:rsidRPr="00A305DA" w:rsidRDefault="00A305DA" w:rsidP="00A305DA">
            <w:pPr>
              <w:rPr>
                <w:sz w:val="20"/>
                <w:szCs w:val="20"/>
              </w:rPr>
            </w:pPr>
          </w:p>
          <w:p w14:paraId="185DFA7B" w14:textId="77777777" w:rsidR="00A305DA" w:rsidRPr="00A305DA" w:rsidRDefault="00A305DA" w:rsidP="00A305DA">
            <w:pPr>
              <w:rPr>
                <w:sz w:val="20"/>
                <w:szCs w:val="20"/>
              </w:rPr>
            </w:pPr>
            <w:r w:rsidRPr="00A305DA">
              <w:rPr>
                <w:sz w:val="20"/>
                <w:szCs w:val="20"/>
              </w:rPr>
              <w:t>Учествују у основној интеркултурној комуникацији, негују позитиван и отворен став према различитостима, препознају и избегавају најкритичније табуе и неспоразуме у комуникацији.</w:t>
            </w:r>
          </w:p>
          <w:p w14:paraId="685F0817" w14:textId="77777777" w:rsidR="00A305DA" w:rsidRPr="00A305DA" w:rsidRDefault="00A305DA" w:rsidP="00A305DA">
            <w:pPr>
              <w:rPr>
                <w:sz w:val="20"/>
                <w:szCs w:val="20"/>
              </w:rPr>
            </w:pPr>
          </w:p>
          <w:p w14:paraId="436A09F1" w14:textId="20C64F2C" w:rsidR="00C26DF9" w:rsidRPr="00256CCA" w:rsidRDefault="00A305DA" w:rsidP="00A305DA">
            <w:pPr>
              <w:rPr>
                <w:sz w:val="20"/>
                <w:szCs w:val="20"/>
                <w:lang w:val="sr-Cyrl-RS"/>
              </w:rPr>
            </w:pPr>
            <w:r w:rsidRPr="00A305DA">
              <w:rPr>
                <w:sz w:val="20"/>
                <w:szCs w:val="20"/>
              </w:rPr>
              <w:t>На једноставан начин приступају обради информација и развијају функционалну и дигиталну писменост и основне стратегије учења и рада.</w:t>
            </w:r>
          </w:p>
        </w:tc>
        <w:tc>
          <w:tcPr>
            <w:tcW w:w="6436" w:type="dxa"/>
            <w:tcBorders>
              <w:top w:val="single" w:sz="12" w:space="0" w:color="auto"/>
              <w:left w:val="single" w:sz="12" w:space="0" w:color="auto"/>
              <w:bottom w:val="single" w:sz="12" w:space="0" w:color="auto"/>
              <w:right w:val="single" w:sz="12" w:space="0" w:color="auto"/>
            </w:tcBorders>
          </w:tcPr>
          <w:p w14:paraId="028BC1A3" w14:textId="77777777" w:rsidR="00307561" w:rsidRPr="00256CCA" w:rsidRDefault="00307561" w:rsidP="00F915D5">
            <w:pPr>
              <w:rPr>
                <w:sz w:val="20"/>
                <w:szCs w:val="20"/>
                <w:lang w:val="sr-Cyrl-RS"/>
              </w:rPr>
            </w:pPr>
            <w:r w:rsidRPr="00256CCA">
              <w:rPr>
                <w:sz w:val="20"/>
                <w:szCs w:val="20"/>
                <w:lang w:val="sr-Cyrl-RS"/>
              </w:rPr>
              <w:t>Речи и изразе који се односе на следеће теме:</w:t>
            </w:r>
          </w:p>
          <w:p w14:paraId="46902D6E" w14:textId="77777777" w:rsidR="00C26DF9" w:rsidRPr="00256CCA" w:rsidRDefault="00C26DF9" w:rsidP="00F915D5">
            <w:pPr>
              <w:rPr>
                <w:sz w:val="20"/>
                <w:szCs w:val="20"/>
                <w:lang w:val="sr-Cyrl-RS"/>
              </w:rPr>
            </w:pPr>
          </w:p>
          <w:p w14:paraId="552F5462" w14:textId="77777777" w:rsidR="00307561" w:rsidRPr="00256CCA" w:rsidRDefault="00307561" w:rsidP="00F915D5">
            <w:pPr>
              <w:pStyle w:val="ListParagraph"/>
              <w:numPr>
                <w:ilvl w:val="0"/>
                <w:numId w:val="1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Рекламе / огласи</w:t>
            </w:r>
          </w:p>
          <w:p w14:paraId="777E2DDD" w14:textId="77777777" w:rsidR="00307561" w:rsidRPr="00256CCA" w:rsidRDefault="00307561" w:rsidP="00F915D5">
            <w:pPr>
              <w:pStyle w:val="ListParagraph"/>
              <w:numPr>
                <w:ilvl w:val="0"/>
                <w:numId w:val="1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Распуст / одмор</w:t>
            </w:r>
          </w:p>
          <w:p w14:paraId="5B82B77D" w14:textId="0D938DE7" w:rsidR="00307561" w:rsidRPr="00256CCA" w:rsidRDefault="00307561" w:rsidP="00F915D5">
            <w:pPr>
              <w:pStyle w:val="ListParagraph"/>
              <w:numPr>
                <w:ilvl w:val="0"/>
                <w:numId w:val="1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Искуства</w:t>
            </w:r>
          </w:p>
          <w:p w14:paraId="40AA3FD9" w14:textId="77777777" w:rsidR="00307561" w:rsidRPr="00256CCA" w:rsidRDefault="00307561" w:rsidP="00F915D5">
            <w:pPr>
              <w:pStyle w:val="ListParagraph"/>
              <w:numPr>
                <w:ilvl w:val="0"/>
                <w:numId w:val="12"/>
              </w:numPr>
              <w:spacing w:line="240" w:lineRule="auto"/>
              <w:rPr>
                <w:sz w:val="20"/>
                <w:szCs w:val="20"/>
                <w:lang w:val="sr-Cyrl-RS"/>
              </w:rPr>
            </w:pPr>
            <w:r w:rsidRPr="00256CCA">
              <w:rPr>
                <w:rFonts w:ascii="Times New Roman" w:hAnsi="Times New Roman" w:cs="Times New Roman"/>
                <w:sz w:val="20"/>
                <w:szCs w:val="20"/>
                <w:lang w:val="sr-Cyrl-RS"/>
              </w:rPr>
              <w:t>Спортови на води</w:t>
            </w:r>
          </w:p>
          <w:p w14:paraId="4D7C55EC" w14:textId="4E91500D" w:rsidR="00307561" w:rsidRPr="00256CCA" w:rsidRDefault="00710FDB" w:rsidP="00F915D5">
            <w:pPr>
              <w:pStyle w:val="ListParagraph"/>
              <w:numPr>
                <w:ilvl w:val="0"/>
                <w:numId w:val="12"/>
              </w:numPr>
              <w:spacing w:line="240" w:lineRule="auto"/>
              <w:rPr>
                <w:sz w:val="20"/>
                <w:szCs w:val="20"/>
                <w:lang w:val="sr-Cyrl-RS"/>
              </w:rPr>
            </w:pPr>
            <w:r w:rsidRPr="00256CCA">
              <w:rPr>
                <w:rFonts w:ascii="Times New Roman" w:hAnsi="Times New Roman" w:cs="Times New Roman"/>
                <w:sz w:val="20"/>
                <w:szCs w:val="20"/>
                <w:lang w:val="sr-Cyrl-RS"/>
              </w:rPr>
              <w:t>Ж</w:t>
            </w:r>
            <w:r w:rsidR="00307561" w:rsidRPr="00256CCA">
              <w:rPr>
                <w:rFonts w:ascii="Times New Roman" w:hAnsi="Times New Roman" w:cs="Times New Roman"/>
                <w:sz w:val="20"/>
                <w:szCs w:val="20"/>
                <w:lang w:val="sr-Cyrl-RS"/>
              </w:rPr>
              <w:t>ивотиње</w:t>
            </w:r>
          </w:p>
          <w:p w14:paraId="7CCFC43C" w14:textId="186DAA3B" w:rsidR="00307561" w:rsidRPr="00256CCA" w:rsidRDefault="00307561" w:rsidP="00F915D5">
            <w:pPr>
              <w:pStyle w:val="ListParagraph"/>
              <w:numPr>
                <w:ilvl w:val="0"/>
                <w:numId w:val="12"/>
              </w:numPr>
              <w:spacing w:line="240" w:lineRule="auto"/>
              <w:rPr>
                <w:sz w:val="20"/>
                <w:szCs w:val="20"/>
                <w:lang w:val="sr-Cyrl-RS"/>
              </w:rPr>
            </w:pPr>
            <w:r w:rsidRPr="00256CCA">
              <w:rPr>
                <w:rFonts w:ascii="Times New Roman" w:hAnsi="Times New Roman" w:cs="Times New Roman"/>
                <w:sz w:val="20"/>
                <w:szCs w:val="20"/>
                <w:lang w:val="sr-Cyrl-RS"/>
              </w:rPr>
              <w:t>Занимања</w:t>
            </w:r>
          </w:p>
          <w:p w14:paraId="55D4ED43" w14:textId="1E1AAEF3" w:rsidR="00307561" w:rsidRPr="00256CCA" w:rsidRDefault="00307561" w:rsidP="00F915D5">
            <w:pPr>
              <w:pStyle w:val="ListParagraph"/>
              <w:numPr>
                <w:ilvl w:val="0"/>
                <w:numId w:val="12"/>
              </w:numPr>
              <w:spacing w:line="240" w:lineRule="auto"/>
              <w:rPr>
                <w:sz w:val="20"/>
                <w:szCs w:val="20"/>
                <w:lang w:val="sr-Cyrl-RS"/>
              </w:rPr>
            </w:pPr>
            <w:r w:rsidRPr="00256CCA">
              <w:rPr>
                <w:rFonts w:ascii="Times New Roman" w:hAnsi="Times New Roman" w:cs="Times New Roman"/>
                <w:sz w:val="20"/>
                <w:szCs w:val="20"/>
                <w:lang w:val="sr-Cyrl-RS"/>
              </w:rPr>
              <w:t>Телефонски разговор</w:t>
            </w:r>
          </w:p>
          <w:p w14:paraId="00B66CB5" w14:textId="46D938C1" w:rsidR="00307561" w:rsidRPr="00256CCA" w:rsidRDefault="00307561" w:rsidP="00F915D5">
            <w:pPr>
              <w:pStyle w:val="ListParagraph"/>
              <w:numPr>
                <w:ilvl w:val="0"/>
                <w:numId w:val="12"/>
              </w:numPr>
              <w:spacing w:line="240" w:lineRule="auto"/>
              <w:rPr>
                <w:sz w:val="20"/>
                <w:szCs w:val="20"/>
                <w:lang w:val="sr-Cyrl-RS"/>
              </w:rPr>
            </w:pPr>
            <w:r w:rsidRPr="00256CCA">
              <w:rPr>
                <w:rFonts w:ascii="Times New Roman" w:hAnsi="Times New Roman" w:cs="Times New Roman"/>
                <w:sz w:val="20"/>
                <w:szCs w:val="20"/>
                <w:lang w:val="sr-Cyrl-RS"/>
              </w:rPr>
              <w:t>Историја Британије</w:t>
            </w:r>
          </w:p>
          <w:p w14:paraId="7608F44A" w14:textId="77777777" w:rsidR="00307561" w:rsidRPr="00256CCA" w:rsidRDefault="00307561" w:rsidP="00F915D5">
            <w:pPr>
              <w:rPr>
                <w:sz w:val="20"/>
                <w:szCs w:val="20"/>
                <w:lang w:val="sr-Cyrl-RS"/>
              </w:rPr>
            </w:pPr>
            <w:r w:rsidRPr="00256CCA">
              <w:rPr>
                <w:sz w:val="20"/>
                <w:szCs w:val="20"/>
                <w:lang w:val="sr-Cyrl-RS"/>
              </w:rPr>
              <w:t>Оперативни задаци:</w:t>
            </w:r>
          </w:p>
          <w:p w14:paraId="58CB2ABE" w14:textId="77777777" w:rsidR="00307561" w:rsidRPr="00256CCA" w:rsidRDefault="00307561" w:rsidP="00F915D5">
            <w:pPr>
              <w:rPr>
                <w:sz w:val="20"/>
                <w:szCs w:val="20"/>
                <w:lang w:val="sr-Cyrl-RS"/>
              </w:rPr>
            </w:pPr>
          </w:p>
          <w:p w14:paraId="7493E6F8" w14:textId="6DC12EFB" w:rsidR="00307561" w:rsidRPr="00256CCA" w:rsidRDefault="00307561"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 xml:space="preserve">Употреба </w:t>
            </w:r>
            <w:r w:rsidR="00710FDB" w:rsidRPr="00256CCA">
              <w:rPr>
                <w:rFonts w:ascii="Times New Roman" w:hAnsi="Times New Roman" w:cs="Times New Roman"/>
                <w:sz w:val="20"/>
                <w:szCs w:val="20"/>
              </w:rPr>
              <w:t xml:space="preserve">The </w:t>
            </w:r>
            <w:r w:rsidRPr="00256CCA">
              <w:rPr>
                <w:rFonts w:ascii="Times New Roman" w:hAnsi="Times New Roman" w:cs="Times New Roman"/>
                <w:sz w:val="20"/>
                <w:szCs w:val="20"/>
              </w:rPr>
              <w:t xml:space="preserve">Present Perfect Tense </w:t>
            </w:r>
            <w:r w:rsidRPr="00256CCA">
              <w:rPr>
                <w:rFonts w:ascii="Times New Roman" w:hAnsi="Times New Roman" w:cs="Times New Roman"/>
                <w:sz w:val="20"/>
                <w:szCs w:val="20"/>
                <w:lang w:val="sr-Cyrl-RS"/>
              </w:rPr>
              <w:t>за описивање искустава</w:t>
            </w:r>
            <w:r w:rsidR="008F0F69" w:rsidRPr="00256CCA">
              <w:rPr>
                <w:rFonts w:ascii="Times New Roman" w:hAnsi="Times New Roman" w:cs="Times New Roman"/>
                <w:sz w:val="20"/>
                <w:szCs w:val="20"/>
                <w:lang w:val="sr-Cyrl-RS"/>
              </w:rPr>
              <w:t>*</w:t>
            </w:r>
          </w:p>
          <w:p w14:paraId="1BF264EB" w14:textId="4FCD0BBE" w:rsidR="008F0F69" w:rsidRPr="00256CCA" w:rsidRDefault="008F0F69"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Повезивање прошлог и садашњег времена*</w:t>
            </w:r>
          </w:p>
          <w:p w14:paraId="0BD58A81" w14:textId="1A8FEFD2" w:rsidR="008F0F69" w:rsidRPr="00256CCA" w:rsidRDefault="003A1555"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 xml:space="preserve">Контрастирање употребе и значења </w:t>
            </w:r>
            <w:r w:rsidR="00710FDB" w:rsidRPr="00256CCA">
              <w:rPr>
                <w:rFonts w:ascii="Times New Roman" w:hAnsi="Times New Roman" w:cs="Times New Roman"/>
                <w:sz w:val="20"/>
                <w:szCs w:val="20"/>
              </w:rPr>
              <w:t xml:space="preserve">The </w:t>
            </w:r>
            <w:r w:rsidR="008F0F69" w:rsidRPr="00256CCA">
              <w:rPr>
                <w:rFonts w:ascii="Times New Roman" w:hAnsi="Times New Roman" w:cs="Times New Roman"/>
                <w:sz w:val="20"/>
                <w:szCs w:val="20"/>
              </w:rPr>
              <w:t>Past Simple Tense</w:t>
            </w:r>
            <w:r w:rsidR="008F0F69" w:rsidRPr="00256CCA">
              <w:rPr>
                <w:rFonts w:ascii="Times New Roman" w:hAnsi="Times New Roman" w:cs="Times New Roman"/>
                <w:sz w:val="20"/>
                <w:szCs w:val="20"/>
                <w:lang w:val="sr-Cyrl-RS"/>
              </w:rPr>
              <w:t xml:space="preserve"> и</w:t>
            </w:r>
            <w:r w:rsidR="008F0F69" w:rsidRPr="00256CCA">
              <w:rPr>
                <w:rFonts w:ascii="Times New Roman" w:hAnsi="Times New Roman" w:cs="Times New Roman"/>
                <w:sz w:val="20"/>
                <w:szCs w:val="20"/>
              </w:rPr>
              <w:t xml:space="preserve"> </w:t>
            </w:r>
            <w:r w:rsidR="00710FDB" w:rsidRPr="00256CCA">
              <w:rPr>
                <w:rFonts w:ascii="Times New Roman" w:hAnsi="Times New Roman" w:cs="Times New Roman"/>
                <w:sz w:val="20"/>
                <w:szCs w:val="20"/>
              </w:rPr>
              <w:t xml:space="preserve">The </w:t>
            </w:r>
            <w:r w:rsidR="008F0F69" w:rsidRPr="00256CCA">
              <w:rPr>
                <w:rFonts w:ascii="Times New Roman" w:hAnsi="Times New Roman" w:cs="Times New Roman"/>
                <w:sz w:val="20"/>
                <w:szCs w:val="20"/>
              </w:rPr>
              <w:t>Present Perfect Tense</w:t>
            </w:r>
            <w:r w:rsidR="008F0F69" w:rsidRPr="00256CCA">
              <w:rPr>
                <w:rFonts w:ascii="Times New Roman" w:hAnsi="Times New Roman" w:cs="Times New Roman"/>
                <w:sz w:val="20"/>
                <w:szCs w:val="20"/>
                <w:lang w:val="sr-Cyrl-RS"/>
              </w:rPr>
              <w:t>*</w:t>
            </w:r>
          </w:p>
          <w:p w14:paraId="3999E098" w14:textId="6DC4B85A" w:rsidR="008F0F69" w:rsidRPr="00256CCA" w:rsidRDefault="008F0F69"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 xml:space="preserve">Употреба глаголских времена – </w:t>
            </w:r>
            <w:r w:rsidR="00710FDB" w:rsidRPr="00256CCA">
              <w:rPr>
                <w:rFonts w:ascii="Times New Roman" w:hAnsi="Times New Roman" w:cs="Times New Roman"/>
                <w:sz w:val="20"/>
                <w:szCs w:val="20"/>
              </w:rPr>
              <w:t xml:space="preserve">The </w:t>
            </w:r>
            <w:r w:rsidRPr="00256CCA">
              <w:rPr>
                <w:rFonts w:ascii="Times New Roman" w:hAnsi="Times New Roman" w:cs="Times New Roman"/>
                <w:sz w:val="20"/>
                <w:szCs w:val="20"/>
              </w:rPr>
              <w:t xml:space="preserve">Present Simple Tense, </w:t>
            </w:r>
            <w:r w:rsidR="00710FDB" w:rsidRPr="00256CCA">
              <w:rPr>
                <w:rFonts w:ascii="Times New Roman" w:hAnsi="Times New Roman" w:cs="Times New Roman"/>
                <w:sz w:val="20"/>
                <w:szCs w:val="20"/>
              </w:rPr>
              <w:t xml:space="preserve">The </w:t>
            </w:r>
            <w:r w:rsidRPr="00256CCA">
              <w:rPr>
                <w:rFonts w:ascii="Times New Roman" w:hAnsi="Times New Roman" w:cs="Times New Roman"/>
                <w:sz w:val="20"/>
                <w:szCs w:val="20"/>
              </w:rPr>
              <w:t xml:space="preserve">Past Simple Tense, </w:t>
            </w:r>
            <w:r w:rsidR="00710FDB" w:rsidRPr="00256CCA">
              <w:rPr>
                <w:rFonts w:ascii="Times New Roman" w:hAnsi="Times New Roman" w:cs="Times New Roman"/>
                <w:sz w:val="20"/>
                <w:szCs w:val="20"/>
              </w:rPr>
              <w:t xml:space="preserve">The </w:t>
            </w:r>
            <w:r w:rsidRPr="00256CCA">
              <w:rPr>
                <w:rFonts w:ascii="Times New Roman" w:hAnsi="Times New Roman" w:cs="Times New Roman"/>
                <w:sz w:val="20"/>
                <w:szCs w:val="20"/>
              </w:rPr>
              <w:t xml:space="preserve">Present Perfect Tense, </w:t>
            </w:r>
            <w:r w:rsidR="00710FDB" w:rsidRPr="00256CCA">
              <w:rPr>
                <w:rFonts w:ascii="Times New Roman" w:hAnsi="Times New Roman" w:cs="Times New Roman"/>
                <w:sz w:val="20"/>
                <w:szCs w:val="20"/>
              </w:rPr>
              <w:t xml:space="preserve">The </w:t>
            </w:r>
            <w:r w:rsidRPr="00256CCA">
              <w:rPr>
                <w:rFonts w:ascii="Times New Roman" w:hAnsi="Times New Roman" w:cs="Times New Roman"/>
                <w:sz w:val="20"/>
                <w:szCs w:val="20"/>
              </w:rPr>
              <w:t>Future</w:t>
            </w:r>
            <w:r w:rsidR="00710FDB" w:rsidRPr="00256CCA">
              <w:rPr>
                <w:rFonts w:ascii="Times New Roman" w:hAnsi="Times New Roman" w:cs="Times New Roman"/>
                <w:sz w:val="20"/>
                <w:szCs w:val="20"/>
              </w:rPr>
              <w:t xml:space="preserve"> BE</w:t>
            </w:r>
            <w:r w:rsidRPr="00256CCA">
              <w:rPr>
                <w:rFonts w:ascii="Times New Roman" w:hAnsi="Times New Roman" w:cs="Times New Roman"/>
                <w:sz w:val="20"/>
                <w:szCs w:val="20"/>
              </w:rPr>
              <w:t xml:space="preserve"> GOING TO Tense –</w:t>
            </w:r>
            <w:r w:rsidRPr="00256CCA">
              <w:rPr>
                <w:rFonts w:ascii="Times New Roman" w:hAnsi="Times New Roman" w:cs="Times New Roman"/>
                <w:sz w:val="20"/>
                <w:szCs w:val="20"/>
                <w:lang w:val="sr-Cyrl-RS"/>
              </w:rPr>
              <w:t xml:space="preserve"> и</w:t>
            </w:r>
            <w:r w:rsidRPr="00256CCA">
              <w:rPr>
                <w:rFonts w:ascii="Times New Roman" w:hAnsi="Times New Roman" w:cs="Times New Roman"/>
                <w:sz w:val="20"/>
                <w:szCs w:val="20"/>
              </w:rPr>
              <w:t xml:space="preserve"> </w:t>
            </w:r>
            <w:r w:rsidRPr="00256CCA">
              <w:rPr>
                <w:rFonts w:ascii="Times New Roman" w:hAnsi="Times New Roman" w:cs="Times New Roman"/>
                <w:sz w:val="20"/>
                <w:szCs w:val="20"/>
                <w:lang w:val="sr-Cyrl-RS"/>
              </w:rPr>
              <w:t>уочавање разлика*</w:t>
            </w:r>
          </w:p>
          <w:p w14:paraId="5DC3FCCE" w14:textId="1D32E225" w:rsidR="00A3607D" w:rsidRPr="00256CCA" w:rsidRDefault="00A3607D"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Употреба упитних израза (</w:t>
            </w:r>
            <w:r w:rsidR="00847D9E" w:rsidRPr="00256CCA">
              <w:rPr>
                <w:rFonts w:ascii="Times New Roman" w:hAnsi="Times New Roman" w:cs="Times New Roman"/>
                <w:sz w:val="20"/>
                <w:szCs w:val="20"/>
              </w:rPr>
              <w:t>Q</w:t>
            </w:r>
            <w:r w:rsidR="00F05DB8" w:rsidRPr="00256CCA">
              <w:rPr>
                <w:rFonts w:ascii="Times New Roman" w:hAnsi="Times New Roman" w:cs="Times New Roman"/>
                <w:sz w:val="20"/>
                <w:szCs w:val="20"/>
              </w:rPr>
              <w:t>uestion t</w:t>
            </w:r>
            <w:r w:rsidRPr="00256CCA">
              <w:rPr>
                <w:rFonts w:ascii="Times New Roman" w:hAnsi="Times New Roman" w:cs="Times New Roman"/>
                <w:sz w:val="20"/>
                <w:szCs w:val="20"/>
              </w:rPr>
              <w:t>ags)</w:t>
            </w:r>
            <w:r w:rsidR="00770E4C" w:rsidRPr="00256CCA">
              <w:rPr>
                <w:rFonts w:ascii="Times New Roman" w:hAnsi="Times New Roman" w:cs="Times New Roman"/>
                <w:sz w:val="20"/>
                <w:szCs w:val="20"/>
                <w:lang w:val="sr-Cyrl-RS"/>
              </w:rPr>
              <w:t>*</w:t>
            </w:r>
          </w:p>
          <w:p w14:paraId="6D28DC8E" w14:textId="6B017447" w:rsidR="00307561" w:rsidRPr="00256CCA" w:rsidRDefault="00307561"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Разумевање реклама / огласа</w:t>
            </w:r>
            <w:r w:rsidR="008F0F69" w:rsidRPr="00256CCA">
              <w:rPr>
                <w:rFonts w:ascii="Times New Roman" w:hAnsi="Times New Roman" w:cs="Times New Roman"/>
                <w:sz w:val="20"/>
                <w:szCs w:val="20"/>
                <w:lang w:val="sr-Cyrl-RS"/>
              </w:rPr>
              <w:t>*</w:t>
            </w:r>
          </w:p>
          <w:p w14:paraId="1AEF3878" w14:textId="1CE65830" w:rsidR="00307561" w:rsidRPr="00256CCA" w:rsidRDefault="00307561"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 xml:space="preserve">Увежбавање изговора појединачних гласова и уочавање разлика </w:t>
            </w:r>
            <w:r w:rsidR="00E565D8" w:rsidRPr="00256CCA">
              <w:rPr>
                <w:rFonts w:ascii="Times New Roman" w:hAnsi="Times New Roman" w:cs="Times New Roman"/>
                <w:sz w:val="20"/>
                <w:szCs w:val="20"/>
                <w:lang w:val="sr-Cyrl-RS"/>
              </w:rPr>
              <w:t>/</w:t>
            </w:r>
            <w:r w:rsidR="00E565D8" w:rsidRPr="00256CCA">
              <w:rPr>
                <w:rFonts w:ascii="Times New Roman" w:hAnsi="Times New Roman" w:cs="Times New Roman"/>
                <w:color w:val="000000"/>
                <w:sz w:val="20"/>
                <w:szCs w:val="20"/>
              </w:rPr>
              <w:t xml:space="preserve"> ʌ</w:t>
            </w:r>
            <w:r w:rsidR="00E565D8" w:rsidRPr="00256CCA">
              <w:rPr>
                <w:rFonts w:ascii="Times New Roman" w:hAnsi="Times New Roman" w:cs="Times New Roman"/>
                <w:color w:val="000000"/>
                <w:sz w:val="20"/>
                <w:szCs w:val="20"/>
                <w:lang w:val="sr-Cyrl-RS"/>
              </w:rPr>
              <w:t>/ , /</w:t>
            </w:r>
            <w:r w:rsidR="00E565D8" w:rsidRPr="00256CCA">
              <w:rPr>
                <w:rFonts w:ascii="Times New Roman" w:hAnsi="Times New Roman" w:cs="Times New Roman"/>
                <w:color w:val="000000"/>
                <w:sz w:val="20"/>
                <w:szCs w:val="20"/>
              </w:rPr>
              <w:t>æ</w:t>
            </w:r>
            <w:r w:rsidR="00E565D8" w:rsidRPr="00256CCA">
              <w:rPr>
                <w:rFonts w:ascii="Times New Roman" w:hAnsi="Times New Roman" w:cs="Times New Roman"/>
                <w:color w:val="000000"/>
                <w:sz w:val="20"/>
                <w:szCs w:val="20"/>
                <w:lang w:val="sr-Cyrl-RS"/>
              </w:rPr>
              <w:t>/ и /</w:t>
            </w:r>
            <w:r w:rsidR="00E565D8" w:rsidRPr="00256CCA">
              <w:rPr>
                <w:rFonts w:ascii="Times New Roman" w:hAnsi="Times New Roman" w:cs="Times New Roman"/>
                <w:color w:val="000000"/>
                <w:sz w:val="20"/>
                <w:szCs w:val="20"/>
              </w:rPr>
              <w:t>ei/</w:t>
            </w:r>
          </w:p>
          <w:p w14:paraId="5B6B0558" w14:textId="77777777" w:rsidR="00307561" w:rsidRPr="00256CCA" w:rsidRDefault="00307561"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Игра по улогама (</w:t>
            </w:r>
            <w:r w:rsidRPr="00256CCA">
              <w:rPr>
                <w:rFonts w:ascii="Times New Roman" w:hAnsi="Times New Roman" w:cs="Times New Roman"/>
                <w:sz w:val="20"/>
                <w:szCs w:val="20"/>
              </w:rPr>
              <w:t>role-play)</w:t>
            </w:r>
          </w:p>
          <w:p w14:paraId="6F6EA5DD" w14:textId="14A43757" w:rsidR="00307561" w:rsidRPr="00256CCA" w:rsidRDefault="00307561"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Усвајање фраза које се користе у телефонском разговору</w:t>
            </w:r>
            <w:r w:rsidR="008F0F69" w:rsidRPr="00256CCA">
              <w:rPr>
                <w:rFonts w:ascii="Times New Roman" w:hAnsi="Times New Roman" w:cs="Times New Roman"/>
                <w:sz w:val="20"/>
                <w:szCs w:val="20"/>
                <w:lang w:val="sr-Cyrl-RS"/>
              </w:rPr>
              <w:t>*</w:t>
            </w:r>
          </w:p>
          <w:p w14:paraId="2D9E14EA" w14:textId="4FF5C6C9" w:rsidR="00307561" w:rsidRPr="00256CCA" w:rsidRDefault="00307561"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 xml:space="preserve">Писање е-маила о проводу на летњем </w:t>
            </w:r>
            <w:r w:rsidR="00F05DB8" w:rsidRPr="00256CCA">
              <w:rPr>
                <w:rFonts w:ascii="Times New Roman" w:hAnsi="Times New Roman" w:cs="Times New Roman"/>
                <w:sz w:val="20"/>
                <w:szCs w:val="20"/>
                <w:lang w:val="sr-Cyrl-RS"/>
              </w:rPr>
              <w:t>кампу</w:t>
            </w:r>
          </w:p>
          <w:p w14:paraId="7249AA15" w14:textId="0F0EE8BC" w:rsidR="006C5950" w:rsidRPr="00256CCA" w:rsidRDefault="006C5950"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Писање разгледнице</w:t>
            </w:r>
          </w:p>
          <w:p w14:paraId="61992952" w14:textId="3B9036CC" w:rsidR="00307561" w:rsidRPr="00256CCA" w:rsidRDefault="00307561"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Изражавање мишљења</w:t>
            </w:r>
            <w:r w:rsidR="00507DC6" w:rsidRPr="00256CCA">
              <w:rPr>
                <w:rFonts w:ascii="Times New Roman" w:hAnsi="Times New Roman" w:cs="Times New Roman"/>
                <w:sz w:val="20"/>
                <w:szCs w:val="20"/>
                <w:lang w:val="sr-Cyrl-RS"/>
              </w:rPr>
              <w:t xml:space="preserve"> на познате теме</w:t>
            </w:r>
            <w:r w:rsidR="008F0F69" w:rsidRPr="00256CCA">
              <w:rPr>
                <w:rFonts w:ascii="Times New Roman" w:hAnsi="Times New Roman" w:cs="Times New Roman"/>
                <w:sz w:val="20"/>
                <w:szCs w:val="20"/>
                <w:lang w:val="sr-Cyrl-RS"/>
              </w:rPr>
              <w:t>*</w:t>
            </w:r>
          </w:p>
          <w:p w14:paraId="40BAC5F2" w14:textId="5D53D75D" w:rsidR="004D6FA8" w:rsidRPr="00256CCA" w:rsidRDefault="004D6FA8" w:rsidP="004D6FA8">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Повезивање градива биологије и енглеског језика и примена наученог*</w:t>
            </w:r>
          </w:p>
          <w:p w14:paraId="2E34D0E4" w14:textId="7786142E" w:rsidR="00FD4C34" w:rsidRPr="00256CCA" w:rsidRDefault="00FD4C34"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 xml:space="preserve">Разумевање краћег текста / </w:t>
            </w:r>
            <w:r w:rsidR="00710FDB" w:rsidRPr="00256CCA">
              <w:rPr>
                <w:rFonts w:ascii="Times New Roman" w:hAnsi="Times New Roman" w:cs="Times New Roman"/>
                <w:sz w:val="20"/>
                <w:szCs w:val="20"/>
                <w:lang w:val="sr-Cyrl-RS"/>
              </w:rPr>
              <w:t xml:space="preserve">дијалога / </w:t>
            </w:r>
            <w:r w:rsidRPr="00256CCA">
              <w:rPr>
                <w:rFonts w:ascii="Times New Roman" w:hAnsi="Times New Roman" w:cs="Times New Roman"/>
                <w:sz w:val="20"/>
                <w:szCs w:val="20"/>
                <w:lang w:val="sr-Cyrl-RS"/>
              </w:rPr>
              <w:t>аудио</w:t>
            </w:r>
            <w:r w:rsidR="00EB2780" w:rsidRPr="00256CCA">
              <w:rPr>
                <w:rFonts w:ascii="Times New Roman" w:hAnsi="Times New Roman" w:cs="Times New Roman"/>
                <w:sz w:val="20"/>
                <w:szCs w:val="20"/>
                <w:lang w:val="sr-Cyrl-RS"/>
              </w:rPr>
              <w:t xml:space="preserve"> / видео</w:t>
            </w:r>
            <w:r w:rsidRPr="00256CCA">
              <w:rPr>
                <w:rFonts w:ascii="Times New Roman" w:hAnsi="Times New Roman" w:cs="Times New Roman"/>
                <w:sz w:val="20"/>
                <w:szCs w:val="20"/>
                <w:lang w:val="sr-Cyrl-RS"/>
              </w:rPr>
              <w:t xml:space="preserve"> записа који садржи претежно познате језичке елементе, а чији је садржај у складу са развојним и сазнајним карактеристикама, искуством и интересовањима ученика *</w:t>
            </w:r>
          </w:p>
          <w:p w14:paraId="19393D47" w14:textId="2AF904AB" w:rsidR="00307561" w:rsidRPr="00256CCA" w:rsidRDefault="00307561"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Говорне вежбе – усмена комуникација на познате теме</w:t>
            </w:r>
          </w:p>
          <w:p w14:paraId="28F89813" w14:textId="7C7C3979" w:rsidR="006C5950" w:rsidRPr="00256CCA" w:rsidRDefault="006C5950"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Спрођење и презентација анкете</w:t>
            </w:r>
          </w:p>
          <w:p w14:paraId="1B6CF6E6" w14:textId="77777777" w:rsidR="00307561" w:rsidRPr="00256CCA" w:rsidRDefault="00307561"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Израда и презентација пројекта</w:t>
            </w:r>
          </w:p>
          <w:p w14:paraId="741BBCDB" w14:textId="0697E980" w:rsidR="007F2FD6" w:rsidRPr="00256CCA" w:rsidRDefault="00307561"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Упознавање са културом народа чији језика учимо – историја Британије и поређење са садашњости</w:t>
            </w:r>
            <w:r w:rsidR="008F0F69" w:rsidRPr="00256CCA">
              <w:rPr>
                <w:rFonts w:ascii="Times New Roman" w:hAnsi="Times New Roman" w:cs="Times New Roman"/>
                <w:sz w:val="20"/>
                <w:szCs w:val="20"/>
                <w:lang w:val="sr-Cyrl-RS"/>
              </w:rPr>
              <w:t>*</w:t>
            </w:r>
          </w:p>
          <w:p w14:paraId="7F3A6FAE" w14:textId="77777777" w:rsidR="008F0F69" w:rsidRPr="00256CCA" w:rsidRDefault="008F0F69" w:rsidP="00F915D5">
            <w:pPr>
              <w:rPr>
                <w:sz w:val="20"/>
                <w:szCs w:val="20"/>
                <w:lang w:val="sr-Cyrl-RS"/>
              </w:rPr>
            </w:pPr>
            <w:r w:rsidRPr="00256CCA">
              <w:rPr>
                <w:sz w:val="20"/>
                <w:szCs w:val="20"/>
                <w:lang w:val="sr-Cyrl-RS"/>
              </w:rPr>
              <w:t>*усмено и писано</w:t>
            </w:r>
          </w:p>
          <w:p w14:paraId="436A09F2" w14:textId="5FDC1ED1" w:rsidR="00307561" w:rsidRPr="00256CCA" w:rsidRDefault="00307561" w:rsidP="00F915D5">
            <w:pPr>
              <w:rPr>
                <w:sz w:val="20"/>
                <w:szCs w:val="20"/>
                <w:lang w:val="sr-Cyrl-RS"/>
              </w:rPr>
            </w:pPr>
          </w:p>
        </w:tc>
        <w:tc>
          <w:tcPr>
            <w:tcW w:w="661" w:type="dxa"/>
            <w:tcBorders>
              <w:top w:val="single" w:sz="12" w:space="0" w:color="auto"/>
              <w:left w:val="single" w:sz="12" w:space="0" w:color="auto"/>
              <w:bottom w:val="single" w:sz="12" w:space="0" w:color="auto"/>
              <w:right w:val="single" w:sz="12" w:space="0" w:color="auto"/>
            </w:tcBorders>
          </w:tcPr>
          <w:p w14:paraId="436A09F3" w14:textId="026A1580" w:rsidR="00C26DF9" w:rsidRPr="00256CCA" w:rsidRDefault="00913D9F" w:rsidP="00F915D5">
            <w:pPr>
              <w:pStyle w:val="NoSpacing"/>
              <w:jc w:val="center"/>
              <w:rPr>
                <w:rFonts w:ascii="Times New Roman" w:hAnsi="Times New Roman"/>
                <w:b/>
                <w:lang w:val="sr-Cyrl-RS"/>
              </w:rPr>
            </w:pPr>
            <w:r w:rsidRPr="00256CCA">
              <w:rPr>
                <w:rFonts w:ascii="Times New Roman" w:hAnsi="Times New Roman"/>
                <w:b/>
                <w:lang w:val="sr-Cyrl-RS"/>
              </w:rPr>
              <w:t>8</w:t>
            </w:r>
          </w:p>
        </w:tc>
        <w:tc>
          <w:tcPr>
            <w:tcW w:w="662" w:type="dxa"/>
            <w:tcBorders>
              <w:top w:val="single" w:sz="12" w:space="0" w:color="auto"/>
              <w:left w:val="single" w:sz="12" w:space="0" w:color="auto"/>
              <w:bottom w:val="single" w:sz="12" w:space="0" w:color="auto"/>
              <w:right w:val="single" w:sz="12" w:space="0" w:color="auto"/>
            </w:tcBorders>
          </w:tcPr>
          <w:p w14:paraId="436A09F4" w14:textId="3AC776C3" w:rsidR="00C26DF9" w:rsidRPr="00256CCA" w:rsidRDefault="00913D9F" w:rsidP="00F915D5">
            <w:pPr>
              <w:pStyle w:val="NoSpacing"/>
              <w:jc w:val="center"/>
              <w:rPr>
                <w:rFonts w:ascii="Times New Roman" w:hAnsi="Times New Roman"/>
                <w:b/>
                <w:lang w:val="sr-Cyrl-RS"/>
              </w:rPr>
            </w:pPr>
            <w:r w:rsidRPr="00256CCA">
              <w:rPr>
                <w:rFonts w:ascii="Times New Roman" w:hAnsi="Times New Roman"/>
                <w:b/>
                <w:lang w:val="sr-Cyrl-RS"/>
              </w:rPr>
              <w:t>4</w:t>
            </w:r>
          </w:p>
        </w:tc>
        <w:tc>
          <w:tcPr>
            <w:tcW w:w="662" w:type="dxa"/>
            <w:tcBorders>
              <w:top w:val="single" w:sz="12" w:space="0" w:color="auto"/>
              <w:left w:val="single" w:sz="12" w:space="0" w:color="auto"/>
              <w:bottom w:val="single" w:sz="4" w:space="0" w:color="auto"/>
              <w:right w:val="single" w:sz="12" w:space="0" w:color="auto"/>
            </w:tcBorders>
          </w:tcPr>
          <w:p w14:paraId="436A09F5" w14:textId="1123F794" w:rsidR="00C26DF9" w:rsidRPr="00256CCA" w:rsidRDefault="00913D9F" w:rsidP="00F915D5">
            <w:pPr>
              <w:pStyle w:val="NoSpacing"/>
              <w:jc w:val="center"/>
              <w:rPr>
                <w:rFonts w:ascii="Times New Roman" w:hAnsi="Times New Roman"/>
                <w:b/>
                <w:lang w:val="sr-Cyrl-RS"/>
              </w:rPr>
            </w:pPr>
            <w:r w:rsidRPr="00256CCA">
              <w:rPr>
                <w:rFonts w:ascii="Times New Roman" w:hAnsi="Times New Roman"/>
                <w:b/>
                <w:lang w:val="sr-Cyrl-RS"/>
              </w:rPr>
              <w:t>4</w:t>
            </w:r>
          </w:p>
        </w:tc>
      </w:tr>
      <w:tr w:rsidR="00C26DF9" w:rsidRPr="007807AC" w14:paraId="436A09F9" w14:textId="77777777" w:rsidTr="007A2399">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F7" w14:textId="3B3E7A38" w:rsidR="00C26DF9" w:rsidRPr="00256CCA" w:rsidRDefault="00C26DF9" w:rsidP="00F915D5">
            <w:pPr>
              <w:rPr>
                <w:b/>
                <w:sz w:val="20"/>
                <w:szCs w:val="20"/>
                <w:lang w:val="sr-Cyrl-RS"/>
              </w:rPr>
            </w:pPr>
            <w:r w:rsidRPr="00256CCA">
              <w:rPr>
                <w:b/>
                <w:sz w:val="20"/>
                <w:szCs w:val="20"/>
                <w:lang w:val="sr-Cyrl-RS"/>
              </w:rPr>
              <w:lastRenderedPageBreak/>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9F8" w14:textId="3244B010" w:rsidR="00C26DF9" w:rsidRPr="00256CCA" w:rsidRDefault="00B36597" w:rsidP="008F1430">
            <w:pPr>
              <w:pStyle w:val="NoSpacing"/>
              <w:rPr>
                <w:rFonts w:ascii="Times New Roman" w:hAnsi="Times New Roman"/>
                <w:lang w:val="sr-Cyrl-RS"/>
              </w:rPr>
            </w:pPr>
            <w:r w:rsidRPr="00256CCA">
              <w:rPr>
                <w:rFonts w:ascii="Times New Roman" w:hAnsi="Times New Roman"/>
                <w:lang w:val="sr-Cyrl-RS"/>
              </w:rPr>
              <w:t xml:space="preserve">Српски језик и књижевност, историја, биологија, </w:t>
            </w:r>
            <w:r w:rsidR="008F1430" w:rsidRPr="00256CCA">
              <w:rPr>
                <w:rFonts w:ascii="Times New Roman" w:hAnsi="Times New Roman"/>
                <w:lang w:val="sr-Cyrl-RS"/>
              </w:rPr>
              <w:t xml:space="preserve">информатика и рачунарство, </w:t>
            </w:r>
            <w:r w:rsidRPr="00256CCA">
              <w:rPr>
                <w:rFonts w:ascii="Times New Roman" w:hAnsi="Times New Roman"/>
                <w:lang w:val="sr-Cyrl-RS"/>
              </w:rPr>
              <w:t xml:space="preserve">физичко васпитање, </w:t>
            </w:r>
            <w:r w:rsidR="008F1430" w:rsidRPr="00256CCA">
              <w:rPr>
                <w:rFonts w:ascii="Times New Roman" w:hAnsi="Times New Roman"/>
                <w:lang w:val="sr-Cyrl-RS"/>
              </w:rPr>
              <w:t>час ОС</w:t>
            </w:r>
          </w:p>
        </w:tc>
      </w:tr>
      <w:tr w:rsidR="00C26DF9" w:rsidRPr="007138FB" w14:paraId="436A09FC" w14:textId="77777777" w:rsidTr="007A2399">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FA" w14:textId="77777777" w:rsidR="00C26DF9" w:rsidRPr="00256CCA" w:rsidRDefault="00C26DF9" w:rsidP="00F915D5">
            <w:pPr>
              <w:rPr>
                <w:b/>
                <w:sz w:val="20"/>
                <w:szCs w:val="20"/>
                <w:lang w:val="sr-Cyrl-RS"/>
              </w:rPr>
            </w:pPr>
            <w:r w:rsidRPr="00256CCA">
              <w:rPr>
                <w:b/>
                <w:sz w:val="20"/>
                <w:szCs w:val="20"/>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436A09FB" w14:textId="46EC3C56" w:rsidR="00C26DF9" w:rsidRPr="00256CCA" w:rsidRDefault="007138FB" w:rsidP="00F915D5">
            <w:pPr>
              <w:jc w:val="both"/>
              <w:rPr>
                <w:sz w:val="20"/>
                <w:szCs w:val="20"/>
                <w:lang w:val="sr-Cyrl-RS"/>
              </w:rPr>
            </w:pPr>
            <w:r w:rsidRPr="007138FB">
              <w:rPr>
                <w:sz w:val="20"/>
                <w:szCs w:val="20"/>
                <w:lang w:val="sr-Cyrl-RS"/>
              </w:rPr>
              <w:t>СЈ1.ОО.О.3.1, СЈ1.ОО.О.3.2, СЈ1.ОО.О.3.4, СЈ1.ОО.О.3.6, СЈ1.ОО.О.3.7, СЈ1.ОО.О.3.8, СЈ1.ОО.О.3.12, СЈ1.ОО.О.3.13, СЈ1.ОО.О.3.14, СЈ1.ОО.О.3.15, СЈ1.ОО.О.3.16, СЈ1.ОО.О.3.17, СЈ1.ОО.О.3.18, СЈ1.ОО.О.3.19, СЈ1.ОО.О.1.1, СЈ1.ОО.О.1.2, СЈ1.ОО.О.1.3, СЈ1.ОО.О.1.5, СЈ1.ОО.О.1.6, СЈ1.ОО.О.1.7, СЈ1.ОО.С.2.1, СЈ1.ОО.С.2.2, СЈ1.ОО.С.2.3, СЈ1.ОО.С.2.6, СЈ1.ОО.С.2.8, СЈ1.ОО.С.2.9, СЈ1.ОО.С.2.10, СЈ1.ОО.С.2.11, СЈ1.ОО.С.2.12, СЈ1.ОО.С.3.1, СЈ1.ОО.С.3.2, СЈ1.ОО.С.3.3, СЈ1.ОО.С.3.4, СЈ1.ОО.С.3.5, СЈ1.ОО.С.3.6, СЈ1.ОО.С.3.7, СЈ1.ОО.С.3.8, СЈ1.ОО.С.3.9, СЈ1.ОО.С.3.10, СЈ1.ОО.С.3.11, СЈ1.ОО.С.3.12, СЈ1.ОО.С.3.13, СЈ1.ОО.С.3.14, СЈ1.ОО.С.3.15, СЈ1.ОО.С.3.16, СЈ1.ОО.С.3.17, СЈ1.ОО.С.1.1, СЈ1.ОО.С.1.2, СЈ1.ОО.С.1.3, СЈ1.ОО.С.1.4</w:t>
            </w:r>
          </w:p>
        </w:tc>
      </w:tr>
      <w:tr w:rsidR="00C26DF9" w:rsidRPr="007807AC" w14:paraId="436A09FF" w14:textId="77777777" w:rsidTr="007A2399">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FD" w14:textId="77777777" w:rsidR="00C26DF9" w:rsidRPr="00256CCA" w:rsidRDefault="00C26DF9" w:rsidP="00F915D5">
            <w:pPr>
              <w:rPr>
                <w:b/>
                <w:sz w:val="20"/>
                <w:szCs w:val="20"/>
                <w:lang w:val="sr-Cyrl-RS"/>
              </w:rPr>
            </w:pPr>
            <w:r w:rsidRPr="00256CCA">
              <w:rPr>
                <w:b/>
                <w:sz w:val="20"/>
                <w:szCs w:val="20"/>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9FE" w14:textId="0AAA0C06" w:rsidR="00C26DF9" w:rsidRPr="00256CCA" w:rsidRDefault="008D681B" w:rsidP="00F915D5">
            <w:pPr>
              <w:pStyle w:val="NoSpacing"/>
              <w:rPr>
                <w:rFonts w:ascii="Times New Roman" w:hAnsi="Times New Roman"/>
              </w:rPr>
            </w:pPr>
            <w:r w:rsidRPr="00256CCA">
              <w:rPr>
                <w:rFonts w:ascii="Times New Roman" w:hAnsi="Times New Roman"/>
                <w:lang w:val="sr-Cyrl-RS"/>
              </w:rPr>
              <w:t>Праћење активности, залагања и резултата рада, формативна и сумативна евалуација, индивидуални ученички радови, домаћи задаци, пројекти, постери и презентације, самоевалуација</w:t>
            </w:r>
          </w:p>
        </w:tc>
      </w:tr>
    </w:tbl>
    <w:p w14:paraId="436A0A00" w14:textId="796ADC8B" w:rsidR="00C26DF9" w:rsidRPr="007807AC" w:rsidRDefault="00C26DF9" w:rsidP="00F915D5">
      <w:pPr>
        <w:rPr>
          <w:sz w:val="22"/>
          <w:szCs w:val="22"/>
          <w:lang w:val="ru-RU"/>
        </w:rPr>
      </w:pPr>
    </w:p>
    <w:p w14:paraId="139BA85A" w14:textId="77777777" w:rsidR="0013723E" w:rsidRDefault="0013723E" w:rsidP="00F915D5">
      <w:pPr>
        <w:rPr>
          <w:sz w:val="22"/>
          <w:szCs w:val="22"/>
          <w:lang w:val="sr-Latn-BA"/>
        </w:rPr>
      </w:pPr>
    </w:p>
    <w:p w14:paraId="644F5AC5" w14:textId="77777777" w:rsidR="00A305DA" w:rsidRDefault="00A305DA" w:rsidP="00F915D5">
      <w:pPr>
        <w:rPr>
          <w:sz w:val="22"/>
          <w:szCs w:val="22"/>
          <w:lang w:val="sr-Latn-BA"/>
        </w:rPr>
      </w:pPr>
    </w:p>
    <w:p w14:paraId="4296C63A" w14:textId="77777777" w:rsidR="00A305DA" w:rsidRDefault="00A305DA" w:rsidP="00F915D5">
      <w:pPr>
        <w:rPr>
          <w:sz w:val="22"/>
          <w:szCs w:val="22"/>
          <w:lang w:val="sr-Latn-BA"/>
        </w:rPr>
      </w:pPr>
    </w:p>
    <w:p w14:paraId="780B48EF" w14:textId="77777777" w:rsidR="00A305DA" w:rsidRDefault="00A305DA" w:rsidP="00F915D5">
      <w:pPr>
        <w:rPr>
          <w:sz w:val="22"/>
          <w:szCs w:val="22"/>
          <w:lang w:val="sr-Latn-BA"/>
        </w:rPr>
      </w:pPr>
    </w:p>
    <w:p w14:paraId="05273213" w14:textId="77777777" w:rsidR="00A305DA" w:rsidRPr="00A305DA" w:rsidRDefault="00A305DA" w:rsidP="00F915D5">
      <w:pPr>
        <w:rPr>
          <w:sz w:val="22"/>
          <w:szCs w:val="22"/>
          <w:lang w:val="sr-Latn-BA"/>
        </w:rPr>
      </w:pPr>
    </w:p>
    <w:p w14:paraId="436A0A01" w14:textId="77777777" w:rsidR="00C26DF9" w:rsidRPr="007807AC" w:rsidRDefault="00C26DF9" w:rsidP="00F915D5">
      <w:pPr>
        <w:rPr>
          <w:sz w:val="22"/>
          <w:szCs w:val="22"/>
          <w:lang w:val="ru-RU"/>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436A0A1C" w14:textId="77777777" w:rsidTr="007A2399">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A11" w14:textId="505F7B1F" w:rsidR="00C26DF9" w:rsidRPr="00256CCA" w:rsidRDefault="00C26DF9" w:rsidP="00F915D5">
            <w:pPr>
              <w:rPr>
                <w:b/>
                <w:sz w:val="20"/>
                <w:szCs w:val="20"/>
                <w:lang w:val="sr-Latn-CS"/>
              </w:rPr>
            </w:pPr>
            <w:r w:rsidRPr="00256CCA">
              <w:rPr>
                <w:b/>
                <w:sz w:val="20"/>
                <w:szCs w:val="20"/>
                <w:lang w:val="sr-Latn-CS"/>
              </w:rPr>
              <w:lastRenderedPageBreak/>
              <w:t xml:space="preserve">9. </w:t>
            </w:r>
            <w:r w:rsidR="001C2D85" w:rsidRPr="00256CCA">
              <w:rPr>
                <w:b/>
                <w:sz w:val="20"/>
                <w:szCs w:val="20"/>
                <w:lang w:val="sr-Latn-CS"/>
              </w:rPr>
              <w:t>THE SECOND WRITTEN TEST</w:t>
            </w:r>
          </w:p>
          <w:p w14:paraId="31FE0DF7" w14:textId="6DA90A04" w:rsidR="001C2D85" w:rsidRPr="00256CCA" w:rsidRDefault="001C2D85" w:rsidP="00F915D5">
            <w:pPr>
              <w:rPr>
                <w:b/>
                <w:sz w:val="20"/>
                <w:szCs w:val="20"/>
              </w:rPr>
            </w:pPr>
            <w:r w:rsidRPr="00256CCA">
              <w:rPr>
                <w:sz w:val="20"/>
                <w:szCs w:val="20"/>
                <w:lang w:val="sr-Cyrl-RS"/>
              </w:rPr>
              <w:t>Описивање радње у прошлости; Исказивање жеља, интересовања, потреба, осета и осећања; Изражавање молби, захтева, обавештења, извињења, честитања и захвалности; Изражавање мишљења; Изражавање количине, бројева и цена; Описивање бића, предмета, места, појава, радњи, стања и збивања</w:t>
            </w:r>
            <w:r w:rsidRPr="00256CCA">
              <w:rPr>
                <w:sz w:val="20"/>
                <w:szCs w:val="20"/>
              </w:rPr>
              <w:t xml:space="preserve">; </w:t>
            </w:r>
            <w:r w:rsidRPr="00256CCA">
              <w:rPr>
                <w:sz w:val="20"/>
                <w:szCs w:val="20"/>
                <w:lang w:val="sr-Cyrl-RS"/>
              </w:rPr>
              <w:t>Описивање будућих радњи (планова, намера, предвиђања); Изношење предлога и савета, упућивање позива за учествовање у заједничкој активности и реаговање на њих</w:t>
            </w:r>
          </w:p>
          <w:p w14:paraId="436A0A12" w14:textId="7A032AE0" w:rsidR="00C26DF9" w:rsidRPr="00256CCA" w:rsidRDefault="00C26DF9" w:rsidP="00F915D5">
            <w:pPr>
              <w:rPr>
                <w:sz w:val="20"/>
                <w:szCs w:val="20"/>
                <w:lang w:val="sr-Cyrl-RS"/>
              </w:rPr>
            </w:pPr>
          </w:p>
        </w:tc>
        <w:tc>
          <w:tcPr>
            <w:tcW w:w="5032" w:type="dxa"/>
            <w:tcBorders>
              <w:top w:val="single" w:sz="12" w:space="0" w:color="auto"/>
              <w:left w:val="single" w:sz="12" w:space="0" w:color="auto"/>
              <w:bottom w:val="single" w:sz="12" w:space="0" w:color="auto"/>
              <w:right w:val="single" w:sz="12" w:space="0" w:color="auto"/>
            </w:tcBorders>
          </w:tcPr>
          <w:p w14:paraId="60470CD4" w14:textId="7E2EEA67" w:rsidR="00DB46D2" w:rsidRPr="00256CCA" w:rsidRDefault="00DB46D2"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Постигне исходе предвиђене темама / областима</w:t>
            </w:r>
            <w:r w:rsidR="00CC127A" w:rsidRPr="00256CCA">
              <w:rPr>
                <w:rFonts w:ascii="Times New Roman" w:hAnsi="Times New Roman" w:cs="Times New Roman"/>
                <w:sz w:val="20"/>
                <w:szCs w:val="20"/>
                <w:lang w:val="sr-Cyrl-RS"/>
              </w:rPr>
              <w:t>:</w:t>
            </w:r>
            <w:r w:rsidRPr="00256CCA">
              <w:rPr>
                <w:rFonts w:ascii="Times New Roman" w:hAnsi="Times New Roman" w:cs="Times New Roman"/>
                <w:sz w:val="20"/>
                <w:szCs w:val="20"/>
                <w:lang w:val="sr-Cyrl-RS"/>
              </w:rPr>
              <w:t xml:space="preserve"> </w:t>
            </w:r>
          </w:p>
          <w:p w14:paraId="4572862B" w14:textId="77777777" w:rsidR="00C26DF9" w:rsidRPr="00256CCA" w:rsidRDefault="00DB46D2" w:rsidP="00F915D5">
            <w:pPr>
              <w:pStyle w:val="ListParagraph"/>
              <w:numPr>
                <w:ilvl w:val="0"/>
                <w:numId w:val="4"/>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rPr>
              <w:t>Module 4 – What happened?</w:t>
            </w:r>
          </w:p>
          <w:p w14:paraId="5BE54DA3" w14:textId="77777777" w:rsidR="00DB46D2" w:rsidRPr="00256CCA" w:rsidRDefault="00DB46D2" w:rsidP="00F915D5">
            <w:pPr>
              <w:pStyle w:val="ListParagraph"/>
              <w:numPr>
                <w:ilvl w:val="0"/>
                <w:numId w:val="4"/>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rPr>
              <w:t>Module 5 – A modern world</w:t>
            </w:r>
          </w:p>
          <w:p w14:paraId="436A0A17" w14:textId="66B80BB8" w:rsidR="00DB46D2" w:rsidRPr="00256CCA" w:rsidRDefault="00DB46D2" w:rsidP="00F915D5">
            <w:pPr>
              <w:pStyle w:val="ListParagraph"/>
              <w:numPr>
                <w:ilvl w:val="0"/>
                <w:numId w:val="4"/>
              </w:numPr>
              <w:spacing w:line="240" w:lineRule="auto"/>
              <w:rPr>
                <w:sz w:val="20"/>
                <w:szCs w:val="20"/>
                <w:lang w:val="sr-Cyrl-RS"/>
              </w:rPr>
            </w:pPr>
            <w:r w:rsidRPr="00256CCA">
              <w:rPr>
                <w:rFonts w:ascii="Times New Roman" w:hAnsi="Times New Roman" w:cs="Times New Roman"/>
                <w:sz w:val="20"/>
                <w:szCs w:val="20"/>
              </w:rPr>
              <w:t>Module 6 - Summer</w:t>
            </w:r>
          </w:p>
        </w:tc>
        <w:tc>
          <w:tcPr>
            <w:tcW w:w="5033" w:type="dxa"/>
            <w:tcBorders>
              <w:top w:val="single" w:sz="12" w:space="0" w:color="auto"/>
              <w:left w:val="single" w:sz="12" w:space="0" w:color="auto"/>
              <w:bottom w:val="single" w:sz="12" w:space="0" w:color="auto"/>
              <w:right w:val="single" w:sz="12" w:space="0" w:color="auto"/>
            </w:tcBorders>
          </w:tcPr>
          <w:p w14:paraId="62BC5312" w14:textId="33B8E1C5" w:rsidR="005D68A7" w:rsidRPr="00256CCA" w:rsidRDefault="00EB2780" w:rsidP="00F915D5">
            <w:pPr>
              <w:rPr>
                <w:sz w:val="20"/>
                <w:szCs w:val="20"/>
                <w:lang w:val="sr-Cyrl-RS"/>
              </w:rPr>
            </w:pPr>
            <w:r w:rsidRPr="00256CCA">
              <w:rPr>
                <w:sz w:val="20"/>
                <w:szCs w:val="20"/>
                <w:lang w:val="sr-Cyrl-RS"/>
              </w:rPr>
              <w:t>Речи и изразе и опер</w:t>
            </w:r>
            <w:r w:rsidR="005D68A7" w:rsidRPr="00256CCA">
              <w:rPr>
                <w:sz w:val="20"/>
                <w:szCs w:val="20"/>
                <w:lang w:val="sr-Cyrl-RS"/>
              </w:rPr>
              <w:t>ативне задатке предвиђене темама / областима:</w:t>
            </w:r>
          </w:p>
          <w:p w14:paraId="6E8C3FB8" w14:textId="77777777" w:rsidR="005D68A7" w:rsidRPr="00256CCA" w:rsidRDefault="005D68A7" w:rsidP="00F915D5">
            <w:pPr>
              <w:pStyle w:val="ListParagraph"/>
              <w:numPr>
                <w:ilvl w:val="0"/>
                <w:numId w:val="13"/>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rPr>
              <w:t>Module 4 – What happened?</w:t>
            </w:r>
          </w:p>
          <w:p w14:paraId="1C18A694" w14:textId="77777777" w:rsidR="005D68A7" w:rsidRPr="00256CCA" w:rsidRDefault="005D68A7" w:rsidP="00F915D5">
            <w:pPr>
              <w:pStyle w:val="ListParagraph"/>
              <w:numPr>
                <w:ilvl w:val="0"/>
                <w:numId w:val="13"/>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rPr>
              <w:t>Module 5 – A modern world</w:t>
            </w:r>
          </w:p>
          <w:p w14:paraId="6DCBD4DE" w14:textId="78BB46FE" w:rsidR="00C26DF9" w:rsidRPr="00256CCA" w:rsidRDefault="005D68A7" w:rsidP="00F915D5">
            <w:pPr>
              <w:pStyle w:val="ListParagraph"/>
              <w:numPr>
                <w:ilvl w:val="0"/>
                <w:numId w:val="13"/>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rPr>
              <w:t>Module 6 - Summer</w:t>
            </w:r>
          </w:p>
          <w:p w14:paraId="436A0A18" w14:textId="23893B80" w:rsidR="005D68A7" w:rsidRPr="00256CCA" w:rsidRDefault="005D68A7" w:rsidP="00F915D5">
            <w:pPr>
              <w:rPr>
                <w:sz w:val="20"/>
                <w:szCs w:val="20"/>
                <w:lang w:val="sr-Cyrl-RS"/>
              </w:rPr>
            </w:pPr>
          </w:p>
        </w:tc>
        <w:tc>
          <w:tcPr>
            <w:tcW w:w="661" w:type="dxa"/>
            <w:tcBorders>
              <w:top w:val="single" w:sz="12" w:space="0" w:color="auto"/>
              <w:left w:val="single" w:sz="12" w:space="0" w:color="auto"/>
              <w:bottom w:val="single" w:sz="12" w:space="0" w:color="auto"/>
              <w:right w:val="single" w:sz="12" w:space="0" w:color="auto"/>
            </w:tcBorders>
          </w:tcPr>
          <w:p w14:paraId="436A0A19" w14:textId="2BDD9FFD" w:rsidR="00C26DF9" w:rsidRPr="00256CCA" w:rsidRDefault="00913D9F" w:rsidP="00F915D5">
            <w:pPr>
              <w:pStyle w:val="NoSpacing"/>
              <w:jc w:val="center"/>
              <w:rPr>
                <w:rFonts w:ascii="Times New Roman" w:hAnsi="Times New Roman"/>
                <w:b/>
                <w:lang w:val="sr-Cyrl-RS"/>
              </w:rPr>
            </w:pPr>
            <w:r w:rsidRPr="00256CCA">
              <w:rPr>
                <w:rFonts w:ascii="Times New Roman" w:hAnsi="Times New Roman"/>
                <w:b/>
                <w:lang w:val="sr-Cyrl-RS"/>
              </w:rPr>
              <w:t>3</w:t>
            </w:r>
          </w:p>
        </w:tc>
        <w:tc>
          <w:tcPr>
            <w:tcW w:w="662" w:type="dxa"/>
            <w:tcBorders>
              <w:top w:val="single" w:sz="12" w:space="0" w:color="auto"/>
              <w:left w:val="single" w:sz="12" w:space="0" w:color="auto"/>
              <w:bottom w:val="single" w:sz="12" w:space="0" w:color="auto"/>
              <w:right w:val="single" w:sz="12" w:space="0" w:color="auto"/>
            </w:tcBorders>
          </w:tcPr>
          <w:p w14:paraId="436A0A1A" w14:textId="704F81BA" w:rsidR="00C26DF9" w:rsidRPr="00256CCA" w:rsidRDefault="00913D9F" w:rsidP="00F915D5">
            <w:pPr>
              <w:pStyle w:val="NoSpacing"/>
              <w:jc w:val="center"/>
              <w:rPr>
                <w:rFonts w:ascii="Times New Roman" w:hAnsi="Times New Roman"/>
                <w:b/>
                <w:lang w:val="sr-Cyrl-RS"/>
              </w:rPr>
            </w:pPr>
            <w:r w:rsidRPr="00256CCA">
              <w:rPr>
                <w:rFonts w:ascii="Times New Roman" w:hAnsi="Times New Roman"/>
                <w:b/>
                <w:lang w:val="sr-Cyrl-RS"/>
              </w:rPr>
              <w:t>-</w:t>
            </w:r>
          </w:p>
        </w:tc>
        <w:tc>
          <w:tcPr>
            <w:tcW w:w="662" w:type="dxa"/>
            <w:tcBorders>
              <w:top w:val="single" w:sz="12" w:space="0" w:color="auto"/>
              <w:left w:val="single" w:sz="12" w:space="0" w:color="auto"/>
              <w:bottom w:val="single" w:sz="4" w:space="0" w:color="auto"/>
              <w:right w:val="single" w:sz="12" w:space="0" w:color="auto"/>
            </w:tcBorders>
          </w:tcPr>
          <w:p w14:paraId="436A0A1B" w14:textId="3530AE16" w:rsidR="00C26DF9" w:rsidRPr="00256CCA" w:rsidRDefault="00913D9F" w:rsidP="00F915D5">
            <w:pPr>
              <w:pStyle w:val="NoSpacing"/>
              <w:jc w:val="center"/>
              <w:rPr>
                <w:rFonts w:ascii="Times New Roman" w:hAnsi="Times New Roman"/>
                <w:b/>
                <w:lang w:val="sr-Cyrl-RS"/>
              </w:rPr>
            </w:pPr>
            <w:r w:rsidRPr="00256CCA">
              <w:rPr>
                <w:rFonts w:ascii="Times New Roman" w:hAnsi="Times New Roman"/>
                <w:b/>
                <w:lang w:val="sr-Cyrl-RS"/>
              </w:rPr>
              <w:t>3</w:t>
            </w:r>
          </w:p>
        </w:tc>
      </w:tr>
      <w:tr w:rsidR="00C26DF9" w:rsidRPr="00477986" w14:paraId="436A0A1F" w14:textId="77777777" w:rsidTr="007A2399">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A1D" w14:textId="06E0520A" w:rsidR="00C26DF9" w:rsidRPr="00256CCA" w:rsidRDefault="00C26DF9" w:rsidP="00F915D5">
            <w:pPr>
              <w:rPr>
                <w:b/>
                <w:sz w:val="20"/>
                <w:szCs w:val="20"/>
                <w:lang w:val="sr-Cyrl-RS"/>
              </w:rPr>
            </w:pPr>
            <w:r w:rsidRPr="00256CCA">
              <w:rPr>
                <w:b/>
                <w:sz w:val="20"/>
                <w:szCs w:val="20"/>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A1E" w14:textId="0CBC00F4" w:rsidR="00C26DF9" w:rsidRPr="00256CCA" w:rsidRDefault="006C4388" w:rsidP="006C4388">
            <w:pPr>
              <w:pStyle w:val="NoSpacing"/>
              <w:rPr>
                <w:rFonts w:ascii="Times New Roman" w:hAnsi="Times New Roman"/>
                <w:lang w:val="sr-Cyrl-RS"/>
              </w:rPr>
            </w:pPr>
            <w:r w:rsidRPr="00256CCA">
              <w:rPr>
                <w:rFonts w:ascii="Times New Roman" w:hAnsi="Times New Roman"/>
                <w:lang w:val="sr-Cyrl-RS"/>
              </w:rPr>
              <w:t>Српски језик и књижевност</w:t>
            </w:r>
          </w:p>
        </w:tc>
      </w:tr>
      <w:tr w:rsidR="00C26DF9" w:rsidRPr="00477986" w14:paraId="436A0A23" w14:textId="77777777" w:rsidTr="007A2399">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A20" w14:textId="77777777" w:rsidR="00C26DF9" w:rsidRPr="00256CCA" w:rsidRDefault="00C26DF9" w:rsidP="00F915D5">
            <w:pPr>
              <w:rPr>
                <w:b/>
                <w:sz w:val="20"/>
                <w:szCs w:val="20"/>
                <w:lang w:val="sr-Cyrl-RS"/>
              </w:rPr>
            </w:pPr>
            <w:r w:rsidRPr="00256CCA">
              <w:rPr>
                <w:b/>
                <w:sz w:val="20"/>
                <w:szCs w:val="20"/>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57FA96C4" w14:textId="77777777" w:rsidR="00CC127A" w:rsidRPr="00256CCA" w:rsidRDefault="00CC127A" w:rsidP="00F915D5">
            <w:pPr>
              <w:rPr>
                <w:sz w:val="20"/>
                <w:szCs w:val="20"/>
                <w:lang w:val="sr-Cyrl-RS"/>
              </w:rPr>
            </w:pPr>
            <w:r w:rsidRPr="00256CCA">
              <w:rPr>
                <w:sz w:val="20"/>
                <w:szCs w:val="20"/>
                <w:lang w:val="sr-Cyrl-RS"/>
              </w:rPr>
              <w:t xml:space="preserve">Стандарди предвиђени темама / областима: </w:t>
            </w:r>
          </w:p>
          <w:p w14:paraId="4376D311" w14:textId="77777777" w:rsidR="00CC127A" w:rsidRPr="00256CCA" w:rsidRDefault="00CC127A" w:rsidP="00F915D5">
            <w:pPr>
              <w:pStyle w:val="ListParagraph"/>
              <w:numPr>
                <w:ilvl w:val="0"/>
                <w:numId w:val="13"/>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rPr>
              <w:t>Module 4 – What happened?</w:t>
            </w:r>
          </w:p>
          <w:p w14:paraId="05E060BF" w14:textId="77777777" w:rsidR="00CC127A" w:rsidRPr="00256CCA" w:rsidRDefault="00CC127A" w:rsidP="00F915D5">
            <w:pPr>
              <w:pStyle w:val="ListParagraph"/>
              <w:numPr>
                <w:ilvl w:val="0"/>
                <w:numId w:val="13"/>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rPr>
              <w:t>Module 5 – A modern world</w:t>
            </w:r>
          </w:p>
          <w:p w14:paraId="436A0A22" w14:textId="0BEC27DA" w:rsidR="00C26DF9" w:rsidRPr="00256CCA" w:rsidRDefault="00CC127A" w:rsidP="00F915D5">
            <w:pPr>
              <w:pStyle w:val="ListParagraph"/>
              <w:numPr>
                <w:ilvl w:val="0"/>
                <w:numId w:val="13"/>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rPr>
              <w:t>Module 6 - Summer</w:t>
            </w:r>
          </w:p>
        </w:tc>
      </w:tr>
      <w:tr w:rsidR="00C26DF9" w:rsidRPr="00477986" w14:paraId="436A0A26" w14:textId="77777777" w:rsidTr="007A2399">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A24" w14:textId="77777777" w:rsidR="00C26DF9" w:rsidRPr="00256CCA" w:rsidRDefault="00C26DF9" w:rsidP="00F915D5">
            <w:pPr>
              <w:rPr>
                <w:b/>
                <w:sz w:val="20"/>
                <w:szCs w:val="20"/>
                <w:lang w:val="sr-Cyrl-RS"/>
              </w:rPr>
            </w:pPr>
            <w:r w:rsidRPr="00256CCA">
              <w:rPr>
                <w:b/>
                <w:sz w:val="20"/>
                <w:szCs w:val="20"/>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A25" w14:textId="6ED71D8C" w:rsidR="00C26DF9" w:rsidRPr="00256CCA" w:rsidRDefault="00AF7728" w:rsidP="00F915D5">
            <w:pPr>
              <w:pStyle w:val="NoSpacing"/>
              <w:rPr>
                <w:rFonts w:ascii="Times New Roman" w:hAnsi="Times New Roman"/>
              </w:rPr>
            </w:pPr>
            <w:r w:rsidRPr="00256CCA">
              <w:rPr>
                <w:rFonts w:ascii="Times New Roman" w:hAnsi="Times New Roman"/>
                <w:lang w:val="sr-Cyrl-RS"/>
              </w:rPr>
              <w:t>Индивидуални ученички радови</w:t>
            </w:r>
          </w:p>
        </w:tc>
      </w:tr>
    </w:tbl>
    <w:p w14:paraId="436A0A28" w14:textId="77777777" w:rsidR="00C26DF9" w:rsidRPr="00477986" w:rsidRDefault="00C26DF9" w:rsidP="00F915D5">
      <w:pPr>
        <w:rPr>
          <w:sz w:val="22"/>
          <w:szCs w:val="22"/>
        </w:rPr>
      </w:pPr>
    </w:p>
    <w:tbl>
      <w:tblPr>
        <w:tblStyle w:val="TableGrid"/>
        <w:tblW w:w="14098" w:type="dxa"/>
        <w:tblInd w:w="-79" w:type="dxa"/>
        <w:tblLayout w:type="fixed"/>
        <w:tblLook w:val="01E0" w:firstRow="1" w:lastRow="1" w:firstColumn="1" w:lastColumn="1" w:noHBand="0" w:noVBand="0"/>
      </w:tblPr>
      <w:tblGrid>
        <w:gridCol w:w="2048"/>
        <w:gridCol w:w="4079"/>
        <w:gridCol w:w="5986"/>
        <w:gridCol w:w="661"/>
        <w:gridCol w:w="662"/>
        <w:gridCol w:w="662"/>
      </w:tblGrid>
      <w:tr w:rsidR="00C26DF9" w:rsidRPr="00477986" w14:paraId="436A0A42" w14:textId="77777777" w:rsidTr="007721BE">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1A85D1A5" w14:textId="1AC8679B" w:rsidR="00C26DF9" w:rsidRPr="00256CCA" w:rsidRDefault="00C26DF9" w:rsidP="00F915D5">
            <w:pPr>
              <w:rPr>
                <w:b/>
                <w:sz w:val="20"/>
                <w:szCs w:val="20"/>
                <w:lang w:val="sr-Latn-CS"/>
              </w:rPr>
            </w:pPr>
            <w:r w:rsidRPr="00256CCA">
              <w:rPr>
                <w:b/>
                <w:sz w:val="20"/>
                <w:szCs w:val="20"/>
                <w:lang w:val="sr-Latn-CS"/>
              </w:rPr>
              <w:lastRenderedPageBreak/>
              <w:t xml:space="preserve">10. </w:t>
            </w:r>
            <w:r w:rsidR="001C2D85" w:rsidRPr="00256CCA">
              <w:rPr>
                <w:b/>
                <w:sz w:val="20"/>
                <w:szCs w:val="20"/>
                <w:lang w:val="sr-Latn-CS"/>
              </w:rPr>
              <w:t>MODULE 7 – IT'S YOUR CHOICE</w:t>
            </w:r>
          </w:p>
          <w:p w14:paraId="5A8FB096" w14:textId="77777777" w:rsidR="001C2D85" w:rsidRPr="00256CCA" w:rsidRDefault="001C2D85" w:rsidP="00F915D5">
            <w:pPr>
              <w:rPr>
                <w:sz w:val="20"/>
                <w:szCs w:val="20"/>
                <w:lang w:val="sr-Cyrl-RS"/>
              </w:rPr>
            </w:pPr>
            <w:r w:rsidRPr="00256CCA">
              <w:rPr>
                <w:sz w:val="20"/>
                <w:szCs w:val="20"/>
                <w:lang w:val="sr-Cyrl-RS"/>
              </w:rPr>
              <w:t>Изношење предлога и савета, упућивање позива за учествовање у заједничкој активности и реаговање на њих; Изражавање количина, бројева и цена; Изражавање допадања и недопадања; Изражавање припадања и поседовања; Изражавање мишљења; Описивање бића, предмета, места, појава, радњи, стања и збивања</w:t>
            </w:r>
            <w:r w:rsidRPr="00256CCA">
              <w:rPr>
                <w:sz w:val="20"/>
                <w:szCs w:val="20"/>
              </w:rPr>
              <w:t>;</w:t>
            </w:r>
          </w:p>
          <w:p w14:paraId="436A0A38" w14:textId="3492C947" w:rsidR="00C20EE5" w:rsidRPr="00256CCA" w:rsidRDefault="00C20EE5" w:rsidP="00F915D5">
            <w:pPr>
              <w:rPr>
                <w:sz w:val="20"/>
                <w:szCs w:val="20"/>
                <w:lang w:val="sr-Cyrl-RS"/>
              </w:rPr>
            </w:pPr>
            <w:r w:rsidRPr="00256CCA">
              <w:rPr>
                <w:sz w:val="20"/>
                <w:szCs w:val="20"/>
                <w:lang w:val="sr-Cyrl-RS"/>
              </w:rPr>
              <w:t>Исказивање жеља, интересовања, потреба, осета и осећања</w:t>
            </w:r>
          </w:p>
        </w:tc>
        <w:tc>
          <w:tcPr>
            <w:tcW w:w="4079" w:type="dxa"/>
            <w:tcBorders>
              <w:top w:val="single" w:sz="12" w:space="0" w:color="auto"/>
              <w:left w:val="single" w:sz="12" w:space="0" w:color="auto"/>
              <w:bottom w:val="single" w:sz="12" w:space="0" w:color="auto"/>
              <w:right w:val="single" w:sz="12" w:space="0" w:color="auto"/>
            </w:tcBorders>
          </w:tcPr>
          <w:p w14:paraId="4AC0F8B7" w14:textId="77777777" w:rsidR="00A305DA" w:rsidRPr="00A305DA" w:rsidRDefault="00A305DA" w:rsidP="00A305DA">
            <w:pPr>
              <w:rPr>
                <w:sz w:val="20"/>
                <w:szCs w:val="20"/>
              </w:rPr>
            </w:pPr>
            <w:r w:rsidRPr="00A305DA">
              <w:rPr>
                <w:sz w:val="20"/>
                <w:szCs w:val="20"/>
              </w:rPr>
              <w:t>Разумеју фреквентне речи, изразе, фразе и краће усмене исказе и једноставне текстове на познате теме.</w:t>
            </w:r>
          </w:p>
          <w:p w14:paraId="681267FC" w14:textId="77777777" w:rsidR="00A305DA" w:rsidRPr="00A305DA" w:rsidRDefault="00A305DA" w:rsidP="00A305DA">
            <w:pPr>
              <w:rPr>
                <w:sz w:val="20"/>
                <w:szCs w:val="20"/>
              </w:rPr>
            </w:pPr>
          </w:p>
          <w:p w14:paraId="252C10C8" w14:textId="77777777" w:rsidR="00A305DA" w:rsidRPr="00A305DA" w:rsidRDefault="00A305DA" w:rsidP="00A305DA">
            <w:pPr>
              <w:rPr>
                <w:sz w:val="20"/>
                <w:szCs w:val="20"/>
              </w:rPr>
            </w:pPr>
            <w:r w:rsidRPr="00A305DA">
              <w:rPr>
                <w:sz w:val="20"/>
                <w:szCs w:val="20"/>
              </w:rPr>
              <w:t>Реализују кратке и увежбане видове писане и усмене продукције и интеракције, уз употребу познатих и рутинских фраза и формулација (постављање питања и давање одговора, саопштавање и размена ограниченог спектра информација).</w:t>
            </w:r>
          </w:p>
          <w:p w14:paraId="268C8127" w14:textId="77777777" w:rsidR="00A305DA" w:rsidRPr="00A305DA" w:rsidRDefault="00A305DA" w:rsidP="00A305DA">
            <w:pPr>
              <w:rPr>
                <w:sz w:val="20"/>
                <w:szCs w:val="20"/>
              </w:rPr>
            </w:pPr>
          </w:p>
          <w:p w14:paraId="77438D5B" w14:textId="77777777" w:rsidR="00A305DA" w:rsidRPr="00A305DA" w:rsidRDefault="00A305DA" w:rsidP="00A305DA">
            <w:pPr>
              <w:rPr>
                <w:sz w:val="20"/>
                <w:szCs w:val="20"/>
              </w:rPr>
            </w:pPr>
            <w:r w:rsidRPr="00A305DA">
              <w:rPr>
                <w:sz w:val="20"/>
                <w:szCs w:val="20"/>
              </w:rPr>
              <w:t>Користе страни језик у једноставнијој усменој и писаној комуникацији, ослањајући се повремено на стратегије компензације, планирања излагања и саопштавања, организације текста и самопровере, уз употребу релевантних дигиталних алата.</w:t>
            </w:r>
          </w:p>
          <w:p w14:paraId="7592D43E" w14:textId="77777777" w:rsidR="00A305DA" w:rsidRPr="00A305DA" w:rsidRDefault="00A305DA" w:rsidP="00A305DA">
            <w:pPr>
              <w:rPr>
                <w:sz w:val="20"/>
                <w:szCs w:val="20"/>
              </w:rPr>
            </w:pPr>
          </w:p>
          <w:p w14:paraId="1CE535DA" w14:textId="77777777" w:rsidR="00A305DA" w:rsidRPr="00A305DA" w:rsidRDefault="00A305DA" w:rsidP="00A305DA">
            <w:pPr>
              <w:rPr>
                <w:sz w:val="20"/>
                <w:szCs w:val="20"/>
              </w:rPr>
            </w:pPr>
            <w:r w:rsidRPr="00A305DA">
              <w:rPr>
                <w:sz w:val="20"/>
                <w:szCs w:val="20"/>
              </w:rPr>
              <w:t>Интерпретирају значења једноставнијих усмених и писаних порука у вези са блиским, познатим и узрасно примереним темама и изводе закључке о комуникативној намери.</w:t>
            </w:r>
          </w:p>
          <w:p w14:paraId="204FB241" w14:textId="77777777" w:rsidR="00A305DA" w:rsidRPr="00A305DA" w:rsidRDefault="00A305DA" w:rsidP="00A305DA">
            <w:pPr>
              <w:rPr>
                <w:sz w:val="20"/>
                <w:szCs w:val="20"/>
              </w:rPr>
            </w:pPr>
          </w:p>
          <w:p w14:paraId="2C763B16" w14:textId="77777777" w:rsidR="00A305DA" w:rsidRPr="00A305DA" w:rsidRDefault="00A305DA" w:rsidP="00A305DA">
            <w:pPr>
              <w:rPr>
                <w:sz w:val="20"/>
                <w:szCs w:val="20"/>
              </w:rPr>
            </w:pPr>
            <w:r w:rsidRPr="00A305DA">
              <w:rPr>
                <w:sz w:val="20"/>
                <w:szCs w:val="20"/>
              </w:rPr>
              <w:t>Успостављају интеркултурну комуникацију и размењују основне информације и ставове, као и лична уверења у вези са културом свакодневице, уз примену вишејезичних ресурса и уважавање правила учтивости.</w:t>
            </w:r>
          </w:p>
          <w:p w14:paraId="4EC57BCE" w14:textId="77777777" w:rsidR="00A305DA" w:rsidRPr="00A305DA" w:rsidRDefault="00A305DA" w:rsidP="00A305DA">
            <w:pPr>
              <w:rPr>
                <w:sz w:val="20"/>
                <w:szCs w:val="20"/>
              </w:rPr>
            </w:pPr>
          </w:p>
          <w:p w14:paraId="092B6C40" w14:textId="77777777" w:rsidR="00A305DA" w:rsidRPr="00A305DA" w:rsidRDefault="00A305DA" w:rsidP="00A305DA">
            <w:pPr>
              <w:rPr>
                <w:sz w:val="20"/>
                <w:szCs w:val="20"/>
              </w:rPr>
            </w:pPr>
            <w:r w:rsidRPr="00A305DA">
              <w:rPr>
                <w:sz w:val="20"/>
                <w:szCs w:val="20"/>
              </w:rPr>
              <w:t>Примењују основне стилове и стратегије разумевања једноставнијих усмених, писаних и мултимодалних текстова, у складу с текстуалном врстом и комуникативном намером.</w:t>
            </w:r>
          </w:p>
          <w:p w14:paraId="61E481A1" w14:textId="77777777" w:rsidR="00A305DA" w:rsidRPr="00A305DA" w:rsidRDefault="00A305DA" w:rsidP="00A305DA">
            <w:pPr>
              <w:rPr>
                <w:sz w:val="20"/>
                <w:szCs w:val="20"/>
              </w:rPr>
            </w:pPr>
          </w:p>
          <w:p w14:paraId="164DE80A" w14:textId="77777777" w:rsidR="00A305DA" w:rsidRPr="00A305DA" w:rsidRDefault="00A305DA" w:rsidP="00A305DA">
            <w:pPr>
              <w:rPr>
                <w:sz w:val="20"/>
                <w:szCs w:val="20"/>
              </w:rPr>
            </w:pPr>
            <w:r w:rsidRPr="00A305DA">
              <w:rPr>
                <w:sz w:val="20"/>
                <w:szCs w:val="20"/>
              </w:rPr>
              <w:t>Учествују у основној интеркултурној комуникацији, негују позитиван и отворен став према различитостима, препознају и избегавају најкритичније табуе и неспоразуме у комуникацији.</w:t>
            </w:r>
          </w:p>
          <w:p w14:paraId="45CB8659" w14:textId="77777777" w:rsidR="00A305DA" w:rsidRPr="00A305DA" w:rsidRDefault="00A305DA" w:rsidP="00A305DA">
            <w:pPr>
              <w:rPr>
                <w:sz w:val="20"/>
                <w:szCs w:val="20"/>
              </w:rPr>
            </w:pPr>
          </w:p>
          <w:p w14:paraId="436A0A3D" w14:textId="2BEDDF72" w:rsidR="00516853" w:rsidRPr="00256CCA" w:rsidRDefault="00A305DA" w:rsidP="00A305DA">
            <w:pPr>
              <w:rPr>
                <w:sz w:val="20"/>
                <w:szCs w:val="20"/>
              </w:rPr>
            </w:pPr>
            <w:r w:rsidRPr="00A305DA">
              <w:rPr>
                <w:sz w:val="20"/>
                <w:szCs w:val="20"/>
              </w:rPr>
              <w:t>На једноставан начин приступају обради информација и развијају функционалну и дигиталну писменост и основне стратегије учења и рада.</w:t>
            </w:r>
          </w:p>
        </w:tc>
        <w:tc>
          <w:tcPr>
            <w:tcW w:w="5986" w:type="dxa"/>
            <w:tcBorders>
              <w:top w:val="single" w:sz="12" w:space="0" w:color="auto"/>
              <w:left w:val="single" w:sz="12" w:space="0" w:color="auto"/>
              <w:bottom w:val="single" w:sz="12" w:space="0" w:color="auto"/>
              <w:right w:val="single" w:sz="12" w:space="0" w:color="auto"/>
            </w:tcBorders>
          </w:tcPr>
          <w:p w14:paraId="0301BC9B" w14:textId="77777777" w:rsidR="004A7B18" w:rsidRPr="00256CCA" w:rsidRDefault="004A7B18" w:rsidP="00F915D5">
            <w:pPr>
              <w:rPr>
                <w:sz w:val="20"/>
                <w:szCs w:val="20"/>
                <w:lang w:val="sr-Cyrl-RS"/>
              </w:rPr>
            </w:pPr>
            <w:r w:rsidRPr="00256CCA">
              <w:rPr>
                <w:sz w:val="20"/>
                <w:szCs w:val="20"/>
                <w:lang w:val="sr-Cyrl-RS"/>
              </w:rPr>
              <w:t>Речи и изразе који се односе на следеће теме:</w:t>
            </w:r>
          </w:p>
          <w:p w14:paraId="74AD27F3" w14:textId="77777777" w:rsidR="00C26DF9" w:rsidRPr="00256CCA" w:rsidRDefault="00C26DF9" w:rsidP="00F915D5">
            <w:pPr>
              <w:rPr>
                <w:sz w:val="20"/>
                <w:szCs w:val="20"/>
                <w:lang w:val="sr-Cyrl-RS"/>
              </w:rPr>
            </w:pPr>
          </w:p>
          <w:p w14:paraId="15CF78E8" w14:textId="77777777" w:rsidR="004A7B18" w:rsidRPr="00256CCA" w:rsidRDefault="004A7B18" w:rsidP="00F915D5">
            <w:pPr>
              <w:pStyle w:val="ListParagraph"/>
              <w:numPr>
                <w:ilvl w:val="0"/>
                <w:numId w:val="14"/>
              </w:numPr>
              <w:spacing w:line="240" w:lineRule="auto"/>
              <w:rPr>
                <w:sz w:val="20"/>
                <w:szCs w:val="20"/>
                <w:lang w:val="sr-Cyrl-RS"/>
              </w:rPr>
            </w:pPr>
            <w:r w:rsidRPr="00256CCA">
              <w:rPr>
                <w:rFonts w:ascii="Times New Roman" w:hAnsi="Times New Roman" w:cs="Times New Roman"/>
                <w:sz w:val="20"/>
                <w:szCs w:val="20"/>
                <w:lang w:val="sr-Cyrl-RS"/>
              </w:rPr>
              <w:t>Здравствени проблеми</w:t>
            </w:r>
          </w:p>
          <w:p w14:paraId="31AC01BE" w14:textId="77777777" w:rsidR="004A7B18" w:rsidRPr="00256CCA" w:rsidRDefault="004A7B18" w:rsidP="00F915D5">
            <w:pPr>
              <w:pStyle w:val="ListParagraph"/>
              <w:numPr>
                <w:ilvl w:val="0"/>
                <w:numId w:val="14"/>
              </w:numPr>
              <w:spacing w:line="240" w:lineRule="auto"/>
              <w:rPr>
                <w:sz w:val="20"/>
                <w:szCs w:val="20"/>
                <w:lang w:val="sr-Cyrl-RS"/>
              </w:rPr>
            </w:pPr>
            <w:r w:rsidRPr="00256CCA">
              <w:rPr>
                <w:rFonts w:ascii="Times New Roman" w:hAnsi="Times New Roman" w:cs="Times New Roman"/>
                <w:sz w:val="20"/>
                <w:szCs w:val="20"/>
                <w:lang w:val="sr-Cyrl-RS"/>
              </w:rPr>
              <w:t>Пружање помоћи</w:t>
            </w:r>
          </w:p>
          <w:p w14:paraId="53F347D0" w14:textId="097108F7" w:rsidR="004A7B18" w:rsidRPr="00256CCA" w:rsidRDefault="004A7B18" w:rsidP="00F915D5">
            <w:pPr>
              <w:pStyle w:val="ListParagraph"/>
              <w:numPr>
                <w:ilvl w:val="0"/>
                <w:numId w:val="14"/>
              </w:numPr>
              <w:spacing w:line="240" w:lineRule="auto"/>
              <w:rPr>
                <w:sz w:val="20"/>
                <w:szCs w:val="20"/>
                <w:lang w:val="sr-Cyrl-RS"/>
              </w:rPr>
            </w:pPr>
            <w:r w:rsidRPr="00256CCA">
              <w:rPr>
                <w:rFonts w:ascii="Times New Roman" w:hAnsi="Times New Roman" w:cs="Times New Roman"/>
                <w:sz w:val="20"/>
                <w:szCs w:val="20"/>
                <w:lang w:val="sr-Cyrl-RS"/>
              </w:rPr>
              <w:t>Храна</w:t>
            </w:r>
          </w:p>
          <w:p w14:paraId="50719444" w14:textId="7FF00207" w:rsidR="004A7B18" w:rsidRPr="00256CCA" w:rsidRDefault="004A7B18" w:rsidP="00F915D5">
            <w:pPr>
              <w:pStyle w:val="ListParagraph"/>
              <w:numPr>
                <w:ilvl w:val="0"/>
                <w:numId w:val="14"/>
              </w:numPr>
              <w:spacing w:line="240" w:lineRule="auto"/>
              <w:rPr>
                <w:sz w:val="20"/>
                <w:szCs w:val="20"/>
                <w:lang w:val="sr-Cyrl-RS"/>
              </w:rPr>
            </w:pPr>
            <w:r w:rsidRPr="00256CCA">
              <w:rPr>
                <w:rFonts w:ascii="Times New Roman" w:hAnsi="Times New Roman" w:cs="Times New Roman"/>
                <w:sz w:val="20"/>
                <w:szCs w:val="20"/>
                <w:lang w:val="sr-Cyrl-RS"/>
              </w:rPr>
              <w:t>Одећа</w:t>
            </w:r>
          </w:p>
          <w:p w14:paraId="358AC818" w14:textId="3A3962DF" w:rsidR="004A7B18" w:rsidRPr="00256CCA" w:rsidRDefault="004A7B18" w:rsidP="00F915D5">
            <w:pPr>
              <w:pStyle w:val="ListParagraph"/>
              <w:numPr>
                <w:ilvl w:val="0"/>
                <w:numId w:val="14"/>
              </w:numPr>
              <w:spacing w:line="240" w:lineRule="auto"/>
              <w:rPr>
                <w:sz w:val="20"/>
                <w:szCs w:val="20"/>
                <w:lang w:val="sr-Cyrl-RS"/>
              </w:rPr>
            </w:pPr>
            <w:r w:rsidRPr="00256CCA">
              <w:rPr>
                <w:rFonts w:ascii="Times New Roman" w:hAnsi="Times New Roman" w:cs="Times New Roman"/>
                <w:sz w:val="20"/>
                <w:szCs w:val="20"/>
                <w:lang w:val="sr-Cyrl-RS"/>
              </w:rPr>
              <w:t>Куповина</w:t>
            </w:r>
          </w:p>
          <w:p w14:paraId="4A5654D8" w14:textId="77777777" w:rsidR="004A7B18" w:rsidRPr="00256CCA" w:rsidRDefault="004A7B18" w:rsidP="00F915D5">
            <w:pPr>
              <w:pStyle w:val="ListParagraph"/>
              <w:numPr>
                <w:ilvl w:val="0"/>
                <w:numId w:val="14"/>
              </w:numPr>
              <w:spacing w:line="240" w:lineRule="auto"/>
              <w:rPr>
                <w:sz w:val="20"/>
                <w:szCs w:val="20"/>
                <w:lang w:val="sr-Cyrl-RS"/>
              </w:rPr>
            </w:pPr>
            <w:r w:rsidRPr="00256CCA">
              <w:rPr>
                <w:rFonts w:ascii="Times New Roman" w:hAnsi="Times New Roman" w:cs="Times New Roman"/>
                <w:sz w:val="20"/>
                <w:szCs w:val="20"/>
                <w:lang w:val="sr-Cyrl-RS"/>
              </w:rPr>
              <w:t>Тинејџерски проблеми</w:t>
            </w:r>
          </w:p>
          <w:p w14:paraId="77290E4A" w14:textId="00283153" w:rsidR="004A7B18" w:rsidRPr="00256CCA" w:rsidRDefault="004A7B18" w:rsidP="00F915D5">
            <w:pPr>
              <w:pStyle w:val="ListParagraph"/>
              <w:numPr>
                <w:ilvl w:val="0"/>
                <w:numId w:val="14"/>
              </w:numPr>
              <w:spacing w:line="240" w:lineRule="auto"/>
              <w:rPr>
                <w:sz w:val="20"/>
                <w:szCs w:val="20"/>
                <w:lang w:val="sr-Cyrl-RS"/>
              </w:rPr>
            </w:pPr>
            <w:r w:rsidRPr="00256CCA">
              <w:rPr>
                <w:rFonts w:ascii="Times New Roman" w:hAnsi="Times New Roman" w:cs="Times New Roman"/>
                <w:sz w:val="20"/>
                <w:szCs w:val="20"/>
                <w:lang w:val="sr-Cyrl-RS"/>
              </w:rPr>
              <w:t>Биологија</w:t>
            </w:r>
            <w:r w:rsidR="00D97340" w:rsidRPr="00256CCA">
              <w:rPr>
                <w:rFonts w:ascii="Times New Roman" w:hAnsi="Times New Roman" w:cs="Times New Roman"/>
                <w:sz w:val="20"/>
                <w:szCs w:val="20"/>
                <w:lang w:val="sr-Cyrl-RS"/>
              </w:rPr>
              <w:t xml:space="preserve"> / домаћинство</w:t>
            </w:r>
            <w:r w:rsidRPr="00256CCA">
              <w:rPr>
                <w:rFonts w:ascii="Times New Roman" w:hAnsi="Times New Roman" w:cs="Times New Roman"/>
                <w:sz w:val="20"/>
                <w:szCs w:val="20"/>
                <w:lang w:val="sr-Cyrl-RS"/>
              </w:rPr>
              <w:t xml:space="preserve">: здрава </w:t>
            </w:r>
            <w:r w:rsidR="000D65EB" w:rsidRPr="00256CCA">
              <w:rPr>
                <w:rFonts w:ascii="Times New Roman" w:hAnsi="Times New Roman" w:cs="Times New Roman"/>
                <w:sz w:val="20"/>
                <w:szCs w:val="20"/>
                <w:lang w:val="sr-Cyrl-RS"/>
              </w:rPr>
              <w:t>ис</w:t>
            </w:r>
            <w:r w:rsidR="007721BE" w:rsidRPr="00256CCA">
              <w:rPr>
                <w:rFonts w:ascii="Times New Roman" w:hAnsi="Times New Roman" w:cs="Times New Roman"/>
                <w:sz w:val="20"/>
                <w:szCs w:val="20"/>
                <w:lang w:val="sr-Cyrl-RS"/>
              </w:rPr>
              <w:t>храна</w:t>
            </w:r>
          </w:p>
          <w:p w14:paraId="6EA1A8B0" w14:textId="77777777" w:rsidR="004A7B18" w:rsidRPr="00256CCA" w:rsidRDefault="00507DC6" w:rsidP="00F915D5">
            <w:pPr>
              <w:rPr>
                <w:sz w:val="20"/>
                <w:szCs w:val="20"/>
                <w:lang w:val="sr-Cyrl-RS"/>
              </w:rPr>
            </w:pPr>
            <w:r w:rsidRPr="00256CCA">
              <w:rPr>
                <w:sz w:val="20"/>
                <w:szCs w:val="20"/>
                <w:lang w:val="sr-Cyrl-RS"/>
              </w:rPr>
              <w:t>Оперативни задаци:</w:t>
            </w:r>
          </w:p>
          <w:p w14:paraId="5BEE9D58" w14:textId="77777777" w:rsidR="00507DC6" w:rsidRPr="00256CCA" w:rsidRDefault="00507DC6" w:rsidP="00F915D5">
            <w:pPr>
              <w:rPr>
                <w:sz w:val="20"/>
                <w:szCs w:val="20"/>
                <w:lang w:val="sr-Cyrl-RS"/>
              </w:rPr>
            </w:pPr>
          </w:p>
          <w:p w14:paraId="137756BC" w14:textId="0D502D72" w:rsidR="00507DC6" w:rsidRPr="00256CCA" w:rsidRDefault="00507DC6"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 xml:space="preserve">Употреба модалног глагола </w:t>
            </w:r>
            <w:r w:rsidRPr="00256CCA">
              <w:rPr>
                <w:rFonts w:ascii="Times New Roman" w:hAnsi="Times New Roman" w:cs="Times New Roman"/>
                <w:sz w:val="20"/>
                <w:szCs w:val="20"/>
              </w:rPr>
              <w:t>SHOULD</w:t>
            </w:r>
            <w:r w:rsidR="006D071E" w:rsidRPr="00256CCA">
              <w:rPr>
                <w:rFonts w:ascii="Times New Roman" w:hAnsi="Times New Roman" w:cs="Times New Roman"/>
                <w:sz w:val="20"/>
                <w:szCs w:val="20"/>
              </w:rPr>
              <w:t xml:space="preserve"> / SHOULDN’T</w:t>
            </w:r>
            <w:r w:rsidRPr="00256CCA">
              <w:rPr>
                <w:rFonts w:ascii="Times New Roman" w:hAnsi="Times New Roman" w:cs="Times New Roman"/>
                <w:sz w:val="20"/>
                <w:szCs w:val="20"/>
                <w:lang w:val="sr-Cyrl-RS"/>
              </w:rPr>
              <w:t xml:space="preserve"> за давање </w:t>
            </w:r>
            <w:r w:rsidR="006D071E" w:rsidRPr="00256CCA">
              <w:rPr>
                <w:rFonts w:ascii="Times New Roman" w:hAnsi="Times New Roman" w:cs="Times New Roman"/>
                <w:sz w:val="20"/>
                <w:szCs w:val="20"/>
                <w:lang w:val="sr-Cyrl-RS"/>
              </w:rPr>
              <w:t xml:space="preserve">предлога и </w:t>
            </w:r>
            <w:r w:rsidRPr="00256CCA">
              <w:rPr>
                <w:rFonts w:ascii="Times New Roman" w:hAnsi="Times New Roman" w:cs="Times New Roman"/>
                <w:sz w:val="20"/>
                <w:szCs w:val="20"/>
                <w:lang w:val="sr-Cyrl-RS"/>
              </w:rPr>
              <w:t>савета</w:t>
            </w:r>
            <w:r w:rsidR="007360EE" w:rsidRPr="00256CCA">
              <w:rPr>
                <w:rFonts w:ascii="Times New Roman" w:hAnsi="Times New Roman" w:cs="Times New Roman"/>
                <w:sz w:val="20"/>
                <w:szCs w:val="20"/>
                <w:lang w:val="sr-Cyrl-RS"/>
              </w:rPr>
              <w:t>*</w:t>
            </w:r>
          </w:p>
          <w:p w14:paraId="66C1E593" w14:textId="511E7EB1" w:rsidR="00507DC6" w:rsidRPr="00256CCA" w:rsidRDefault="00507DC6"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 xml:space="preserve">Употреба односних заменица </w:t>
            </w:r>
            <w:r w:rsidRPr="00256CCA">
              <w:rPr>
                <w:rFonts w:ascii="Times New Roman" w:hAnsi="Times New Roman" w:cs="Times New Roman"/>
                <w:sz w:val="20"/>
                <w:szCs w:val="20"/>
              </w:rPr>
              <w:t xml:space="preserve">WHO, WHICH, THAT, WHOSE </w:t>
            </w:r>
            <w:r w:rsidRPr="00256CCA">
              <w:rPr>
                <w:rFonts w:ascii="Times New Roman" w:hAnsi="Times New Roman" w:cs="Times New Roman"/>
                <w:sz w:val="20"/>
                <w:szCs w:val="20"/>
                <w:lang w:val="sr-Cyrl-RS"/>
              </w:rPr>
              <w:t xml:space="preserve">и </w:t>
            </w:r>
            <w:r w:rsidR="00973B5B" w:rsidRPr="00256CCA">
              <w:rPr>
                <w:rFonts w:ascii="Times New Roman" w:hAnsi="Times New Roman" w:cs="Times New Roman"/>
                <w:sz w:val="20"/>
                <w:szCs w:val="20"/>
                <w:lang w:val="sr-Cyrl-RS"/>
              </w:rPr>
              <w:t xml:space="preserve">односног прилога </w:t>
            </w:r>
            <w:r w:rsidRPr="00256CCA">
              <w:rPr>
                <w:rFonts w:ascii="Times New Roman" w:hAnsi="Times New Roman" w:cs="Times New Roman"/>
                <w:sz w:val="20"/>
                <w:szCs w:val="20"/>
              </w:rPr>
              <w:t>WHERE</w:t>
            </w:r>
            <w:r w:rsidR="007360EE" w:rsidRPr="00256CCA">
              <w:rPr>
                <w:rFonts w:ascii="Times New Roman" w:hAnsi="Times New Roman" w:cs="Times New Roman"/>
                <w:sz w:val="20"/>
                <w:szCs w:val="20"/>
                <w:lang w:val="sr-Cyrl-RS"/>
              </w:rPr>
              <w:t>*</w:t>
            </w:r>
          </w:p>
          <w:p w14:paraId="173FCC33" w14:textId="07BDBED0" w:rsidR="00507DC6" w:rsidRPr="00256CCA" w:rsidRDefault="00507DC6"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 xml:space="preserve">Извођење придева од именица додавањем суфикса </w:t>
            </w:r>
            <w:r w:rsidRPr="00256CCA">
              <w:rPr>
                <w:rFonts w:ascii="Times New Roman" w:hAnsi="Times New Roman" w:cs="Times New Roman"/>
                <w:sz w:val="20"/>
                <w:szCs w:val="20"/>
              </w:rPr>
              <w:t>–FUL</w:t>
            </w:r>
            <w:r w:rsidRPr="00256CCA">
              <w:rPr>
                <w:rFonts w:ascii="Times New Roman" w:hAnsi="Times New Roman" w:cs="Times New Roman"/>
                <w:sz w:val="20"/>
                <w:szCs w:val="20"/>
                <w:lang w:val="sr-Cyrl-RS"/>
              </w:rPr>
              <w:t xml:space="preserve"> и</w:t>
            </w:r>
            <w:r w:rsidRPr="00256CCA">
              <w:rPr>
                <w:rFonts w:ascii="Times New Roman" w:hAnsi="Times New Roman" w:cs="Times New Roman"/>
                <w:sz w:val="20"/>
                <w:szCs w:val="20"/>
              </w:rPr>
              <w:t xml:space="preserve"> – LESS</w:t>
            </w:r>
          </w:p>
          <w:p w14:paraId="6B890CA3" w14:textId="785F832D" w:rsidR="00507DC6" w:rsidRPr="00256CCA" w:rsidRDefault="00507DC6"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Употреба бројивих и небројивих именица</w:t>
            </w:r>
            <w:r w:rsidR="007360EE" w:rsidRPr="00256CCA">
              <w:rPr>
                <w:rFonts w:ascii="Times New Roman" w:hAnsi="Times New Roman" w:cs="Times New Roman"/>
                <w:sz w:val="20"/>
                <w:szCs w:val="20"/>
                <w:lang w:val="sr-Cyrl-RS"/>
              </w:rPr>
              <w:t>*</w:t>
            </w:r>
          </w:p>
          <w:p w14:paraId="31EA7BA9" w14:textId="03384718" w:rsidR="00507DC6" w:rsidRPr="00256CCA" w:rsidRDefault="00507DC6"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 xml:space="preserve">Изражавање количине уз помоћ квантификатора </w:t>
            </w:r>
            <w:r w:rsidRPr="00256CCA">
              <w:rPr>
                <w:rFonts w:ascii="Times New Roman" w:hAnsi="Times New Roman" w:cs="Times New Roman"/>
                <w:sz w:val="20"/>
                <w:szCs w:val="20"/>
              </w:rPr>
              <w:t>FEW / LITTLE, MUCH / MANY, LOTS OF / A LOT OF</w:t>
            </w:r>
            <w:r w:rsidR="007360EE" w:rsidRPr="00256CCA">
              <w:rPr>
                <w:rFonts w:ascii="Times New Roman" w:hAnsi="Times New Roman" w:cs="Times New Roman"/>
                <w:sz w:val="20"/>
                <w:szCs w:val="20"/>
                <w:lang w:val="sr-Cyrl-RS"/>
              </w:rPr>
              <w:t>*</w:t>
            </w:r>
          </w:p>
          <w:p w14:paraId="1225F879" w14:textId="210C0D02" w:rsidR="007360EE" w:rsidRPr="00256CCA" w:rsidRDefault="007360EE"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Употреба присвојних придева и присвојних заменица за исказивање припадности и поседовања*</w:t>
            </w:r>
          </w:p>
          <w:p w14:paraId="09F973AD" w14:textId="3726F849" w:rsidR="00240C15" w:rsidRPr="00256CCA" w:rsidRDefault="00240C15"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 xml:space="preserve">Употреба израза </w:t>
            </w:r>
            <w:r w:rsidRPr="00256CCA">
              <w:rPr>
                <w:rFonts w:ascii="Times New Roman" w:hAnsi="Times New Roman" w:cs="Times New Roman"/>
                <w:sz w:val="20"/>
                <w:szCs w:val="20"/>
              </w:rPr>
              <w:t>ONE / ONES</w:t>
            </w:r>
            <w:r w:rsidR="00770E4C" w:rsidRPr="00256CCA">
              <w:rPr>
                <w:rFonts w:ascii="Times New Roman" w:hAnsi="Times New Roman" w:cs="Times New Roman"/>
                <w:sz w:val="20"/>
                <w:szCs w:val="20"/>
                <w:lang w:val="sr-Cyrl-RS"/>
              </w:rPr>
              <w:t>*</w:t>
            </w:r>
          </w:p>
          <w:p w14:paraId="3C1E8C76" w14:textId="665BBC6D" w:rsidR="00507DC6" w:rsidRPr="00256CCA" w:rsidRDefault="00507DC6"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Изражавање цена</w:t>
            </w:r>
            <w:r w:rsidR="007360EE" w:rsidRPr="00256CCA">
              <w:rPr>
                <w:rFonts w:ascii="Times New Roman" w:hAnsi="Times New Roman" w:cs="Times New Roman"/>
                <w:sz w:val="20"/>
                <w:szCs w:val="20"/>
                <w:lang w:val="sr-Cyrl-RS"/>
              </w:rPr>
              <w:t>*</w:t>
            </w:r>
          </w:p>
          <w:p w14:paraId="5D49EA7F" w14:textId="68588301" w:rsidR="007360EE" w:rsidRPr="00256CCA" w:rsidRDefault="007360EE"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Изражавање допадања и недопадања*</w:t>
            </w:r>
          </w:p>
          <w:p w14:paraId="24896E28" w14:textId="26A69C4D" w:rsidR="00507DC6" w:rsidRPr="00256CCA" w:rsidRDefault="00507DC6"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Усвајање фраза везано за куповину</w:t>
            </w:r>
            <w:r w:rsidR="007360EE" w:rsidRPr="00256CCA">
              <w:rPr>
                <w:rFonts w:ascii="Times New Roman" w:hAnsi="Times New Roman" w:cs="Times New Roman"/>
                <w:sz w:val="20"/>
                <w:szCs w:val="20"/>
                <w:lang w:val="sr-Cyrl-RS"/>
              </w:rPr>
              <w:t>*</w:t>
            </w:r>
          </w:p>
          <w:p w14:paraId="65522C8D" w14:textId="03A2480C" w:rsidR="00507DC6" w:rsidRPr="00256CCA" w:rsidRDefault="00507DC6"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 xml:space="preserve">Израда и презентација постера </w:t>
            </w:r>
            <w:r w:rsidR="006D071E" w:rsidRPr="00256CCA">
              <w:rPr>
                <w:rFonts w:ascii="Times New Roman" w:hAnsi="Times New Roman" w:cs="Times New Roman"/>
                <w:sz w:val="20"/>
                <w:szCs w:val="20"/>
                <w:lang w:val="sr-Cyrl-RS"/>
              </w:rPr>
              <w:t>о навикама у исхрани</w:t>
            </w:r>
            <w:r w:rsidR="006D071E" w:rsidRPr="00256CCA">
              <w:rPr>
                <w:rFonts w:ascii="Times New Roman" w:hAnsi="Times New Roman" w:cs="Times New Roman"/>
                <w:sz w:val="20"/>
                <w:szCs w:val="20"/>
              </w:rPr>
              <w:t xml:space="preserve"> </w:t>
            </w:r>
            <w:r w:rsidR="006D071E" w:rsidRPr="00256CCA">
              <w:rPr>
                <w:rFonts w:ascii="Times New Roman" w:hAnsi="Times New Roman" w:cs="Times New Roman"/>
                <w:sz w:val="20"/>
                <w:szCs w:val="20"/>
                <w:lang w:val="sr-Cyrl-RS"/>
              </w:rPr>
              <w:t>тинејџера</w:t>
            </w:r>
          </w:p>
          <w:p w14:paraId="131C3A6C" w14:textId="24F93AE1" w:rsidR="007360EE" w:rsidRPr="00256CCA" w:rsidRDefault="007360EE"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Израда и презентација пројекта</w:t>
            </w:r>
          </w:p>
          <w:p w14:paraId="3FC043BD" w14:textId="03B2AD02" w:rsidR="007360EE" w:rsidRPr="00256CCA" w:rsidRDefault="007360EE"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 xml:space="preserve">Писање </w:t>
            </w:r>
            <w:r w:rsidR="006D071E" w:rsidRPr="00256CCA">
              <w:rPr>
                <w:rFonts w:ascii="Times New Roman" w:hAnsi="Times New Roman" w:cs="Times New Roman"/>
                <w:sz w:val="20"/>
                <w:szCs w:val="20"/>
                <w:lang w:val="sr-Cyrl-RS"/>
              </w:rPr>
              <w:t>поста на веб сајту</w:t>
            </w:r>
          </w:p>
          <w:p w14:paraId="510D00FB" w14:textId="60C6EEC4" w:rsidR="00507DC6" w:rsidRPr="00256CCA" w:rsidRDefault="00507DC6"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Усвајање фраза везано за тражење и давање савета</w:t>
            </w:r>
            <w:r w:rsidR="007360EE" w:rsidRPr="00256CCA">
              <w:rPr>
                <w:rFonts w:ascii="Times New Roman" w:hAnsi="Times New Roman" w:cs="Times New Roman"/>
                <w:sz w:val="20"/>
                <w:szCs w:val="20"/>
                <w:lang w:val="sr-Cyrl-RS"/>
              </w:rPr>
              <w:t>*</w:t>
            </w:r>
          </w:p>
          <w:p w14:paraId="2F262405" w14:textId="29DB4C1B" w:rsidR="007360EE" w:rsidRPr="00256CCA" w:rsidRDefault="007360EE"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 xml:space="preserve">Увежбавање изговора појединачних гласова и уочавање разлика </w:t>
            </w:r>
            <w:r w:rsidR="00FD4C34" w:rsidRPr="00256CCA">
              <w:rPr>
                <w:rFonts w:ascii="Times New Roman" w:hAnsi="Times New Roman" w:cs="Times New Roman"/>
                <w:sz w:val="20"/>
                <w:szCs w:val="20"/>
              </w:rPr>
              <w:t>/</w:t>
            </w:r>
            <w:r w:rsidR="00FD4C34" w:rsidRPr="00256CCA">
              <w:rPr>
                <w:rFonts w:ascii="Times New Roman" w:hAnsi="Times New Roman" w:cs="Times New Roman"/>
                <w:color w:val="000000"/>
                <w:sz w:val="20"/>
                <w:szCs w:val="20"/>
              </w:rPr>
              <w:t>ʊ/</w:t>
            </w:r>
            <w:r w:rsidR="00FD4C34" w:rsidRPr="00256CCA">
              <w:rPr>
                <w:rFonts w:ascii="Times New Roman" w:hAnsi="Times New Roman" w:cs="Times New Roman"/>
                <w:color w:val="000000"/>
                <w:sz w:val="20"/>
                <w:szCs w:val="20"/>
                <w:lang w:val="sr-Cyrl-RS"/>
              </w:rPr>
              <w:t xml:space="preserve"> и /</w:t>
            </w:r>
            <w:r w:rsidR="00FD4C34" w:rsidRPr="00256CCA">
              <w:rPr>
                <w:rFonts w:ascii="Times New Roman" w:hAnsi="Times New Roman" w:cs="Times New Roman"/>
                <w:color w:val="000000"/>
                <w:sz w:val="20"/>
                <w:szCs w:val="20"/>
              </w:rPr>
              <w:t>u:/</w:t>
            </w:r>
          </w:p>
          <w:p w14:paraId="60426FDD" w14:textId="20588D0F" w:rsidR="00507DC6" w:rsidRPr="00256CCA" w:rsidRDefault="00507DC6"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 xml:space="preserve">Повезивање градива </w:t>
            </w:r>
            <w:r w:rsidR="00D97340" w:rsidRPr="00256CCA">
              <w:rPr>
                <w:rFonts w:ascii="Times New Roman" w:hAnsi="Times New Roman" w:cs="Times New Roman"/>
                <w:sz w:val="20"/>
                <w:szCs w:val="20"/>
                <w:lang w:val="sr-Cyrl-RS"/>
              </w:rPr>
              <w:t xml:space="preserve">домаћинства / </w:t>
            </w:r>
            <w:r w:rsidRPr="00256CCA">
              <w:rPr>
                <w:rFonts w:ascii="Times New Roman" w:hAnsi="Times New Roman" w:cs="Times New Roman"/>
                <w:sz w:val="20"/>
                <w:szCs w:val="20"/>
                <w:lang w:val="sr-Cyrl-RS"/>
              </w:rPr>
              <w:t>биологиј</w:t>
            </w:r>
            <w:r w:rsidR="00240C15" w:rsidRPr="00256CCA">
              <w:rPr>
                <w:rFonts w:ascii="Times New Roman" w:hAnsi="Times New Roman" w:cs="Times New Roman"/>
                <w:sz w:val="20"/>
                <w:szCs w:val="20"/>
                <w:lang w:val="sr-Cyrl-RS"/>
              </w:rPr>
              <w:t xml:space="preserve">е и енглеског језика </w:t>
            </w:r>
            <w:r w:rsidR="00CC5F5F" w:rsidRPr="00256CCA">
              <w:rPr>
                <w:rFonts w:ascii="Times New Roman" w:hAnsi="Times New Roman" w:cs="Times New Roman"/>
                <w:sz w:val="20"/>
                <w:szCs w:val="20"/>
                <w:lang w:val="sr-Cyrl-RS"/>
              </w:rPr>
              <w:t>и примена наученог</w:t>
            </w:r>
            <w:r w:rsidR="00E916DE" w:rsidRPr="00256CCA">
              <w:rPr>
                <w:rFonts w:ascii="Times New Roman" w:hAnsi="Times New Roman" w:cs="Times New Roman"/>
                <w:sz w:val="20"/>
                <w:szCs w:val="20"/>
                <w:lang w:val="sr-Cyrl-RS"/>
              </w:rPr>
              <w:t>*</w:t>
            </w:r>
          </w:p>
          <w:p w14:paraId="6342235D" w14:textId="29DE89ED" w:rsidR="00FD4C34" w:rsidRPr="00256CCA" w:rsidRDefault="00FD4C34"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 xml:space="preserve">Разумевање краћег текста / </w:t>
            </w:r>
            <w:r w:rsidR="00240C15" w:rsidRPr="00256CCA">
              <w:rPr>
                <w:rFonts w:ascii="Times New Roman" w:hAnsi="Times New Roman" w:cs="Times New Roman"/>
                <w:sz w:val="20"/>
                <w:szCs w:val="20"/>
                <w:lang w:val="sr-Cyrl-RS"/>
              </w:rPr>
              <w:t xml:space="preserve">дијалога / </w:t>
            </w:r>
            <w:r w:rsidRPr="00256CCA">
              <w:rPr>
                <w:rFonts w:ascii="Times New Roman" w:hAnsi="Times New Roman" w:cs="Times New Roman"/>
                <w:sz w:val="20"/>
                <w:szCs w:val="20"/>
                <w:lang w:val="sr-Cyrl-RS"/>
              </w:rPr>
              <w:t>аудио</w:t>
            </w:r>
            <w:r w:rsidR="00EB2780" w:rsidRPr="00256CCA">
              <w:rPr>
                <w:rFonts w:ascii="Times New Roman" w:hAnsi="Times New Roman" w:cs="Times New Roman"/>
                <w:sz w:val="20"/>
                <w:szCs w:val="20"/>
                <w:lang w:val="sr-Cyrl-RS"/>
              </w:rPr>
              <w:t xml:space="preserve"> / видео</w:t>
            </w:r>
            <w:r w:rsidRPr="00256CCA">
              <w:rPr>
                <w:rFonts w:ascii="Times New Roman" w:hAnsi="Times New Roman" w:cs="Times New Roman"/>
                <w:sz w:val="20"/>
                <w:szCs w:val="20"/>
                <w:lang w:val="sr-Cyrl-RS"/>
              </w:rPr>
              <w:t xml:space="preserve"> записа који садржи претежно познате језичке елементе, а чији је садржај у складу са развојним и сазнајним карактеристикама, искуством и интересовањима ученика*</w:t>
            </w:r>
          </w:p>
          <w:p w14:paraId="6290D442" w14:textId="413682BB" w:rsidR="00507DC6" w:rsidRPr="00256CCA" w:rsidRDefault="00507DC6"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Говорне вежбе – усмена комуникација на познате теме</w:t>
            </w:r>
          </w:p>
          <w:p w14:paraId="2F5D6083" w14:textId="17DF4558" w:rsidR="007360EE" w:rsidRPr="00256CCA" w:rsidRDefault="007360EE" w:rsidP="00F915D5">
            <w:pPr>
              <w:pStyle w:val="ListParagraph"/>
              <w:numPr>
                <w:ilvl w:val="0"/>
                <w:numId w:val="2"/>
              </w:numPr>
              <w:spacing w:line="240" w:lineRule="auto"/>
              <w:rPr>
                <w:rFonts w:ascii="Times New Roman" w:hAnsi="Times New Roman" w:cs="Times New Roman"/>
                <w:sz w:val="20"/>
                <w:szCs w:val="20"/>
              </w:rPr>
            </w:pPr>
            <w:r w:rsidRPr="00256CCA">
              <w:rPr>
                <w:rFonts w:ascii="Times New Roman" w:hAnsi="Times New Roman" w:cs="Times New Roman"/>
                <w:sz w:val="20"/>
                <w:szCs w:val="20"/>
                <w:lang w:val="sr-Cyrl-RS"/>
              </w:rPr>
              <w:t>Игра по улогама (</w:t>
            </w:r>
            <w:r w:rsidRPr="00256CCA">
              <w:rPr>
                <w:rFonts w:ascii="Times New Roman" w:hAnsi="Times New Roman" w:cs="Times New Roman"/>
                <w:sz w:val="20"/>
                <w:szCs w:val="20"/>
              </w:rPr>
              <w:t>role-play)</w:t>
            </w:r>
          </w:p>
          <w:p w14:paraId="74ACB1F1" w14:textId="4AC2C944" w:rsidR="007360EE" w:rsidRPr="00256CCA" w:rsidRDefault="007360EE" w:rsidP="00F915D5">
            <w:pPr>
              <w:pStyle w:val="ListParagraph"/>
              <w:numPr>
                <w:ilvl w:val="0"/>
                <w:numId w:val="2"/>
              </w:numPr>
              <w:spacing w:line="240" w:lineRule="auto"/>
              <w:rPr>
                <w:sz w:val="20"/>
                <w:szCs w:val="20"/>
                <w:lang w:val="sr-Cyrl-RS"/>
              </w:rPr>
            </w:pPr>
            <w:r w:rsidRPr="00256CCA">
              <w:rPr>
                <w:rFonts w:ascii="Times New Roman" w:hAnsi="Times New Roman" w:cs="Times New Roman"/>
                <w:sz w:val="20"/>
                <w:szCs w:val="20"/>
                <w:lang w:val="sr-Cyrl-RS"/>
              </w:rPr>
              <w:t>Изражавање мишљења на познате теме*</w:t>
            </w:r>
          </w:p>
          <w:p w14:paraId="5CABDEE3" w14:textId="77777777" w:rsidR="00507DC6" w:rsidRPr="00256CCA" w:rsidRDefault="00507DC6" w:rsidP="00F915D5">
            <w:pPr>
              <w:pStyle w:val="ListParagraph"/>
              <w:numPr>
                <w:ilvl w:val="0"/>
                <w:numId w:val="2"/>
              </w:numPr>
              <w:spacing w:line="240" w:lineRule="auto"/>
              <w:rPr>
                <w:rFonts w:ascii="Times New Roman" w:hAnsi="Times New Roman" w:cs="Times New Roman"/>
                <w:sz w:val="20"/>
                <w:szCs w:val="20"/>
                <w:lang w:val="sr-Cyrl-RS"/>
              </w:rPr>
            </w:pPr>
            <w:r w:rsidRPr="00256CCA">
              <w:rPr>
                <w:rFonts w:ascii="Times New Roman" w:hAnsi="Times New Roman" w:cs="Times New Roman"/>
                <w:sz w:val="20"/>
                <w:szCs w:val="20"/>
                <w:lang w:val="sr-Cyrl-RS"/>
              </w:rPr>
              <w:t>Слушање и разумевање савремене музике</w:t>
            </w:r>
          </w:p>
          <w:p w14:paraId="1E5D4237" w14:textId="77777777" w:rsidR="007F2FD6" w:rsidRPr="00256CCA" w:rsidRDefault="007F2FD6" w:rsidP="00F915D5">
            <w:pPr>
              <w:rPr>
                <w:sz w:val="20"/>
                <w:szCs w:val="20"/>
              </w:rPr>
            </w:pPr>
          </w:p>
          <w:p w14:paraId="0FC40320" w14:textId="77777777" w:rsidR="00612940" w:rsidRPr="00256CCA" w:rsidRDefault="00612940" w:rsidP="00F915D5">
            <w:pPr>
              <w:rPr>
                <w:sz w:val="20"/>
                <w:szCs w:val="20"/>
                <w:lang w:val="sr-Cyrl-RS"/>
              </w:rPr>
            </w:pPr>
            <w:r w:rsidRPr="00256CCA">
              <w:rPr>
                <w:sz w:val="20"/>
                <w:szCs w:val="20"/>
                <w:lang w:val="sr-Cyrl-RS"/>
              </w:rPr>
              <w:t>*усмено и писано</w:t>
            </w:r>
          </w:p>
          <w:p w14:paraId="436A0A3E" w14:textId="75499139" w:rsidR="00612940" w:rsidRPr="00256CCA" w:rsidRDefault="00612940" w:rsidP="00F915D5">
            <w:pPr>
              <w:rPr>
                <w:sz w:val="20"/>
                <w:szCs w:val="20"/>
                <w:lang w:val="sr-Cyrl-RS"/>
              </w:rPr>
            </w:pPr>
          </w:p>
        </w:tc>
        <w:tc>
          <w:tcPr>
            <w:tcW w:w="661" w:type="dxa"/>
            <w:tcBorders>
              <w:top w:val="single" w:sz="12" w:space="0" w:color="auto"/>
              <w:left w:val="single" w:sz="12" w:space="0" w:color="auto"/>
              <w:bottom w:val="single" w:sz="12" w:space="0" w:color="auto"/>
              <w:right w:val="single" w:sz="12" w:space="0" w:color="auto"/>
            </w:tcBorders>
          </w:tcPr>
          <w:p w14:paraId="436A0A3F" w14:textId="27936307" w:rsidR="00C26DF9" w:rsidRPr="00256CCA" w:rsidRDefault="00913D9F" w:rsidP="00F915D5">
            <w:pPr>
              <w:pStyle w:val="NoSpacing"/>
              <w:jc w:val="center"/>
              <w:rPr>
                <w:rFonts w:ascii="Times New Roman" w:hAnsi="Times New Roman"/>
                <w:b/>
                <w:lang w:val="sr-Cyrl-RS"/>
              </w:rPr>
            </w:pPr>
            <w:r w:rsidRPr="00256CCA">
              <w:rPr>
                <w:rFonts w:ascii="Times New Roman" w:hAnsi="Times New Roman"/>
                <w:b/>
                <w:lang w:val="sr-Cyrl-RS"/>
              </w:rPr>
              <w:t>10</w:t>
            </w:r>
          </w:p>
        </w:tc>
        <w:tc>
          <w:tcPr>
            <w:tcW w:w="662" w:type="dxa"/>
            <w:tcBorders>
              <w:top w:val="single" w:sz="12" w:space="0" w:color="auto"/>
              <w:left w:val="single" w:sz="12" w:space="0" w:color="auto"/>
              <w:bottom w:val="single" w:sz="12" w:space="0" w:color="auto"/>
              <w:right w:val="single" w:sz="12" w:space="0" w:color="auto"/>
            </w:tcBorders>
          </w:tcPr>
          <w:p w14:paraId="436A0A40" w14:textId="5C4ABFA2" w:rsidR="00C26DF9" w:rsidRPr="00256CCA" w:rsidRDefault="00913D9F" w:rsidP="00F915D5">
            <w:pPr>
              <w:pStyle w:val="NoSpacing"/>
              <w:jc w:val="center"/>
              <w:rPr>
                <w:rFonts w:ascii="Times New Roman" w:hAnsi="Times New Roman"/>
                <w:b/>
                <w:lang w:val="sr-Cyrl-RS"/>
              </w:rPr>
            </w:pPr>
            <w:r w:rsidRPr="00256CCA">
              <w:rPr>
                <w:rFonts w:ascii="Times New Roman" w:hAnsi="Times New Roman"/>
                <w:b/>
                <w:lang w:val="sr-Cyrl-RS"/>
              </w:rPr>
              <w:t>4</w:t>
            </w:r>
          </w:p>
        </w:tc>
        <w:tc>
          <w:tcPr>
            <w:tcW w:w="662" w:type="dxa"/>
            <w:tcBorders>
              <w:top w:val="single" w:sz="12" w:space="0" w:color="auto"/>
              <w:left w:val="single" w:sz="12" w:space="0" w:color="auto"/>
              <w:bottom w:val="single" w:sz="4" w:space="0" w:color="auto"/>
              <w:right w:val="single" w:sz="12" w:space="0" w:color="auto"/>
            </w:tcBorders>
          </w:tcPr>
          <w:p w14:paraId="436A0A41" w14:textId="3AA69D9E" w:rsidR="00C26DF9" w:rsidRPr="00256CCA" w:rsidRDefault="00913D9F" w:rsidP="00F915D5">
            <w:pPr>
              <w:pStyle w:val="NoSpacing"/>
              <w:jc w:val="center"/>
              <w:rPr>
                <w:rFonts w:ascii="Times New Roman" w:hAnsi="Times New Roman"/>
                <w:b/>
                <w:lang w:val="sr-Cyrl-RS"/>
              </w:rPr>
            </w:pPr>
            <w:r w:rsidRPr="00256CCA">
              <w:rPr>
                <w:rFonts w:ascii="Times New Roman" w:hAnsi="Times New Roman"/>
                <w:b/>
                <w:lang w:val="sr-Cyrl-RS"/>
              </w:rPr>
              <w:t>6</w:t>
            </w:r>
          </w:p>
        </w:tc>
      </w:tr>
      <w:tr w:rsidR="00C26DF9" w:rsidRPr="007807AC" w14:paraId="436A0A45" w14:textId="77777777" w:rsidTr="007A2399">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A43" w14:textId="7B53820B" w:rsidR="00C26DF9" w:rsidRPr="00256CCA" w:rsidRDefault="00C26DF9" w:rsidP="00F915D5">
            <w:pPr>
              <w:rPr>
                <w:b/>
                <w:sz w:val="20"/>
                <w:szCs w:val="20"/>
                <w:lang w:val="sr-Cyrl-RS"/>
              </w:rPr>
            </w:pPr>
            <w:r w:rsidRPr="00256CCA">
              <w:rPr>
                <w:b/>
                <w:sz w:val="20"/>
                <w:szCs w:val="20"/>
                <w:lang w:val="sr-Cyrl-RS"/>
              </w:rPr>
              <w:lastRenderedPageBreak/>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A44" w14:textId="7CFD66AA" w:rsidR="00C26DF9" w:rsidRPr="00256CCA" w:rsidRDefault="00FB2350" w:rsidP="00F915D5">
            <w:pPr>
              <w:pStyle w:val="NoSpacing"/>
              <w:rPr>
                <w:rFonts w:ascii="Times New Roman" w:hAnsi="Times New Roman"/>
                <w:lang w:val="sr-Cyrl-RS"/>
              </w:rPr>
            </w:pPr>
            <w:r w:rsidRPr="00256CCA">
              <w:rPr>
                <w:rFonts w:ascii="Times New Roman" w:hAnsi="Times New Roman"/>
                <w:lang w:val="sr-Cyrl-RS"/>
              </w:rPr>
              <w:t xml:space="preserve">Српски језик и књижевност, </w:t>
            </w:r>
            <w:r w:rsidR="004574AB" w:rsidRPr="00256CCA">
              <w:rPr>
                <w:rFonts w:ascii="Times New Roman" w:hAnsi="Times New Roman"/>
                <w:lang w:val="sr-Cyrl-RS"/>
              </w:rPr>
              <w:t xml:space="preserve">математика, </w:t>
            </w:r>
            <w:r w:rsidRPr="00256CCA">
              <w:rPr>
                <w:rFonts w:ascii="Times New Roman" w:hAnsi="Times New Roman"/>
                <w:lang w:val="sr-Cyrl-RS"/>
              </w:rPr>
              <w:t xml:space="preserve">биологија, техника и технологија, </w:t>
            </w:r>
            <w:r w:rsidR="00D97340" w:rsidRPr="00256CCA">
              <w:rPr>
                <w:rFonts w:ascii="Times New Roman" w:hAnsi="Times New Roman"/>
                <w:lang w:val="sr-Cyrl-RS"/>
              </w:rPr>
              <w:t xml:space="preserve">домаћинство, </w:t>
            </w:r>
            <w:r w:rsidRPr="00256CCA">
              <w:rPr>
                <w:rFonts w:ascii="Times New Roman" w:hAnsi="Times New Roman"/>
                <w:lang w:val="sr-Cyrl-RS"/>
              </w:rPr>
              <w:t>ликовна култура, музичка култура, грађанско васпитање</w:t>
            </w:r>
            <w:r w:rsidR="00BB2966" w:rsidRPr="00256CCA">
              <w:rPr>
                <w:rFonts w:ascii="Times New Roman" w:hAnsi="Times New Roman"/>
                <w:lang w:val="sr-Cyrl-RS"/>
              </w:rPr>
              <w:t>, час ОС</w:t>
            </w:r>
          </w:p>
        </w:tc>
      </w:tr>
      <w:tr w:rsidR="00C26DF9" w:rsidRPr="007138FB" w14:paraId="436A0A48" w14:textId="77777777" w:rsidTr="007A2399">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A46" w14:textId="77777777" w:rsidR="00C26DF9" w:rsidRPr="00256CCA" w:rsidRDefault="00C26DF9" w:rsidP="00F915D5">
            <w:pPr>
              <w:rPr>
                <w:b/>
                <w:sz w:val="20"/>
                <w:szCs w:val="20"/>
                <w:lang w:val="sr-Cyrl-RS"/>
              </w:rPr>
            </w:pPr>
            <w:r w:rsidRPr="00256CCA">
              <w:rPr>
                <w:b/>
                <w:sz w:val="20"/>
                <w:szCs w:val="20"/>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436A0A47" w14:textId="507A5207" w:rsidR="00C26DF9" w:rsidRPr="00256CCA" w:rsidRDefault="007138FB" w:rsidP="00F915D5">
            <w:pPr>
              <w:jc w:val="both"/>
              <w:rPr>
                <w:sz w:val="20"/>
                <w:szCs w:val="20"/>
                <w:lang w:val="sr-Cyrl-RS"/>
              </w:rPr>
            </w:pPr>
            <w:r w:rsidRPr="007138FB">
              <w:rPr>
                <w:sz w:val="20"/>
                <w:szCs w:val="20"/>
                <w:lang w:val="sr-Cyrl-RS"/>
              </w:rPr>
              <w:t>СЈ1.ОО.О.3.1, СЈ1.ОО.О.3.2, СЈ1.ОО.О.3.4, СЈ1.ОО.О.3.6, СЈ1.ОО.О.3.7, СЈ1.ОО.О.3.8, СЈ1.ОО.О.3.12, СЈ1.ОО.О.3.13, СЈ1.ОО.О.3.14, СЈ1.ОО.О.3.15, СЈ1.ОО.О.3.16, СЈ1.ОО.О.3.17, СЈ1.ОО.О.3.18, СЈ1.ОО.О.3.19, СЈ1.ОО.О.1.1, СЈ1.ОО.О.1.2, СЈ1.ОО.О.1.3, СЈ1.ОО.О.1.5, СЈ1.ОО.О.1.6, СЈ1.ОО.О.1.7, СЈ1.ОО.С.2.1, СЈ1.ОО.С.2.2, СЈ1.ОО.С.2.3, СЈ1.ОО.С.2.4, СЈ1.ОО.С.2.5, СЈ1.ОО.С.2.6, СЈ1.ОО.С.2.7, СЈ1.ОО.С.2.8, СЈ1.ОО.С.2.9, СЈ1.ОО.С.2.10, СЈ1.ОО.С.2.11, СЈ1.ОО.С.2.12, СЈ1.ОО.С.3.1, СЈ1.ОО.С.3.2, СЈ1.ОО.С.3.3, СЈ1.ОО.С.3.4, СЈ1.ОО.С.3.5, СЈ1.ОО.С.3.6, СЈ1.ОО.С.3.7, СЈ1.ОО.С.3.8, СЈ1.ОО.С.3.9, СЈ1.ОО.С.3.10, СЈ1.ОО.С.3.11, СЈ1.ОО.С.3.12, СЈ1.ОО.С.3.13, СЈ1.ОО.С.3.14, СЈ1.ОО.С.3.15, СЈ1.ОО.С.3.16, СЈ1.ОО.С.3.17, СЈ1.ОО.С.1.1, СЈ1.ОО.С.1.2, СЈ1.ОО.С.1.3, СЈ1.ОО.С.1.4</w:t>
            </w:r>
          </w:p>
        </w:tc>
      </w:tr>
      <w:tr w:rsidR="00C26DF9" w:rsidRPr="007807AC" w14:paraId="436A0A4B" w14:textId="77777777" w:rsidTr="007A2399">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A49" w14:textId="77777777" w:rsidR="00C26DF9" w:rsidRPr="00256CCA" w:rsidRDefault="00C26DF9" w:rsidP="00F915D5">
            <w:pPr>
              <w:rPr>
                <w:b/>
                <w:sz w:val="20"/>
                <w:szCs w:val="20"/>
                <w:lang w:val="sr-Cyrl-RS"/>
              </w:rPr>
            </w:pPr>
            <w:r w:rsidRPr="00256CCA">
              <w:rPr>
                <w:b/>
                <w:sz w:val="20"/>
                <w:szCs w:val="20"/>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A4A" w14:textId="389BF26F" w:rsidR="00C26DF9" w:rsidRPr="00256CCA" w:rsidRDefault="008D681B" w:rsidP="00F915D5">
            <w:pPr>
              <w:pStyle w:val="NoSpacing"/>
              <w:rPr>
                <w:rFonts w:ascii="Times New Roman" w:hAnsi="Times New Roman"/>
              </w:rPr>
            </w:pPr>
            <w:r w:rsidRPr="00256CCA">
              <w:rPr>
                <w:rFonts w:ascii="Times New Roman" w:hAnsi="Times New Roman"/>
                <w:lang w:val="sr-Cyrl-RS"/>
              </w:rPr>
              <w:t>Праћење активности, залагања и резултата рада, формативна и сумативна евалуација, индивидуални ученички радови, домаћи задаци, пројекти, постери и презентације, самоевалуација</w:t>
            </w:r>
          </w:p>
        </w:tc>
      </w:tr>
    </w:tbl>
    <w:p w14:paraId="1FF04A0A" w14:textId="77777777" w:rsidR="005D4295" w:rsidRPr="00477986" w:rsidRDefault="005D4295" w:rsidP="00F915D5">
      <w:pPr>
        <w:rPr>
          <w:b/>
          <w:sz w:val="22"/>
          <w:szCs w:val="22"/>
          <w:lang w:val="sr-Cyrl-RS"/>
        </w:rPr>
      </w:pPr>
    </w:p>
    <w:tbl>
      <w:tblPr>
        <w:tblStyle w:val="TableGrid"/>
        <w:tblW w:w="14098" w:type="dxa"/>
        <w:tblInd w:w="-79" w:type="dxa"/>
        <w:tblLayout w:type="fixed"/>
        <w:tblLook w:val="01E0" w:firstRow="1" w:lastRow="1" w:firstColumn="1" w:lastColumn="1" w:noHBand="0" w:noVBand="0"/>
      </w:tblPr>
      <w:tblGrid>
        <w:gridCol w:w="12113"/>
        <w:gridCol w:w="661"/>
        <w:gridCol w:w="662"/>
        <w:gridCol w:w="662"/>
      </w:tblGrid>
      <w:tr w:rsidR="005D4295" w:rsidRPr="00477986" w14:paraId="10C04A8D" w14:textId="77777777" w:rsidTr="005D4295">
        <w:trPr>
          <w:cantSplit/>
          <w:trHeight w:val="572"/>
        </w:trPr>
        <w:tc>
          <w:tcPr>
            <w:tcW w:w="12113"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22A6EB1D" w14:textId="77777777" w:rsidR="005D4295" w:rsidRPr="00477986" w:rsidRDefault="005D4295" w:rsidP="00F915D5">
            <w:pPr>
              <w:rPr>
                <w:sz w:val="22"/>
                <w:szCs w:val="22"/>
                <w:lang w:val="sr-Cyrl-CS"/>
              </w:rPr>
            </w:pPr>
            <w:r w:rsidRPr="00477986">
              <w:rPr>
                <w:b/>
                <w:sz w:val="22"/>
                <w:szCs w:val="22"/>
                <w:lang w:val="sr-Cyrl-CS"/>
              </w:rPr>
              <w:t>Укупан број часова:</w:t>
            </w:r>
          </w:p>
        </w:tc>
        <w:tc>
          <w:tcPr>
            <w:tcW w:w="661"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789670ED" w14:textId="77777777" w:rsidR="005D4295" w:rsidRPr="00477986" w:rsidRDefault="005D4295" w:rsidP="00F915D5">
            <w:pPr>
              <w:jc w:val="center"/>
              <w:rPr>
                <w:b/>
                <w:sz w:val="22"/>
                <w:szCs w:val="22"/>
                <w:lang w:val="sr-Cyrl-CS"/>
              </w:rPr>
            </w:pPr>
            <w:r w:rsidRPr="00477986">
              <w:rPr>
                <w:b/>
                <w:sz w:val="22"/>
                <w:szCs w:val="22"/>
                <w:lang w:val="sr-Cyrl-CS"/>
              </w:rPr>
              <w:t>72</w:t>
            </w:r>
          </w:p>
        </w:tc>
        <w:tc>
          <w:tcPr>
            <w:tcW w:w="662"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3E77398C" w14:textId="77777777" w:rsidR="005D4295" w:rsidRPr="00477986" w:rsidRDefault="005D4295" w:rsidP="00F915D5">
            <w:pPr>
              <w:jc w:val="center"/>
              <w:rPr>
                <w:b/>
                <w:sz w:val="22"/>
                <w:szCs w:val="22"/>
              </w:rPr>
            </w:pPr>
            <w:r w:rsidRPr="00477986">
              <w:rPr>
                <w:b/>
                <w:sz w:val="22"/>
                <w:szCs w:val="22"/>
                <w:lang w:val="sr-Cyrl-CS"/>
              </w:rPr>
              <w:t>2</w:t>
            </w:r>
            <w:r w:rsidRPr="00477986">
              <w:rPr>
                <w:b/>
                <w:sz w:val="22"/>
                <w:szCs w:val="22"/>
              </w:rPr>
              <w:t>4</w:t>
            </w:r>
          </w:p>
        </w:tc>
        <w:tc>
          <w:tcPr>
            <w:tcW w:w="662"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7EE776AA" w14:textId="77777777" w:rsidR="005D4295" w:rsidRPr="00477986" w:rsidRDefault="005D4295" w:rsidP="00F915D5">
            <w:pPr>
              <w:jc w:val="center"/>
              <w:rPr>
                <w:b/>
                <w:sz w:val="22"/>
                <w:szCs w:val="22"/>
              </w:rPr>
            </w:pPr>
            <w:r w:rsidRPr="00477986">
              <w:rPr>
                <w:b/>
                <w:sz w:val="22"/>
                <w:szCs w:val="22"/>
                <w:lang w:val="sr-Cyrl-CS"/>
              </w:rPr>
              <w:t>4</w:t>
            </w:r>
            <w:r w:rsidRPr="00477986">
              <w:rPr>
                <w:b/>
                <w:sz w:val="22"/>
                <w:szCs w:val="22"/>
              </w:rPr>
              <w:t>8</w:t>
            </w:r>
          </w:p>
        </w:tc>
      </w:tr>
    </w:tbl>
    <w:p w14:paraId="42A73AD3" w14:textId="77777777" w:rsidR="004F45EA" w:rsidRDefault="004F45EA" w:rsidP="00F915D5">
      <w:pPr>
        <w:jc w:val="both"/>
        <w:rPr>
          <w:b/>
          <w:sz w:val="28"/>
          <w:szCs w:val="22"/>
          <w:lang w:val="sr-Cyrl-RS"/>
        </w:rPr>
      </w:pPr>
    </w:p>
    <w:p w14:paraId="5A20398E" w14:textId="77777777" w:rsidR="0006077D" w:rsidRDefault="0006077D" w:rsidP="00F915D5">
      <w:pPr>
        <w:jc w:val="both"/>
        <w:rPr>
          <w:b/>
          <w:sz w:val="20"/>
          <w:szCs w:val="20"/>
          <w:lang w:val="sr-Latn-BA"/>
        </w:rPr>
      </w:pPr>
    </w:p>
    <w:p w14:paraId="2E92523D" w14:textId="77777777" w:rsidR="007138FB" w:rsidRDefault="007138FB" w:rsidP="00F915D5">
      <w:pPr>
        <w:jc w:val="both"/>
        <w:rPr>
          <w:b/>
          <w:sz w:val="20"/>
          <w:szCs w:val="20"/>
          <w:lang w:val="sr-Latn-BA"/>
        </w:rPr>
      </w:pPr>
    </w:p>
    <w:p w14:paraId="76A12DEB" w14:textId="77777777" w:rsidR="007138FB" w:rsidRDefault="007138FB" w:rsidP="00F915D5">
      <w:pPr>
        <w:jc w:val="both"/>
        <w:rPr>
          <w:b/>
          <w:sz w:val="20"/>
          <w:szCs w:val="20"/>
          <w:lang w:val="sr-Latn-BA"/>
        </w:rPr>
      </w:pPr>
    </w:p>
    <w:p w14:paraId="560F91C2" w14:textId="77777777" w:rsidR="007138FB" w:rsidRDefault="007138FB" w:rsidP="00F915D5">
      <w:pPr>
        <w:jc w:val="both"/>
        <w:rPr>
          <w:b/>
          <w:sz w:val="20"/>
          <w:szCs w:val="20"/>
          <w:lang w:val="sr-Latn-BA"/>
        </w:rPr>
      </w:pPr>
    </w:p>
    <w:p w14:paraId="710EF0B1" w14:textId="77777777" w:rsidR="007138FB" w:rsidRDefault="007138FB" w:rsidP="00F915D5">
      <w:pPr>
        <w:jc w:val="both"/>
        <w:rPr>
          <w:b/>
          <w:sz w:val="20"/>
          <w:szCs w:val="20"/>
          <w:lang w:val="sr-Latn-BA"/>
        </w:rPr>
      </w:pPr>
    </w:p>
    <w:p w14:paraId="2F3987FE" w14:textId="77777777" w:rsidR="007138FB" w:rsidRDefault="007138FB" w:rsidP="00F915D5">
      <w:pPr>
        <w:jc w:val="both"/>
        <w:rPr>
          <w:b/>
          <w:sz w:val="20"/>
          <w:szCs w:val="20"/>
          <w:lang w:val="sr-Latn-BA"/>
        </w:rPr>
      </w:pPr>
    </w:p>
    <w:p w14:paraId="4F47E08C" w14:textId="77777777" w:rsidR="007138FB" w:rsidRDefault="007138FB" w:rsidP="00F915D5">
      <w:pPr>
        <w:jc w:val="both"/>
        <w:rPr>
          <w:b/>
          <w:sz w:val="20"/>
          <w:szCs w:val="20"/>
          <w:lang w:val="sr-Latn-BA"/>
        </w:rPr>
      </w:pPr>
    </w:p>
    <w:p w14:paraId="6A11FBB5" w14:textId="77777777" w:rsidR="007138FB" w:rsidRDefault="007138FB" w:rsidP="00F915D5">
      <w:pPr>
        <w:jc w:val="both"/>
        <w:rPr>
          <w:b/>
          <w:sz w:val="20"/>
          <w:szCs w:val="20"/>
          <w:lang w:val="sr-Latn-BA"/>
        </w:rPr>
      </w:pPr>
    </w:p>
    <w:p w14:paraId="3F870D4A" w14:textId="77777777" w:rsidR="007138FB" w:rsidRDefault="007138FB" w:rsidP="00F915D5">
      <w:pPr>
        <w:jc w:val="both"/>
        <w:rPr>
          <w:b/>
          <w:sz w:val="20"/>
          <w:szCs w:val="20"/>
          <w:lang w:val="sr-Latn-BA"/>
        </w:rPr>
      </w:pPr>
    </w:p>
    <w:p w14:paraId="49D7C779" w14:textId="77777777" w:rsidR="007138FB" w:rsidRDefault="007138FB" w:rsidP="00F915D5">
      <w:pPr>
        <w:jc w:val="both"/>
        <w:rPr>
          <w:b/>
          <w:sz w:val="20"/>
          <w:szCs w:val="20"/>
          <w:lang w:val="sr-Latn-BA"/>
        </w:rPr>
      </w:pPr>
    </w:p>
    <w:p w14:paraId="500D7165" w14:textId="77777777" w:rsidR="007138FB" w:rsidRDefault="007138FB" w:rsidP="00F915D5">
      <w:pPr>
        <w:jc w:val="both"/>
        <w:rPr>
          <w:b/>
          <w:sz w:val="20"/>
          <w:szCs w:val="20"/>
          <w:lang w:val="sr-Latn-BA"/>
        </w:rPr>
      </w:pPr>
    </w:p>
    <w:p w14:paraId="2FC5CE11" w14:textId="77777777" w:rsidR="007138FB" w:rsidRDefault="007138FB" w:rsidP="00F915D5">
      <w:pPr>
        <w:jc w:val="both"/>
        <w:rPr>
          <w:b/>
          <w:sz w:val="20"/>
          <w:szCs w:val="20"/>
          <w:lang w:val="sr-Latn-BA"/>
        </w:rPr>
      </w:pPr>
    </w:p>
    <w:p w14:paraId="71DE68C9" w14:textId="77777777" w:rsidR="007138FB" w:rsidRDefault="007138FB" w:rsidP="00F915D5">
      <w:pPr>
        <w:jc w:val="both"/>
        <w:rPr>
          <w:b/>
          <w:sz w:val="20"/>
          <w:szCs w:val="20"/>
          <w:lang w:val="sr-Latn-BA"/>
        </w:rPr>
      </w:pPr>
    </w:p>
    <w:p w14:paraId="0E6039E5" w14:textId="77777777" w:rsidR="007138FB" w:rsidRDefault="007138FB" w:rsidP="00F915D5">
      <w:pPr>
        <w:jc w:val="both"/>
        <w:rPr>
          <w:b/>
          <w:sz w:val="20"/>
          <w:szCs w:val="20"/>
          <w:lang w:val="sr-Latn-BA"/>
        </w:rPr>
      </w:pPr>
    </w:p>
    <w:p w14:paraId="50D66265" w14:textId="77777777" w:rsidR="007138FB" w:rsidRDefault="007138FB" w:rsidP="00F915D5">
      <w:pPr>
        <w:jc w:val="both"/>
        <w:rPr>
          <w:b/>
          <w:sz w:val="20"/>
          <w:szCs w:val="20"/>
          <w:lang w:val="sr-Latn-BA"/>
        </w:rPr>
      </w:pPr>
    </w:p>
    <w:p w14:paraId="7A4F1AD5" w14:textId="77777777" w:rsidR="007138FB" w:rsidRDefault="007138FB" w:rsidP="00F915D5">
      <w:pPr>
        <w:jc w:val="both"/>
        <w:rPr>
          <w:b/>
          <w:sz w:val="20"/>
          <w:szCs w:val="20"/>
          <w:lang w:val="sr-Latn-BA"/>
        </w:rPr>
      </w:pPr>
    </w:p>
    <w:p w14:paraId="76D54F34" w14:textId="77777777" w:rsidR="007138FB" w:rsidRDefault="007138FB" w:rsidP="00F915D5">
      <w:pPr>
        <w:jc w:val="both"/>
        <w:rPr>
          <w:b/>
          <w:sz w:val="20"/>
          <w:szCs w:val="20"/>
          <w:lang w:val="sr-Latn-BA"/>
        </w:rPr>
      </w:pPr>
    </w:p>
    <w:p w14:paraId="41B38EB6" w14:textId="77777777" w:rsidR="007138FB" w:rsidRDefault="007138FB" w:rsidP="00F915D5">
      <w:pPr>
        <w:jc w:val="both"/>
        <w:rPr>
          <w:b/>
          <w:sz w:val="20"/>
          <w:szCs w:val="20"/>
          <w:lang w:val="sr-Latn-BA"/>
        </w:rPr>
      </w:pPr>
    </w:p>
    <w:p w14:paraId="02D96494" w14:textId="77777777" w:rsidR="007138FB" w:rsidRDefault="007138FB" w:rsidP="00F915D5">
      <w:pPr>
        <w:jc w:val="both"/>
        <w:rPr>
          <w:b/>
          <w:sz w:val="20"/>
          <w:szCs w:val="20"/>
          <w:lang w:val="sr-Latn-BA"/>
        </w:rPr>
      </w:pPr>
    </w:p>
    <w:p w14:paraId="7D940735" w14:textId="77777777" w:rsidR="007138FB" w:rsidRDefault="007138FB" w:rsidP="00F915D5">
      <w:pPr>
        <w:jc w:val="both"/>
        <w:rPr>
          <w:b/>
          <w:sz w:val="20"/>
          <w:szCs w:val="20"/>
          <w:lang w:val="sr-Latn-BA"/>
        </w:rPr>
      </w:pPr>
    </w:p>
    <w:p w14:paraId="2AC470BB" w14:textId="77777777" w:rsidR="007138FB" w:rsidRDefault="007138FB" w:rsidP="00F915D5">
      <w:pPr>
        <w:jc w:val="both"/>
        <w:rPr>
          <w:b/>
          <w:sz w:val="20"/>
          <w:szCs w:val="20"/>
          <w:lang w:val="sr-Latn-BA"/>
        </w:rPr>
      </w:pPr>
    </w:p>
    <w:p w14:paraId="31A83788" w14:textId="77777777" w:rsidR="007138FB" w:rsidRDefault="007138FB" w:rsidP="00F915D5">
      <w:pPr>
        <w:jc w:val="both"/>
        <w:rPr>
          <w:b/>
          <w:sz w:val="20"/>
          <w:szCs w:val="20"/>
          <w:lang w:val="sr-Latn-BA"/>
        </w:rPr>
      </w:pPr>
    </w:p>
    <w:p w14:paraId="17B36D70" w14:textId="77777777" w:rsidR="007138FB" w:rsidRDefault="007138FB" w:rsidP="00F915D5">
      <w:pPr>
        <w:jc w:val="both"/>
        <w:rPr>
          <w:b/>
          <w:sz w:val="20"/>
          <w:szCs w:val="20"/>
          <w:lang w:val="sr-Latn-BA"/>
        </w:rPr>
      </w:pPr>
    </w:p>
    <w:p w14:paraId="3D0ECC79" w14:textId="77777777" w:rsidR="007138FB" w:rsidRDefault="007138FB" w:rsidP="00F915D5">
      <w:pPr>
        <w:jc w:val="both"/>
        <w:rPr>
          <w:b/>
          <w:sz w:val="20"/>
          <w:szCs w:val="20"/>
          <w:lang w:val="sr-Latn-BA"/>
        </w:rPr>
      </w:pPr>
    </w:p>
    <w:p w14:paraId="1CF4C0CC" w14:textId="77777777" w:rsidR="007138FB" w:rsidRDefault="007138FB" w:rsidP="00F915D5">
      <w:pPr>
        <w:jc w:val="both"/>
        <w:rPr>
          <w:b/>
          <w:sz w:val="20"/>
          <w:szCs w:val="20"/>
          <w:lang w:val="sr-Latn-BA"/>
        </w:rPr>
      </w:pPr>
    </w:p>
    <w:p w14:paraId="15688D21" w14:textId="77777777" w:rsidR="007138FB" w:rsidRDefault="007138FB" w:rsidP="00F915D5">
      <w:pPr>
        <w:jc w:val="both"/>
        <w:rPr>
          <w:b/>
          <w:sz w:val="20"/>
          <w:szCs w:val="20"/>
          <w:lang w:val="sr-Latn-BA"/>
        </w:rPr>
      </w:pPr>
    </w:p>
    <w:p w14:paraId="4512206A" w14:textId="77777777" w:rsidR="007138FB" w:rsidRDefault="007138FB" w:rsidP="00F915D5">
      <w:pPr>
        <w:jc w:val="both"/>
        <w:rPr>
          <w:b/>
          <w:sz w:val="20"/>
          <w:szCs w:val="20"/>
          <w:lang w:val="sr-Latn-BA"/>
        </w:rPr>
      </w:pPr>
    </w:p>
    <w:p w14:paraId="358151AD" w14:textId="77777777" w:rsidR="007138FB" w:rsidRDefault="007138FB" w:rsidP="00F915D5">
      <w:pPr>
        <w:jc w:val="both"/>
        <w:rPr>
          <w:b/>
          <w:sz w:val="20"/>
          <w:szCs w:val="20"/>
          <w:lang w:val="sr-Latn-BA"/>
        </w:rPr>
      </w:pPr>
    </w:p>
    <w:p w14:paraId="244734FD" w14:textId="77777777" w:rsidR="007138FB" w:rsidRDefault="007138FB" w:rsidP="00F915D5">
      <w:pPr>
        <w:jc w:val="both"/>
        <w:rPr>
          <w:b/>
          <w:sz w:val="20"/>
          <w:szCs w:val="20"/>
          <w:lang w:val="sr-Latn-BA"/>
        </w:rPr>
      </w:pPr>
    </w:p>
    <w:p w14:paraId="5EBB83B7" w14:textId="77777777" w:rsidR="007138FB" w:rsidRDefault="007138FB" w:rsidP="00F915D5">
      <w:pPr>
        <w:jc w:val="both"/>
        <w:rPr>
          <w:b/>
          <w:sz w:val="20"/>
          <w:szCs w:val="20"/>
          <w:lang w:val="sr-Latn-BA"/>
        </w:rPr>
      </w:pPr>
    </w:p>
    <w:p w14:paraId="016B6054" w14:textId="77777777" w:rsidR="007138FB" w:rsidRDefault="007138FB" w:rsidP="00F915D5">
      <w:pPr>
        <w:jc w:val="both"/>
        <w:rPr>
          <w:b/>
          <w:sz w:val="20"/>
          <w:szCs w:val="20"/>
          <w:lang w:val="sr-Latn-BA"/>
        </w:rPr>
      </w:pPr>
    </w:p>
    <w:p w14:paraId="34D1A4B1" w14:textId="77777777" w:rsidR="007138FB" w:rsidRDefault="007138FB" w:rsidP="00F915D5">
      <w:pPr>
        <w:jc w:val="both"/>
        <w:rPr>
          <w:b/>
          <w:sz w:val="20"/>
          <w:szCs w:val="20"/>
          <w:lang w:val="sr-Latn-BA"/>
        </w:rPr>
      </w:pPr>
    </w:p>
    <w:p w14:paraId="6B46AB12" w14:textId="77777777" w:rsidR="007138FB" w:rsidRPr="007138FB" w:rsidRDefault="007138FB" w:rsidP="00F915D5">
      <w:pPr>
        <w:jc w:val="both"/>
        <w:rPr>
          <w:b/>
          <w:sz w:val="20"/>
          <w:szCs w:val="20"/>
          <w:lang w:val="sr-Latn-BA"/>
        </w:rPr>
      </w:pPr>
    </w:p>
    <w:p w14:paraId="1FDB7675" w14:textId="77777777" w:rsidR="0006077D" w:rsidRDefault="0006077D" w:rsidP="00F915D5">
      <w:pPr>
        <w:jc w:val="both"/>
        <w:rPr>
          <w:b/>
          <w:sz w:val="20"/>
          <w:szCs w:val="20"/>
          <w:lang w:val="sr-Cyrl-RS"/>
        </w:rPr>
      </w:pPr>
    </w:p>
    <w:p w14:paraId="12AB4961" w14:textId="214CF18D" w:rsidR="00662C30" w:rsidRPr="007807AC" w:rsidRDefault="00DB2FAB" w:rsidP="00F915D5">
      <w:pPr>
        <w:jc w:val="both"/>
        <w:rPr>
          <w:b/>
          <w:sz w:val="20"/>
          <w:szCs w:val="20"/>
          <w:lang w:val="ru-RU"/>
        </w:rPr>
      </w:pPr>
      <w:r w:rsidRPr="00256CCA">
        <w:rPr>
          <w:b/>
          <w:sz w:val="20"/>
          <w:szCs w:val="20"/>
          <w:lang w:val="sr-Cyrl-RS"/>
        </w:rPr>
        <w:t>УПУТСТВО ЗА ДИДАКТИЧКО-МЕТОДИЧКО ОСТВАРИВАЊЕ ПРОГРАМА</w:t>
      </w:r>
    </w:p>
    <w:p w14:paraId="3929CA42" w14:textId="77777777" w:rsidR="00662C30" w:rsidRPr="007807AC" w:rsidRDefault="00662C30" w:rsidP="00F915D5">
      <w:pPr>
        <w:jc w:val="both"/>
        <w:rPr>
          <w:sz w:val="20"/>
          <w:szCs w:val="20"/>
          <w:lang w:val="ru-RU"/>
        </w:rPr>
      </w:pPr>
    </w:p>
    <w:p w14:paraId="436A0AF4" w14:textId="70DBD220" w:rsidR="000445A3" w:rsidRPr="00256CCA" w:rsidRDefault="00DB2FAB" w:rsidP="00F915D5">
      <w:pPr>
        <w:pStyle w:val="ListParagraph"/>
        <w:numPr>
          <w:ilvl w:val="0"/>
          <w:numId w:val="15"/>
        </w:numPr>
        <w:spacing w:line="240" w:lineRule="auto"/>
        <w:jc w:val="both"/>
        <w:rPr>
          <w:rFonts w:ascii="Times New Roman" w:hAnsi="Times New Roman" w:cs="Times New Roman"/>
          <w:sz w:val="20"/>
          <w:szCs w:val="20"/>
        </w:rPr>
      </w:pPr>
      <w:r w:rsidRPr="00256CCA">
        <w:rPr>
          <w:rFonts w:ascii="Times New Roman" w:hAnsi="Times New Roman" w:cs="Times New Roman"/>
          <w:sz w:val="20"/>
          <w:szCs w:val="20"/>
          <w:lang w:val="sr-Cyrl-RS"/>
        </w:rPr>
        <w:t>ПЛАНИРАЊЕ НАСТАВЕ И УЧЕЊА</w:t>
      </w:r>
    </w:p>
    <w:p w14:paraId="0FF92546" w14:textId="0DA5BC82" w:rsidR="00DB2FAB" w:rsidRPr="00256CCA" w:rsidRDefault="00DB2FAB" w:rsidP="00F915D5">
      <w:pPr>
        <w:jc w:val="both"/>
        <w:rPr>
          <w:sz w:val="20"/>
          <w:szCs w:val="20"/>
          <w:lang w:val="sr-Cyrl-RS"/>
        </w:rPr>
      </w:pPr>
      <w:r w:rsidRPr="00256CCA">
        <w:rPr>
          <w:sz w:val="20"/>
          <w:szCs w:val="20"/>
          <w:lang w:val="sr-Cyrl-RS"/>
        </w:rPr>
        <w:t>Програм наставе и учења оријентисан на исходе, наставнику даје већу слободу у креирању и осмишљавању наставе и учења. Улога наставника је да контекстуализује програм према потребама конкретног одељења, имајући у виду састав одељења и карактеристике ученика, техничке услове, наставна средства и медије којима школа располаже, уџбенике и друге наставне материјале, као и ресурсе и могућности локалне средине у којој се школа налази. Полазећи од датих исхода, комуникативних функција и препоручених језичких активности, наставник креира свој годишњи (глобални) план рада на основу кога ће касније развити оперативне планове. Исходи су дефинисани за крај разреда и усмеравају наставника да их операционализује на нивоу једне или више наставних јединица имајући у виду ниво постигнућа ученика. Исходи се разликују, тако да се неки могу брже и лакше остварити, док је за већину исхода потребно више времена, различитих активности и начина рада. У фази планирања наставе и учења веома је важно имати у виду да је уџбеник наставно средство које не одређује садржаје предмета и зато се садржајима у уџбенику приступа селективно и у складу са предвиђеним исходима. С обзиром на то да уџбеник није једини извор знања, наставник треба да упути ученика и на друге изворе информисања и стицања знања и вештина.</w:t>
      </w:r>
    </w:p>
    <w:p w14:paraId="6B02A514" w14:textId="77777777" w:rsidR="00DB2FAB" w:rsidRPr="00256CCA" w:rsidRDefault="00DB2FAB" w:rsidP="00F915D5">
      <w:pPr>
        <w:jc w:val="both"/>
        <w:rPr>
          <w:sz w:val="20"/>
          <w:szCs w:val="20"/>
          <w:lang w:val="sr-Cyrl-RS"/>
        </w:rPr>
      </w:pPr>
    </w:p>
    <w:p w14:paraId="5F83D9C3" w14:textId="254F1A86" w:rsidR="00DB2FAB" w:rsidRPr="00256CCA" w:rsidRDefault="00DB2FAB" w:rsidP="00F915D5">
      <w:pPr>
        <w:pStyle w:val="ListParagraph"/>
        <w:numPr>
          <w:ilvl w:val="0"/>
          <w:numId w:val="15"/>
        </w:numPr>
        <w:spacing w:line="240" w:lineRule="auto"/>
        <w:jc w:val="both"/>
        <w:rPr>
          <w:rFonts w:ascii="Times New Roman" w:hAnsi="Times New Roman" w:cs="Times New Roman"/>
          <w:sz w:val="20"/>
          <w:szCs w:val="20"/>
        </w:rPr>
      </w:pPr>
      <w:r w:rsidRPr="00256CCA">
        <w:rPr>
          <w:rFonts w:ascii="Times New Roman" w:hAnsi="Times New Roman" w:cs="Times New Roman"/>
          <w:sz w:val="20"/>
          <w:szCs w:val="20"/>
          <w:lang w:val="sr-Cyrl-RS"/>
        </w:rPr>
        <w:t>ОСТВАРИВАЊЕ НАСТАВЕ И УЧЕЊА</w:t>
      </w:r>
    </w:p>
    <w:p w14:paraId="15DA6252" w14:textId="331BA54B" w:rsidR="00DB2FAB" w:rsidRPr="00256CCA" w:rsidRDefault="00801B9A" w:rsidP="00F915D5">
      <w:pPr>
        <w:jc w:val="both"/>
        <w:rPr>
          <w:sz w:val="20"/>
          <w:szCs w:val="20"/>
          <w:lang w:val="sr-Cyrl-RS"/>
        </w:rPr>
      </w:pPr>
      <w:r w:rsidRPr="00256CCA">
        <w:rPr>
          <w:sz w:val="20"/>
          <w:szCs w:val="20"/>
          <w:lang w:val="sr-Cyrl-RS"/>
        </w:rPr>
        <w:t xml:space="preserve">Програм усмерен ка исходима указује на то шта је ученик у процесу комуникације у стању да разуме и продукује. Структуиран је тако да наставника постепено води до исхода, преко комуникативне функције као области, до </w:t>
      </w:r>
      <w:r w:rsidRPr="00256CCA">
        <w:rPr>
          <w:b/>
          <w:sz w:val="20"/>
          <w:szCs w:val="20"/>
          <w:lang w:val="sr-Cyrl-RS"/>
        </w:rPr>
        <w:t>препоручених</w:t>
      </w:r>
      <w:r w:rsidRPr="00256CCA">
        <w:rPr>
          <w:sz w:val="20"/>
          <w:szCs w:val="20"/>
          <w:lang w:val="sr-Cyrl-RS"/>
        </w:rPr>
        <w:t xml:space="preserve"> језичких активности и садржаја у комуникативним функцијама. Применом оваквог приступа у настави страних језика, ученик се оспособљава да комуницира и користи језик у свакодневном животу, у приватном, јавном или образовном домену. Овај приступ подразумева уважавање следећих ставова:</w:t>
      </w:r>
    </w:p>
    <w:p w14:paraId="76DA632D" w14:textId="1A089636" w:rsidR="00801B9A" w:rsidRPr="00256CCA" w:rsidRDefault="00AB057E"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ц</w:t>
      </w:r>
      <w:r w:rsidR="00801B9A" w:rsidRPr="00256CCA">
        <w:rPr>
          <w:rFonts w:ascii="Times New Roman" w:hAnsi="Times New Roman" w:cs="Times New Roman"/>
          <w:sz w:val="20"/>
          <w:szCs w:val="20"/>
          <w:lang w:val="sr-Cyrl-RS"/>
        </w:rPr>
        <w:t>иљни језик употребљава се у учионици у добро осмишљеним контекстима за ученике, у пријатној и опуштеној атмосфери;</w:t>
      </w:r>
    </w:p>
    <w:p w14:paraId="363D3BE5" w14:textId="39A92A7A" w:rsidR="00801B9A" w:rsidRPr="00256CCA" w:rsidRDefault="00AB057E"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г</w:t>
      </w:r>
      <w:r w:rsidR="00801B9A" w:rsidRPr="00256CCA">
        <w:rPr>
          <w:rFonts w:ascii="Times New Roman" w:hAnsi="Times New Roman" w:cs="Times New Roman"/>
          <w:sz w:val="20"/>
          <w:szCs w:val="20"/>
          <w:lang w:val="sr-Cyrl-RS"/>
        </w:rPr>
        <w:t>овор наставника прилагођен је узрасту и знањима ученика;</w:t>
      </w:r>
    </w:p>
    <w:p w14:paraId="1D710EE8" w14:textId="13B850C7" w:rsidR="00801B9A" w:rsidRPr="00256CCA" w:rsidRDefault="00AB057E"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н</w:t>
      </w:r>
      <w:r w:rsidR="00801B9A" w:rsidRPr="00256CCA">
        <w:rPr>
          <w:rFonts w:ascii="Times New Roman" w:hAnsi="Times New Roman" w:cs="Times New Roman"/>
          <w:sz w:val="20"/>
          <w:szCs w:val="20"/>
          <w:lang w:val="sr-Cyrl-RS"/>
        </w:rPr>
        <w:t>аставник треба да буде сигуран да је схваћено значење поруке укључујући њене културолошке, васпитне и социјализирајуће елементе;</w:t>
      </w:r>
    </w:p>
    <w:p w14:paraId="28E87D83" w14:textId="08F62EAC" w:rsidR="00801B9A" w:rsidRPr="00256CCA" w:rsidRDefault="00AB057E"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б</w:t>
      </w:r>
      <w:r w:rsidR="00801B9A" w:rsidRPr="00256CCA">
        <w:rPr>
          <w:rFonts w:ascii="Times New Roman" w:hAnsi="Times New Roman" w:cs="Times New Roman"/>
          <w:sz w:val="20"/>
          <w:szCs w:val="20"/>
          <w:lang w:val="sr-Cyrl-RS"/>
        </w:rPr>
        <w:t>итно је значење језичке поруке;</w:t>
      </w:r>
    </w:p>
    <w:p w14:paraId="759972F8" w14:textId="499B3F74" w:rsidR="00801B9A" w:rsidRPr="00256CCA" w:rsidRDefault="00AB057E"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з</w:t>
      </w:r>
      <w:r w:rsidR="00801B9A" w:rsidRPr="00256CCA">
        <w:rPr>
          <w:rFonts w:ascii="Times New Roman" w:hAnsi="Times New Roman" w:cs="Times New Roman"/>
          <w:sz w:val="20"/>
          <w:szCs w:val="20"/>
          <w:lang w:val="sr-Cyrl-RS"/>
        </w:rPr>
        <w:t>нања ученика мере се јасно одређеним релативним критеријумима тачности и зато узор није изворни говорник;</w:t>
      </w:r>
    </w:p>
    <w:p w14:paraId="2AC23CF3" w14:textId="5A6B9F75" w:rsidR="00801B9A" w:rsidRPr="00256CCA" w:rsidRDefault="00AB057E"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н</w:t>
      </w:r>
      <w:r w:rsidR="00801B9A" w:rsidRPr="00256CCA">
        <w:rPr>
          <w:rFonts w:ascii="Times New Roman" w:hAnsi="Times New Roman" w:cs="Times New Roman"/>
          <w:sz w:val="20"/>
          <w:szCs w:val="20"/>
          <w:lang w:val="sr-Cyrl-RS"/>
        </w:rPr>
        <w:t>астава се заснива и на социјалној интеракцији с циљем да се унапреди квалитет и обим језичког материјала; рад у учионици и ван ње спроводи се путем групног или индивидуалног решавања проблема, потрагом за информацијама из различитих извора (интернет, дечији часописи, проспекти и аудио материјал) као и решавањем мање или више сложених задатака у реалним и виртуелним условима са јасно одређеним контекстом, поступком и циљем;</w:t>
      </w:r>
    </w:p>
    <w:p w14:paraId="2809B2C8" w14:textId="10273DE1" w:rsidR="00801B9A" w:rsidRPr="00256CCA" w:rsidRDefault="00AB057E" w:rsidP="00F915D5">
      <w:pPr>
        <w:pStyle w:val="ListParagraph"/>
        <w:numPr>
          <w:ilvl w:val="0"/>
          <w:numId w:val="2"/>
        </w:numPr>
        <w:spacing w:line="240" w:lineRule="auto"/>
        <w:jc w:val="both"/>
        <w:rPr>
          <w:sz w:val="20"/>
          <w:szCs w:val="20"/>
          <w:lang w:val="sr-Cyrl-RS"/>
        </w:rPr>
      </w:pPr>
      <w:r w:rsidRPr="00256CCA">
        <w:rPr>
          <w:rFonts w:ascii="Times New Roman" w:hAnsi="Times New Roman" w:cs="Times New Roman"/>
          <w:sz w:val="20"/>
          <w:szCs w:val="20"/>
          <w:lang w:val="sr-Cyrl-RS"/>
        </w:rPr>
        <w:t>н</w:t>
      </w:r>
      <w:r w:rsidR="00801B9A" w:rsidRPr="00256CCA">
        <w:rPr>
          <w:rFonts w:ascii="Times New Roman" w:hAnsi="Times New Roman" w:cs="Times New Roman"/>
          <w:sz w:val="20"/>
          <w:szCs w:val="20"/>
          <w:lang w:val="sr-Cyrl-RS"/>
        </w:rPr>
        <w:t>аставник упућује ученике у законитости усменог и писаног кода и њиховог међусобног односа;</w:t>
      </w:r>
    </w:p>
    <w:p w14:paraId="38689A92" w14:textId="099D48CB" w:rsidR="00801B9A" w:rsidRPr="00256CCA" w:rsidRDefault="00AB057E" w:rsidP="00F915D5">
      <w:pPr>
        <w:pStyle w:val="ListParagraph"/>
        <w:numPr>
          <w:ilvl w:val="0"/>
          <w:numId w:val="2"/>
        </w:numPr>
        <w:spacing w:line="240" w:lineRule="auto"/>
        <w:jc w:val="both"/>
        <w:rPr>
          <w:sz w:val="20"/>
          <w:szCs w:val="20"/>
          <w:lang w:val="sr-Cyrl-RS"/>
        </w:rPr>
      </w:pPr>
      <w:r w:rsidRPr="00256CCA">
        <w:rPr>
          <w:rFonts w:ascii="Times New Roman" w:hAnsi="Times New Roman" w:cs="Times New Roman"/>
          <w:sz w:val="20"/>
          <w:szCs w:val="20"/>
          <w:lang w:val="sr-Cyrl-RS"/>
        </w:rPr>
        <w:t>с</w:t>
      </w:r>
      <w:r w:rsidR="00801B9A" w:rsidRPr="00256CCA">
        <w:rPr>
          <w:rFonts w:ascii="Times New Roman" w:hAnsi="Times New Roman" w:cs="Times New Roman"/>
          <w:sz w:val="20"/>
          <w:szCs w:val="20"/>
          <w:lang w:val="sr-Cyrl-RS"/>
        </w:rPr>
        <w:t>ви граматички садржаји уводе се индуктивном методом кроз разноврсне контекстуализоване примере у складу са нивоом, без детаљних граматичких објашњења, осим уколико ученици на њима не инсистирају, а њихово познавање се вреднује и оцењује на основу употребе у одговарајућем комуникативном контексту.</w:t>
      </w:r>
    </w:p>
    <w:p w14:paraId="71FE45DF" w14:textId="4611AA4F" w:rsidR="00AB057E" w:rsidRPr="00256CCA" w:rsidRDefault="00AB057E" w:rsidP="00F915D5">
      <w:pPr>
        <w:jc w:val="both"/>
        <w:rPr>
          <w:sz w:val="20"/>
          <w:szCs w:val="20"/>
          <w:lang w:val="sr-Cyrl-RS"/>
        </w:rPr>
      </w:pPr>
      <w:r w:rsidRPr="00256CCA">
        <w:rPr>
          <w:sz w:val="20"/>
          <w:szCs w:val="20"/>
          <w:lang w:val="sr-Cyrl-RS"/>
        </w:rPr>
        <w:t>Комуникативно-интерактивни приступ у настави страних језика укључује и следеће:</w:t>
      </w:r>
    </w:p>
    <w:p w14:paraId="6595FCD7" w14:textId="442A6521" w:rsidR="00AB057E" w:rsidRPr="00256CCA" w:rsidRDefault="00C619EB" w:rsidP="00F915D5">
      <w:pPr>
        <w:pStyle w:val="ListParagraph"/>
        <w:numPr>
          <w:ilvl w:val="0"/>
          <w:numId w:val="2"/>
        </w:numPr>
        <w:spacing w:line="240" w:lineRule="auto"/>
        <w:jc w:val="both"/>
        <w:rPr>
          <w:sz w:val="20"/>
          <w:szCs w:val="20"/>
          <w:lang w:val="sr-Cyrl-RS"/>
        </w:rPr>
      </w:pPr>
      <w:r w:rsidRPr="00256CCA">
        <w:rPr>
          <w:rFonts w:ascii="Times New Roman" w:hAnsi="Times New Roman" w:cs="Times New Roman"/>
          <w:sz w:val="20"/>
          <w:szCs w:val="20"/>
          <w:lang w:val="sr-Cyrl-RS"/>
        </w:rPr>
        <w:t>усвајање језичког садржаја кроз циљано и осмишљено учествовање у друштвеном чину;</w:t>
      </w:r>
    </w:p>
    <w:p w14:paraId="7B10877B" w14:textId="445D0322" w:rsidR="00C619EB" w:rsidRPr="00256CCA" w:rsidRDefault="00C619EB" w:rsidP="00F915D5">
      <w:pPr>
        <w:pStyle w:val="ListParagraph"/>
        <w:numPr>
          <w:ilvl w:val="0"/>
          <w:numId w:val="2"/>
        </w:numPr>
        <w:spacing w:line="240" w:lineRule="auto"/>
        <w:jc w:val="both"/>
        <w:rPr>
          <w:sz w:val="20"/>
          <w:szCs w:val="20"/>
          <w:lang w:val="sr-Cyrl-RS"/>
        </w:rPr>
      </w:pPr>
      <w:r w:rsidRPr="00256CCA">
        <w:rPr>
          <w:rFonts w:ascii="Times New Roman" w:hAnsi="Times New Roman" w:cs="Times New Roman"/>
          <w:sz w:val="20"/>
          <w:szCs w:val="20"/>
          <w:lang w:val="sr-Cyrl-RS"/>
        </w:rPr>
        <w:t>поимање програма наставе и учења као динамичне, заједнички припремљене и прилагођене листе задатака и активности;</w:t>
      </w:r>
    </w:p>
    <w:p w14:paraId="29768F1D" w14:textId="2E7BBD38" w:rsidR="00C619EB" w:rsidRPr="00256CCA" w:rsidRDefault="00C619EB" w:rsidP="00F915D5">
      <w:pPr>
        <w:pStyle w:val="ListParagraph"/>
        <w:numPr>
          <w:ilvl w:val="0"/>
          <w:numId w:val="2"/>
        </w:numPr>
        <w:spacing w:line="240" w:lineRule="auto"/>
        <w:jc w:val="both"/>
        <w:rPr>
          <w:sz w:val="20"/>
          <w:szCs w:val="20"/>
          <w:lang w:val="sr-Cyrl-RS"/>
        </w:rPr>
      </w:pPr>
      <w:r w:rsidRPr="00256CCA">
        <w:rPr>
          <w:rFonts w:ascii="Times New Roman" w:hAnsi="Times New Roman" w:cs="Times New Roman"/>
          <w:sz w:val="20"/>
          <w:szCs w:val="20"/>
          <w:lang w:val="sr-Cyrl-RS"/>
        </w:rPr>
        <w:t>наставник треба да омогући приступ и прихватање нових идеја;</w:t>
      </w:r>
    </w:p>
    <w:p w14:paraId="3F4E00A6" w14:textId="17BC9EA4" w:rsidR="00C619EB" w:rsidRPr="00256CCA" w:rsidRDefault="00C619EB" w:rsidP="00F915D5">
      <w:pPr>
        <w:pStyle w:val="ListParagraph"/>
        <w:numPr>
          <w:ilvl w:val="0"/>
          <w:numId w:val="2"/>
        </w:numPr>
        <w:spacing w:line="240" w:lineRule="auto"/>
        <w:jc w:val="both"/>
        <w:rPr>
          <w:sz w:val="20"/>
          <w:szCs w:val="20"/>
          <w:lang w:val="sr-Cyrl-RS"/>
        </w:rPr>
      </w:pPr>
      <w:r w:rsidRPr="00256CCA">
        <w:rPr>
          <w:rFonts w:ascii="Times New Roman" w:hAnsi="Times New Roman" w:cs="Times New Roman"/>
          <w:sz w:val="20"/>
          <w:szCs w:val="20"/>
          <w:lang w:val="sr-Cyrl-RS"/>
        </w:rPr>
        <w:t>ученици се посматрају као одговорни, креативни, активни учесници у друштвеном чину;</w:t>
      </w:r>
    </w:p>
    <w:p w14:paraId="7148FA70" w14:textId="45240C4B" w:rsidR="00C619EB" w:rsidRPr="00256CCA" w:rsidRDefault="00C619EB" w:rsidP="00F915D5">
      <w:pPr>
        <w:pStyle w:val="ListParagraph"/>
        <w:numPr>
          <w:ilvl w:val="0"/>
          <w:numId w:val="2"/>
        </w:numPr>
        <w:spacing w:line="240" w:lineRule="auto"/>
        <w:jc w:val="both"/>
        <w:rPr>
          <w:sz w:val="20"/>
          <w:szCs w:val="20"/>
          <w:lang w:val="sr-Cyrl-RS"/>
        </w:rPr>
      </w:pPr>
      <w:r w:rsidRPr="00256CCA">
        <w:rPr>
          <w:rFonts w:ascii="Times New Roman" w:hAnsi="Times New Roman" w:cs="Times New Roman"/>
          <w:sz w:val="20"/>
          <w:szCs w:val="20"/>
          <w:lang w:val="sr-Cyrl-RS"/>
        </w:rPr>
        <w:t>уџбеници представљају извор активности и морају бити праћени употребом додатних аутентичних материјала;</w:t>
      </w:r>
    </w:p>
    <w:p w14:paraId="3A1EA81C" w14:textId="2E48B2C6" w:rsidR="00C619EB" w:rsidRPr="00256CCA" w:rsidRDefault="00C619EB"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учионица је простор који је могуће прилагођавати потребама наставе из дана у дан;</w:t>
      </w:r>
    </w:p>
    <w:p w14:paraId="12F87616" w14:textId="00D11CA2" w:rsidR="00C619EB" w:rsidRPr="00256CCA" w:rsidRDefault="00C619EB"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рад на пројекту као задатку који остварује корелацију са другим предметима и подстиче ученике на студиозни и истраживачки рад;</w:t>
      </w:r>
    </w:p>
    <w:p w14:paraId="1A59C46C" w14:textId="71442B92" w:rsidR="00C619EB" w:rsidRPr="00256CCA" w:rsidRDefault="00C619EB"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за увођење новог лексичког материјала користе се познате граматичке структуре и обрнуто.</w:t>
      </w:r>
    </w:p>
    <w:p w14:paraId="735E8F20" w14:textId="536FA80E" w:rsidR="00DB2FAB" w:rsidRPr="00256CCA" w:rsidRDefault="00F5434C" w:rsidP="00F915D5">
      <w:pPr>
        <w:jc w:val="both"/>
        <w:rPr>
          <w:b/>
          <w:sz w:val="20"/>
          <w:szCs w:val="20"/>
          <w:lang w:val="sr-Cyrl-RS"/>
        </w:rPr>
      </w:pPr>
      <w:r w:rsidRPr="00256CCA">
        <w:rPr>
          <w:b/>
          <w:sz w:val="20"/>
          <w:szCs w:val="20"/>
          <w:lang w:val="sr-Cyrl-RS"/>
        </w:rPr>
        <w:t>Технике / активности</w:t>
      </w:r>
    </w:p>
    <w:p w14:paraId="11A07330" w14:textId="77777777" w:rsidR="00F5434C" w:rsidRPr="00256CCA" w:rsidRDefault="00F5434C" w:rsidP="00F915D5">
      <w:pPr>
        <w:jc w:val="both"/>
        <w:rPr>
          <w:sz w:val="20"/>
          <w:szCs w:val="20"/>
          <w:lang w:val="sr-Cyrl-RS"/>
        </w:rPr>
      </w:pPr>
    </w:p>
    <w:p w14:paraId="70D9FC44" w14:textId="6DA9BA54" w:rsidR="00F5434C" w:rsidRPr="00256CCA" w:rsidRDefault="00F5434C" w:rsidP="00F915D5">
      <w:pPr>
        <w:jc w:val="both"/>
        <w:rPr>
          <w:sz w:val="20"/>
          <w:szCs w:val="20"/>
          <w:lang w:val="sr-Cyrl-RS"/>
        </w:rPr>
      </w:pPr>
      <w:r w:rsidRPr="00256CCA">
        <w:rPr>
          <w:sz w:val="20"/>
          <w:szCs w:val="20"/>
          <w:lang w:val="sr-Cyrl-RS"/>
        </w:rPr>
        <w:lastRenderedPageBreak/>
        <w:t>Током часа се препоручује динамично смењивање техника / активности које не би требало да трају дуже од 15 минута.</w:t>
      </w:r>
    </w:p>
    <w:p w14:paraId="26DC54B0" w14:textId="2CE15FAE" w:rsidR="00F5434C" w:rsidRPr="00256CCA" w:rsidRDefault="00F5434C" w:rsidP="00F915D5">
      <w:pPr>
        <w:jc w:val="both"/>
        <w:rPr>
          <w:sz w:val="20"/>
          <w:szCs w:val="20"/>
          <w:lang w:val="sr-Cyrl-RS"/>
        </w:rPr>
      </w:pPr>
      <w:r w:rsidRPr="00256CCA">
        <w:rPr>
          <w:sz w:val="20"/>
          <w:szCs w:val="20"/>
          <w:lang w:val="sr-Cyrl-RS"/>
        </w:rPr>
        <w:t>Слушање и реаговање на команде наставника на страном језику или са аудио записа (слушај, пиши, повежи, одреди, али и активности у вези са радом у учионици: цртај, сеци, боји, отвори / затвори свеску, итд.)</w:t>
      </w:r>
      <w:r w:rsidR="00EB55DE" w:rsidRPr="00256CCA">
        <w:rPr>
          <w:sz w:val="20"/>
          <w:szCs w:val="20"/>
          <w:lang w:val="sr-Cyrl-RS"/>
        </w:rPr>
        <w:t>.</w:t>
      </w:r>
    </w:p>
    <w:p w14:paraId="06BC9C58" w14:textId="5D205381" w:rsidR="00F5434C" w:rsidRPr="00256CCA" w:rsidRDefault="00F5434C" w:rsidP="00F915D5">
      <w:pPr>
        <w:jc w:val="both"/>
        <w:rPr>
          <w:sz w:val="20"/>
          <w:szCs w:val="20"/>
          <w:lang w:val="sr-Cyrl-RS"/>
        </w:rPr>
      </w:pPr>
      <w:r w:rsidRPr="00256CCA">
        <w:rPr>
          <w:sz w:val="20"/>
          <w:szCs w:val="20"/>
          <w:lang w:val="sr-Cyrl-RS"/>
        </w:rPr>
        <w:t>Рад у паровима, малим и великим групама (мини-дијалози, игра по улогама, симулације, итд.)</w:t>
      </w:r>
      <w:r w:rsidR="00EB55DE" w:rsidRPr="00256CCA">
        <w:rPr>
          <w:sz w:val="20"/>
          <w:szCs w:val="20"/>
          <w:lang w:val="sr-Cyrl-RS"/>
        </w:rPr>
        <w:t>.</w:t>
      </w:r>
    </w:p>
    <w:p w14:paraId="6CC9D522" w14:textId="3C305CAC" w:rsidR="00F5434C" w:rsidRPr="00256CCA" w:rsidRDefault="00F5434C" w:rsidP="00F915D5">
      <w:pPr>
        <w:jc w:val="both"/>
        <w:rPr>
          <w:sz w:val="20"/>
          <w:szCs w:val="20"/>
          <w:lang w:val="sr-Cyrl-RS"/>
        </w:rPr>
      </w:pPr>
      <w:r w:rsidRPr="00256CCA">
        <w:rPr>
          <w:sz w:val="20"/>
          <w:szCs w:val="20"/>
          <w:lang w:val="sr-Cyrl-RS"/>
        </w:rPr>
        <w:t>Мануелне активности (израда паноа, презентација, зидних новина, постера, и сл.)</w:t>
      </w:r>
      <w:r w:rsidR="00EB55DE" w:rsidRPr="00256CCA">
        <w:rPr>
          <w:sz w:val="20"/>
          <w:szCs w:val="20"/>
          <w:lang w:val="sr-Cyrl-RS"/>
        </w:rPr>
        <w:t>.</w:t>
      </w:r>
    </w:p>
    <w:p w14:paraId="16025CC9" w14:textId="26600009" w:rsidR="00F5434C" w:rsidRPr="00256CCA" w:rsidRDefault="00F5434C" w:rsidP="00F915D5">
      <w:pPr>
        <w:jc w:val="both"/>
        <w:rPr>
          <w:sz w:val="20"/>
          <w:szCs w:val="20"/>
          <w:lang w:val="sr-Cyrl-RS"/>
        </w:rPr>
      </w:pPr>
      <w:r w:rsidRPr="00256CCA">
        <w:rPr>
          <w:sz w:val="20"/>
          <w:szCs w:val="20"/>
          <w:lang w:val="sr-Cyrl-RS"/>
        </w:rPr>
        <w:t>Вежбе слушања (према упутствима наставника или са аудио записа повезати појмове, додати делове слике, допунити информације, селектовати тачне и нетачне исказе, утврдити хронологију, и сл.)</w:t>
      </w:r>
      <w:r w:rsidR="00EB55DE" w:rsidRPr="00256CCA">
        <w:rPr>
          <w:sz w:val="20"/>
          <w:szCs w:val="20"/>
          <w:lang w:val="sr-Cyrl-RS"/>
        </w:rPr>
        <w:t>.</w:t>
      </w:r>
    </w:p>
    <w:p w14:paraId="6A6B46CE" w14:textId="4BEE3309" w:rsidR="00EB55DE" w:rsidRPr="00256CCA" w:rsidRDefault="00EB55DE" w:rsidP="00F915D5">
      <w:pPr>
        <w:jc w:val="both"/>
        <w:rPr>
          <w:sz w:val="20"/>
          <w:szCs w:val="20"/>
          <w:lang w:val="sr-Cyrl-RS"/>
        </w:rPr>
      </w:pPr>
      <w:r w:rsidRPr="00256CCA">
        <w:rPr>
          <w:sz w:val="20"/>
          <w:szCs w:val="20"/>
          <w:lang w:val="sr-Cyrl-RS"/>
        </w:rPr>
        <w:t>Игре примерене узрасту.</w:t>
      </w:r>
    </w:p>
    <w:p w14:paraId="297D937C" w14:textId="0C28AAFA" w:rsidR="00EB55DE" w:rsidRPr="00256CCA" w:rsidRDefault="00EB55DE" w:rsidP="00F915D5">
      <w:pPr>
        <w:jc w:val="both"/>
        <w:rPr>
          <w:sz w:val="20"/>
          <w:szCs w:val="20"/>
          <w:lang w:val="sr-Cyrl-RS"/>
        </w:rPr>
      </w:pPr>
      <w:r w:rsidRPr="00256CCA">
        <w:rPr>
          <w:sz w:val="20"/>
          <w:szCs w:val="20"/>
          <w:lang w:val="sr-Cyrl-RS"/>
        </w:rPr>
        <w:t>Класирање и упоређивање (по количини, облику, боји, годишњим добима, волим / не волим, компарације,...).</w:t>
      </w:r>
    </w:p>
    <w:p w14:paraId="2EC994C5" w14:textId="0F33EFF9" w:rsidR="00EB55DE" w:rsidRPr="00256CCA" w:rsidRDefault="00EB55DE" w:rsidP="00F915D5">
      <w:pPr>
        <w:jc w:val="both"/>
        <w:rPr>
          <w:sz w:val="20"/>
          <w:szCs w:val="20"/>
          <w:lang w:val="sr-Cyrl-RS"/>
        </w:rPr>
      </w:pPr>
      <w:r w:rsidRPr="00256CCA">
        <w:rPr>
          <w:sz w:val="20"/>
          <w:szCs w:val="20"/>
          <w:lang w:val="sr-Cyrl-RS"/>
        </w:rPr>
        <w:t>Решавање проблем – ситуација у разреду, тј.договори и мини-пројекти.</w:t>
      </w:r>
    </w:p>
    <w:p w14:paraId="5AD9589F" w14:textId="7F3B752F" w:rsidR="00EB55DE" w:rsidRPr="00256CCA" w:rsidRDefault="00EB55DE" w:rsidP="00F915D5">
      <w:pPr>
        <w:jc w:val="both"/>
        <w:rPr>
          <w:sz w:val="20"/>
          <w:szCs w:val="20"/>
          <w:lang w:val="sr-Cyrl-RS"/>
        </w:rPr>
      </w:pPr>
      <w:r w:rsidRPr="00256CCA">
        <w:rPr>
          <w:sz w:val="20"/>
          <w:szCs w:val="20"/>
          <w:lang w:val="sr-Cyrl-RS"/>
        </w:rPr>
        <w:t>„Превођење“ исказа у гест и геста у исказ.</w:t>
      </w:r>
    </w:p>
    <w:p w14:paraId="5689CAF1" w14:textId="526A8414" w:rsidR="00EB55DE" w:rsidRPr="00256CCA" w:rsidRDefault="00EB55DE" w:rsidP="00F915D5">
      <w:pPr>
        <w:jc w:val="both"/>
        <w:rPr>
          <w:sz w:val="20"/>
          <w:szCs w:val="20"/>
          <w:lang w:val="sr-Cyrl-RS"/>
        </w:rPr>
      </w:pPr>
      <w:r w:rsidRPr="00256CCA">
        <w:rPr>
          <w:sz w:val="20"/>
          <w:szCs w:val="20"/>
          <w:lang w:val="sr-Cyrl-RS"/>
        </w:rPr>
        <w:t>Повезивање звучног материјала са илустрацијом и текстом, повезивање наслова са текстом или, пак, именовање наслова.</w:t>
      </w:r>
    </w:p>
    <w:p w14:paraId="289E0D21" w14:textId="677D9F46" w:rsidR="00EB55DE" w:rsidRPr="00256CCA" w:rsidRDefault="00EB55DE" w:rsidP="00F915D5">
      <w:pPr>
        <w:jc w:val="both"/>
        <w:rPr>
          <w:sz w:val="20"/>
          <w:szCs w:val="20"/>
          <w:lang w:val="sr-Cyrl-RS"/>
        </w:rPr>
      </w:pPr>
      <w:r w:rsidRPr="00256CCA">
        <w:rPr>
          <w:sz w:val="20"/>
          <w:szCs w:val="20"/>
          <w:lang w:val="sr-Cyrl-RS"/>
        </w:rPr>
        <w:t>Заједничко прављење илустрованих и писаних материјала (планирање различитих активности, извештај / дневник са путовања, рекламни плакат, програм приредбе или неке друге манифестације).</w:t>
      </w:r>
    </w:p>
    <w:p w14:paraId="2B9E0048" w14:textId="0C7A83FB" w:rsidR="00EB55DE" w:rsidRPr="00256CCA" w:rsidRDefault="00EB55DE" w:rsidP="00F915D5">
      <w:pPr>
        <w:jc w:val="both"/>
        <w:rPr>
          <w:sz w:val="20"/>
          <w:szCs w:val="20"/>
          <w:lang w:val="sr-Cyrl-RS"/>
        </w:rPr>
      </w:pPr>
      <w:r w:rsidRPr="00256CCA">
        <w:rPr>
          <w:sz w:val="20"/>
          <w:szCs w:val="20"/>
          <w:lang w:val="sr-Cyrl-RS"/>
        </w:rPr>
        <w:t>Разумевање писаног језика:</w:t>
      </w:r>
    </w:p>
    <w:p w14:paraId="59542774" w14:textId="719C0E6B" w:rsidR="00EB55DE" w:rsidRPr="00256CCA" w:rsidRDefault="00EB55DE"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уочавање дистинктивних обележја који указују на граматичке специфичности (род, број, глаголско време, лице,...);</w:t>
      </w:r>
    </w:p>
    <w:p w14:paraId="77CC3F0F" w14:textId="1E593E77" w:rsidR="00EB55DE" w:rsidRPr="00256CCA" w:rsidRDefault="00EB55DE"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препознавање везе између група слова и гласова;</w:t>
      </w:r>
    </w:p>
    <w:p w14:paraId="0AE21556" w14:textId="770D5E80" w:rsidR="00EB55DE" w:rsidRPr="00256CCA" w:rsidRDefault="00EB55DE"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одговарање на једноставна питања у вези са текстом, тачно / нетачно, вишеструки избор;</w:t>
      </w:r>
    </w:p>
    <w:p w14:paraId="60BE13E0" w14:textId="34218B47" w:rsidR="00EB55DE" w:rsidRPr="00256CCA" w:rsidRDefault="00EB55DE"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извршавање прочитаних упутстава и наредби.</w:t>
      </w:r>
    </w:p>
    <w:p w14:paraId="56EF4471" w14:textId="37FB7958" w:rsidR="00EB55DE" w:rsidRPr="00256CCA" w:rsidRDefault="00EB55DE" w:rsidP="00F915D5">
      <w:pPr>
        <w:jc w:val="both"/>
        <w:rPr>
          <w:sz w:val="20"/>
          <w:szCs w:val="20"/>
          <w:lang w:val="sr-Cyrl-RS"/>
        </w:rPr>
      </w:pPr>
      <w:r w:rsidRPr="00256CCA">
        <w:rPr>
          <w:sz w:val="20"/>
          <w:szCs w:val="20"/>
          <w:lang w:val="sr-Cyrl-RS"/>
        </w:rPr>
        <w:t>Писмено изражавање:</w:t>
      </w:r>
    </w:p>
    <w:p w14:paraId="5A95982A" w14:textId="75A4C11C" w:rsidR="00EB55DE" w:rsidRPr="00256CCA" w:rsidRDefault="00EB55DE"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повезивање гласова и групе слова;</w:t>
      </w:r>
    </w:p>
    <w:p w14:paraId="7F2CD2ED" w14:textId="7C967384" w:rsidR="00EB55DE" w:rsidRPr="00256CCA" w:rsidRDefault="00EB55DE"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замењивање речи цртежом или сликом;</w:t>
      </w:r>
    </w:p>
    <w:p w14:paraId="4C91487B" w14:textId="4194B8BC" w:rsidR="00EB55DE" w:rsidRPr="00256CCA" w:rsidRDefault="00EB55DE"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проналажење недостајуће речи (употпуњавање низа, проналажење „уљеза“, осмосмерке, укр</w:t>
      </w:r>
      <w:r w:rsidR="00AE0A49" w:rsidRPr="00256CCA">
        <w:rPr>
          <w:rFonts w:ascii="Times New Roman" w:hAnsi="Times New Roman" w:cs="Times New Roman"/>
          <w:sz w:val="20"/>
          <w:szCs w:val="20"/>
          <w:lang w:val="sr-Cyrl-RS"/>
        </w:rPr>
        <w:t>штене речи, и слично</w:t>
      </w:r>
      <w:r w:rsidRPr="00256CCA">
        <w:rPr>
          <w:rFonts w:ascii="Times New Roman" w:hAnsi="Times New Roman" w:cs="Times New Roman"/>
          <w:sz w:val="20"/>
          <w:szCs w:val="20"/>
          <w:lang w:val="sr-Cyrl-RS"/>
        </w:rPr>
        <w:t>);</w:t>
      </w:r>
    </w:p>
    <w:p w14:paraId="03404D24" w14:textId="2D766EA5" w:rsidR="00EB55DE" w:rsidRPr="00256CCA" w:rsidRDefault="00EB55DE"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повезивање краћег текста и реченица са сликама / илустрацијама;</w:t>
      </w:r>
    </w:p>
    <w:p w14:paraId="171C22F9" w14:textId="7E17AFF4" w:rsidR="00EB55DE" w:rsidRPr="00256CCA" w:rsidRDefault="00AE0A49"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попуњавање формулара (пријава за курс, налепнице нпр.за пртљаг);</w:t>
      </w:r>
    </w:p>
    <w:p w14:paraId="5AB21D37" w14:textId="2309446A" w:rsidR="00AE0A49" w:rsidRPr="00256CCA" w:rsidRDefault="00AE0A49"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писање честитки и разгледница;</w:t>
      </w:r>
    </w:p>
    <w:p w14:paraId="017FE88E" w14:textId="488081F8" w:rsidR="00AE0A49" w:rsidRPr="00256CCA" w:rsidRDefault="00AE0A49"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писање краћих текстова.</w:t>
      </w:r>
    </w:p>
    <w:p w14:paraId="35924C29" w14:textId="0C0A83D3" w:rsidR="00AE0A49" w:rsidRPr="00256CCA" w:rsidRDefault="00AE0A49" w:rsidP="00F915D5">
      <w:pPr>
        <w:jc w:val="both"/>
        <w:rPr>
          <w:sz w:val="20"/>
          <w:szCs w:val="20"/>
          <w:lang w:val="sr-Cyrl-RS"/>
        </w:rPr>
      </w:pPr>
      <w:r w:rsidRPr="00256CCA">
        <w:rPr>
          <w:sz w:val="20"/>
          <w:szCs w:val="20"/>
          <w:lang w:val="sr-Cyrl-RS"/>
        </w:rPr>
        <w:t>Увођење дечије књижевности и транспоновање у друге медије: игру, песму, драмски исказ, ликовни израз.</w:t>
      </w:r>
    </w:p>
    <w:p w14:paraId="2FAFF303" w14:textId="1CE344B3" w:rsidR="00AE0A49" w:rsidRPr="007807AC" w:rsidRDefault="00AE0A49" w:rsidP="00F915D5">
      <w:pPr>
        <w:jc w:val="both"/>
        <w:rPr>
          <w:sz w:val="20"/>
          <w:szCs w:val="20"/>
          <w:lang w:val="ru-RU"/>
        </w:rPr>
      </w:pPr>
      <w:r w:rsidRPr="00256CCA">
        <w:rPr>
          <w:sz w:val="20"/>
          <w:szCs w:val="20"/>
          <w:lang w:val="sr-Cyrl-RS"/>
        </w:rPr>
        <w:t xml:space="preserve">Предвиђена је израда </w:t>
      </w:r>
      <w:r w:rsidRPr="00256CCA">
        <w:rPr>
          <w:b/>
          <w:sz w:val="20"/>
          <w:szCs w:val="20"/>
          <w:lang w:val="sr-Cyrl-RS"/>
        </w:rPr>
        <w:t>два</w:t>
      </w:r>
      <w:r w:rsidRPr="00256CCA">
        <w:rPr>
          <w:sz w:val="20"/>
          <w:szCs w:val="20"/>
          <w:lang w:val="sr-Cyrl-RS"/>
        </w:rPr>
        <w:t xml:space="preserve"> писмена задатка у току школске године.</w:t>
      </w:r>
    </w:p>
    <w:p w14:paraId="0B20B6A9" w14:textId="77777777" w:rsidR="007B7343" w:rsidRPr="007807AC" w:rsidRDefault="007B7343" w:rsidP="00F915D5">
      <w:pPr>
        <w:jc w:val="both"/>
        <w:rPr>
          <w:sz w:val="20"/>
          <w:szCs w:val="20"/>
          <w:lang w:val="ru-RU"/>
        </w:rPr>
      </w:pPr>
    </w:p>
    <w:p w14:paraId="28A6AA62" w14:textId="0C8AFB71" w:rsidR="00AE0A49" w:rsidRPr="00256CCA" w:rsidRDefault="00AE0A49" w:rsidP="00F915D5">
      <w:pPr>
        <w:jc w:val="both"/>
        <w:rPr>
          <w:sz w:val="20"/>
          <w:szCs w:val="20"/>
          <w:lang w:val="sr-Cyrl-RS"/>
        </w:rPr>
      </w:pPr>
      <w:r w:rsidRPr="00256CCA">
        <w:rPr>
          <w:sz w:val="20"/>
          <w:szCs w:val="20"/>
          <w:lang w:val="sr-Cyrl-RS"/>
        </w:rPr>
        <w:t>СТРАТЕГИЈЕ ЗА УНАПРЕЂИВАЊЕ И ИВЕЖБАВАЊЕ ЈЕЗИЧКИХ ВЕШТИНА</w:t>
      </w:r>
    </w:p>
    <w:p w14:paraId="55CF4B5C" w14:textId="77777777" w:rsidR="00AE0A49" w:rsidRPr="00256CCA" w:rsidRDefault="00AE0A49" w:rsidP="00F915D5">
      <w:pPr>
        <w:jc w:val="both"/>
        <w:rPr>
          <w:sz w:val="20"/>
          <w:szCs w:val="20"/>
          <w:lang w:val="sr-Cyrl-RS"/>
        </w:rPr>
      </w:pPr>
    </w:p>
    <w:p w14:paraId="4931250D" w14:textId="67A7D1A4" w:rsidR="00812241" w:rsidRPr="00256CCA" w:rsidRDefault="00812241" w:rsidP="00F915D5">
      <w:pPr>
        <w:jc w:val="both"/>
        <w:rPr>
          <w:sz w:val="20"/>
          <w:szCs w:val="20"/>
          <w:lang w:val="sr-Cyrl-RS"/>
        </w:rPr>
      </w:pPr>
      <w:r w:rsidRPr="00256CCA">
        <w:rPr>
          <w:sz w:val="20"/>
          <w:szCs w:val="20"/>
          <w:lang w:val="sr-Cyrl-RS"/>
        </w:rPr>
        <w:t>С обзиром на то да се исходи остварују преко језичких вештина, важно је да се оне у настави страних језика перманантно и истовремено увежбавају. Само тако ученици могу да стекну језичке компетенције које су у складу са задатим циљем. Стога је важно развијати стратегије за унапређивање и увежбавање језичких вештина.</w:t>
      </w:r>
    </w:p>
    <w:p w14:paraId="02CF5977" w14:textId="77777777" w:rsidR="00812241" w:rsidRPr="00256CCA" w:rsidRDefault="00812241" w:rsidP="00F915D5">
      <w:pPr>
        <w:jc w:val="both"/>
        <w:rPr>
          <w:sz w:val="20"/>
          <w:szCs w:val="20"/>
          <w:lang w:val="sr-Cyrl-RS"/>
        </w:rPr>
      </w:pPr>
    </w:p>
    <w:p w14:paraId="2C226F40" w14:textId="2A4CFFCA" w:rsidR="00812241" w:rsidRPr="00256CCA" w:rsidRDefault="00812241" w:rsidP="00F915D5">
      <w:pPr>
        <w:jc w:val="both"/>
        <w:rPr>
          <w:b/>
          <w:sz w:val="20"/>
          <w:szCs w:val="20"/>
          <w:lang w:val="sr-Cyrl-RS"/>
        </w:rPr>
      </w:pPr>
      <w:r w:rsidRPr="00256CCA">
        <w:rPr>
          <w:b/>
          <w:sz w:val="20"/>
          <w:szCs w:val="20"/>
          <w:lang w:val="sr-Cyrl-RS"/>
        </w:rPr>
        <w:t>Слушање</w:t>
      </w:r>
    </w:p>
    <w:p w14:paraId="2CCF3BE3" w14:textId="77777777" w:rsidR="00812241" w:rsidRPr="00256CCA" w:rsidRDefault="00812241" w:rsidP="00F915D5">
      <w:pPr>
        <w:jc w:val="both"/>
        <w:rPr>
          <w:b/>
          <w:sz w:val="20"/>
          <w:szCs w:val="20"/>
          <w:lang w:val="sr-Cyrl-RS"/>
        </w:rPr>
      </w:pPr>
    </w:p>
    <w:p w14:paraId="25392C56" w14:textId="5957AFC1" w:rsidR="00812241" w:rsidRPr="00256CCA" w:rsidRDefault="00812241" w:rsidP="00F915D5">
      <w:pPr>
        <w:jc w:val="both"/>
        <w:rPr>
          <w:sz w:val="20"/>
          <w:szCs w:val="20"/>
          <w:lang w:val="sr-Cyrl-RS"/>
        </w:rPr>
      </w:pPr>
      <w:r w:rsidRPr="00256CCA">
        <w:rPr>
          <w:sz w:val="20"/>
          <w:szCs w:val="20"/>
          <w:lang w:val="sr-Cyrl-RS"/>
        </w:rPr>
        <w:t>Разумевање говора је језичка активност декодирања дословног и имплицитног значења усменог текста; поред способности да разазнаје фонолошке и лексичке јединице и смисаоне целине на језику који учи, да би успешно остварио разумевање</w:t>
      </w:r>
      <w:r w:rsidR="00AB5A4E" w:rsidRPr="00256CCA">
        <w:rPr>
          <w:sz w:val="20"/>
          <w:szCs w:val="20"/>
          <w:lang w:val="sr-Cyrl-RS"/>
        </w:rPr>
        <w:t>,</w:t>
      </w:r>
      <w:r w:rsidRPr="00256CCA">
        <w:rPr>
          <w:sz w:val="20"/>
          <w:szCs w:val="20"/>
          <w:lang w:val="sr-Cyrl-RS"/>
        </w:rPr>
        <w:t xml:space="preserve"> ученик треба да поседује и следеће компетенције:</w:t>
      </w:r>
    </w:p>
    <w:p w14:paraId="4D940F20" w14:textId="57BBAB41" w:rsidR="00812241" w:rsidRPr="00256CCA" w:rsidRDefault="00AB5A4E"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дискурзивну (о врстама и карактеристикама текстова и канала преношења порука),</w:t>
      </w:r>
    </w:p>
    <w:p w14:paraId="255F5310" w14:textId="51BCCD28" w:rsidR="00AB5A4E" w:rsidRPr="00256CCA" w:rsidRDefault="00AB5A4E"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референцијалну (о темама о којима је реч) и</w:t>
      </w:r>
    </w:p>
    <w:p w14:paraId="55A5B926" w14:textId="414BB32A" w:rsidR="00AB5A4E" w:rsidRPr="00256CCA" w:rsidRDefault="00AB5A4E"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социокултурну (у вези са комуникативним ситуацијама, различитим начинима формулисања одређених говорних функција и др.).</w:t>
      </w:r>
    </w:p>
    <w:p w14:paraId="53175604" w14:textId="113010D7" w:rsidR="00AB5A4E" w:rsidRPr="00256CCA" w:rsidRDefault="00AB5A4E" w:rsidP="00F915D5">
      <w:pPr>
        <w:jc w:val="both"/>
        <w:rPr>
          <w:sz w:val="20"/>
          <w:szCs w:val="20"/>
          <w:lang w:val="sr-Cyrl-RS"/>
        </w:rPr>
      </w:pPr>
      <w:r w:rsidRPr="00256CCA">
        <w:rPr>
          <w:sz w:val="20"/>
          <w:szCs w:val="20"/>
          <w:lang w:val="sr-Cyrl-RS"/>
        </w:rPr>
        <w:t>Тежина задатака у вези са разумевањем говора зависи од више чинилаца:</w:t>
      </w:r>
    </w:p>
    <w:p w14:paraId="5F887652" w14:textId="267CDCCD" w:rsidR="00AB5A4E" w:rsidRPr="00256CCA" w:rsidRDefault="00AB5A4E"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од личних особина и способности онога који слуша, укључујући и његов капацитет когнитивне обраде,</w:t>
      </w:r>
    </w:p>
    <w:p w14:paraId="203EDBA4" w14:textId="77142E06" w:rsidR="00AB5A4E" w:rsidRPr="00256CCA" w:rsidRDefault="00AB5A4E"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од његове мотивације и разлога због којих слуша дати усмени текст,</w:t>
      </w:r>
    </w:p>
    <w:p w14:paraId="1F2F5D1F" w14:textId="33AA697D" w:rsidR="00AB5A4E" w:rsidRPr="00256CCA" w:rsidRDefault="00AB5A4E"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lastRenderedPageBreak/>
        <w:t>од особина онога ко говори,</w:t>
      </w:r>
    </w:p>
    <w:p w14:paraId="5C368C1F" w14:textId="5B0DB14B" w:rsidR="00AB5A4E" w:rsidRPr="00256CCA" w:rsidRDefault="00AB5A4E"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од намера с којима говори,</w:t>
      </w:r>
    </w:p>
    <w:p w14:paraId="2B9DAD4A" w14:textId="55EF17AE" w:rsidR="00AB5A4E" w:rsidRPr="00256CCA" w:rsidRDefault="00AB5A4E"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од контекста и околности – повољних и неповољних – у којима се слушање и разумевање остварују,</w:t>
      </w:r>
    </w:p>
    <w:p w14:paraId="7ADB9BA6" w14:textId="653D2A95" w:rsidR="00AB5A4E" w:rsidRPr="00256CCA" w:rsidRDefault="00AB5A4E"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од карактеристика и врсте текста који се слуша, итд.</w:t>
      </w:r>
    </w:p>
    <w:p w14:paraId="506C4919" w14:textId="660D3654" w:rsidR="00AB5A4E" w:rsidRPr="00256CCA" w:rsidRDefault="00AB5A4E" w:rsidP="00F915D5">
      <w:pPr>
        <w:jc w:val="both"/>
        <w:rPr>
          <w:sz w:val="20"/>
          <w:szCs w:val="20"/>
          <w:lang w:val="sr-Cyrl-RS"/>
        </w:rPr>
      </w:pPr>
      <w:r w:rsidRPr="00256CCA">
        <w:rPr>
          <w:sz w:val="20"/>
          <w:szCs w:val="20"/>
          <w:lang w:val="sr-Cyrl-RS"/>
        </w:rPr>
        <w:t>Прогресија (од лакшег ка тежем, од простијег ка сложенијем) за ову језичку активност у оквиру програма предвиђена је, стога, на више равни. Посебно су релевантне следеће:</w:t>
      </w:r>
    </w:p>
    <w:p w14:paraId="5C633C4D" w14:textId="13FE56C8" w:rsidR="00AB5A4E" w:rsidRPr="00256CCA" w:rsidRDefault="00AB5A4E"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присуство / одсуство визуелних елемената (на пример, лакшим за разумевање сматрају се они усмени текстови праћени визуелним елементима због обиља контекстуалних информација које се аутоматски уписују у дуготрајну меморију, остављајући могућност да се пажња усредсреди на друге појединости);</w:t>
      </w:r>
    </w:p>
    <w:p w14:paraId="55760F21" w14:textId="30F2EE8F" w:rsidR="00AB5A4E" w:rsidRPr="00256CCA" w:rsidRDefault="00AB5A4E"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дужина усменог текста;</w:t>
      </w:r>
    </w:p>
    <w:p w14:paraId="0C1C3391" w14:textId="66796D1D" w:rsidR="00AB5A4E" w:rsidRPr="00256CCA" w:rsidRDefault="00AB5A4E"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брзина говора;</w:t>
      </w:r>
    </w:p>
    <w:p w14:paraId="72B6B638" w14:textId="7069FBEF" w:rsidR="00AB5A4E" w:rsidRPr="00256CCA" w:rsidRDefault="00AB5A4E"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јасност изговора и евентуална одступања од стандардног говора;</w:t>
      </w:r>
    </w:p>
    <w:p w14:paraId="5B5BEB98" w14:textId="0029EBBE" w:rsidR="00AB5A4E" w:rsidRPr="00256CCA" w:rsidRDefault="00AB5A4E"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познавање теме;</w:t>
      </w:r>
    </w:p>
    <w:p w14:paraId="2CF2F83C" w14:textId="6345989C" w:rsidR="00AB5A4E" w:rsidRPr="00256CCA" w:rsidRDefault="00AB5A4E"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могућност / немогућност поновног слушања и друго.</w:t>
      </w:r>
    </w:p>
    <w:p w14:paraId="3E1E7AB4" w14:textId="77777777" w:rsidR="00E14BCA" w:rsidRPr="00256CCA" w:rsidRDefault="00E14BCA" w:rsidP="00E14BCA">
      <w:pPr>
        <w:pStyle w:val="ListParagraph"/>
        <w:spacing w:line="240" w:lineRule="auto"/>
        <w:jc w:val="both"/>
        <w:rPr>
          <w:rFonts w:ascii="Times New Roman" w:hAnsi="Times New Roman" w:cs="Times New Roman"/>
          <w:sz w:val="20"/>
          <w:szCs w:val="20"/>
          <w:lang w:val="sr-Cyrl-RS"/>
        </w:rPr>
      </w:pPr>
    </w:p>
    <w:p w14:paraId="71DAE406" w14:textId="265BD2CA" w:rsidR="002F52E9" w:rsidRPr="00256CCA" w:rsidRDefault="002F52E9" w:rsidP="00F915D5">
      <w:pPr>
        <w:jc w:val="both"/>
        <w:rPr>
          <w:b/>
          <w:sz w:val="20"/>
          <w:szCs w:val="20"/>
          <w:lang w:val="sr-Cyrl-RS"/>
        </w:rPr>
      </w:pPr>
      <w:r w:rsidRPr="00256CCA">
        <w:rPr>
          <w:b/>
          <w:sz w:val="20"/>
          <w:szCs w:val="20"/>
          <w:lang w:val="sr-Cyrl-RS"/>
        </w:rPr>
        <w:t>Читање</w:t>
      </w:r>
    </w:p>
    <w:p w14:paraId="23EA24FC" w14:textId="77777777" w:rsidR="00AB5A4E" w:rsidRPr="00256CCA" w:rsidRDefault="00AB5A4E" w:rsidP="00F915D5">
      <w:pPr>
        <w:jc w:val="both"/>
        <w:rPr>
          <w:sz w:val="20"/>
          <w:szCs w:val="20"/>
          <w:lang w:val="sr-Cyrl-RS"/>
        </w:rPr>
      </w:pPr>
    </w:p>
    <w:p w14:paraId="52BB11BA" w14:textId="7BE4C409" w:rsidR="008F73C6" w:rsidRPr="00256CCA" w:rsidRDefault="008F73C6" w:rsidP="00F915D5">
      <w:pPr>
        <w:jc w:val="both"/>
        <w:rPr>
          <w:sz w:val="20"/>
          <w:szCs w:val="20"/>
          <w:lang w:val="sr-Cyrl-RS"/>
        </w:rPr>
      </w:pPr>
      <w:r w:rsidRPr="00256CCA">
        <w:rPr>
          <w:sz w:val="20"/>
          <w:szCs w:val="20"/>
          <w:lang w:val="sr-Cyrl-RS"/>
        </w:rPr>
        <w:t>Читање или разумевање писаног текста спада у тзв.визуелне рецептивне језичке вештине. Том приликом читалац прима и обрађује тј.декодира писани текст једног или више аутора и проналази његово значење. Током читања, неопходно је узети у обзир одређене факторе који утичу на процес читања, а то су карактеристике читалаца, њихови интереси и мотивација, као и намере, карактеристике текста који се чита, стратегије које читаоци користе, као и захтеви ситуације у којој се чита.</w:t>
      </w:r>
    </w:p>
    <w:p w14:paraId="6E382B5F" w14:textId="1AB0124E" w:rsidR="008F73C6" w:rsidRPr="00256CCA" w:rsidRDefault="008F73C6" w:rsidP="00F915D5">
      <w:pPr>
        <w:jc w:val="both"/>
        <w:rPr>
          <w:sz w:val="20"/>
          <w:szCs w:val="20"/>
          <w:lang w:val="sr-Cyrl-RS"/>
        </w:rPr>
      </w:pPr>
      <w:r w:rsidRPr="00256CCA">
        <w:rPr>
          <w:sz w:val="20"/>
          <w:szCs w:val="20"/>
          <w:lang w:val="sr-Cyrl-RS"/>
        </w:rPr>
        <w:t>На основу намере читаоца разликујемо следеће врсте читања:</w:t>
      </w:r>
    </w:p>
    <w:p w14:paraId="17FB31BE" w14:textId="1E901635" w:rsidR="008F73C6" w:rsidRPr="00256CCA" w:rsidRDefault="008F73C6"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читање ради усмеравања;</w:t>
      </w:r>
    </w:p>
    <w:p w14:paraId="757B8451" w14:textId="4D4E1B5C" w:rsidR="008F73C6" w:rsidRPr="00256CCA" w:rsidRDefault="008F73C6"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читање ради информисаности;</w:t>
      </w:r>
    </w:p>
    <w:p w14:paraId="18B0AF9F" w14:textId="6C296420" w:rsidR="008F73C6" w:rsidRPr="00256CCA" w:rsidRDefault="008F73C6"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читање ради праћења упутстава;</w:t>
      </w:r>
    </w:p>
    <w:p w14:paraId="487C85E4" w14:textId="2B32E41C" w:rsidR="008F73C6" w:rsidRPr="00256CCA" w:rsidRDefault="008F73C6"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читање ради задовољства.</w:t>
      </w:r>
    </w:p>
    <w:p w14:paraId="0AF319D6" w14:textId="295BD89E" w:rsidR="008F73C6" w:rsidRPr="00256CCA" w:rsidRDefault="008F73C6" w:rsidP="00F915D5">
      <w:pPr>
        <w:jc w:val="both"/>
        <w:rPr>
          <w:sz w:val="20"/>
          <w:szCs w:val="20"/>
          <w:lang w:val="sr-Cyrl-RS"/>
        </w:rPr>
      </w:pPr>
      <w:r w:rsidRPr="00256CCA">
        <w:rPr>
          <w:sz w:val="20"/>
          <w:szCs w:val="20"/>
          <w:lang w:val="sr-Cyrl-RS"/>
        </w:rPr>
        <w:t>Током читања разликујемо и ниво степена разумевања, тако да читамо да бисмо разумели:</w:t>
      </w:r>
    </w:p>
    <w:p w14:paraId="774190C5" w14:textId="3219CD9A" w:rsidR="008F73C6" w:rsidRPr="00256CCA" w:rsidRDefault="008F73C6"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глобалну информацију;</w:t>
      </w:r>
    </w:p>
    <w:p w14:paraId="028136A3" w14:textId="219F5A18" w:rsidR="008F73C6" w:rsidRPr="00256CCA" w:rsidRDefault="008F73C6"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посебну информацију;</w:t>
      </w:r>
    </w:p>
    <w:p w14:paraId="22F1643E" w14:textId="0F2A9B12" w:rsidR="008F73C6" w:rsidRPr="00256CCA" w:rsidRDefault="008F73C6"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потпуну информацију;</w:t>
      </w:r>
    </w:p>
    <w:p w14:paraId="79500DB4" w14:textId="708BAB92" w:rsidR="008F73C6" w:rsidRPr="00256CCA" w:rsidRDefault="008F73C6"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скривено значење одређене поруке.</w:t>
      </w:r>
    </w:p>
    <w:p w14:paraId="7CD1F0BB" w14:textId="57927742" w:rsidR="009B214F" w:rsidRPr="00256CCA" w:rsidRDefault="009B214F" w:rsidP="00F915D5">
      <w:pPr>
        <w:jc w:val="both"/>
        <w:rPr>
          <w:b/>
          <w:sz w:val="20"/>
          <w:szCs w:val="20"/>
          <w:lang w:val="sr-Cyrl-RS"/>
        </w:rPr>
      </w:pPr>
      <w:r w:rsidRPr="00256CCA">
        <w:rPr>
          <w:b/>
          <w:sz w:val="20"/>
          <w:szCs w:val="20"/>
          <w:lang w:val="sr-Cyrl-RS"/>
        </w:rPr>
        <w:t>Писање</w:t>
      </w:r>
    </w:p>
    <w:p w14:paraId="007304F9" w14:textId="77777777" w:rsidR="009B214F" w:rsidRPr="00256CCA" w:rsidRDefault="009B214F" w:rsidP="00F915D5">
      <w:pPr>
        <w:jc w:val="both"/>
        <w:rPr>
          <w:sz w:val="20"/>
          <w:szCs w:val="20"/>
          <w:lang w:val="sr-Cyrl-RS"/>
        </w:rPr>
      </w:pPr>
    </w:p>
    <w:p w14:paraId="28F5FEAA" w14:textId="224EABB2" w:rsidR="009B214F" w:rsidRPr="00256CCA" w:rsidRDefault="009B214F" w:rsidP="00F915D5">
      <w:pPr>
        <w:jc w:val="both"/>
        <w:rPr>
          <w:sz w:val="20"/>
          <w:szCs w:val="20"/>
          <w:lang w:val="sr-Cyrl-RS"/>
        </w:rPr>
      </w:pPr>
      <w:r w:rsidRPr="00256CCA">
        <w:rPr>
          <w:sz w:val="20"/>
          <w:szCs w:val="20"/>
          <w:lang w:val="sr-Cyrl-RS"/>
        </w:rPr>
        <w:t>Писана продукција подразумева способност ученика да у писаном облику опише догађаје, осећања и реакције, пренесе поруке и изрази ставове, као и да резимира садржај различитих порука (из медија, књижевних и уметничких текстова, итд.), води белешке, сачини презентације и слично.</w:t>
      </w:r>
    </w:p>
    <w:p w14:paraId="207E2498" w14:textId="7273EC95" w:rsidR="009B214F" w:rsidRPr="00256CCA" w:rsidRDefault="009B214F" w:rsidP="00F915D5">
      <w:pPr>
        <w:jc w:val="both"/>
        <w:rPr>
          <w:sz w:val="20"/>
          <w:szCs w:val="20"/>
          <w:lang w:val="sr-Cyrl-RS"/>
        </w:rPr>
      </w:pPr>
      <w:r w:rsidRPr="00256CCA">
        <w:rPr>
          <w:sz w:val="20"/>
          <w:szCs w:val="20"/>
          <w:lang w:val="sr-Cyrl-RS"/>
        </w:rPr>
        <w:t>Тежина задатака у вези са писаном продукцијом зависи од следећих чинилаца: познавање лексике и нивоа комуникативне компетенције, капацитета когнитивне обраде, мотивације, способности преношења поруке у кохерентне и повезане целине текста.</w:t>
      </w:r>
    </w:p>
    <w:p w14:paraId="2245FFD2" w14:textId="091CE9B4" w:rsidR="009B214F" w:rsidRPr="00256CCA" w:rsidRDefault="009B214F" w:rsidP="00F915D5">
      <w:pPr>
        <w:jc w:val="both"/>
        <w:rPr>
          <w:sz w:val="20"/>
          <w:szCs w:val="20"/>
          <w:lang w:val="sr-Cyrl-RS"/>
        </w:rPr>
      </w:pPr>
      <w:r w:rsidRPr="00256CCA">
        <w:rPr>
          <w:sz w:val="20"/>
          <w:szCs w:val="20"/>
          <w:lang w:val="sr-Cyrl-RS"/>
        </w:rPr>
        <w:t>Прогресија означава процес који подразумева усвајање стратегија и језичких структура од лакшег ка тежем и од простијег ка сложенијем. Сваки виши језички ниво подразумева циклично понављање претходно усвојених елемената, уз надоградњу која садржи сложеније језичке структуре, лексику и комуникативне способности. За ову језичку активност у окви</w:t>
      </w:r>
      <w:r w:rsidR="003F3FF4" w:rsidRPr="00256CCA">
        <w:rPr>
          <w:sz w:val="20"/>
          <w:szCs w:val="20"/>
          <w:lang w:val="sr-Cyrl-RS"/>
        </w:rPr>
        <w:t>ру програма предвиђена је прогре</w:t>
      </w:r>
      <w:r w:rsidRPr="00256CCA">
        <w:rPr>
          <w:sz w:val="20"/>
          <w:szCs w:val="20"/>
          <w:lang w:val="sr-Cyrl-RS"/>
        </w:rPr>
        <w:t xml:space="preserve">сија на више равни. Посебно </w:t>
      </w:r>
      <w:r w:rsidR="003F3FF4" w:rsidRPr="00256CCA">
        <w:rPr>
          <w:sz w:val="20"/>
          <w:szCs w:val="20"/>
          <w:lang w:val="sr-Cyrl-RS"/>
        </w:rPr>
        <w:t>су</w:t>
      </w:r>
      <w:r w:rsidRPr="00256CCA">
        <w:rPr>
          <w:sz w:val="20"/>
          <w:szCs w:val="20"/>
          <w:lang w:val="sr-Cyrl-RS"/>
        </w:rPr>
        <w:t xml:space="preserve"> релевантне следеће:</w:t>
      </w:r>
    </w:p>
    <w:p w14:paraId="7ABB1542" w14:textId="314DB50A" w:rsidR="009B214F" w:rsidRPr="00256CCA" w:rsidRDefault="003F3FF4"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теме (ученикова свакодневица и окружење, лично интересовање, актуелни догађаји и разни аспекти из друштвено-културног контекста, као и теме у вези са различитим наставним предметима);</w:t>
      </w:r>
    </w:p>
    <w:p w14:paraId="353E479A" w14:textId="2E7D5929" w:rsidR="003F3FF4" w:rsidRPr="00256CCA" w:rsidRDefault="003F3FF4"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текстуалне врсте и дужина текста (формални и неформални текстови, резимирање, личне белешке);</w:t>
      </w:r>
    </w:p>
    <w:p w14:paraId="0D270F29" w14:textId="3056F959" w:rsidR="003F3FF4" w:rsidRPr="00256CCA" w:rsidRDefault="003F3FF4"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лексика и комуникативне функције (способност ученика да оствари различите функционалне аспекте као што су описивање људи и догађаја у различитим временским контекстима, да изрази претпоставке, сумњу, захвалност и слично у приватном, јавном и образовном домену);</w:t>
      </w:r>
    </w:p>
    <w:p w14:paraId="19D23564" w14:textId="13A891C5" w:rsidR="003F3FF4" w:rsidRPr="00256CCA" w:rsidRDefault="003F3FF4"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lastRenderedPageBreak/>
        <w:t>степен самосталности ученика ( од вођеног / усмераваног писања, у коме се ученицима олакшава писање давањем конкретних задатака и упутстава, до самосталног писања).</w:t>
      </w:r>
    </w:p>
    <w:p w14:paraId="0D8B9611" w14:textId="77777777" w:rsidR="00E14BCA" w:rsidRPr="007807AC" w:rsidRDefault="00E14BCA" w:rsidP="00E14BCA">
      <w:pPr>
        <w:jc w:val="both"/>
        <w:rPr>
          <w:sz w:val="20"/>
          <w:szCs w:val="20"/>
          <w:lang w:val="ru-RU"/>
        </w:rPr>
      </w:pPr>
    </w:p>
    <w:p w14:paraId="0F0F32E3" w14:textId="3345AB03" w:rsidR="0049471B" w:rsidRPr="00256CCA" w:rsidRDefault="0049471B" w:rsidP="00F915D5">
      <w:pPr>
        <w:jc w:val="both"/>
        <w:rPr>
          <w:b/>
          <w:sz w:val="20"/>
          <w:szCs w:val="20"/>
          <w:lang w:val="sr-Cyrl-RS"/>
        </w:rPr>
      </w:pPr>
      <w:r w:rsidRPr="00256CCA">
        <w:rPr>
          <w:b/>
          <w:sz w:val="20"/>
          <w:szCs w:val="20"/>
          <w:lang w:val="sr-Cyrl-RS"/>
        </w:rPr>
        <w:t>Говор</w:t>
      </w:r>
    </w:p>
    <w:p w14:paraId="4012BF98" w14:textId="77777777" w:rsidR="00812241" w:rsidRPr="00256CCA" w:rsidRDefault="00812241" w:rsidP="00F915D5">
      <w:pPr>
        <w:jc w:val="both"/>
        <w:rPr>
          <w:sz w:val="20"/>
          <w:szCs w:val="20"/>
          <w:lang w:val="sr-Cyrl-RS"/>
        </w:rPr>
      </w:pPr>
    </w:p>
    <w:p w14:paraId="66FDAC7E" w14:textId="4D0DB6F8" w:rsidR="00812241" w:rsidRPr="00256CCA" w:rsidRDefault="00F83E68" w:rsidP="00F915D5">
      <w:pPr>
        <w:jc w:val="both"/>
        <w:rPr>
          <w:sz w:val="20"/>
          <w:szCs w:val="20"/>
          <w:lang w:val="sr-Cyrl-RS"/>
        </w:rPr>
      </w:pPr>
      <w:r w:rsidRPr="00256CCA">
        <w:rPr>
          <w:sz w:val="20"/>
          <w:szCs w:val="20"/>
          <w:lang w:val="sr-Cyrl-RS"/>
        </w:rPr>
        <w:t xml:space="preserve">Говор као продуктивна вештина посматра се са два аспекта, и то у зависности од тога да ли је у функцији </w:t>
      </w:r>
      <w:r w:rsidRPr="00256CCA">
        <w:rPr>
          <w:i/>
          <w:sz w:val="20"/>
          <w:szCs w:val="20"/>
          <w:lang w:val="sr-Cyrl-RS"/>
        </w:rPr>
        <w:t>монолошког излагања</w:t>
      </w:r>
      <w:r w:rsidRPr="00256CCA">
        <w:rPr>
          <w:sz w:val="20"/>
          <w:szCs w:val="20"/>
          <w:lang w:val="sr-Cyrl-RS"/>
        </w:rPr>
        <w:t xml:space="preserve">, при чему говорник саопштава, обавештава, презентује или држи предавање једној или више особа, или је у функцији </w:t>
      </w:r>
      <w:r w:rsidRPr="00256CCA">
        <w:rPr>
          <w:i/>
          <w:sz w:val="20"/>
          <w:szCs w:val="20"/>
          <w:lang w:val="sr-Cyrl-RS"/>
        </w:rPr>
        <w:t>интеракције</w:t>
      </w:r>
      <w:r w:rsidRPr="00256CCA">
        <w:rPr>
          <w:sz w:val="20"/>
          <w:szCs w:val="20"/>
          <w:lang w:val="sr-Cyrl-RS"/>
        </w:rPr>
        <w:t>, када се размењују информације између два или више саговорника са одређеним циљем, поштујући принцип сарадње током дијалога.</w:t>
      </w:r>
    </w:p>
    <w:p w14:paraId="22311605" w14:textId="61B53503" w:rsidR="00F83E68" w:rsidRPr="00256CCA" w:rsidRDefault="00F83E68" w:rsidP="00F915D5">
      <w:pPr>
        <w:jc w:val="both"/>
        <w:rPr>
          <w:sz w:val="20"/>
          <w:szCs w:val="20"/>
          <w:lang w:val="sr-Cyrl-RS"/>
        </w:rPr>
      </w:pPr>
      <w:r w:rsidRPr="00256CCA">
        <w:rPr>
          <w:sz w:val="20"/>
          <w:szCs w:val="20"/>
          <w:lang w:val="sr-Cyrl-RS"/>
        </w:rPr>
        <w:t>Активности монолошке говорне продукције су:</w:t>
      </w:r>
    </w:p>
    <w:p w14:paraId="4E926839" w14:textId="43F40DC0" w:rsidR="00F83E68" w:rsidRPr="00256CCA" w:rsidRDefault="00F83E68"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јавно обраћање (саопштења, давање упутстава и информација);</w:t>
      </w:r>
    </w:p>
    <w:p w14:paraId="4312D14B" w14:textId="63555C0A" w:rsidR="00F83E68" w:rsidRPr="00256CCA" w:rsidRDefault="00F83E68"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излагање пред публиком (предавања, презентације, репортаже, извештавање и коментари од неким догађајима и сл.)</w:t>
      </w:r>
    </w:p>
    <w:p w14:paraId="04C060FC" w14:textId="73E56CBE" w:rsidR="00F83E68" w:rsidRPr="00256CCA" w:rsidRDefault="00F83E68" w:rsidP="00F915D5">
      <w:pPr>
        <w:jc w:val="both"/>
        <w:rPr>
          <w:sz w:val="20"/>
          <w:szCs w:val="20"/>
          <w:lang w:val="sr-Cyrl-RS"/>
        </w:rPr>
      </w:pPr>
      <w:r w:rsidRPr="00256CCA">
        <w:rPr>
          <w:sz w:val="20"/>
          <w:szCs w:val="20"/>
          <w:lang w:val="sr-Cyrl-RS"/>
        </w:rPr>
        <w:t>Ове активности се могу реализовати на различите начине и то:</w:t>
      </w:r>
    </w:p>
    <w:p w14:paraId="6A69B22E" w14:textId="36392E12" w:rsidR="00F83E68" w:rsidRPr="00256CCA" w:rsidRDefault="00F83E68"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читањем писаног текста пред публиком;</w:t>
      </w:r>
    </w:p>
    <w:p w14:paraId="18094217" w14:textId="565C6356" w:rsidR="00F83E68" w:rsidRPr="00256CCA" w:rsidRDefault="00F83E68"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спонтаним излагањем или излагањем уз помоћ визуелне подршке у виду табела, дијаграма, цртежа и др.;</w:t>
      </w:r>
    </w:p>
    <w:p w14:paraId="4AA9277A" w14:textId="2945D6B4" w:rsidR="00F83E68" w:rsidRPr="00256CCA" w:rsidRDefault="00F83E68"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реализацијом увежбане улоге или певањем.</w:t>
      </w:r>
    </w:p>
    <w:p w14:paraId="315BC94A" w14:textId="608253B8" w:rsidR="00F83E68" w:rsidRPr="00256CCA" w:rsidRDefault="00F83E68" w:rsidP="00F915D5">
      <w:pPr>
        <w:jc w:val="both"/>
        <w:rPr>
          <w:sz w:val="20"/>
          <w:szCs w:val="20"/>
          <w:lang w:val="sr-Cyrl-RS"/>
        </w:rPr>
      </w:pPr>
      <w:r w:rsidRPr="00256CCA">
        <w:rPr>
          <w:sz w:val="20"/>
          <w:szCs w:val="20"/>
          <w:lang w:val="sr-Cyrl-RS"/>
        </w:rPr>
        <w:t>Интеракција подразумева сталну примену и смењивање рецептивних и продуктивних стратегија, као и когнитивних и дискурзивних стратегија (узимање и давање речи, договарање, усаглашавање, предлагање решења, резимирање, ублажавање или заобилажење неспоразума или посредовање у неспоразуму) које су у функцији што успешнијег остваривања интеракције. Интеракција се може реализовати кроз низ активности, на пример:</w:t>
      </w:r>
    </w:p>
    <w:p w14:paraId="7EFA39A4" w14:textId="6C372058" w:rsidR="00F83E68" w:rsidRPr="00256CCA" w:rsidRDefault="00F83E68"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размену информација,</w:t>
      </w:r>
    </w:p>
    <w:p w14:paraId="35DB2BC4" w14:textId="683C4BDC" w:rsidR="00F83E68" w:rsidRPr="00256CCA" w:rsidRDefault="00F83E68"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спонтану конверзацију,</w:t>
      </w:r>
    </w:p>
    <w:p w14:paraId="19E0BF9D" w14:textId="1B18D154" w:rsidR="00F83E68" w:rsidRPr="00256CCA" w:rsidRDefault="00F83E68"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неформалну или формалну дискусију, дебату,</w:t>
      </w:r>
    </w:p>
    <w:p w14:paraId="5E23B663" w14:textId="2223436E" w:rsidR="00F83E68" w:rsidRPr="00256CCA" w:rsidRDefault="00F83E68" w:rsidP="00F915D5">
      <w:pPr>
        <w:pStyle w:val="ListParagraph"/>
        <w:numPr>
          <w:ilvl w:val="0"/>
          <w:numId w:val="2"/>
        </w:numPr>
        <w:spacing w:line="240" w:lineRule="auto"/>
        <w:jc w:val="both"/>
        <w:rPr>
          <w:rFonts w:ascii="Times New Roman" w:hAnsi="Times New Roman" w:cs="Times New Roman"/>
          <w:sz w:val="20"/>
          <w:szCs w:val="20"/>
          <w:lang w:val="sr-Cyrl-RS"/>
        </w:rPr>
      </w:pPr>
      <w:r w:rsidRPr="00256CCA">
        <w:rPr>
          <w:rFonts w:ascii="Times New Roman" w:hAnsi="Times New Roman" w:cs="Times New Roman"/>
          <w:sz w:val="20"/>
          <w:szCs w:val="20"/>
          <w:lang w:val="sr-Cyrl-RS"/>
        </w:rPr>
        <w:t>интервју или преговарање, заједничко планирање и сарадњу.</w:t>
      </w:r>
    </w:p>
    <w:p w14:paraId="48890EE8" w14:textId="77777777" w:rsidR="00F83E68" w:rsidRPr="00256CCA" w:rsidRDefault="00F83E68" w:rsidP="00F915D5">
      <w:pPr>
        <w:jc w:val="both"/>
        <w:rPr>
          <w:sz w:val="20"/>
          <w:szCs w:val="20"/>
          <w:lang w:val="sr-Cyrl-RS"/>
        </w:rPr>
      </w:pPr>
    </w:p>
    <w:p w14:paraId="24ED65F7" w14:textId="22659B4C" w:rsidR="00EB55DE" w:rsidRPr="00256CCA" w:rsidRDefault="00E76E62" w:rsidP="00F915D5">
      <w:pPr>
        <w:jc w:val="both"/>
        <w:rPr>
          <w:b/>
          <w:sz w:val="20"/>
          <w:szCs w:val="20"/>
          <w:lang w:val="sr-Cyrl-RS"/>
        </w:rPr>
      </w:pPr>
      <w:r w:rsidRPr="00256CCA">
        <w:rPr>
          <w:b/>
          <w:sz w:val="20"/>
          <w:szCs w:val="20"/>
          <w:lang w:val="sr-Cyrl-RS"/>
        </w:rPr>
        <w:t>Социокултурна компетенција и медијација</w:t>
      </w:r>
    </w:p>
    <w:p w14:paraId="007EFABB" w14:textId="77777777" w:rsidR="00E76E62" w:rsidRPr="00256CCA" w:rsidRDefault="00E76E62" w:rsidP="00F915D5">
      <w:pPr>
        <w:jc w:val="both"/>
        <w:rPr>
          <w:b/>
          <w:sz w:val="20"/>
          <w:szCs w:val="20"/>
          <w:lang w:val="sr-Cyrl-RS"/>
        </w:rPr>
      </w:pPr>
    </w:p>
    <w:p w14:paraId="2F037167" w14:textId="637E8EEC" w:rsidR="00E76E62" w:rsidRPr="00256CCA" w:rsidRDefault="00551470" w:rsidP="00F915D5">
      <w:pPr>
        <w:jc w:val="both"/>
        <w:rPr>
          <w:sz w:val="20"/>
          <w:szCs w:val="20"/>
          <w:lang w:val="sr-Cyrl-RS"/>
        </w:rPr>
      </w:pPr>
      <w:r w:rsidRPr="00256CCA">
        <w:rPr>
          <w:sz w:val="20"/>
          <w:szCs w:val="20"/>
          <w:lang w:val="sr-Cyrl-RS"/>
        </w:rPr>
        <w:t>Социокултурна компетенција и медијација представљају скуп теоријских знања (компетенција) која се примењују у низу језичких активности у два основна језичка медијума (писаном и усменом) и уз примену свих других језичких активности (разумевање говора, говор и интеракција, писање и разумевање писаног текста). Дакле, представљају веома сложене категорије које су присутне у свим аспектима наставног процеса и процеса учења.</w:t>
      </w:r>
    </w:p>
    <w:p w14:paraId="71584C93" w14:textId="786EBB64" w:rsidR="00551470" w:rsidRPr="00256CCA" w:rsidRDefault="00551470" w:rsidP="00F915D5">
      <w:pPr>
        <w:jc w:val="both"/>
        <w:rPr>
          <w:sz w:val="20"/>
          <w:szCs w:val="20"/>
          <w:lang w:val="sr-Cyrl-RS"/>
        </w:rPr>
      </w:pPr>
      <w:r w:rsidRPr="00256CCA">
        <w:rPr>
          <w:b/>
          <w:sz w:val="20"/>
          <w:szCs w:val="20"/>
          <w:lang w:val="sr-Cyrl-RS"/>
        </w:rPr>
        <w:t>Социокултурна компетенција</w:t>
      </w:r>
      <w:r w:rsidRPr="00256CCA">
        <w:rPr>
          <w:sz w:val="20"/>
          <w:szCs w:val="20"/>
          <w:lang w:val="sr-Cyrl-RS"/>
        </w:rPr>
        <w:t xml:space="preserve"> представља скупа знања о свету уопште, као и о сличностима и разликама између културних и комуникативних модела сопствене говорне заједнице и заједнице / заједница чији језик учи. Та знања се, у зависности од нивоа општих језичких компетенција, крећу од познавања основних комуникативних принципа у свакодневној комуникацији (основни функционални стилови и регистри), до познавања карактеристика различитих домена језичке употребе (приватни, јавни и образовни), паралингвистичких елемената, и елемен</w:t>
      </w:r>
      <w:r w:rsidR="00C00E0C" w:rsidRPr="00256CCA">
        <w:rPr>
          <w:sz w:val="20"/>
          <w:szCs w:val="20"/>
          <w:lang w:val="sr-Cyrl-RS"/>
        </w:rPr>
        <w:t>ата културе / култур</w:t>
      </w:r>
      <w:r w:rsidRPr="00256CCA">
        <w:rPr>
          <w:sz w:val="20"/>
          <w:szCs w:val="20"/>
          <w:lang w:val="sr-Cyrl-RS"/>
        </w:rPr>
        <w:t>а заједница чији језик учи. Наведена знања потребна су за компетентну, успешну комуникацију у конкретним комуникативним активностима на циљном језику.</w:t>
      </w:r>
    </w:p>
    <w:p w14:paraId="632C937A" w14:textId="64DDBDA9" w:rsidR="00FE6AB1" w:rsidRPr="00256CCA" w:rsidRDefault="00FE6AB1" w:rsidP="00F915D5">
      <w:pPr>
        <w:jc w:val="both"/>
        <w:rPr>
          <w:sz w:val="20"/>
          <w:szCs w:val="20"/>
          <w:lang w:val="sr-Cyrl-RS"/>
        </w:rPr>
      </w:pPr>
      <w:r w:rsidRPr="00256CCA">
        <w:rPr>
          <w:sz w:val="20"/>
          <w:szCs w:val="20"/>
          <w:lang w:val="sr-Cyrl-RS"/>
        </w:rPr>
        <w:t xml:space="preserve">Посебан аспект социокултурне компетенције представља </w:t>
      </w:r>
      <w:r w:rsidRPr="00256CCA">
        <w:rPr>
          <w:i/>
          <w:sz w:val="20"/>
          <w:szCs w:val="20"/>
          <w:lang w:val="sr-Cyrl-RS"/>
        </w:rPr>
        <w:t>интеркултурна компетенција</w:t>
      </w:r>
      <w:r w:rsidR="00C00E0C" w:rsidRPr="00256CCA">
        <w:rPr>
          <w:sz w:val="20"/>
          <w:szCs w:val="20"/>
          <w:lang w:val="sr-Cyrl-RS"/>
        </w:rPr>
        <w:t>, која представља развој свести о другом и другачијем, познавање и разумевање сличности и разлика између светова, односно говорних заједница, у којима се ученик креће. Интеркултурна компетенција такође подразумева и развијање толеранције и позитивног става према индивидуалним и колективним карактеристикама говорника других језика, припадника других култура које се у мањој или већој мери разликују од његове сопствене, то јест, развој интеркултурне личности, кроз јачање свести о вредности различитих култура и развијање способности за интегрисање интеркултурних искустава у сопствени културни модел понашања и веровања.</w:t>
      </w:r>
    </w:p>
    <w:p w14:paraId="3088416D" w14:textId="69A4413A" w:rsidR="00EB55DE" w:rsidRPr="00256CCA" w:rsidRDefault="00C00E0C" w:rsidP="00F915D5">
      <w:pPr>
        <w:jc w:val="both"/>
        <w:rPr>
          <w:sz w:val="20"/>
          <w:szCs w:val="20"/>
          <w:lang w:val="sr-Cyrl-RS"/>
        </w:rPr>
      </w:pPr>
      <w:r w:rsidRPr="00256CCA">
        <w:rPr>
          <w:b/>
          <w:sz w:val="20"/>
          <w:szCs w:val="20"/>
          <w:lang w:val="sr-Cyrl-RS"/>
        </w:rPr>
        <w:t>Медијација</w:t>
      </w:r>
      <w:r w:rsidRPr="00256CCA">
        <w:rPr>
          <w:sz w:val="20"/>
          <w:szCs w:val="20"/>
          <w:lang w:val="sr-Cyrl-RS"/>
        </w:rPr>
        <w:t xml:space="preserve"> представља активност у оквиру које ученик не изражава сопствено мишљење, већ функционише као посредник између особа које нису у стању да се директно споразумевају. Медијација може бити усмена и писана, и укључује сажимање и резимирање текста и превођење. Превођење се у овом програму третира као посебна језичка активност која никако не треба да се користи као техника за усвајање било ког аспекта циљног језика предвиђеног комуникативном наставом. Превођење подразумева развој знања и вештина коришћења помоћних средстава (речника, приручника, информационих технологија, итд.) и способност изналажења структуралних и језичких еквивалената између језика са кога се преводи и језика на који се преводи.</w:t>
      </w:r>
    </w:p>
    <w:p w14:paraId="37EF4F01" w14:textId="77777777" w:rsidR="00114419" w:rsidRPr="00256CCA" w:rsidRDefault="00114419" w:rsidP="00F915D5">
      <w:pPr>
        <w:jc w:val="both"/>
        <w:rPr>
          <w:sz w:val="20"/>
          <w:szCs w:val="20"/>
          <w:lang w:val="sr-Cyrl-RS"/>
        </w:rPr>
      </w:pPr>
    </w:p>
    <w:p w14:paraId="72B6B453" w14:textId="7780D922" w:rsidR="00114419" w:rsidRPr="00256CCA" w:rsidRDefault="00114419" w:rsidP="00F915D5">
      <w:pPr>
        <w:jc w:val="center"/>
        <w:rPr>
          <w:sz w:val="20"/>
          <w:szCs w:val="20"/>
          <w:lang w:val="sr-Cyrl-RS"/>
        </w:rPr>
      </w:pPr>
      <w:r w:rsidRPr="00256CCA">
        <w:rPr>
          <w:sz w:val="20"/>
          <w:szCs w:val="20"/>
          <w:lang w:val="sr-Cyrl-RS"/>
        </w:rPr>
        <w:lastRenderedPageBreak/>
        <w:t>УПУТСТВО ЗА ТУМАЧЕЊЕ ГРАМАТИЧКИХ САДРЖАЈА</w:t>
      </w:r>
    </w:p>
    <w:p w14:paraId="6630C19F" w14:textId="77777777" w:rsidR="00114419" w:rsidRPr="00256CCA" w:rsidRDefault="00114419" w:rsidP="00F915D5">
      <w:pPr>
        <w:jc w:val="center"/>
        <w:rPr>
          <w:sz w:val="20"/>
          <w:szCs w:val="20"/>
          <w:lang w:val="sr-Cyrl-RS"/>
        </w:rPr>
      </w:pPr>
    </w:p>
    <w:p w14:paraId="2516EE88" w14:textId="16854CDC" w:rsidR="00114419" w:rsidRPr="00256CCA" w:rsidRDefault="008B676C" w:rsidP="00F915D5">
      <w:pPr>
        <w:jc w:val="both"/>
        <w:rPr>
          <w:sz w:val="20"/>
          <w:szCs w:val="20"/>
          <w:lang w:val="sr-Cyrl-RS"/>
        </w:rPr>
      </w:pPr>
      <w:r w:rsidRPr="00256CCA">
        <w:rPr>
          <w:sz w:val="20"/>
          <w:szCs w:val="20"/>
          <w:lang w:val="sr-Cyrl-RS"/>
        </w:rPr>
        <w:t xml:space="preserve">Настава граматике, напоредо са наставом и усвајањем лексике и других аспеката страног језика, представља један од предуслова овладавања страним језиком. Усвајање граматике подразумева формирање граматичких појмова и граматичке структуре говора код ученика, изучавање граматичких појава, формирање навика и умења у области граматичке анализе и примене граматичких знања, као прилог изграђивању и унапређивању културе говора. </w:t>
      </w:r>
    </w:p>
    <w:p w14:paraId="12E2435B" w14:textId="2A6A86FB" w:rsidR="008B676C" w:rsidRPr="00256CCA" w:rsidRDefault="008B676C" w:rsidP="00F915D5">
      <w:pPr>
        <w:jc w:val="both"/>
        <w:rPr>
          <w:sz w:val="20"/>
          <w:szCs w:val="20"/>
          <w:lang w:val="sr-Cyrl-RS"/>
        </w:rPr>
      </w:pPr>
      <w:r w:rsidRPr="00256CCA">
        <w:rPr>
          <w:sz w:val="20"/>
          <w:szCs w:val="20"/>
          <w:lang w:val="sr-Cyrl-RS"/>
        </w:rPr>
        <w:t>Улога граматике у процесу овладавања језиком је пре свега практична и састоји се у постављању основе за развијање комуникативне компетенције. Граматичке појаве треба посматрати са функционалног аспекта (функционални приступ). У процесу наставе страног језика у што већој мери треба укључивати оне граматичке категорије које су типичне и неопходне за свакодневни говор и комуникацију, и то кроз разноврсне моделе, применом основних правила и њиховим комбиновањем. Треба тежити томе да се граматика усваја и рецептивно и продуктивно, кроз све видове говорних активности (слушање, читање, говор и писање, као и превођење), на свим нивоима учења страног језика, према јасно утврђеним циљевима, стандардима и исходима наставе страних језика.</w:t>
      </w:r>
    </w:p>
    <w:p w14:paraId="258640A3" w14:textId="6B8FD41D" w:rsidR="008B676C" w:rsidRPr="00256CCA" w:rsidRDefault="008B676C" w:rsidP="00F915D5">
      <w:pPr>
        <w:jc w:val="both"/>
        <w:rPr>
          <w:sz w:val="20"/>
          <w:szCs w:val="20"/>
          <w:lang w:val="sr-Cyrl-RS"/>
        </w:rPr>
      </w:pPr>
      <w:r w:rsidRPr="00256CCA">
        <w:rPr>
          <w:sz w:val="20"/>
          <w:szCs w:val="20"/>
          <w:lang w:val="sr-Cyrl-RS"/>
        </w:rPr>
        <w:t>Граматичке категорије су разврстане у складу са Европским референтним оквиром за живе језике за сваки језички ниво који подразумева прогресију језичких структура према комуникативним циљевима: од простијег ка сложенијем и од рецептивног ка продуктивном. Сваки виши језички ниво подразумева граматичке садржаје претходних језичких нивоа. Цикличним понављањем претходно усвојених елемената надограђују се сложеније граматичке структуре. Наставник има слободу да издвоји граматичке структуре које ће циклично понављати у складу са постигнућима ученика, као и потребама наставног контекста.</w:t>
      </w:r>
    </w:p>
    <w:p w14:paraId="07C94FC7" w14:textId="31A904DC" w:rsidR="008B676C" w:rsidRPr="00256CCA" w:rsidRDefault="008B676C" w:rsidP="00F915D5">
      <w:pPr>
        <w:jc w:val="both"/>
        <w:rPr>
          <w:sz w:val="20"/>
          <w:szCs w:val="20"/>
          <w:lang w:val="sr-Cyrl-RS"/>
        </w:rPr>
      </w:pPr>
      <w:r w:rsidRPr="00256CCA">
        <w:rPr>
          <w:sz w:val="20"/>
          <w:szCs w:val="20"/>
          <w:lang w:val="sr-Cyrl-RS"/>
        </w:rPr>
        <w:t>Главни циљ наставе страног језика јесте развијање комуникативне компетенције на одређеном језичком нивоу</w:t>
      </w:r>
      <w:r w:rsidR="00414BB3" w:rsidRPr="00256CCA">
        <w:rPr>
          <w:sz w:val="20"/>
          <w:szCs w:val="20"/>
          <w:lang w:val="sr-Cyrl-RS"/>
        </w:rPr>
        <w:t>, у складу са статусом језика и годином учења. С тим у вези, уз одређене граматичке категорије стоји напомена да се усвајају рецептивно, док се друге усвајају продуктивно.</w:t>
      </w:r>
    </w:p>
    <w:p w14:paraId="0D7A8E12" w14:textId="77777777" w:rsidR="00414BB3" w:rsidRPr="00256CCA" w:rsidRDefault="00414BB3" w:rsidP="00F915D5">
      <w:pPr>
        <w:jc w:val="both"/>
        <w:rPr>
          <w:sz w:val="20"/>
          <w:szCs w:val="20"/>
          <w:lang w:val="sr-Cyrl-RS"/>
        </w:rPr>
      </w:pPr>
    </w:p>
    <w:p w14:paraId="023254C0" w14:textId="007D8332" w:rsidR="00CE6913" w:rsidRPr="00256CCA" w:rsidRDefault="00CE6913" w:rsidP="00F915D5">
      <w:pPr>
        <w:pStyle w:val="ListParagraph"/>
        <w:numPr>
          <w:ilvl w:val="0"/>
          <w:numId w:val="15"/>
        </w:numPr>
        <w:spacing w:line="240" w:lineRule="auto"/>
        <w:jc w:val="both"/>
        <w:rPr>
          <w:rFonts w:ascii="Times New Roman" w:hAnsi="Times New Roman" w:cs="Times New Roman"/>
          <w:sz w:val="20"/>
          <w:szCs w:val="20"/>
        </w:rPr>
      </w:pPr>
      <w:r w:rsidRPr="00256CCA">
        <w:rPr>
          <w:rFonts w:ascii="Times New Roman" w:hAnsi="Times New Roman" w:cs="Times New Roman"/>
          <w:sz w:val="20"/>
          <w:szCs w:val="20"/>
          <w:lang w:val="sr-Cyrl-RS"/>
        </w:rPr>
        <w:t>ПРАЋЕЊЕ И ВРЕДНОВАЊЕ НАСТАВЕ И УЧЕЊА</w:t>
      </w:r>
    </w:p>
    <w:p w14:paraId="7B48C4C9" w14:textId="31B25F36" w:rsidR="00CE6913" w:rsidRPr="00256CCA" w:rsidRDefault="00CE6913" w:rsidP="00F915D5">
      <w:pPr>
        <w:jc w:val="both"/>
        <w:rPr>
          <w:sz w:val="20"/>
          <w:szCs w:val="20"/>
          <w:lang w:val="sr-Cyrl-RS"/>
        </w:rPr>
      </w:pPr>
      <w:r w:rsidRPr="00256CCA">
        <w:rPr>
          <w:sz w:val="20"/>
          <w:szCs w:val="20"/>
          <w:lang w:val="sr-Cyrl-RS"/>
        </w:rPr>
        <w:t>Рад сваког наставника састоји се од планирања, остваривања и праћења и вредновања. Важно је да наставник континуирано прати и вреднује не само постигнућа ученика, процес наставе и учења, већ и сопствени рад како би перманентно унапређивао наставни процес.</w:t>
      </w:r>
    </w:p>
    <w:p w14:paraId="5C867F72" w14:textId="4A1FAEFA" w:rsidR="00CE6913" w:rsidRPr="00256CCA" w:rsidRDefault="00CE6913" w:rsidP="00F915D5">
      <w:pPr>
        <w:jc w:val="both"/>
        <w:rPr>
          <w:sz w:val="20"/>
          <w:szCs w:val="20"/>
          <w:lang w:val="sr-Cyrl-RS"/>
        </w:rPr>
      </w:pPr>
      <w:r w:rsidRPr="00256CCA">
        <w:rPr>
          <w:sz w:val="20"/>
          <w:szCs w:val="20"/>
          <w:lang w:val="sr-Cyrl-RS"/>
        </w:rPr>
        <w:t>Процес праћења остварености исхода почиње проценом нивоа знања ученика на почетку школске године како би наставници могли да планирају наставни процес и процес праћења и вредновања ученичких постигнућа и напредовања. Тај процес се реализује формативним и сумативним оцењивањем. Док се код формативног оцењивања током године прате постигнућа ученика различитим инструментима (дијагностички тестови, самоевалуација, језички портфолио, пројектни задаци и др.), сумативним оцењивањем (писмени задаци, завршни тестови, тестови језичког нивоа) прецизније се процењује оствареност исхода или стандарда на крају одређеног временског периода (крај полугодишта, године, циклуса образовања). Формативно вредновање није само праћење ученичких постигнућа, већ и праћење начина рада и средство које омогућава наставнику да у току наставног процеса мења и унапређује процес рада. Током оцењивања и вредновања ученичких постигнућа треба водити рачуна да се начини на које се оно спроводи не разликује од уобичајених активности на часу, јер се и оцењивање и вредновање</w:t>
      </w:r>
      <w:r w:rsidR="007C3F51" w:rsidRPr="00256CCA">
        <w:rPr>
          <w:sz w:val="20"/>
          <w:szCs w:val="20"/>
          <w:lang w:val="sr-Cyrl-RS"/>
        </w:rPr>
        <w:t xml:space="preserve"> сматрају саставним делом процеса наставе и учења, а не изолованим активностима које стварају стрес код ученика и не дају праву слику њихових постигнућа.</w:t>
      </w:r>
      <w:r w:rsidR="009C4323" w:rsidRPr="00256CCA">
        <w:rPr>
          <w:sz w:val="20"/>
          <w:szCs w:val="20"/>
          <w:lang w:val="sr-Cyrl-RS"/>
        </w:rPr>
        <w:t xml:space="preserve"> Оцењивањем и вредновањем треба да се обезбеди напредовање ученика у о</w:t>
      </w:r>
      <w:r w:rsidR="00F32427" w:rsidRPr="00256CCA">
        <w:rPr>
          <w:sz w:val="20"/>
          <w:szCs w:val="20"/>
          <w:lang w:val="sr-Cyrl-RS"/>
        </w:rPr>
        <w:t>с</w:t>
      </w:r>
      <w:r w:rsidR="009C4323" w:rsidRPr="00256CCA">
        <w:rPr>
          <w:sz w:val="20"/>
          <w:szCs w:val="20"/>
          <w:lang w:val="sr-Cyrl-RS"/>
        </w:rPr>
        <w:t xml:space="preserve">тваривању исхода, као и квалитет и ефикасност наставе. Сврха оцењивања треба да буде и јачање мотивације за напредовањем код ученика, а не истицање њихових грешака. Елементи који се вреднују су разноврсни и треба да допринесу свеопштој слици о напредовању ученика, јачању њихових комуникативних компетенција, развоју вештина и способности неопходних за даљи рад и образовање. То се постиже оцењивањем различитих елемената као што су језичке вештине (читање, слушање, говор и писање), усвојеност лексичких садржаја и језичких </w:t>
      </w:r>
      <w:r w:rsidR="00645E2F" w:rsidRPr="00256CCA">
        <w:rPr>
          <w:sz w:val="20"/>
          <w:szCs w:val="20"/>
          <w:lang w:val="sr-Cyrl-RS"/>
        </w:rPr>
        <w:t>структура, примена правописа, ан</w:t>
      </w:r>
      <w:r w:rsidR="009C4323" w:rsidRPr="00256CCA">
        <w:rPr>
          <w:sz w:val="20"/>
          <w:szCs w:val="20"/>
          <w:lang w:val="sr-Cyrl-RS"/>
        </w:rPr>
        <w:t>гажованост и залагање у раду на часу и ван њега, примена социолингвистичких норми.</w:t>
      </w:r>
      <w:r w:rsidR="00645E2F" w:rsidRPr="00256CCA">
        <w:rPr>
          <w:sz w:val="20"/>
          <w:szCs w:val="20"/>
          <w:lang w:val="sr-Cyrl-RS"/>
        </w:rPr>
        <w:t xml:space="preserve"> Приликом оцењивања и вредновања неопходно је да начини провере и оцењивања буду познати ученицима односно усаглашени са техникама, типологијом вежби и врстама активности које су примењиване на редовним часовима, као и начинима на који се вреднују постигнућа. Таква правила и организација процеса вредновања и оцењивања омогућавају позитивну и здраву атмосферу у наставном процесу, као и квалитетне међусобне односе и комуникацију на релацији ученик – наставник, као и ученик – ученик, а уједно помажу ученику да разуме важност</w:t>
      </w:r>
      <w:r w:rsidR="009209CC" w:rsidRPr="00256CCA">
        <w:rPr>
          <w:sz w:val="20"/>
          <w:szCs w:val="20"/>
          <w:lang w:val="sr-Cyrl-RS"/>
        </w:rPr>
        <w:t xml:space="preserve"> и смисленост вредновања и подст</w:t>
      </w:r>
      <w:r w:rsidR="00645E2F" w:rsidRPr="00256CCA">
        <w:rPr>
          <w:sz w:val="20"/>
          <w:szCs w:val="20"/>
          <w:lang w:val="sr-Cyrl-RS"/>
        </w:rPr>
        <w:t>ичу га на преузимање одговорности за властито планирање и унапређивање процеса учења.</w:t>
      </w:r>
    </w:p>
    <w:p w14:paraId="2A3D80B3" w14:textId="77777777" w:rsidR="00DB2FAB" w:rsidRPr="00256CCA" w:rsidRDefault="00DB2FAB" w:rsidP="00F915D5">
      <w:pPr>
        <w:jc w:val="both"/>
        <w:rPr>
          <w:sz w:val="20"/>
          <w:szCs w:val="20"/>
          <w:lang w:val="sr-Cyrl-RS"/>
        </w:rPr>
      </w:pPr>
    </w:p>
    <w:sectPr w:rsidR="00DB2FAB" w:rsidRPr="00256CCA" w:rsidSect="007807AC">
      <w:footerReference w:type="even" r:id="rId8"/>
      <w:footerReference w:type="default" r:id="rId9"/>
      <w:pgSz w:w="15840" w:h="12240" w:orient="landscape"/>
      <w:pgMar w:top="142" w:right="720" w:bottom="426"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E7844F" w14:textId="77777777" w:rsidR="001D4736" w:rsidRDefault="001D4736">
      <w:r>
        <w:separator/>
      </w:r>
    </w:p>
  </w:endnote>
  <w:endnote w:type="continuationSeparator" w:id="0">
    <w:p w14:paraId="55EFAE3E" w14:textId="77777777" w:rsidR="001D4736" w:rsidRDefault="001D47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A0AF9" w14:textId="77777777" w:rsidR="00256CCA" w:rsidRDefault="00256CCA" w:rsidP="007A239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36A0AFA" w14:textId="77777777" w:rsidR="00256CCA" w:rsidRDefault="00256C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2470194"/>
      <w:docPartObj>
        <w:docPartGallery w:val="Page Numbers (Bottom of Page)"/>
        <w:docPartUnique/>
      </w:docPartObj>
    </w:sdtPr>
    <w:sdtEndPr>
      <w:rPr>
        <w:noProof/>
      </w:rPr>
    </w:sdtEndPr>
    <w:sdtContent>
      <w:p w14:paraId="436A0AFB" w14:textId="77777777" w:rsidR="00256CCA" w:rsidRDefault="00256CCA">
        <w:pPr>
          <w:pStyle w:val="Footer"/>
          <w:jc w:val="center"/>
        </w:pPr>
        <w:r>
          <w:fldChar w:fldCharType="begin"/>
        </w:r>
        <w:r>
          <w:instrText xml:space="preserve"> PAGE   \* MERGEFORMAT </w:instrText>
        </w:r>
        <w:r>
          <w:fldChar w:fldCharType="separate"/>
        </w:r>
        <w:r>
          <w:rPr>
            <w:noProof/>
          </w:rPr>
          <w:t>28</w:t>
        </w:r>
        <w:r>
          <w:rPr>
            <w:noProof/>
          </w:rPr>
          <w:fldChar w:fldCharType="end"/>
        </w:r>
      </w:p>
    </w:sdtContent>
  </w:sdt>
  <w:p w14:paraId="436A0AFC" w14:textId="77777777" w:rsidR="00256CCA" w:rsidRDefault="00256C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6B1904" w14:textId="77777777" w:rsidR="001D4736" w:rsidRDefault="001D4736">
      <w:r>
        <w:separator/>
      </w:r>
    </w:p>
  </w:footnote>
  <w:footnote w:type="continuationSeparator" w:id="0">
    <w:p w14:paraId="1956B0EA" w14:textId="77777777" w:rsidR="001D4736" w:rsidRDefault="001D47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9240D2"/>
    <w:multiLevelType w:val="hybridMultilevel"/>
    <w:tmpl w:val="D98698C8"/>
    <w:lvl w:ilvl="0" w:tplc="04090013">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D137EC"/>
    <w:multiLevelType w:val="hybridMultilevel"/>
    <w:tmpl w:val="CDEEBD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8E4693"/>
    <w:multiLevelType w:val="hybridMultilevel"/>
    <w:tmpl w:val="2D80D982"/>
    <w:lvl w:ilvl="0" w:tplc="B0C06632">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84212E"/>
    <w:multiLevelType w:val="hybridMultilevel"/>
    <w:tmpl w:val="CDEEBD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A4B580F"/>
    <w:multiLevelType w:val="hybridMultilevel"/>
    <w:tmpl w:val="31222D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DA406F"/>
    <w:multiLevelType w:val="hybridMultilevel"/>
    <w:tmpl w:val="5094A3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EA4793C"/>
    <w:multiLevelType w:val="hybridMultilevel"/>
    <w:tmpl w:val="67FEF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3E20F58"/>
    <w:multiLevelType w:val="hybridMultilevel"/>
    <w:tmpl w:val="B3CC4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69E0D8D"/>
    <w:multiLevelType w:val="hybridMultilevel"/>
    <w:tmpl w:val="92E61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ADE25DE"/>
    <w:multiLevelType w:val="hybridMultilevel"/>
    <w:tmpl w:val="FC40B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1A7726E"/>
    <w:multiLevelType w:val="hybridMultilevel"/>
    <w:tmpl w:val="7D3E3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28B7E76"/>
    <w:multiLevelType w:val="hybridMultilevel"/>
    <w:tmpl w:val="31222D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A81C63"/>
    <w:multiLevelType w:val="hybridMultilevel"/>
    <w:tmpl w:val="171AC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CBF78E0"/>
    <w:multiLevelType w:val="hybridMultilevel"/>
    <w:tmpl w:val="E5EC4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F675EC7"/>
    <w:multiLevelType w:val="hybridMultilevel"/>
    <w:tmpl w:val="E0B2B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1717540">
    <w:abstractNumId w:val="5"/>
  </w:num>
  <w:num w:numId="2" w16cid:durableId="1313874880">
    <w:abstractNumId w:val="2"/>
  </w:num>
  <w:num w:numId="3" w16cid:durableId="696350374">
    <w:abstractNumId w:val="3"/>
  </w:num>
  <w:num w:numId="4" w16cid:durableId="2133670222">
    <w:abstractNumId w:val="11"/>
  </w:num>
  <w:num w:numId="5" w16cid:durableId="1293293843">
    <w:abstractNumId w:val="6"/>
  </w:num>
  <w:num w:numId="6" w16cid:durableId="1026519564">
    <w:abstractNumId w:val="7"/>
  </w:num>
  <w:num w:numId="7" w16cid:durableId="1785078751">
    <w:abstractNumId w:val="12"/>
  </w:num>
  <w:num w:numId="8" w16cid:durableId="1843012877">
    <w:abstractNumId w:val="8"/>
  </w:num>
  <w:num w:numId="9" w16cid:durableId="1402290632">
    <w:abstractNumId w:val="1"/>
  </w:num>
  <w:num w:numId="10" w16cid:durableId="1580363154">
    <w:abstractNumId w:val="14"/>
  </w:num>
  <w:num w:numId="11" w16cid:durableId="1867792743">
    <w:abstractNumId w:val="13"/>
  </w:num>
  <w:num w:numId="12" w16cid:durableId="615794830">
    <w:abstractNumId w:val="10"/>
  </w:num>
  <w:num w:numId="13" w16cid:durableId="413940604">
    <w:abstractNumId w:val="4"/>
  </w:num>
  <w:num w:numId="14" w16cid:durableId="2071996474">
    <w:abstractNumId w:val="9"/>
  </w:num>
  <w:num w:numId="15" w16cid:durableId="1729766306">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6DF9"/>
    <w:rsid w:val="00003316"/>
    <w:rsid w:val="00035B09"/>
    <w:rsid w:val="000428A0"/>
    <w:rsid w:val="000445A3"/>
    <w:rsid w:val="0006077D"/>
    <w:rsid w:val="00066751"/>
    <w:rsid w:val="00087D7A"/>
    <w:rsid w:val="00090104"/>
    <w:rsid w:val="000924CB"/>
    <w:rsid w:val="00093044"/>
    <w:rsid w:val="000C67CD"/>
    <w:rsid w:val="000D3669"/>
    <w:rsid w:val="000D65EB"/>
    <w:rsid w:val="000F1C7F"/>
    <w:rsid w:val="00114419"/>
    <w:rsid w:val="00130800"/>
    <w:rsid w:val="00130E93"/>
    <w:rsid w:val="0013723E"/>
    <w:rsid w:val="00143B70"/>
    <w:rsid w:val="0019794D"/>
    <w:rsid w:val="001A70EF"/>
    <w:rsid w:val="001C2D85"/>
    <w:rsid w:val="001D20BF"/>
    <w:rsid w:val="001D4736"/>
    <w:rsid w:val="001E29BF"/>
    <w:rsid w:val="00200FB8"/>
    <w:rsid w:val="002136DC"/>
    <w:rsid w:val="00234521"/>
    <w:rsid w:val="00240C15"/>
    <w:rsid w:val="0025006A"/>
    <w:rsid w:val="00256CCA"/>
    <w:rsid w:val="00261B5B"/>
    <w:rsid w:val="0027275D"/>
    <w:rsid w:val="002937DF"/>
    <w:rsid w:val="002A0D8A"/>
    <w:rsid w:val="002B6D13"/>
    <w:rsid w:val="002D1ECB"/>
    <w:rsid w:val="002F13DA"/>
    <w:rsid w:val="002F52E9"/>
    <w:rsid w:val="00307561"/>
    <w:rsid w:val="003274AC"/>
    <w:rsid w:val="003470E2"/>
    <w:rsid w:val="0036125F"/>
    <w:rsid w:val="0037060D"/>
    <w:rsid w:val="00394B56"/>
    <w:rsid w:val="00394F66"/>
    <w:rsid w:val="003A1555"/>
    <w:rsid w:val="003A167C"/>
    <w:rsid w:val="003B7130"/>
    <w:rsid w:val="003C4D63"/>
    <w:rsid w:val="003C7919"/>
    <w:rsid w:val="003D3274"/>
    <w:rsid w:val="003D6554"/>
    <w:rsid w:val="003F3FF4"/>
    <w:rsid w:val="00404C84"/>
    <w:rsid w:val="00404F5C"/>
    <w:rsid w:val="00414BB3"/>
    <w:rsid w:val="00446E61"/>
    <w:rsid w:val="004574AB"/>
    <w:rsid w:val="00477986"/>
    <w:rsid w:val="00482248"/>
    <w:rsid w:val="00490F01"/>
    <w:rsid w:val="0049471B"/>
    <w:rsid w:val="004A7B18"/>
    <w:rsid w:val="004B3690"/>
    <w:rsid w:val="004B3B1E"/>
    <w:rsid w:val="004B4702"/>
    <w:rsid w:val="004D5DF6"/>
    <w:rsid w:val="004D6FA8"/>
    <w:rsid w:val="004F22AD"/>
    <w:rsid w:val="004F45EA"/>
    <w:rsid w:val="00507DC6"/>
    <w:rsid w:val="0051027B"/>
    <w:rsid w:val="00516853"/>
    <w:rsid w:val="005232E1"/>
    <w:rsid w:val="005240C1"/>
    <w:rsid w:val="00534E6F"/>
    <w:rsid w:val="00551470"/>
    <w:rsid w:val="00563A0A"/>
    <w:rsid w:val="005720A0"/>
    <w:rsid w:val="005742D1"/>
    <w:rsid w:val="0059074B"/>
    <w:rsid w:val="005933DF"/>
    <w:rsid w:val="005B6090"/>
    <w:rsid w:val="005D4295"/>
    <w:rsid w:val="005D68A7"/>
    <w:rsid w:val="005E3ECD"/>
    <w:rsid w:val="006024E9"/>
    <w:rsid w:val="00612940"/>
    <w:rsid w:val="0062264B"/>
    <w:rsid w:val="00634047"/>
    <w:rsid w:val="006375CC"/>
    <w:rsid w:val="0064379D"/>
    <w:rsid w:val="006443D4"/>
    <w:rsid w:val="00645E2F"/>
    <w:rsid w:val="0066289F"/>
    <w:rsid w:val="00662C30"/>
    <w:rsid w:val="00674639"/>
    <w:rsid w:val="006776AF"/>
    <w:rsid w:val="00681F0C"/>
    <w:rsid w:val="006B58F0"/>
    <w:rsid w:val="006C1C60"/>
    <w:rsid w:val="006C269E"/>
    <w:rsid w:val="006C4388"/>
    <w:rsid w:val="006C5950"/>
    <w:rsid w:val="006D071E"/>
    <w:rsid w:val="006D367C"/>
    <w:rsid w:val="006E557F"/>
    <w:rsid w:val="006F31C1"/>
    <w:rsid w:val="006F36F5"/>
    <w:rsid w:val="00704641"/>
    <w:rsid w:val="00710FDB"/>
    <w:rsid w:val="007138FB"/>
    <w:rsid w:val="007360EE"/>
    <w:rsid w:val="0074400E"/>
    <w:rsid w:val="00744E4E"/>
    <w:rsid w:val="007618A5"/>
    <w:rsid w:val="00770E4C"/>
    <w:rsid w:val="007721BE"/>
    <w:rsid w:val="00772A7B"/>
    <w:rsid w:val="00774914"/>
    <w:rsid w:val="007807AC"/>
    <w:rsid w:val="00784BB1"/>
    <w:rsid w:val="00791565"/>
    <w:rsid w:val="007940DF"/>
    <w:rsid w:val="007953AC"/>
    <w:rsid w:val="0079671B"/>
    <w:rsid w:val="007A2399"/>
    <w:rsid w:val="007B7343"/>
    <w:rsid w:val="007C3F51"/>
    <w:rsid w:val="007D25FC"/>
    <w:rsid w:val="007D30A7"/>
    <w:rsid w:val="007D4455"/>
    <w:rsid w:val="007E4C9A"/>
    <w:rsid w:val="007F2FD6"/>
    <w:rsid w:val="00801B9A"/>
    <w:rsid w:val="0080329B"/>
    <w:rsid w:val="00812241"/>
    <w:rsid w:val="0082517C"/>
    <w:rsid w:val="008368C6"/>
    <w:rsid w:val="00841B13"/>
    <w:rsid w:val="00847D9E"/>
    <w:rsid w:val="00853397"/>
    <w:rsid w:val="0088209B"/>
    <w:rsid w:val="008B676C"/>
    <w:rsid w:val="008C7694"/>
    <w:rsid w:val="008D5F9C"/>
    <w:rsid w:val="008D681B"/>
    <w:rsid w:val="008F0F69"/>
    <w:rsid w:val="008F1430"/>
    <w:rsid w:val="008F450C"/>
    <w:rsid w:val="008F73C6"/>
    <w:rsid w:val="0091210A"/>
    <w:rsid w:val="00913D9F"/>
    <w:rsid w:val="009209CC"/>
    <w:rsid w:val="0092129B"/>
    <w:rsid w:val="009270DC"/>
    <w:rsid w:val="00973B5B"/>
    <w:rsid w:val="0098004D"/>
    <w:rsid w:val="009B1375"/>
    <w:rsid w:val="009B214F"/>
    <w:rsid w:val="009C1A2E"/>
    <w:rsid w:val="009C4323"/>
    <w:rsid w:val="00A26E39"/>
    <w:rsid w:val="00A305DA"/>
    <w:rsid w:val="00A3262F"/>
    <w:rsid w:val="00A3265C"/>
    <w:rsid w:val="00A3607D"/>
    <w:rsid w:val="00A6248C"/>
    <w:rsid w:val="00A6401A"/>
    <w:rsid w:val="00AA239F"/>
    <w:rsid w:val="00AA778B"/>
    <w:rsid w:val="00AB057E"/>
    <w:rsid w:val="00AB5A4E"/>
    <w:rsid w:val="00AE0A49"/>
    <w:rsid w:val="00AF7728"/>
    <w:rsid w:val="00B048E7"/>
    <w:rsid w:val="00B36597"/>
    <w:rsid w:val="00B45DC3"/>
    <w:rsid w:val="00B60798"/>
    <w:rsid w:val="00B65448"/>
    <w:rsid w:val="00BB2168"/>
    <w:rsid w:val="00BB282E"/>
    <w:rsid w:val="00BB2966"/>
    <w:rsid w:val="00BF7608"/>
    <w:rsid w:val="00C00E0C"/>
    <w:rsid w:val="00C20EE5"/>
    <w:rsid w:val="00C26DF9"/>
    <w:rsid w:val="00C5145B"/>
    <w:rsid w:val="00C619EB"/>
    <w:rsid w:val="00C81C18"/>
    <w:rsid w:val="00C8767C"/>
    <w:rsid w:val="00CB13F8"/>
    <w:rsid w:val="00CB3A43"/>
    <w:rsid w:val="00CC127A"/>
    <w:rsid w:val="00CC2A70"/>
    <w:rsid w:val="00CC2EBA"/>
    <w:rsid w:val="00CC51D5"/>
    <w:rsid w:val="00CC5F5F"/>
    <w:rsid w:val="00CE4BD9"/>
    <w:rsid w:val="00CE6913"/>
    <w:rsid w:val="00D12368"/>
    <w:rsid w:val="00D16614"/>
    <w:rsid w:val="00D2030B"/>
    <w:rsid w:val="00D2061E"/>
    <w:rsid w:val="00D410B5"/>
    <w:rsid w:val="00D44FED"/>
    <w:rsid w:val="00D73E59"/>
    <w:rsid w:val="00D7415D"/>
    <w:rsid w:val="00D8436A"/>
    <w:rsid w:val="00D9637C"/>
    <w:rsid w:val="00D97340"/>
    <w:rsid w:val="00DA2CA8"/>
    <w:rsid w:val="00DB2FAB"/>
    <w:rsid w:val="00DB46D2"/>
    <w:rsid w:val="00DD3646"/>
    <w:rsid w:val="00DD4F4C"/>
    <w:rsid w:val="00DE6B5C"/>
    <w:rsid w:val="00DF73CE"/>
    <w:rsid w:val="00E14BCA"/>
    <w:rsid w:val="00E257F7"/>
    <w:rsid w:val="00E26803"/>
    <w:rsid w:val="00E530EC"/>
    <w:rsid w:val="00E565D8"/>
    <w:rsid w:val="00E76E62"/>
    <w:rsid w:val="00E916DE"/>
    <w:rsid w:val="00EB132C"/>
    <w:rsid w:val="00EB2780"/>
    <w:rsid w:val="00EB55DE"/>
    <w:rsid w:val="00EC0DEB"/>
    <w:rsid w:val="00ED0CFE"/>
    <w:rsid w:val="00EF28DF"/>
    <w:rsid w:val="00EF4F1B"/>
    <w:rsid w:val="00EF7FF4"/>
    <w:rsid w:val="00F01DA7"/>
    <w:rsid w:val="00F05DB8"/>
    <w:rsid w:val="00F1179C"/>
    <w:rsid w:val="00F13282"/>
    <w:rsid w:val="00F15BE6"/>
    <w:rsid w:val="00F220D0"/>
    <w:rsid w:val="00F261DE"/>
    <w:rsid w:val="00F32427"/>
    <w:rsid w:val="00F46702"/>
    <w:rsid w:val="00F46EFD"/>
    <w:rsid w:val="00F52B64"/>
    <w:rsid w:val="00F5434C"/>
    <w:rsid w:val="00F83E68"/>
    <w:rsid w:val="00F85E96"/>
    <w:rsid w:val="00F915D5"/>
    <w:rsid w:val="00FA5549"/>
    <w:rsid w:val="00FA6D33"/>
    <w:rsid w:val="00FB2350"/>
    <w:rsid w:val="00FC1704"/>
    <w:rsid w:val="00FC18B5"/>
    <w:rsid w:val="00FC1B83"/>
    <w:rsid w:val="00FD4C34"/>
    <w:rsid w:val="00FD51D5"/>
    <w:rsid w:val="00FE358C"/>
    <w:rsid w:val="00FE4768"/>
    <w:rsid w:val="00FE6A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A08D8"/>
  <w15:docId w15:val="{A19D70EE-0B39-4D3B-A0CC-7EC5DFF21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6DF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26DF9"/>
    <w:pPr>
      <w:spacing w:after="0" w:line="240" w:lineRule="auto"/>
    </w:pPr>
    <w:rPr>
      <w:rFonts w:ascii="Times New Roman" w:eastAsia="Times New Roman" w:hAnsi="Times New Roman" w:cs="Times New Roman"/>
      <w:sz w:val="20"/>
      <w:szCs w:val="20"/>
      <w:lang w:val="sr-Latn-RS"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C26DF9"/>
    <w:pPr>
      <w:tabs>
        <w:tab w:val="center" w:pos="4535"/>
        <w:tab w:val="right" w:pos="9071"/>
      </w:tabs>
    </w:pPr>
  </w:style>
  <w:style w:type="character" w:customStyle="1" w:styleId="FooterChar">
    <w:name w:val="Footer Char"/>
    <w:basedOn w:val="DefaultParagraphFont"/>
    <w:link w:val="Footer"/>
    <w:uiPriority w:val="99"/>
    <w:rsid w:val="00C26DF9"/>
    <w:rPr>
      <w:rFonts w:ascii="Times New Roman" w:eastAsia="Times New Roman" w:hAnsi="Times New Roman" w:cs="Times New Roman"/>
      <w:sz w:val="24"/>
      <w:szCs w:val="24"/>
    </w:rPr>
  </w:style>
  <w:style w:type="character" w:styleId="PageNumber">
    <w:name w:val="page number"/>
    <w:basedOn w:val="DefaultParagraphFont"/>
    <w:rsid w:val="00C26DF9"/>
  </w:style>
  <w:style w:type="paragraph" w:styleId="ListParagraph">
    <w:name w:val="List Paragraph"/>
    <w:basedOn w:val="Normal"/>
    <w:uiPriority w:val="34"/>
    <w:qFormat/>
    <w:rsid w:val="00C26DF9"/>
    <w:pPr>
      <w:spacing w:after="160" w:line="259" w:lineRule="auto"/>
      <w:ind w:left="720"/>
      <w:contextualSpacing/>
    </w:pPr>
    <w:rPr>
      <w:rFonts w:asciiTheme="minorHAnsi" w:eastAsiaTheme="minorHAnsi" w:hAnsiTheme="minorHAnsi" w:cstheme="minorBidi"/>
      <w:sz w:val="22"/>
      <w:szCs w:val="22"/>
      <w:lang w:val="sr-Latn-RS"/>
    </w:rPr>
  </w:style>
  <w:style w:type="paragraph" w:styleId="Header">
    <w:name w:val="header"/>
    <w:basedOn w:val="Normal"/>
    <w:link w:val="HeaderChar"/>
    <w:rsid w:val="00C26DF9"/>
    <w:pPr>
      <w:tabs>
        <w:tab w:val="center" w:pos="4536"/>
        <w:tab w:val="right" w:pos="9072"/>
      </w:tabs>
    </w:pPr>
  </w:style>
  <w:style w:type="character" w:customStyle="1" w:styleId="HeaderChar">
    <w:name w:val="Header Char"/>
    <w:basedOn w:val="DefaultParagraphFont"/>
    <w:link w:val="Header"/>
    <w:rsid w:val="00C26DF9"/>
    <w:rPr>
      <w:rFonts w:ascii="Times New Roman" w:eastAsia="Times New Roman" w:hAnsi="Times New Roman" w:cs="Times New Roman"/>
      <w:sz w:val="24"/>
      <w:szCs w:val="24"/>
    </w:rPr>
  </w:style>
  <w:style w:type="paragraph" w:styleId="NoSpacing">
    <w:name w:val="No Spacing"/>
    <w:uiPriority w:val="1"/>
    <w:qFormat/>
    <w:rsid w:val="00C26DF9"/>
    <w:pPr>
      <w:spacing w:after="0" w:line="240" w:lineRule="auto"/>
    </w:pPr>
    <w:rPr>
      <w:rFonts w:ascii="Calibri" w:eastAsia="Times New Roman" w:hAnsi="Calibri" w:cs="Times New Roman"/>
    </w:rPr>
  </w:style>
  <w:style w:type="character" w:styleId="CommentReference">
    <w:name w:val="annotation reference"/>
    <w:basedOn w:val="DefaultParagraphFont"/>
    <w:uiPriority w:val="99"/>
    <w:unhideWhenUsed/>
    <w:rsid w:val="00C26DF9"/>
    <w:rPr>
      <w:sz w:val="16"/>
      <w:szCs w:val="16"/>
    </w:rPr>
  </w:style>
  <w:style w:type="paragraph" w:styleId="CommentText">
    <w:name w:val="annotation text"/>
    <w:basedOn w:val="Normal"/>
    <w:link w:val="CommentTextChar"/>
    <w:uiPriority w:val="99"/>
    <w:unhideWhenUsed/>
    <w:rsid w:val="00C26DF9"/>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C26DF9"/>
    <w:rPr>
      <w:sz w:val="20"/>
      <w:szCs w:val="20"/>
    </w:rPr>
  </w:style>
  <w:style w:type="paragraph" w:styleId="CommentSubject">
    <w:name w:val="annotation subject"/>
    <w:basedOn w:val="CommentText"/>
    <w:next w:val="CommentText"/>
    <w:link w:val="CommentSubjectChar"/>
    <w:uiPriority w:val="99"/>
    <w:unhideWhenUsed/>
    <w:rsid w:val="00C26DF9"/>
    <w:rPr>
      <w:b/>
      <w:bCs/>
    </w:rPr>
  </w:style>
  <w:style w:type="character" w:customStyle="1" w:styleId="CommentSubjectChar">
    <w:name w:val="Comment Subject Char"/>
    <w:basedOn w:val="CommentTextChar"/>
    <w:link w:val="CommentSubject"/>
    <w:uiPriority w:val="99"/>
    <w:rsid w:val="00C26DF9"/>
    <w:rPr>
      <w:b/>
      <w:bCs/>
      <w:sz w:val="20"/>
      <w:szCs w:val="20"/>
    </w:rPr>
  </w:style>
  <w:style w:type="paragraph" w:styleId="BalloonText">
    <w:name w:val="Balloon Text"/>
    <w:basedOn w:val="Normal"/>
    <w:link w:val="BalloonTextChar"/>
    <w:uiPriority w:val="99"/>
    <w:unhideWhenUsed/>
    <w:rsid w:val="00C26DF9"/>
    <w:rPr>
      <w:rFonts w:ascii="Tahoma" w:eastAsiaTheme="minorHAnsi" w:hAnsi="Tahoma" w:cs="Tahoma"/>
      <w:sz w:val="16"/>
      <w:szCs w:val="16"/>
    </w:rPr>
  </w:style>
  <w:style w:type="character" w:customStyle="1" w:styleId="BalloonTextChar">
    <w:name w:val="Balloon Text Char"/>
    <w:basedOn w:val="DefaultParagraphFont"/>
    <w:link w:val="BalloonText"/>
    <w:uiPriority w:val="99"/>
    <w:rsid w:val="00C26DF9"/>
    <w:rPr>
      <w:rFonts w:ascii="Tahoma" w:hAnsi="Tahoma" w:cs="Tahoma"/>
      <w:sz w:val="16"/>
      <w:szCs w:val="16"/>
    </w:rPr>
  </w:style>
  <w:style w:type="character" w:customStyle="1" w:styleId="BodyText1">
    <w:name w:val="Body Text1"/>
    <w:basedOn w:val="DefaultParagraphFont"/>
    <w:rsid w:val="00C26DF9"/>
    <w:rPr>
      <w:rFonts w:ascii="Bookman Old Style" w:eastAsia="Bookman Old Style" w:hAnsi="Bookman Old Style" w:cs="Bookman Old Style"/>
      <w:b/>
      <w:bCs/>
      <w:i w:val="0"/>
      <w:iCs w:val="0"/>
      <w:smallCaps w:val="0"/>
      <w:strike w:val="0"/>
      <w:color w:val="000000"/>
      <w:spacing w:val="0"/>
      <w:w w:val="100"/>
      <w:position w:val="0"/>
      <w:sz w:val="11"/>
      <w:szCs w:val="11"/>
      <w:u w:val="none"/>
      <w:lang w:val="en-US"/>
    </w:rPr>
  </w:style>
  <w:style w:type="numbering" w:customStyle="1" w:styleId="NoList1">
    <w:name w:val="No List1"/>
    <w:next w:val="NoList"/>
    <w:uiPriority w:val="99"/>
    <w:semiHidden/>
    <w:unhideWhenUsed/>
    <w:rsid w:val="00C26DF9"/>
  </w:style>
  <w:style w:type="paragraph" w:styleId="NormalWeb">
    <w:name w:val="Normal (Web)"/>
    <w:basedOn w:val="Normal"/>
    <w:uiPriority w:val="99"/>
    <w:unhideWhenUsed/>
    <w:rsid w:val="00C26DF9"/>
    <w:pPr>
      <w:spacing w:before="100" w:beforeAutospacing="1" w:after="100" w:afterAutospacing="1"/>
    </w:pPr>
  </w:style>
  <w:style w:type="paragraph" w:styleId="Revision">
    <w:name w:val="Revision"/>
    <w:hidden/>
    <w:uiPriority w:val="99"/>
    <w:semiHidden/>
    <w:rsid w:val="00C26DF9"/>
    <w:pPr>
      <w:spacing w:after="0" w:line="240" w:lineRule="auto"/>
    </w:pPr>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17B7EB-4938-4711-BCEA-5E84E8140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1421</TotalTime>
  <Pages>24</Pages>
  <Words>7945</Words>
  <Characters>46960</Characters>
  <Application>Microsoft Office Word</Application>
  <DocSecurity>0</DocSecurity>
  <Lines>1467</Lines>
  <Paragraphs>741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dc:creator>
  <cp:lastModifiedBy>Aleksandra Trkulja</cp:lastModifiedBy>
  <cp:revision>190</cp:revision>
  <dcterms:created xsi:type="dcterms:W3CDTF">2018-06-14T08:09:00Z</dcterms:created>
  <dcterms:modified xsi:type="dcterms:W3CDTF">2025-09-10T08:55:00Z</dcterms:modified>
</cp:coreProperties>
</file>