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41A8D7B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510BC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52.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75DEE29" w:rsidR="002D4C0F" w:rsidRPr="004660BE" w:rsidRDefault="00510BC8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Food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25CCEE55" w:rsidR="002D4C0F" w:rsidRPr="00D20A2A" w:rsidRDefault="00510BC8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Are you hungry?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41DFEE39" w:rsidR="002D4C0F" w:rsidRPr="004660BE" w:rsidRDefault="00510BC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6B97E58A" w:rsidR="002D4C0F" w:rsidRPr="00C8322E" w:rsidRDefault="00554DA0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Osposobiti učenike da primenjuju reči i izraze koji se odnose na hranu, kao i izraze koji se odnose na količinu nečega.</w:t>
            </w:r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AD110FF" w14:textId="77777777" w:rsidR="00A76838" w:rsidRDefault="00554DA0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Uvežbavanje pojmova koji se odnose na hranu. Izražavanje dopadanja i nedopadanja u vezi sa određenom hranom.</w:t>
            </w:r>
          </w:p>
          <w:p w14:paraId="62AE202A" w14:textId="20349E52" w:rsidR="00554DA0" w:rsidRPr="00AE363D" w:rsidRDefault="00554DA0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Razumevanje jednostavnih izraza </w:t>
            </w:r>
            <w:r w:rsidR="0082535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koji se odnose na količinu nečega.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7185F8AD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0AFB500A" w:rsidR="002D4C0F" w:rsidRPr="009A01C6" w:rsidRDefault="00D420E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82535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 paru</w:t>
            </w:r>
            <w:r w:rsidR="00B11EF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,rad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670A59DD" w:rsidR="002D4C0F" w:rsidRPr="00EA32EF" w:rsidRDefault="00D420E6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</w:t>
            </w:r>
            <w:r w:rsidR="0082535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emonstrativna, dijaloška, auditivna, metoda praktičnih aktivnosti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38909C21" w:rsidR="002D4C0F" w:rsidRPr="000921D4" w:rsidRDefault="0082535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42D64EDA" w:rsidR="002D4C0F" w:rsidRPr="005816AE" w:rsidRDefault="00D420E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</w:t>
            </w:r>
            <w:r w:rsidR="0082535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rpski jezik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2418A958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45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362EB47" w14:textId="77777777" w:rsidR="00B11EF4" w:rsidRDefault="00B11EF4" w:rsidP="00B11EF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64E8F342" w14:textId="77777777" w:rsidR="00B11EF4" w:rsidRDefault="00B11EF4" w:rsidP="00B11EF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478E2B7" w14:textId="3A75E4D7" w:rsidR="00B11EF4" w:rsidRDefault="00B11EF4" w:rsidP="00B11EF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Igra: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- Nastavnik deli učenike u dva tima. Po jedan predstavnik svakog tima dobija od nastavnika zadatu reč vezanu za hranu. Predstavnici grupa crtaju zadatu reč najbrže što mogu, a njihovi timovi pogađaju zadatu reč. Poen odlazi grupi koja prva pogodi reč, a igra se završava kada jedna od grupa osvoji više poena.</w:t>
            </w:r>
          </w:p>
          <w:p w14:paraId="62AE203C" w14:textId="1E49003C" w:rsidR="00582A08" w:rsidRPr="00E558A2" w:rsidRDefault="00582A0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075A1729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45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bookmarkStart w:id="0" w:name="_GoBack"/>
            <w:bookmarkEnd w:id="0"/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85DF8D" w14:textId="77777777" w:rsidR="007A76ED" w:rsidRDefault="007A76ED" w:rsidP="007A7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Grammar</w:t>
            </w:r>
          </w:p>
          <w:p w14:paraId="35313B26" w14:textId="77777777" w:rsidR="00B11EF4" w:rsidRDefault="00B11EF4" w:rsidP="007A7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2F54B7C" w14:textId="5E47E386" w:rsidR="007A76ED" w:rsidRDefault="007A76ED" w:rsidP="007A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tabelu u vežbanju i diskutuje sa učenicima o podeli imenica na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countable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/ uncountable</w:t>
            </w:r>
            <w:r w:rsidR="00B11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Zatim kaže učenicima da pogledaju ponovo dijalog i podvuku sve imenice i kažu koje su brojive, a koje nebrojive.Nastavnik na tabli crta tabelu sa dve kolone</w:t>
            </w:r>
            <w:r w:rsidR="00CA7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</w:t>
            </w:r>
            <w:r w:rsidR="00B11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A7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 jednu kolonu upisuje </w:t>
            </w:r>
            <w:r w:rsidR="00CA744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countable nouns,</w:t>
            </w:r>
            <w:r w:rsidR="00CA7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 u drugu kolonu </w:t>
            </w:r>
            <w:r w:rsidR="00CA744F" w:rsidRPr="00CA744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uncountable nouns</w:t>
            </w:r>
            <w:r w:rsidR="00CA744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CA744F" w:rsidRPr="00CA7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</w:t>
            </w:r>
            <w:r w:rsidR="00CA7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da sve imenice koje su podvukli u dijalogu stave u odgovarajuće kolone. Zadatak se prvo piše na tabli, a zatim ga učenici prepisuju u svaske.</w:t>
            </w:r>
          </w:p>
          <w:p w14:paraId="53F888F6" w14:textId="77777777" w:rsidR="00CA744F" w:rsidRDefault="00CA744F" w:rsidP="007A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6F07FF9" w14:textId="25C6A548" w:rsidR="00CA744F" w:rsidRPr="00CA744F" w:rsidRDefault="00CA744F" w:rsidP="007A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fraze </w:t>
            </w:r>
            <w:r w:rsidRPr="00CA744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 apple, a pizza, some mushrooms, some cheese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objašnjava razliku</w:t>
            </w:r>
            <w:r w:rsidR="007F2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 upotrebi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između </w:t>
            </w:r>
            <w:r w:rsidRPr="00CA744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a(n)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 w:rsidRPr="00CA744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some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.Nastavnik upućuje učenike na Grammar Reference na 98. </w:t>
            </w:r>
            <w:r w:rsidR="007F2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trani.</w:t>
            </w:r>
          </w:p>
          <w:p w14:paraId="575DB9A6" w14:textId="15A68854" w:rsidR="007A76ED" w:rsidRDefault="007A76ED" w:rsidP="007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učenike da sami navedu</w:t>
            </w:r>
            <w:r w:rsidR="007F2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još neke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primere upotrebe </w:t>
            </w:r>
            <w:r w:rsidR="007F212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a(an), some,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 učenici zatim indivi</w:t>
            </w:r>
            <w:r w:rsidR="007F212E">
              <w:rPr>
                <w:rFonts w:ascii="Times New Roman" w:hAnsi="Times New Roman" w:cs="Times New Roman"/>
                <w:sz w:val="24"/>
                <w:szCs w:val="24"/>
              </w:rPr>
              <w:t>dualno dopunjuju rečenice pomoću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a,</w:t>
            </w:r>
            <w:r w:rsidR="007F212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an, some</w:t>
            </w:r>
            <w:r w:rsidR="007F212E">
              <w:rPr>
                <w:rFonts w:ascii="Times New Roman" w:hAnsi="Times New Roman" w:cs="Times New Roman"/>
                <w:sz w:val="24"/>
                <w:szCs w:val="24"/>
              </w:rPr>
              <w:t xml:space="preserve">  u zadatku ispod tabele na 65. strani u udžbeniku.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Sledi usmena provera odgovora.</w:t>
            </w:r>
          </w:p>
          <w:p w14:paraId="41A7FAD5" w14:textId="77777777" w:rsidR="007A76ED" w:rsidRDefault="007A76ED" w:rsidP="007A7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658AF4" w14:textId="77777777" w:rsidR="007A76ED" w:rsidRDefault="007A76ED" w:rsidP="007A7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Listen</w:t>
            </w:r>
          </w:p>
          <w:p w14:paraId="30C8A94D" w14:textId="77777777" w:rsidR="007F212E" w:rsidRDefault="007F212E" w:rsidP="007A7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2AE2040" w14:textId="74C5D8D3" w:rsidR="007A76ED" w:rsidRDefault="007A76ED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Učenici rade u paru </w:t>
            </w:r>
            <w:r w:rsidR="007F212E">
              <w:rPr>
                <w:rFonts w:ascii="Times New Roman" w:hAnsi="Times New Roman" w:cs="Times New Roman"/>
                <w:sz w:val="24"/>
                <w:szCs w:val="24"/>
              </w:rPr>
              <w:t>i slušaju CD  ( audio-zapis 20, CD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F212E">
              <w:rPr>
                <w:rFonts w:ascii="Times New Roman" w:hAnsi="Times New Roman" w:cs="Times New Roman"/>
                <w:sz w:val="24"/>
                <w:szCs w:val="24"/>
              </w:rPr>
              <w:t>. Nastavnik objašnjava da će čuti razgovor između dva tinejdžera, dečaka i devoj</w:t>
            </w:r>
            <w:r w:rsidR="00D420E6">
              <w:rPr>
                <w:rFonts w:ascii="Times New Roman" w:hAnsi="Times New Roman" w:cs="Times New Roman"/>
                <w:sz w:val="24"/>
                <w:szCs w:val="24"/>
              </w:rPr>
              <w:t xml:space="preserve">čice i dečakove mame.Zadatak je da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pored slika upisuju čija je omiljena hrana na slici, David</w:t>
            </w:r>
            <w:r w:rsidR="00D420E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D420E6">
              <w:rPr>
                <w:rFonts w:ascii="Times New Roman" w:hAnsi="Times New Roman" w:cs="Times New Roman"/>
                <w:sz w:val="24"/>
                <w:szCs w:val="24"/>
              </w:rPr>
              <w:t>a (D) ili Karenina (K). Sledi 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mena provera odgovora.</w:t>
            </w:r>
          </w:p>
          <w:p w14:paraId="0D2077D7" w14:textId="77777777" w:rsidR="002E3AA3" w:rsidRPr="007A76ED" w:rsidRDefault="002E3AA3" w:rsidP="007A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0EBB380" w14:textId="77777777" w:rsidR="00D420E6" w:rsidRDefault="00D420E6" w:rsidP="007A76E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Speak</w:t>
            </w:r>
          </w:p>
          <w:p w14:paraId="2E49039E" w14:textId="77777777" w:rsidR="00D420E6" w:rsidRDefault="00D420E6" w:rsidP="007A76E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1F8E7BD" w14:textId="12628452" w:rsidR="007A76ED" w:rsidRDefault="007A76ED" w:rsidP="007A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posmatraju slike na 64. strani i međusobno postavljaju i odgovaraju na pitanja u vezi sa omiljenom hranom. Nastavnik prati tok aktivnosti i pomaže kada je neop</w:t>
            </w:r>
            <w:r w:rsidR="00D420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hodno, a zatim  neki učenici izvode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aktivnost pred razredom.</w:t>
            </w:r>
          </w:p>
          <w:p w14:paraId="74DF3A91" w14:textId="77777777" w:rsidR="007A76ED" w:rsidRDefault="007A76ED" w:rsidP="007A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3742CFD" w14:textId="77777777" w:rsidR="007A76ED" w:rsidRDefault="007A76ED" w:rsidP="007A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1BD699BE" w:rsidR="00B66D50" w:rsidRPr="006D4AEF" w:rsidRDefault="007A76ED" w:rsidP="007A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D420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5a,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57.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33DB"/>
    <w:rsid w:val="0000753B"/>
    <w:rsid w:val="00036385"/>
    <w:rsid w:val="00041E3B"/>
    <w:rsid w:val="00063D8E"/>
    <w:rsid w:val="00083657"/>
    <w:rsid w:val="000921D4"/>
    <w:rsid w:val="00131D7C"/>
    <w:rsid w:val="001370A0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45FFB"/>
    <w:rsid w:val="00366F40"/>
    <w:rsid w:val="0037588F"/>
    <w:rsid w:val="00386CA6"/>
    <w:rsid w:val="00390756"/>
    <w:rsid w:val="00395BEF"/>
    <w:rsid w:val="00396798"/>
    <w:rsid w:val="003C47FA"/>
    <w:rsid w:val="003C5098"/>
    <w:rsid w:val="003C6434"/>
    <w:rsid w:val="003D222C"/>
    <w:rsid w:val="003D4FED"/>
    <w:rsid w:val="003F1091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F0D25"/>
    <w:rsid w:val="0050657A"/>
    <w:rsid w:val="00510BC8"/>
    <w:rsid w:val="005237BB"/>
    <w:rsid w:val="005541D9"/>
    <w:rsid w:val="00554DA0"/>
    <w:rsid w:val="005816AE"/>
    <w:rsid w:val="00581AFD"/>
    <w:rsid w:val="00582A08"/>
    <w:rsid w:val="005A19EF"/>
    <w:rsid w:val="005B4C1D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A76ED"/>
    <w:rsid w:val="007E0E32"/>
    <w:rsid w:val="007E25EB"/>
    <w:rsid w:val="007F212E"/>
    <w:rsid w:val="008126F8"/>
    <w:rsid w:val="00825355"/>
    <w:rsid w:val="0082797E"/>
    <w:rsid w:val="0084583A"/>
    <w:rsid w:val="00865612"/>
    <w:rsid w:val="00885DA2"/>
    <w:rsid w:val="008B2DDC"/>
    <w:rsid w:val="008C3869"/>
    <w:rsid w:val="00940E9A"/>
    <w:rsid w:val="00945E45"/>
    <w:rsid w:val="00951F46"/>
    <w:rsid w:val="009528A9"/>
    <w:rsid w:val="009809F4"/>
    <w:rsid w:val="009A01C6"/>
    <w:rsid w:val="009D7326"/>
    <w:rsid w:val="009E20E8"/>
    <w:rsid w:val="00A228EB"/>
    <w:rsid w:val="00A30E9C"/>
    <w:rsid w:val="00A32E0F"/>
    <w:rsid w:val="00A36BDE"/>
    <w:rsid w:val="00A76838"/>
    <w:rsid w:val="00A955A3"/>
    <w:rsid w:val="00AB0D7E"/>
    <w:rsid w:val="00AD50AF"/>
    <w:rsid w:val="00AE363D"/>
    <w:rsid w:val="00AE43A6"/>
    <w:rsid w:val="00AF25A6"/>
    <w:rsid w:val="00B038CF"/>
    <w:rsid w:val="00B05C82"/>
    <w:rsid w:val="00B11EF4"/>
    <w:rsid w:val="00B363AA"/>
    <w:rsid w:val="00B3778C"/>
    <w:rsid w:val="00B4506F"/>
    <w:rsid w:val="00B66D50"/>
    <w:rsid w:val="00BB12B3"/>
    <w:rsid w:val="00BD3B39"/>
    <w:rsid w:val="00BE58FB"/>
    <w:rsid w:val="00BE5EA2"/>
    <w:rsid w:val="00C21ABA"/>
    <w:rsid w:val="00C8322E"/>
    <w:rsid w:val="00CA744F"/>
    <w:rsid w:val="00CB6E51"/>
    <w:rsid w:val="00CD00E9"/>
    <w:rsid w:val="00D11504"/>
    <w:rsid w:val="00D20A2A"/>
    <w:rsid w:val="00D420E6"/>
    <w:rsid w:val="00D5305D"/>
    <w:rsid w:val="00D72231"/>
    <w:rsid w:val="00DD3744"/>
    <w:rsid w:val="00DF4EC6"/>
    <w:rsid w:val="00E0050A"/>
    <w:rsid w:val="00E30AA4"/>
    <w:rsid w:val="00E403BE"/>
    <w:rsid w:val="00E558A2"/>
    <w:rsid w:val="00E64346"/>
    <w:rsid w:val="00E71421"/>
    <w:rsid w:val="00E81CD2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5</cp:revision>
  <dcterms:created xsi:type="dcterms:W3CDTF">2018-11-23T20:29:00Z</dcterms:created>
  <dcterms:modified xsi:type="dcterms:W3CDTF">2018-11-30T07:41:00Z</dcterms:modified>
</cp:coreProperties>
</file>