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6B8BFD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670B45E" w:rsidR="00011326" w:rsidRPr="00F74770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0F41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  <w:r w:rsidR="00F74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033161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7D44635E" w:rsidR="00D83344" w:rsidRPr="00E77008" w:rsidRDefault="00F74770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74770">
              <w:rPr>
                <w:rFonts w:ascii="Times New Roman" w:hAnsi="Times New Roman"/>
                <w:sz w:val="24"/>
                <w:szCs w:val="24"/>
                <w:lang w:val="sr-Cyrl-RS"/>
              </w:rPr>
              <w:t>Распрострањеност биљног и животињског света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6A2614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A1993EF" w:rsidR="00056DB8" w:rsidRPr="006A2614" w:rsidRDefault="00C649B2" w:rsidP="006A2614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F74770"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>биљним и животињским светом</w:t>
            </w:r>
            <w:r w:rsidR="000F4112"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6A2614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171F16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71F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0F89B9F" w14:textId="77777777" w:rsidR="00171F16" w:rsidRPr="00171F16" w:rsidRDefault="00171F16" w:rsidP="00171F16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A62D9A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</w:t>
            </w:r>
            <w:r w:rsidR="00F74770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биљне и животињске врсте</w:t>
            </w:r>
            <w:r w:rsidR="000F4112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нашој земљи</w:t>
            </w:r>
            <w:r w:rsidR="00A62D9A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4ABE44C6" w14:textId="77777777" w:rsidR="00171F16" w:rsidRPr="00171F16" w:rsidRDefault="00171F16" w:rsidP="00171F16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F74770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здвоје панонску и планинску биогеографску област</w:t>
            </w:r>
            <w:r w:rsidR="00A62D9A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00614E87" w:rsidR="00A62D9A" w:rsidRPr="00171F16" w:rsidRDefault="00171F16" w:rsidP="00171F16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F74770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азликују хоризонталну и вертикалну зоналност.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CA50CFF" w:rsidR="00711C23" w:rsidRPr="000F4112" w:rsidRDefault="00711C23" w:rsidP="0045239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A16C2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D9DC71E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8E81557" w:rsidR="00711C23" w:rsidRPr="00D97AAC" w:rsidRDefault="00711C23" w:rsidP="00A16C2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570F1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  <w:r w:rsidR="00AD5A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</w:t>
            </w:r>
            <w:r w:rsidR="00E60D7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</w:t>
            </w:r>
            <w:r w:rsidR="00AD5A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илог 1</w:t>
            </w:r>
            <w:r w:rsidR="0059080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2</w:t>
            </w:r>
            <w:r w:rsidR="00AD5A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00E486B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71F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6D207D1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A261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C1BCE0" w14:textId="77777777" w:rsidR="00171F16" w:rsidRDefault="00EB33D9" w:rsidP="00171F1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уводи ученике у нову наставну јединицу:</w:t>
            </w:r>
          </w:p>
          <w:p w14:paraId="26D958F1" w14:textId="7477B7B7" w:rsidR="00171F16" w:rsidRPr="00171F16" w:rsidRDefault="00EB33D9" w:rsidP="00171F16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природне зоне? </w:t>
            </w:r>
            <w:r w:rsidRPr="00171F1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71F1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О</w:t>
            </w:r>
            <w:r w:rsidRPr="00171F1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дређене територије са карактеристичним биљним и животињским светом);</w:t>
            </w:r>
          </w:p>
          <w:p w14:paraId="3ADFE151" w14:textId="081BA017" w:rsidR="00EB33D9" w:rsidRPr="00171F16" w:rsidRDefault="00EB33D9" w:rsidP="00171F16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Од чега зависи биљни и животињски свет који је заступљен на одређеној територији? </w:t>
            </w:r>
            <w:r w:rsidRPr="00171F1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(Зависи од рељефа и климе).</w:t>
            </w:r>
          </w:p>
          <w:p w14:paraId="29BDF6F2" w14:textId="03CFB377" w:rsidR="00EB33D9" w:rsidRPr="00171F16" w:rsidRDefault="00EB33D9" w:rsidP="00171F1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уводи нове појмове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6C43A03B" w14:textId="77777777" w:rsidR="00171F16" w:rsidRDefault="00EB33D9" w:rsidP="00171F16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sr-Cyrl-CS" w:eastAsia="sr-Latn-CS"/>
              </w:rPr>
              <w:t>Биотички фактори</w:t>
            </w:r>
            <w:r w:rsidRPr="00171F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узајамни утицај између организама;</w:t>
            </w:r>
          </w:p>
          <w:p w14:paraId="3D700F20" w14:textId="1951A56A" w:rsidR="00EB33D9" w:rsidRPr="00171F16" w:rsidRDefault="00EB33D9" w:rsidP="00171F16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sr-Cyrl-CS" w:eastAsia="sr-Latn-CS"/>
              </w:rPr>
              <w:t>Абиотички фактори</w:t>
            </w:r>
            <w:r w:rsidRPr="00171F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клима, рељеф, вода, земљиште.</w:t>
            </w:r>
          </w:p>
          <w:p w14:paraId="2DD9967E" w14:textId="77777777" w:rsidR="0016492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734E47E" w:rsidR="00CE10AC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EB33D9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035C80A" w14:textId="07AE6F48" w:rsidR="0016492E" w:rsidRPr="00171F16" w:rsidRDefault="00EB33D9" w:rsidP="00171F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парове према седењу у клупи (па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 А</w:t>
            </w:r>
            <w:r w:rsidR="00E60D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Б)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Ученик А добија наставни листић А</w:t>
            </w:r>
            <w:r w:rsidR="004375A8"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(прилог 1), а ученик Б добија наставни листић Б (прилог 2). Ученици одговарају на питања уз помоћ уџбеника (</w:t>
            </w:r>
            <w:r w:rsidR="004375A8" w:rsidRPr="00171F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64,65,66</w:t>
            </w:r>
            <w:r w:rsidR="004375A8"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). </w:t>
            </w:r>
          </w:p>
          <w:p w14:paraId="3D5B07A5" w14:textId="6AEEC7F7" w:rsidR="004375A8" w:rsidRPr="00171F16" w:rsidRDefault="004375A8" w:rsidP="00171F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 размењују свеске са паром и контролишу тачност одговора свог пара.</w:t>
            </w:r>
          </w:p>
          <w:p w14:paraId="657A4BDC" w14:textId="5E539E2D" w:rsidR="00A16C29" w:rsidRPr="00171F16" w:rsidRDefault="00A16C29" w:rsidP="00171F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парове да прочитају питањ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 и 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одговор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Сваки пар чита једно питање и један одговор и тако редом док не буду прочитана сва питања и сви одговори.</w:t>
            </w:r>
          </w:p>
          <w:p w14:paraId="07A1E284" w14:textId="77777777" w:rsidR="00171F16" w:rsidRDefault="00171F16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48E80202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3326DD83" w:rsidR="00F14F3E" w:rsidRPr="00171F16" w:rsidRDefault="00F14F3E" w:rsidP="00171F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570F17"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даје ученицима додатна објашњења уколико је нешто остало нејасно.</w:t>
            </w:r>
          </w:p>
          <w:p w14:paraId="13AF64ED" w14:textId="7D0EF0C9" w:rsidR="003757FA" w:rsidRPr="00171F16" w:rsidRDefault="00171F16" w:rsidP="00171F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16492E"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ченици попуњавају </w:t>
            </w:r>
            <w:r w:rsidR="0016492E" w:rsidRPr="00171F1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8E0C30" w:rsidRPr="00171F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страна </w:t>
            </w:r>
            <w:r w:rsidR="00570F17" w:rsidRPr="00171F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67</w:t>
            </w:r>
            <w:r w:rsidR="0016492E"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0359C1A7" w14:textId="254E4CD6" w:rsidR="00F14F3E" w:rsidRPr="006A01EF" w:rsidRDefault="006A01EF" w:rsidP="006A01E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A01E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8E0C3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бира једног ученика/ученицу да за следећи час припрем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="008E0C3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презентацију о </w:t>
            </w:r>
            <w:r w:rsidR="006A261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феномену цветања Тисе</w:t>
            </w:r>
            <w:r w:rsidR="00570F1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="00570F17" w:rsidRPr="006A261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Занимљивост</w:t>
            </w:r>
            <w:r w:rsidR="00570F1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страни 65)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CB0E426" w14:textId="28DCFC65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171F1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BA03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 бити укључени у исписивање појмова у табелу уместо наставника.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A2614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A2614" w14:paraId="332498EB" w14:textId="77777777" w:rsidTr="00171F16">
        <w:trPr>
          <w:trHeight w:val="120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A2614" w14:paraId="1E9F1985" w14:textId="77777777" w:rsidTr="00171F16">
        <w:trPr>
          <w:trHeight w:val="115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171F16">
        <w:trPr>
          <w:trHeight w:val="125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4D7FD163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3B90B3E2" w14:textId="6B828902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09CF0BF0" w14:textId="6709B38D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7A3A1F5B" w14:textId="22D1DEEC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6861B6C2" w14:textId="07AD2512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1873C8EE" w14:textId="2CF01E71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12CC8F93" w14:textId="750CB391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0351BEBC" w14:textId="77777777" w:rsidR="00570F17" w:rsidRDefault="00570F17" w:rsidP="00E26C6C">
      <w:pPr>
        <w:tabs>
          <w:tab w:val="left" w:pos="1334"/>
        </w:tabs>
        <w:rPr>
          <w:rFonts w:ascii="Times New Roman" w:hAnsi="Times New Roman"/>
        </w:rPr>
      </w:pPr>
    </w:p>
    <w:p w14:paraId="16CB4B98" w14:textId="700C7452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28D77017" w14:textId="77777777" w:rsidR="00171F16" w:rsidRDefault="00171F16" w:rsidP="00E26C6C">
      <w:pPr>
        <w:tabs>
          <w:tab w:val="left" w:pos="1334"/>
        </w:tabs>
        <w:rPr>
          <w:rFonts w:ascii="Times New Roman" w:hAnsi="Times New Roman"/>
        </w:rPr>
      </w:pPr>
    </w:p>
    <w:p w14:paraId="343638FD" w14:textId="77777777" w:rsidR="00171F16" w:rsidRDefault="00171F16" w:rsidP="00E26C6C">
      <w:pPr>
        <w:tabs>
          <w:tab w:val="left" w:pos="133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5422DEA9" w14:textId="77777777" w:rsidR="00171F16" w:rsidRDefault="00171F16" w:rsidP="00E26C6C">
      <w:pPr>
        <w:tabs>
          <w:tab w:val="left" w:pos="133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2FAD2A99" w14:textId="1F35203F" w:rsidR="004375A8" w:rsidRPr="00171F16" w:rsidRDefault="004375A8" w:rsidP="00E26C6C">
      <w:pPr>
        <w:tabs>
          <w:tab w:val="left" w:pos="133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71F16">
        <w:rPr>
          <w:rFonts w:ascii="Times New Roman" w:hAnsi="Times New Roman"/>
          <w:b/>
          <w:bCs/>
          <w:sz w:val="24"/>
          <w:szCs w:val="24"/>
          <w:lang w:val="sr-Cyrl-RS"/>
        </w:rPr>
        <w:t>Прилог 1</w:t>
      </w:r>
    </w:p>
    <w:p w14:paraId="0549ADFA" w14:textId="62A9C99D" w:rsidR="004375A8" w:rsidRDefault="004375A8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FABCEED" w14:textId="05A12B81" w:rsidR="004375A8" w:rsidRDefault="004375A8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7C79A0EA" w14:textId="199DCDEE" w:rsidR="005234D7" w:rsidRDefault="00171F16" w:rsidP="005234D7">
      <w:pP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Листић </w:t>
      </w:r>
      <w:r w:rsidR="005234D7">
        <w:rPr>
          <w:rFonts w:ascii="Times New Roman" w:hAnsi="Times New Roman"/>
          <w:lang w:val="sr-Cyrl-RS"/>
        </w:rPr>
        <w:t>А</w:t>
      </w:r>
    </w:p>
    <w:p w14:paraId="77F3F665" w14:textId="1C296E4F" w:rsidR="004375A8" w:rsidRDefault="004375A8" w:rsidP="005234D7">
      <w:pPr>
        <w:tabs>
          <w:tab w:val="left" w:pos="857"/>
        </w:tabs>
        <w:rPr>
          <w:rFonts w:ascii="Times New Roman" w:hAnsi="Times New Roman"/>
          <w:lang w:val="sr-Cyrl-RS"/>
        </w:rPr>
      </w:pPr>
    </w:p>
    <w:p w14:paraId="49FEC8DA" w14:textId="3C6184C6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Који простор заузима Панонска биогеографска област?</w:t>
      </w:r>
    </w:p>
    <w:p w14:paraId="042F7A39" w14:textId="0708220E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Како је у прошлости изгледао простор Панонске низије?</w:t>
      </w:r>
    </w:p>
    <w:p w14:paraId="5E0F1FD1" w14:textId="417A36B9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Како тај простор изгледа данас?</w:t>
      </w:r>
    </w:p>
    <w:p w14:paraId="0892310D" w14:textId="03FE0FCD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Како се назива нови тип станишта?</w:t>
      </w:r>
    </w:p>
    <w:p w14:paraId="44B0CCF7" w14:textId="57B7F3D5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Које животиње насељавају Панонску област?</w:t>
      </w:r>
    </w:p>
    <w:p w14:paraId="471208EC" w14:textId="3A31C612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На који начин су људи ширили простор под обрадивим земљиштем?</w:t>
      </w:r>
    </w:p>
    <w:p w14:paraId="22887895" w14:textId="5D832CC8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Које шуме су очуване до данас?</w:t>
      </w:r>
    </w:p>
    <w:p w14:paraId="0C59D8EA" w14:textId="5E93AEF7" w:rsidR="005234D7" w:rsidRPr="006A2614" w:rsidRDefault="005234D7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Које животиње су типичне за шуме Панонске области?</w:t>
      </w:r>
    </w:p>
    <w:p w14:paraId="62AC29E5" w14:textId="61F0E536" w:rsidR="005234D7" w:rsidRPr="006A2614" w:rsidRDefault="005234D7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Која мочварна вегетација се може наћи у Панонској области?</w:t>
      </w:r>
    </w:p>
    <w:p w14:paraId="7196449F" w14:textId="0CD1E76C" w:rsidR="005234D7" w:rsidRPr="006A2614" w:rsidRDefault="005234D7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Које животиње насељавају мочварне пределе?</w:t>
      </w:r>
    </w:p>
    <w:p w14:paraId="0A69DCB9" w14:textId="1A455623" w:rsidR="005234D7" w:rsidRDefault="005234D7" w:rsidP="005234D7">
      <w:pPr>
        <w:rPr>
          <w:lang w:val="sr-Cyrl-RS"/>
        </w:rPr>
      </w:pPr>
    </w:p>
    <w:p w14:paraId="710647A4" w14:textId="18F750FF" w:rsidR="005234D7" w:rsidRDefault="005234D7" w:rsidP="005234D7">
      <w:pPr>
        <w:rPr>
          <w:lang w:val="sr-Cyrl-RS"/>
        </w:rPr>
      </w:pPr>
    </w:p>
    <w:p w14:paraId="15079285" w14:textId="77777777" w:rsidR="00171F16" w:rsidRDefault="00171F16" w:rsidP="005234D7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565F5424" w14:textId="77777777" w:rsidR="00171F16" w:rsidRDefault="00171F16" w:rsidP="005234D7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6BBF888B" w14:textId="5E8CB096" w:rsidR="00171F16" w:rsidRPr="00171F16" w:rsidRDefault="00171F16" w:rsidP="005234D7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71F16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72E78577" w14:textId="77777777" w:rsidR="00171F16" w:rsidRDefault="00171F16" w:rsidP="005234D7">
      <w:pPr>
        <w:rPr>
          <w:rFonts w:ascii="Times New Roman" w:hAnsi="Times New Roman"/>
          <w:sz w:val="24"/>
          <w:szCs w:val="24"/>
          <w:lang w:val="sr-Cyrl-RS"/>
        </w:rPr>
      </w:pPr>
    </w:p>
    <w:p w14:paraId="2862E402" w14:textId="77777777" w:rsidR="00171F16" w:rsidRDefault="00171F16" w:rsidP="005234D7">
      <w:pPr>
        <w:rPr>
          <w:rFonts w:ascii="Times New Roman" w:hAnsi="Times New Roman"/>
          <w:sz w:val="24"/>
          <w:szCs w:val="24"/>
          <w:lang w:val="sr-Cyrl-RS"/>
        </w:rPr>
      </w:pPr>
    </w:p>
    <w:p w14:paraId="62EB0832" w14:textId="74DB9EAA" w:rsidR="005234D7" w:rsidRDefault="00171F16" w:rsidP="005234D7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Листић </w:t>
      </w:r>
      <w:r w:rsidR="005234D7">
        <w:rPr>
          <w:rFonts w:ascii="Times New Roman" w:hAnsi="Times New Roman"/>
          <w:sz w:val="24"/>
          <w:szCs w:val="24"/>
          <w:lang w:val="sr-Cyrl-RS"/>
        </w:rPr>
        <w:t xml:space="preserve">Б </w:t>
      </w:r>
    </w:p>
    <w:p w14:paraId="0FE036C9" w14:textId="27A26B67" w:rsidR="005234D7" w:rsidRDefault="005234D7" w:rsidP="005234D7">
      <w:pPr>
        <w:rPr>
          <w:rFonts w:ascii="Times New Roman" w:hAnsi="Times New Roman"/>
          <w:sz w:val="24"/>
          <w:szCs w:val="24"/>
          <w:lang w:val="sr-Cyrl-RS"/>
        </w:rPr>
      </w:pPr>
    </w:p>
    <w:p w14:paraId="1CFF129B" w14:textId="05001055" w:rsidR="005234D7" w:rsidRDefault="005234D7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простор обухвата Планинска област?</w:t>
      </w:r>
    </w:p>
    <w:p w14:paraId="6E7F4FCA" w14:textId="4FF005C8" w:rsidR="005234D7" w:rsidRDefault="005234D7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Која врста зоналности је изражена у Планинској области?</w:t>
      </w:r>
    </w:p>
    <w:p w14:paraId="461A97E2" w14:textId="4C5BF376" w:rsidR="005234D7" w:rsidRDefault="005234D7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је вертикална зоналност?</w:t>
      </w:r>
    </w:p>
    <w:p w14:paraId="7E97D3E6" w14:textId="42CF2ABF" w:rsidR="005234D7" w:rsidRDefault="005234D7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Наброј </w:t>
      </w:r>
      <w:r w:rsidR="00A16C29">
        <w:rPr>
          <w:rFonts w:ascii="Times New Roman" w:hAnsi="Times New Roman"/>
          <w:sz w:val="24"/>
          <w:szCs w:val="24"/>
          <w:lang w:val="sr-Cyrl-RS"/>
        </w:rPr>
        <w:t xml:space="preserve">које </w:t>
      </w:r>
      <w:r>
        <w:rPr>
          <w:rFonts w:ascii="Times New Roman" w:hAnsi="Times New Roman"/>
          <w:sz w:val="24"/>
          <w:szCs w:val="24"/>
          <w:lang w:val="sr-Cyrl-RS"/>
        </w:rPr>
        <w:t xml:space="preserve">биљне зоне </w:t>
      </w:r>
      <w:r w:rsidR="00A16C29">
        <w:rPr>
          <w:rFonts w:ascii="Times New Roman" w:hAnsi="Times New Roman"/>
          <w:sz w:val="24"/>
          <w:szCs w:val="24"/>
          <w:lang w:val="sr-Cyrl-RS"/>
        </w:rPr>
        <w:t>се смењују у вертикалној зоналности идући од најниже до највише</w:t>
      </w:r>
      <w:r w:rsidR="00E35E4D">
        <w:rPr>
          <w:rFonts w:ascii="Times New Roman" w:hAnsi="Times New Roman"/>
          <w:sz w:val="24"/>
          <w:szCs w:val="24"/>
          <w:lang w:val="sr-Cyrl-RS"/>
        </w:rPr>
        <w:t>.</w:t>
      </w:r>
    </w:p>
    <w:p w14:paraId="5C3ADFB7" w14:textId="4BC241DF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врсте дрвећа су заступљене у листопадним шумама?</w:t>
      </w:r>
    </w:p>
    <w:p w14:paraId="7665E020" w14:textId="2825C876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врсте дрвећа су заступљене у четинарским шумама?</w:t>
      </w:r>
    </w:p>
    <w:p w14:paraId="4C881CDA" w14:textId="5040DA82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којој висини се налази горња граница четинарских шума у нашој земљи?</w:t>
      </w:r>
    </w:p>
    <w:p w14:paraId="630B7A8D" w14:textId="3CD8C05E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врсте животиња живе у листопадним шумама?</w:t>
      </w:r>
    </w:p>
    <w:p w14:paraId="62589DB4" w14:textId="0251DAB9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врсте животиња живе у четинарским шумама?</w:t>
      </w:r>
    </w:p>
    <w:p w14:paraId="1940A1C2" w14:textId="1BF3EB2E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врсте риба се могу наћи у планинским рекама?</w:t>
      </w:r>
    </w:p>
    <w:p w14:paraId="39AD111B" w14:textId="429CA42C" w:rsidR="00A16C29" w:rsidRPr="00171F16" w:rsidRDefault="00A16C29" w:rsidP="00171F16">
      <w:pPr>
        <w:rPr>
          <w:rFonts w:ascii="Times New Roman" w:hAnsi="Times New Roman"/>
          <w:i/>
          <w:sz w:val="24"/>
          <w:szCs w:val="24"/>
          <w:lang w:val="sr-Cyrl-RS"/>
        </w:rPr>
      </w:pPr>
    </w:p>
    <w:sectPr w:rsidR="00A16C29" w:rsidRPr="00171F1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25D2"/>
    <w:multiLevelType w:val="hybridMultilevel"/>
    <w:tmpl w:val="2DF0C95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03D0E"/>
    <w:multiLevelType w:val="hybridMultilevel"/>
    <w:tmpl w:val="883A9DD4"/>
    <w:lvl w:ilvl="0" w:tplc="638A1656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6084C"/>
    <w:multiLevelType w:val="hybridMultilevel"/>
    <w:tmpl w:val="17BE2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DF327E"/>
    <w:multiLevelType w:val="hybridMultilevel"/>
    <w:tmpl w:val="B0A8B4F4"/>
    <w:lvl w:ilvl="0" w:tplc="025E0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95034"/>
    <w:multiLevelType w:val="hybridMultilevel"/>
    <w:tmpl w:val="283CD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0B05D7"/>
    <w:multiLevelType w:val="hybridMultilevel"/>
    <w:tmpl w:val="5E02D8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441C08"/>
    <w:multiLevelType w:val="hybridMultilevel"/>
    <w:tmpl w:val="9E965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646F67"/>
    <w:multiLevelType w:val="hybridMultilevel"/>
    <w:tmpl w:val="077EA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2713D"/>
    <w:multiLevelType w:val="hybridMultilevel"/>
    <w:tmpl w:val="001A3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6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8B3AE0"/>
    <w:multiLevelType w:val="hybridMultilevel"/>
    <w:tmpl w:val="4CEEBD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8E5031C"/>
    <w:multiLevelType w:val="hybridMultilevel"/>
    <w:tmpl w:val="FC6445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045213"/>
    <w:multiLevelType w:val="hybridMultilevel"/>
    <w:tmpl w:val="E7E0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67567"/>
    <w:multiLevelType w:val="hybridMultilevel"/>
    <w:tmpl w:val="20CA3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661E6"/>
    <w:multiLevelType w:val="hybridMultilevel"/>
    <w:tmpl w:val="FB3E0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E774B1"/>
    <w:multiLevelType w:val="hybridMultilevel"/>
    <w:tmpl w:val="E138E19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0D3"/>
    <w:multiLevelType w:val="hybridMultilevel"/>
    <w:tmpl w:val="6394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0D1E90"/>
    <w:multiLevelType w:val="hybridMultilevel"/>
    <w:tmpl w:val="0AA2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454965"/>
    <w:multiLevelType w:val="hybridMultilevel"/>
    <w:tmpl w:val="5A68B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7"/>
  </w:num>
  <w:num w:numId="4">
    <w:abstractNumId w:val="18"/>
  </w:num>
  <w:num w:numId="5">
    <w:abstractNumId w:val="43"/>
  </w:num>
  <w:num w:numId="6">
    <w:abstractNumId w:val="10"/>
  </w:num>
  <w:num w:numId="7">
    <w:abstractNumId w:val="16"/>
  </w:num>
  <w:num w:numId="8">
    <w:abstractNumId w:val="15"/>
  </w:num>
  <w:num w:numId="9">
    <w:abstractNumId w:val="23"/>
  </w:num>
  <w:num w:numId="10">
    <w:abstractNumId w:val="34"/>
  </w:num>
  <w:num w:numId="11">
    <w:abstractNumId w:val="27"/>
  </w:num>
  <w:num w:numId="12">
    <w:abstractNumId w:val="2"/>
  </w:num>
  <w:num w:numId="13">
    <w:abstractNumId w:val="36"/>
  </w:num>
  <w:num w:numId="14">
    <w:abstractNumId w:val="6"/>
  </w:num>
  <w:num w:numId="15">
    <w:abstractNumId w:val="14"/>
  </w:num>
  <w:num w:numId="16">
    <w:abstractNumId w:val="42"/>
  </w:num>
  <w:num w:numId="17">
    <w:abstractNumId w:val="4"/>
  </w:num>
  <w:num w:numId="18">
    <w:abstractNumId w:val="19"/>
  </w:num>
  <w:num w:numId="19">
    <w:abstractNumId w:val="21"/>
  </w:num>
  <w:num w:numId="20">
    <w:abstractNumId w:val="32"/>
  </w:num>
  <w:num w:numId="21">
    <w:abstractNumId w:val="20"/>
  </w:num>
  <w:num w:numId="22">
    <w:abstractNumId w:val="33"/>
  </w:num>
  <w:num w:numId="23">
    <w:abstractNumId w:val="26"/>
  </w:num>
  <w:num w:numId="24">
    <w:abstractNumId w:val="8"/>
  </w:num>
  <w:num w:numId="25">
    <w:abstractNumId w:val="22"/>
  </w:num>
  <w:num w:numId="26">
    <w:abstractNumId w:val="25"/>
  </w:num>
  <w:num w:numId="27">
    <w:abstractNumId w:val="40"/>
  </w:num>
  <w:num w:numId="28">
    <w:abstractNumId w:val="39"/>
  </w:num>
  <w:num w:numId="29">
    <w:abstractNumId w:val="11"/>
  </w:num>
  <w:num w:numId="30">
    <w:abstractNumId w:val="24"/>
  </w:num>
  <w:num w:numId="31">
    <w:abstractNumId w:val="5"/>
  </w:num>
  <w:num w:numId="32">
    <w:abstractNumId w:val="35"/>
  </w:num>
  <w:num w:numId="33">
    <w:abstractNumId w:val="29"/>
  </w:num>
  <w:num w:numId="34">
    <w:abstractNumId w:val="17"/>
  </w:num>
  <w:num w:numId="35">
    <w:abstractNumId w:val="30"/>
  </w:num>
  <w:num w:numId="36">
    <w:abstractNumId w:val="28"/>
  </w:num>
  <w:num w:numId="37">
    <w:abstractNumId w:val="12"/>
  </w:num>
  <w:num w:numId="38">
    <w:abstractNumId w:val="13"/>
  </w:num>
  <w:num w:numId="39">
    <w:abstractNumId w:val="3"/>
  </w:num>
  <w:num w:numId="40">
    <w:abstractNumId w:val="41"/>
  </w:num>
  <w:num w:numId="41">
    <w:abstractNumId w:val="7"/>
  </w:num>
  <w:num w:numId="42">
    <w:abstractNumId w:val="31"/>
  </w:num>
  <w:num w:numId="43">
    <w:abstractNumId w:val="0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33161"/>
    <w:rsid w:val="00046DE0"/>
    <w:rsid w:val="00056DB8"/>
    <w:rsid w:val="00056F51"/>
    <w:rsid w:val="00057814"/>
    <w:rsid w:val="00063D8E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1F16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375A8"/>
    <w:rsid w:val="00452395"/>
    <w:rsid w:val="00463FDA"/>
    <w:rsid w:val="00494765"/>
    <w:rsid w:val="004A16EB"/>
    <w:rsid w:val="004A1877"/>
    <w:rsid w:val="004B642C"/>
    <w:rsid w:val="005234D7"/>
    <w:rsid w:val="005375D3"/>
    <w:rsid w:val="00545B03"/>
    <w:rsid w:val="005541B1"/>
    <w:rsid w:val="005541D9"/>
    <w:rsid w:val="00563221"/>
    <w:rsid w:val="00570F17"/>
    <w:rsid w:val="0059080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8E0C30"/>
    <w:rsid w:val="009005E5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33A3"/>
    <w:rsid w:val="00A16C29"/>
    <w:rsid w:val="00A45390"/>
    <w:rsid w:val="00A51F7B"/>
    <w:rsid w:val="00A62D9A"/>
    <w:rsid w:val="00A663E6"/>
    <w:rsid w:val="00A82D0C"/>
    <w:rsid w:val="00AC2772"/>
    <w:rsid w:val="00AC5F2E"/>
    <w:rsid w:val="00AD5AB4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CE10AC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35E4D"/>
    <w:rsid w:val="00E60D79"/>
    <w:rsid w:val="00E65B8A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1F5B"/>
    <w:rsid w:val="00F6171E"/>
    <w:rsid w:val="00F6264D"/>
    <w:rsid w:val="00F74770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513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2020-12-06T11:19:00Z</dcterms:created>
  <dcterms:modified xsi:type="dcterms:W3CDTF">2021-07-02T07:57:00Z</dcterms:modified>
</cp:coreProperties>
</file>