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305"/>
        <w:gridCol w:w="1715"/>
        <w:gridCol w:w="1561"/>
        <w:gridCol w:w="3298"/>
      </w:tblGrid>
      <w:tr w:rsidR="0044456D" w:rsidRPr="00B235F0" w14:paraId="28C9747A" w14:textId="77777777" w:rsidTr="004C4562">
        <w:trPr>
          <w:trHeight w:val="421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DE0096" w14:textId="77777777" w:rsidR="0044456D" w:rsidRPr="00B235F0" w:rsidRDefault="0044456D" w:rsidP="004C4562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val="sr-Cyrl-RS" w:eastAsia="sr-Latn-CS"/>
              </w:rPr>
            </w:pPr>
            <w:r w:rsidRPr="00B235F0">
              <w:rPr>
                <w:rFonts w:eastAsia="Times New Roman" w:cstheme="minorHAnsi"/>
                <w:bCs/>
                <w:color w:val="000000"/>
                <w:lang w:val="en-US" w:eastAsia="sr-Latn-CS"/>
              </w:rPr>
              <w:t xml:space="preserve">ПРЕДМЕТ </w:t>
            </w:r>
            <w:r w:rsidRPr="00B235F0">
              <w:rPr>
                <w:rFonts w:eastAsia="Times New Roman" w:cstheme="minorHAnsi"/>
                <w:bCs/>
                <w:color w:val="000000"/>
                <w:lang w:val="sr-Cyrl-CS" w:eastAsia="sr-Latn-CS"/>
              </w:rPr>
              <w:t>:</w:t>
            </w:r>
            <w:r w:rsidRPr="00B235F0">
              <w:rPr>
                <w:rFonts w:eastAsia="Times New Roman" w:cstheme="minorHAnsi"/>
                <w:bCs/>
                <w:color w:val="000000"/>
                <w:lang w:val="en-US" w:eastAsia="sr-Latn-CS"/>
              </w:rPr>
              <w:t xml:space="preserve"> </w:t>
            </w:r>
            <w:r w:rsidRPr="00B235F0">
              <w:rPr>
                <w:rFonts w:eastAsia="Times New Roman" w:cstheme="minorHAnsi"/>
                <w:b/>
                <w:bCs/>
                <w:color w:val="000000"/>
                <w:lang w:val="sr-Cyrl-RS" w:eastAsia="sr-Latn-CS"/>
              </w:rPr>
              <w:t>ГЕОГРАФИЈА</w:t>
            </w:r>
          </w:p>
        </w:tc>
      </w:tr>
      <w:tr w:rsidR="0044456D" w:rsidRPr="00B235F0" w14:paraId="70EFB03F" w14:textId="77777777" w:rsidTr="004C4562">
        <w:trPr>
          <w:trHeight w:val="413"/>
          <w:jc w:val="center"/>
        </w:trPr>
        <w:tc>
          <w:tcPr>
            <w:tcW w:w="4858" w:type="dxa"/>
            <w:gridSpan w:val="3"/>
            <w:shd w:val="clear" w:color="auto" w:fill="F2F2F2"/>
            <w:vAlign w:val="center"/>
          </w:tcPr>
          <w:p w14:paraId="53863B12" w14:textId="77777777" w:rsidR="0044456D" w:rsidRPr="00B235F0" w:rsidRDefault="0044456D" w:rsidP="004C4562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val="sr-Cyrl-RS" w:eastAsia="sr-Latn-CS"/>
              </w:rPr>
            </w:pPr>
            <w:r w:rsidRPr="00B235F0">
              <w:rPr>
                <w:rFonts w:eastAsia="Times New Roman" w:cstheme="minorHAnsi"/>
                <w:bCs/>
                <w:color w:val="000000"/>
                <w:lang w:val="en-US" w:eastAsia="sr-Latn-CS"/>
              </w:rPr>
              <w:t>УЏБЕНИК:</w:t>
            </w:r>
            <w:r w:rsidRPr="00B235F0">
              <w:rPr>
                <w:rFonts w:eastAsia="Times New Roman" w:cstheme="minorHAnsi"/>
                <w:bCs/>
                <w:color w:val="000000"/>
                <w:lang w:val="sr-Cyrl-RS" w:eastAsia="sr-Latn-CS"/>
              </w:rPr>
              <w:t xml:space="preserve"> </w:t>
            </w:r>
            <w:r w:rsidRPr="00655578">
              <w:rPr>
                <w:rFonts w:eastAsia="Times New Roman" w:cstheme="minorHAnsi"/>
                <w:b/>
                <w:bCs/>
                <w:color w:val="000000"/>
                <w:lang w:val="sr-Cyrl-RS" w:eastAsia="sr-Latn-CS"/>
              </w:rPr>
              <w:t xml:space="preserve">Географија за 5. </w:t>
            </w:r>
            <w:r w:rsidRPr="00B235F0">
              <w:rPr>
                <w:rFonts w:eastAsia="Times New Roman" w:cstheme="minorHAnsi"/>
                <w:b/>
                <w:bCs/>
                <w:color w:val="000000"/>
                <w:lang w:val="sr-Cyrl-RS" w:eastAsia="sr-Latn-CS"/>
              </w:rPr>
              <w:t>разред ОШ</w:t>
            </w:r>
          </w:p>
        </w:tc>
        <w:tc>
          <w:tcPr>
            <w:tcW w:w="4859" w:type="dxa"/>
            <w:gridSpan w:val="2"/>
            <w:shd w:val="clear" w:color="auto" w:fill="F2F2F2"/>
            <w:vAlign w:val="center"/>
          </w:tcPr>
          <w:p w14:paraId="5F94F7B4" w14:textId="77777777" w:rsidR="0044456D" w:rsidRPr="00B235F0" w:rsidRDefault="0044456D" w:rsidP="004C4562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val="en-US" w:eastAsia="sr-Latn-CS"/>
              </w:rPr>
            </w:pPr>
            <w:r w:rsidRPr="00B235F0">
              <w:rPr>
                <w:rFonts w:eastAsia="Times New Roman" w:cstheme="minorHAnsi"/>
                <w:bCs/>
                <w:color w:val="000000"/>
                <w:lang w:val="en-US" w:eastAsia="sr-Latn-CS"/>
              </w:rPr>
              <w:t>ИЗДАВАЧ:</w:t>
            </w:r>
            <w:r w:rsidRPr="00B235F0">
              <w:rPr>
                <w:rFonts w:eastAsia="Times New Roman" w:cstheme="minorHAnsi"/>
                <w:bCs/>
                <w:color w:val="000000"/>
                <w:lang w:val="sr-Cyrl-RS" w:eastAsia="sr-Latn-CS"/>
              </w:rPr>
              <w:t xml:space="preserve"> </w:t>
            </w:r>
            <w:r w:rsidRPr="00B235F0">
              <w:rPr>
                <w:rFonts w:eastAsia="Times New Roman" w:cstheme="minorHAnsi"/>
                <w:b/>
                <w:bCs/>
                <w:color w:val="000000"/>
                <w:lang w:val="en-US" w:eastAsia="sr-Latn-CS"/>
              </w:rPr>
              <w:t>Дата Статус</w:t>
            </w:r>
          </w:p>
        </w:tc>
      </w:tr>
      <w:tr w:rsidR="0044456D" w:rsidRPr="00B235F0" w14:paraId="33D1928F" w14:textId="77777777" w:rsidTr="004C4562">
        <w:trPr>
          <w:trHeight w:val="419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36494464" w14:textId="77777777" w:rsidR="0044456D" w:rsidRPr="00B235F0" w:rsidRDefault="0044456D" w:rsidP="004C4562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sr-Cyrl-RS" w:eastAsia="sr-Latn-CS"/>
              </w:rPr>
            </w:pPr>
            <w:r w:rsidRPr="00B235F0">
              <w:rPr>
                <w:rFonts w:eastAsia="Times New Roman" w:cstheme="minorHAnsi"/>
                <w:bCs/>
                <w:color w:val="000000"/>
                <w:lang w:val="en-US" w:eastAsia="sr-Latn-CS"/>
              </w:rPr>
              <w:t>НАСТАВНИК</w:t>
            </w:r>
            <w:r w:rsidRPr="00B235F0">
              <w:rPr>
                <w:rFonts w:eastAsia="Times New Roman" w:cstheme="minorHAnsi"/>
                <w:b/>
                <w:bCs/>
                <w:color w:val="000000"/>
                <w:lang w:val="en-US" w:eastAsia="sr-Latn-CS"/>
              </w:rPr>
              <w:t xml:space="preserve">: </w:t>
            </w:r>
          </w:p>
        </w:tc>
      </w:tr>
      <w:tr w:rsidR="0044456D" w:rsidRPr="00B235F0" w14:paraId="063BA222" w14:textId="77777777" w:rsidTr="004C4562">
        <w:trPr>
          <w:trHeight w:val="411"/>
          <w:jc w:val="center"/>
        </w:trPr>
        <w:tc>
          <w:tcPr>
            <w:tcW w:w="3143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09F056D0" w14:textId="1131AC55" w:rsidR="0044456D" w:rsidRPr="00B235F0" w:rsidRDefault="0044456D" w:rsidP="004C4562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val="sr-Cyrl-RS" w:eastAsia="sr-Latn-CS"/>
              </w:rPr>
            </w:pPr>
            <w:r w:rsidRPr="00B235F0">
              <w:rPr>
                <w:rFonts w:eastAsia="Times New Roman" w:cstheme="minorHAnsi"/>
                <w:bCs/>
                <w:color w:val="000000"/>
                <w:lang w:val="en-US" w:eastAsia="sr-Latn-CS"/>
              </w:rPr>
              <w:t>ЧАС БРОЈ</w:t>
            </w:r>
            <w:r w:rsidRPr="00B235F0">
              <w:rPr>
                <w:rFonts w:eastAsia="Times New Roman" w:cstheme="minorHAnsi"/>
                <w:b/>
                <w:bCs/>
                <w:color w:val="000000"/>
                <w:lang w:val="en-US" w:eastAsia="sr-Latn-CS"/>
              </w:rPr>
              <w:t>:</w:t>
            </w:r>
            <w:r w:rsidR="004447F4">
              <w:rPr>
                <w:rFonts w:eastAsia="Times New Roman" w:cstheme="minorHAnsi"/>
                <w:b/>
                <w:bCs/>
                <w:color w:val="000000"/>
                <w:lang w:val="sr-Cyrl-RS" w:eastAsia="sr-Latn-CS"/>
              </w:rPr>
              <w:t xml:space="preserve"> </w:t>
            </w:r>
            <w:r w:rsidRPr="00655578">
              <w:rPr>
                <w:rFonts w:eastAsia="Times New Roman" w:cstheme="minorHAnsi"/>
                <w:b/>
                <w:bCs/>
                <w:color w:val="000000"/>
                <w:lang w:val="sr-Cyrl-RS" w:eastAsia="sr-Latn-CS"/>
              </w:rPr>
              <w:t>1</w:t>
            </w:r>
          </w:p>
        </w:tc>
        <w:tc>
          <w:tcPr>
            <w:tcW w:w="327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643F1B63" w14:textId="77777777" w:rsidR="0044456D" w:rsidRPr="00B235F0" w:rsidRDefault="0044456D" w:rsidP="004C4562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en-US" w:eastAsia="sr-Latn-CS"/>
              </w:rPr>
            </w:pPr>
            <w:r w:rsidRPr="00B235F0">
              <w:rPr>
                <w:rFonts w:eastAsia="Times New Roman" w:cstheme="minorHAnsi"/>
                <w:bCs/>
                <w:color w:val="000000"/>
                <w:lang w:val="en-US" w:eastAsia="sr-Latn-CS"/>
              </w:rPr>
              <w:t>ОДЕЉЕЊЕ</w:t>
            </w:r>
            <w:r w:rsidRPr="00B235F0">
              <w:rPr>
                <w:rFonts w:eastAsia="Times New Roman" w:cstheme="minorHAnsi"/>
                <w:b/>
                <w:bCs/>
                <w:color w:val="000000"/>
                <w:lang w:val="en-US" w:eastAsia="sr-Latn-CS"/>
              </w:rPr>
              <w:t xml:space="preserve">: </w:t>
            </w:r>
          </w:p>
        </w:tc>
        <w:tc>
          <w:tcPr>
            <w:tcW w:w="3298" w:type="dxa"/>
            <w:tcBorders>
              <w:left w:val="nil"/>
            </w:tcBorders>
            <w:shd w:val="clear" w:color="auto" w:fill="F2F2F2"/>
            <w:vAlign w:val="center"/>
          </w:tcPr>
          <w:p w14:paraId="640A9D26" w14:textId="77777777" w:rsidR="0044456D" w:rsidRPr="00B235F0" w:rsidRDefault="0044456D" w:rsidP="004C4562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sr-Cyrl-RS" w:eastAsia="sr-Latn-CS"/>
              </w:rPr>
            </w:pPr>
            <w:r w:rsidRPr="00B235F0">
              <w:rPr>
                <w:rFonts w:eastAsia="Times New Roman" w:cstheme="minorHAnsi"/>
                <w:bCs/>
                <w:color w:val="000000"/>
                <w:lang w:val="en-US" w:eastAsia="sr-Latn-CS"/>
              </w:rPr>
              <w:t>ДАТУМ</w:t>
            </w:r>
            <w:r w:rsidRPr="00B235F0">
              <w:rPr>
                <w:rFonts w:eastAsia="Times New Roman" w:cstheme="minorHAnsi"/>
                <w:b/>
                <w:bCs/>
                <w:color w:val="000000"/>
                <w:lang w:val="en-US" w:eastAsia="sr-Latn-CS"/>
              </w:rPr>
              <w:t xml:space="preserve">: </w:t>
            </w:r>
          </w:p>
        </w:tc>
      </w:tr>
      <w:tr w:rsidR="0044456D" w:rsidRPr="00B235F0" w14:paraId="131F6F53" w14:textId="77777777" w:rsidTr="004C4562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38C7B856" w14:textId="77777777" w:rsidR="0044456D" w:rsidRPr="00B235F0" w:rsidRDefault="0044456D" w:rsidP="004C4562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sr-Cyrl-CS" w:eastAsia="sr-Latn-CS"/>
              </w:rPr>
            </w:pPr>
            <w:r w:rsidRPr="00B235F0">
              <w:rPr>
                <w:rFonts w:eastAsia="Times New Roman" w:cstheme="minorHAnsi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879" w:type="dxa"/>
            <w:gridSpan w:val="4"/>
            <w:vAlign w:val="center"/>
          </w:tcPr>
          <w:p w14:paraId="60F787BE" w14:textId="77777777" w:rsidR="0044456D" w:rsidRPr="00B235F0" w:rsidRDefault="0044456D" w:rsidP="004C4562">
            <w:pPr>
              <w:spacing w:after="0" w:line="240" w:lineRule="auto"/>
              <w:rPr>
                <w:rFonts w:eastAsia="Times New Roman" w:cstheme="minorHAnsi"/>
                <w:lang w:val="sr-Cyrl-RS" w:eastAsia="sr-Latn-CS"/>
              </w:rPr>
            </w:pPr>
            <w:r>
              <w:rPr>
                <w:rFonts w:eastAsia="Times New Roman" w:cstheme="minorHAnsi"/>
                <w:lang w:val="sr-Cyrl-RS" w:eastAsia="sr-Latn-CS"/>
              </w:rPr>
              <w:t>Човек и географија</w:t>
            </w:r>
          </w:p>
        </w:tc>
      </w:tr>
      <w:tr w:rsidR="0044456D" w:rsidRPr="00B235F0" w14:paraId="70BAB829" w14:textId="77777777" w:rsidTr="004C4562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37FE7AD3" w14:textId="77777777" w:rsidR="0044456D" w:rsidRPr="00B235F0" w:rsidRDefault="0044456D" w:rsidP="004C4562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en-US" w:eastAsia="sr-Latn-CS"/>
              </w:rPr>
            </w:pPr>
            <w:r w:rsidRPr="00B235F0">
              <w:rPr>
                <w:rFonts w:eastAsia="Times New Roman" w:cstheme="minorHAnsi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879" w:type="dxa"/>
            <w:gridSpan w:val="4"/>
            <w:vAlign w:val="center"/>
          </w:tcPr>
          <w:p w14:paraId="38BAC8EB" w14:textId="77777777" w:rsidR="0044456D" w:rsidRPr="00B235F0" w:rsidRDefault="0044456D" w:rsidP="004C4562">
            <w:pPr>
              <w:spacing w:after="0" w:line="240" w:lineRule="auto"/>
              <w:rPr>
                <w:rFonts w:eastAsia="Times New Roman" w:cstheme="minorHAnsi"/>
                <w:lang w:val="sr-Cyrl-RS" w:eastAsia="sr-Latn-CS"/>
              </w:rPr>
            </w:pPr>
            <w:r w:rsidRPr="00D15968">
              <w:rPr>
                <w:rFonts w:eastAsia="Times New Roman" w:cstheme="minorHAnsi"/>
                <w:lang w:val="sr-Cyrl-RS" w:eastAsia="sr-Latn-CS"/>
              </w:rPr>
              <w:t>Увод у географију</w:t>
            </w:r>
          </w:p>
        </w:tc>
      </w:tr>
      <w:tr w:rsidR="0044456D" w:rsidRPr="00B235F0" w14:paraId="6BDAA6D0" w14:textId="77777777" w:rsidTr="004C4562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4637E019" w14:textId="77777777" w:rsidR="0044456D" w:rsidRPr="00B235F0" w:rsidRDefault="0044456D" w:rsidP="004C4562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sr-Cyrl-CS" w:eastAsia="sr-Latn-CS"/>
              </w:rPr>
            </w:pPr>
            <w:r w:rsidRPr="00B235F0">
              <w:rPr>
                <w:rFonts w:eastAsia="Times New Roman" w:cstheme="minorHAnsi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879" w:type="dxa"/>
            <w:gridSpan w:val="4"/>
            <w:vAlign w:val="center"/>
          </w:tcPr>
          <w:p w14:paraId="689D0BCD" w14:textId="77777777" w:rsidR="0044456D" w:rsidRPr="00B235F0" w:rsidRDefault="0044456D" w:rsidP="004C4562">
            <w:pPr>
              <w:spacing w:after="0" w:line="240" w:lineRule="auto"/>
              <w:rPr>
                <w:rFonts w:eastAsia="Times New Roman" w:cstheme="minorHAnsi"/>
                <w:lang w:val="sr-Cyrl-RS" w:eastAsia="sr-Latn-CS"/>
              </w:rPr>
            </w:pPr>
            <w:r>
              <w:rPr>
                <w:rFonts w:eastAsia="Times New Roman" w:cstheme="minorHAnsi"/>
                <w:lang w:val="sr-Cyrl-RS" w:eastAsia="sr-Latn-CS"/>
              </w:rPr>
              <w:t>Обрада</w:t>
            </w:r>
          </w:p>
        </w:tc>
      </w:tr>
      <w:tr w:rsidR="0044456D" w:rsidRPr="00B235F0" w14:paraId="4CD3FDCD" w14:textId="77777777" w:rsidTr="004C4562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3E3E769E" w14:textId="77777777" w:rsidR="0044456D" w:rsidRPr="00B235F0" w:rsidRDefault="0044456D" w:rsidP="004C4562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sr-Cyrl-CS" w:eastAsia="sr-Latn-CS"/>
              </w:rPr>
            </w:pPr>
            <w:r w:rsidRPr="00B235F0">
              <w:rPr>
                <w:rFonts w:eastAsia="Times New Roman" w:cstheme="minorHAnsi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879" w:type="dxa"/>
            <w:gridSpan w:val="4"/>
            <w:vAlign w:val="center"/>
          </w:tcPr>
          <w:p w14:paraId="7D596B61" w14:textId="77777777" w:rsidR="0044456D" w:rsidRPr="00D15968" w:rsidRDefault="0044456D" w:rsidP="004C4562">
            <w:pPr>
              <w:spacing w:after="0" w:line="240" w:lineRule="auto"/>
              <w:rPr>
                <w:rFonts w:eastAsia="Times New Roman" w:cstheme="minorHAnsi"/>
                <w:lang w:val="sr-Cyrl-RS"/>
              </w:rPr>
            </w:pPr>
            <w:r w:rsidRPr="00D15968">
              <w:rPr>
                <w:rFonts w:eastAsia="Times New Roman" w:cstheme="minorHAnsi"/>
                <w:lang w:val="sr-Cyrl-RS"/>
              </w:rPr>
              <w:t>Упознавање са предметом проучавања, поделом и значајем географије као наставног предмета и науке уопште;</w:t>
            </w:r>
          </w:p>
          <w:p w14:paraId="6A795C3A" w14:textId="77777777" w:rsidR="0044456D" w:rsidRPr="00D15968" w:rsidRDefault="0044456D" w:rsidP="004C4562">
            <w:pPr>
              <w:spacing w:after="0" w:line="240" w:lineRule="auto"/>
              <w:rPr>
                <w:rFonts w:eastAsia="Times New Roman" w:cstheme="minorHAnsi"/>
                <w:lang w:val="sr-Cyrl-RS"/>
              </w:rPr>
            </w:pPr>
            <w:r>
              <w:rPr>
                <w:rFonts w:eastAsia="Times New Roman" w:cstheme="minorHAnsi"/>
                <w:lang w:val="sr-Cyrl-RS"/>
              </w:rPr>
              <w:t>С</w:t>
            </w:r>
            <w:r w:rsidRPr="00D15968">
              <w:rPr>
                <w:rFonts w:eastAsia="Times New Roman" w:cstheme="minorHAnsi"/>
                <w:lang w:val="sr-Cyrl-RS"/>
              </w:rPr>
              <w:t>тицање знања о најзначајнијим истраживачима и географским омотачима наше планете</w:t>
            </w:r>
            <w:r>
              <w:rPr>
                <w:rFonts w:eastAsia="Times New Roman" w:cstheme="minorHAnsi"/>
                <w:lang w:val="sr-Cyrl-RS"/>
              </w:rPr>
              <w:t>.</w:t>
            </w:r>
          </w:p>
        </w:tc>
      </w:tr>
      <w:tr w:rsidR="0044456D" w:rsidRPr="00B235F0" w14:paraId="2D28E7BD" w14:textId="77777777" w:rsidTr="004C4562">
        <w:trPr>
          <w:trHeight w:val="928"/>
          <w:jc w:val="center"/>
        </w:trPr>
        <w:tc>
          <w:tcPr>
            <w:tcW w:w="1838" w:type="dxa"/>
            <w:shd w:val="clear" w:color="auto" w:fill="F2F2F2"/>
          </w:tcPr>
          <w:p w14:paraId="7BBC8E6A" w14:textId="77777777" w:rsidR="0044456D" w:rsidRPr="00B235F0" w:rsidRDefault="0044456D" w:rsidP="004C4562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sr-Cyrl-CS" w:eastAsia="sr-Latn-CS"/>
              </w:rPr>
            </w:pPr>
            <w:r w:rsidRPr="00B235F0">
              <w:rPr>
                <w:rFonts w:eastAsia="Times New Roman" w:cstheme="minorHAnsi"/>
                <w:bCs/>
                <w:color w:val="000000"/>
                <w:lang w:val="sr-Cyrl-CS" w:eastAsia="sr-Latn-CS"/>
              </w:rPr>
              <w:t xml:space="preserve">Очекивани исходи: </w:t>
            </w:r>
          </w:p>
        </w:tc>
        <w:tc>
          <w:tcPr>
            <w:tcW w:w="7879" w:type="dxa"/>
            <w:gridSpan w:val="4"/>
          </w:tcPr>
          <w:p w14:paraId="0BB07CC3" w14:textId="77777777" w:rsidR="0044456D" w:rsidRDefault="0044456D" w:rsidP="004C4562">
            <w:pPr>
              <w:spacing w:after="0" w:line="240" w:lineRule="auto"/>
              <w:contextualSpacing/>
              <w:rPr>
                <w:rFonts w:eastAsia="Calibri" w:cstheme="minorHAnsi"/>
                <w:lang w:val="sr-Cyrl-RS"/>
              </w:rPr>
            </w:pPr>
            <w:r>
              <w:rPr>
                <w:rFonts w:eastAsia="Calibri" w:cstheme="minorHAnsi"/>
                <w:lang w:val="sr-Cyrl-RS"/>
              </w:rPr>
              <w:t>Ученик ће моћи да:</w:t>
            </w:r>
          </w:p>
          <w:p w14:paraId="00935394" w14:textId="77777777" w:rsidR="00531CED" w:rsidRDefault="0044456D" w:rsidP="00531CED">
            <w:pPr>
              <w:pStyle w:val="Bulet"/>
            </w:pPr>
            <w:r>
              <w:t>и</w:t>
            </w:r>
            <w:r w:rsidRPr="00D15968">
              <w:t>менује Земљине сфере (атмосферу, биосферу, хидросферу и литосферу) и препознаје њихове основне одлике;</w:t>
            </w:r>
          </w:p>
          <w:p w14:paraId="59B0B1CE" w14:textId="77777777" w:rsidR="00531CED" w:rsidRDefault="0044456D" w:rsidP="00531CED">
            <w:pPr>
              <w:pStyle w:val="Bulet"/>
            </w:pPr>
            <w:r w:rsidRPr="00D15968">
              <w:t>разликује и објашњава географске објекте, појаве и процесе у Земљиним сферама;</w:t>
            </w:r>
          </w:p>
          <w:p w14:paraId="0CAEE8E2" w14:textId="49A4FDFD" w:rsidR="0044456D" w:rsidRPr="00B235F0" w:rsidRDefault="0044456D" w:rsidP="00531CED">
            <w:pPr>
              <w:pStyle w:val="Bulet"/>
            </w:pPr>
            <w:r w:rsidRPr="00D15968">
              <w:t>увиђа значај рада и дела Јована Цвијића.</w:t>
            </w:r>
          </w:p>
        </w:tc>
      </w:tr>
      <w:tr w:rsidR="0044456D" w:rsidRPr="00B235F0" w14:paraId="564851D0" w14:textId="77777777" w:rsidTr="004C4562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154F1BFF" w14:textId="77777777" w:rsidR="0044456D" w:rsidRPr="00B235F0" w:rsidRDefault="0044456D" w:rsidP="004C4562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en-US" w:eastAsia="sr-Latn-CS"/>
              </w:rPr>
            </w:pPr>
            <w:r w:rsidRPr="00B235F0">
              <w:rPr>
                <w:rFonts w:eastAsia="Times New Roman" w:cstheme="minorHAnsi"/>
                <w:bCs/>
                <w:color w:val="000000"/>
                <w:lang w:val="sr-Cyrl-CS" w:eastAsia="sr-Latn-CS"/>
              </w:rPr>
              <w:t>Облик рада</w:t>
            </w:r>
            <w:r w:rsidRPr="00B235F0">
              <w:rPr>
                <w:rFonts w:eastAsia="Times New Roman" w:cstheme="minorHAnsi"/>
                <w:bCs/>
                <w:color w:val="000000"/>
                <w:lang w:val="en-US"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16F1D36A" w14:textId="77777777" w:rsidR="0044456D" w:rsidRPr="00B235F0" w:rsidRDefault="0044456D" w:rsidP="004C4562">
            <w:pPr>
              <w:spacing w:after="0" w:line="240" w:lineRule="auto"/>
              <w:rPr>
                <w:rFonts w:eastAsia="Times New Roman" w:cstheme="minorHAnsi"/>
                <w:lang w:val="sr-Cyrl-RS" w:eastAsia="sr-Latn-CS"/>
              </w:rPr>
            </w:pPr>
            <w:r w:rsidRPr="00B235F0">
              <w:rPr>
                <w:rFonts w:eastAsia="Times New Roman" w:cstheme="minorHAnsi"/>
                <w:lang w:val="en-US" w:eastAsia="sr-Latn-CS"/>
              </w:rPr>
              <w:t>Фронтални</w:t>
            </w:r>
            <w:r w:rsidRPr="00B235F0">
              <w:rPr>
                <w:rFonts w:eastAsia="Times New Roman" w:cstheme="minorHAnsi"/>
                <w:lang w:val="sr-Cyrl-RS" w:eastAsia="sr-Latn-CS"/>
              </w:rPr>
              <w:t>, индивидуални, групни</w:t>
            </w:r>
          </w:p>
        </w:tc>
      </w:tr>
      <w:tr w:rsidR="0044456D" w:rsidRPr="00B235F0" w14:paraId="1DCE64E5" w14:textId="77777777" w:rsidTr="004C4562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2F777D44" w14:textId="77777777" w:rsidR="0044456D" w:rsidRPr="00B235F0" w:rsidRDefault="0044456D" w:rsidP="004C4562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en-US" w:eastAsia="sr-Latn-CS"/>
              </w:rPr>
            </w:pPr>
            <w:r w:rsidRPr="00B235F0">
              <w:rPr>
                <w:rFonts w:eastAsia="Times New Roman" w:cstheme="minorHAnsi"/>
                <w:bCs/>
                <w:color w:val="000000"/>
                <w:lang w:val="sr-Cyrl-CS" w:eastAsia="sr-Latn-CS"/>
              </w:rPr>
              <w:t>Наставне методе</w:t>
            </w:r>
            <w:r w:rsidRPr="00B235F0">
              <w:rPr>
                <w:rFonts w:eastAsia="Times New Roman" w:cstheme="minorHAnsi"/>
                <w:bCs/>
                <w:color w:val="000000"/>
                <w:lang w:val="en-US"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160D7857" w14:textId="2D946C98" w:rsidR="0044456D" w:rsidRPr="00B235F0" w:rsidRDefault="0044456D" w:rsidP="004C4562">
            <w:pPr>
              <w:spacing w:after="0" w:line="240" w:lineRule="auto"/>
              <w:rPr>
                <w:rFonts w:eastAsia="Times New Roman" w:cstheme="minorHAnsi"/>
                <w:color w:val="FF0000"/>
                <w:lang w:val="sr-Cyrl-RS" w:eastAsia="sr-Latn-CS"/>
              </w:rPr>
            </w:pPr>
            <w:r w:rsidRPr="00B235F0">
              <w:rPr>
                <w:rFonts w:eastAsia="Times New Roman" w:cstheme="minorHAnsi"/>
                <w:lang w:val="sr-Cyrl-RS" w:eastAsia="sr-Latn-CS"/>
              </w:rPr>
              <w:t xml:space="preserve">Монолошко-дијалошка метода, </w:t>
            </w:r>
            <w:r w:rsidR="00E26DD2">
              <w:rPr>
                <w:rFonts w:eastAsia="Times New Roman" w:cstheme="minorHAnsi"/>
                <w:lang w:val="sr-Cyrl-RS" w:eastAsia="sr-Latn-CS"/>
              </w:rPr>
              <w:t>илустративно-демонстративна</w:t>
            </w:r>
          </w:p>
        </w:tc>
      </w:tr>
      <w:tr w:rsidR="0044456D" w:rsidRPr="00B235F0" w14:paraId="71E267CB" w14:textId="77777777" w:rsidTr="004C4562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12015D04" w14:textId="77777777" w:rsidR="0044456D" w:rsidRPr="00B235F0" w:rsidRDefault="0044456D" w:rsidP="004C4562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en-US" w:eastAsia="sr-Latn-CS"/>
              </w:rPr>
            </w:pPr>
            <w:r w:rsidRPr="00B235F0">
              <w:rPr>
                <w:rFonts w:eastAsia="Times New Roman" w:cstheme="minorHAnsi"/>
                <w:bCs/>
                <w:color w:val="000000"/>
                <w:lang w:val="sr-Cyrl-CS" w:eastAsia="sr-Latn-CS"/>
              </w:rPr>
              <w:t>Наставна средства</w:t>
            </w:r>
            <w:r w:rsidRPr="00B235F0">
              <w:rPr>
                <w:rFonts w:eastAsia="Times New Roman" w:cstheme="minorHAnsi"/>
                <w:bCs/>
                <w:color w:val="000000"/>
                <w:lang w:val="en-US"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595A224A" w14:textId="77777777" w:rsidR="0044456D" w:rsidRPr="00B235F0" w:rsidRDefault="0044456D" w:rsidP="004C4562">
            <w:pPr>
              <w:spacing w:after="0" w:line="240" w:lineRule="auto"/>
              <w:rPr>
                <w:rFonts w:eastAsia="Times New Roman" w:cstheme="minorHAnsi"/>
                <w:color w:val="FF0000"/>
                <w:lang w:val="sr-Cyrl-RS" w:eastAsia="sr-Latn-CS"/>
              </w:rPr>
            </w:pPr>
            <w:r w:rsidRPr="00B235F0">
              <w:rPr>
                <w:rFonts w:eastAsia="Times New Roman" w:cstheme="minorHAnsi"/>
                <w:lang w:val="sr-Cyrl-RS" w:eastAsia="sr-Latn-CS"/>
              </w:rPr>
              <w:t>Уџбеник, табла, средства ИКТ</w:t>
            </w:r>
          </w:p>
        </w:tc>
      </w:tr>
      <w:tr w:rsidR="0044456D" w:rsidRPr="00B235F0" w14:paraId="1C2387A1" w14:textId="77777777" w:rsidTr="004C4562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15B4BAB4" w14:textId="77777777" w:rsidR="0044456D" w:rsidRPr="00B235F0" w:rsidRDefault="0044456D" w:rsidP="004C4562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en-US" w:eastAsia="sr-Latn-CS"/>
              </w:rPr>
            </w:pPr>
            <w:r w:rsidRPr="00B235F0">
              <w:rPr>
                <w:rFonts w:eastAsia="Times New Roman" w:cstheme="minorHAnsi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879" w:type="dxa"/>
            <w:gridSpan w:val="4"/>
            <w:vAlign w:val="center"/>
          </w:tcPr>
          <w:p w14:paraId="516B4ADB" w14:textId="3B476178" w:rsidR="0044456D" w:rsidRPr="00B235F0" w:rsidRDefault="0044456D" w:rsidP="004C4562">
            <w:pPr>
              <w:spacing w:after="0" w:line="240" w:lineRule="auto"/>
              <w:rPr>
                <w:rFonts w:eastAsia="Times New Roman" w:cstheme="minorHAnsi"/>
                <w:lang w:val="sr-Cyrl-RS" w:eastAsia="sr-Latn-CS"/>
              </w:rPr>
            </w:pPr>
            <w:r w:rsidRPr="00B235F0">
              <w:rPr>
                <w:rFonts w:eastAsia="Times New Roman" w:cstheme="minorHAnsi"/>
                <w:lang w:val="en-US" w:eastAsia="sr-Latn-CS"/>
              </w:rPr>
              <w:t>Компетенција за учење</w:t>
            </w:r>
            <w:r w:rsidRPr="00B235F0">
              <w:rPr>
                <w:rFonts w:eastAsia="Times New Roman" w:cstheme="minorHAnsi"/>
                <w:lang w:val="sr-Cyrl-RS" w:eastAsia="sr-Latn-CS"/>
              </w:rPr>
              <w:t>, комуникација, компетенција за решавње проблема,</w:t>
            </w:r>
            <w:r w:rsidR="004447F4">
              <w:rPr>
                <w:rFonts w:eastAsia="Times New Roman" w:cstheme="minorHAnsi"/>
                <w:lang w:val="sr-Cyrl-RS" w:eastAsia="sr-Latn-CS"/>
              </w:rPr>
              <w:t xml:space="preserve"> </w:t>
            </w:r>
            <w:r w:rsidRPr="00B235F0">
              <w:rPr>
                <w:rFonts w:eastAsia="Times New Roman" w:cstheme="minorHAnsi"/>
                <w:lang w:val="sr-Cyrl-RS" w:eastAsia="sr-Latn-CS"/>
              </w:rPr>
              <w:t>одговорнос</w:t>
            </w:r>
            <w:r>
              <w:rPr>
                <w:rFonts w:eastAsia="Times New Roman" w:cstheme="minorHAnsi"/>
                <w:lang w:val="sr-Cyrl-RS" w:eastAsia="sr-Latn-CS"/>
              </w:rPr>
              <w:t xml:space="preserve">т </w:t>
            </w:r>
            <w:r w:rsidRPr="00B235F0">
              <w:rPr>
                <w:rFonts w:eastAsia="Times New Roman" w:cstheme="minorHAnsi"/>
                <w:lang w:val="sr-Cyrl-RS" w:eastAsia="sr-Latn-CS"/>
              </w:rPr>
              <w:t>према околини, одговорно учешће у демократском друштву</w:t>
            </w:r>
          </w:p>
        </w:tc>
      </w:tr>
      <w:tr w:rsidR="0044456D" w:rsidRPr="00B235F0" w14:paraId="7F0F0660" w14:textId="77777777" w:rsidTr="004C4562">
        <w:trPr>
          <w:trHeight w:val="568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1A16FDB0" w14:textId="77777777" w:rsidR="0044456D" w:rsidRPr="00B235F0" w:rsidRDefault="0044456D" w:rsidP="004C4562">
            <w:pPr>
              <w:spacing w:after="0" w:line="240" w:lineRule="auto"/>
              <w:jc w:val="center"/>
              <w:rPr>
                <w:rFonts w:eastAsia="Times New Roman" w:cstheme="minorHAnsi"/>
                <w:lang w:val="en-US" w:eastAsia="sr-Latn-CS"/>
              </w:rPr>
            </w:pPr>
            <w:r w:rsidRPr="00B235F0">
              <w:rPr>
                <w:rFonts w:eastAsia="Times New Roman" w:cstheme="minorHAnsi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44456D" w:rsidRPr="00B235F0" w14:paraId="1881FB0E" w14:textId="77777777" w:rsidTr="004C4562">
        <w:trPr>
          <w:trHeight w:val="859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7E748EFA" w14:textId="77777777" w:rsidR="0044456D" w:rsidRPr="00B235F0" w:rsidRDefault="0044456D" w:rsidP="004C4562">
            <w:pPr>
              <w:spacing w:after="0" w:line="240" w:lineRule="auto"/>
              <w:jc w:val="both"/>
              <w:rPr>
                <w:rFonts w:eastAsia="Times New Roman" w:cstheme="minorHAnsi"/>
                <w:b/>
                <w:color w:val="000000"/>
                <w:lang w:val="sr-Cyrl-CS" w:eastAsia="sr-Latn-CS"/>
              </w:rPr>
            </w:pPr>
          </w:p>
          <w:p w14:paraId="589E01A2" w14:textId="77777777" w:rsidR="0044456D" w:rsidRPr="00B235F0" w:rsidRDefault="0044456D" w:rsidP="004C4562">
            <w:pPr>
              <w:spacing w:after="0" w:line="240" w:lineRule="auto"/>
              <w:jc w:val="both"/>
              <w:rPr>
                <w:rFonts w:eastAsia="Times New Roman" w:cstheme="minorHAnsi"/>
                <w:b/>
                <w:color w:val="000000"/>
                <w:lang w:val="sr-Cyrl-CS" w:eastAsia="sr-Latn-CS"/>
              </w:rPr>
            </w:pPr>
            <w:r w:rsidRPr="00B235F0">
              <w:rPr>
                <w:rFonts w:eastAsia="Times New Roman" w:cstheme="minorHAnsi"/>
                <w:b/>
                <w:color w:val="000000"/>
                <w:lang w:val="sr-Cyrl-CS" w:eastAsia="sr-Latn-CS"/>
              </w:rPr>
              <w:t>Уводни део</w:t>
            </w:r>
            <w:r w:rsidRPr="00B235F0">
              <w:rPr>
                <w:rFonts w:eastAsia="Times New Roman" w:cstheme="minorHAnsi"/>
                <w:b/>
                <w:color w:val="000000"/>
                <w:lang w:eastAsia="sr-Latn-CS"/>
              </w:rPr>
              <w:t xml:space="preserve"> (10 </w:t>
            </w:r>
            <w:r w:rsidRPr="00B235F0">
              <w:rPr>
                <w:rFonts w:eastAsia="Times New Roman" w:cstheme="minorHAnsi"/>
                <w:b/>
                <w:color w:val="000000"/>
                <w:lang w:val="sr-Cyrl-RS" w:eastAsia="sr-Latn-CS"/>
              </w:rPr>
              <w:t>минута)</w:t>
            </w:r>
            <w:r w:rsidRPr="00B235F0">
              <w:rPr>
                <w:rFonts w:eastAsia="Times New Roman" w:cstheme="minorHAnsi"/>
                <w:b/>
                <w:color w:val="000000"/>
                <w:lang w:val="sr-Cyrl-CS" w:eastAsia="sr-Latn-CS"/>
              </w:rPr>
              <w:t>:</w:t>
            </w:r>
          </w:p>
          <w:p w14:paraId="40B18496" w14:textId="77777777" w:rsidR="0044456D" w:rsidRPr="00B235F0" w:rsidRDefault="0044456D" w:rsidP="004C4562">
            <w:pPr>
              <w:spacing w:after="0" w:line="240" w:lineRule="auto"/>
              <w:jc w:val="both"/>
              <w:rPr>
                <w:rFonts w:eastAsia="Times New Roman" w:cstheme="minorHAnsi"/>
                <w:b/>
                <w:color w:val="000000"/>
                <w:lang w:val="sr-Cyrl-CS" w:eastAsia="sr-Latn-CS"/>
              </w:rPr>
            </w:pPr>
          </w:p>
          <w:p w14:paraId="75383512" w14:textId="77777777" w:rsidR="0044456D" w:rsidRDefault="0044456D" w:rsidP="004C4562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sr-Cyrl-CS" w:eastAsia="sr-Latn-CS"/>
              </w:rPr>
            </w:pPr>
            <w:r w:rsidRPr="00D15968">
              <w:rPr>
                <w:rFonts w:eastAsia="Times New Roman" w:cstheme="minorHAnsi"/>
                <w:color w:val="000000"/>
                <w:lang w:val="sr-Cyrl-CS" w:eastAsia="sr-Latn-CS"/>
              </w:rPr>
              <w:t>Н</w:t>
            </w:r>
            <w:r>
              <w:rPr>
                <w:rFonts w:eastAsia="Times New Roman" w:cstheme="minorHAnsi"/>
                <w:color w:val="000000"/>
                <w:lang w:val="sr-Cyrl-CS" w:eastAsia="sr-Latn-CS"/>
              </w:rPr>
              <w:t>аставник упознаје ученике са географијом као науком и повезује је са наученим из предмета Свет око нас и Природа и друштво, тако што подстиче ученике да опишу које планине, реке, језера и други географски објекти се налазе у њиховој околини.</w:t>
            </w:r>
          </w:p>
          <w:p w14:paraId="0858F7CB" w14:textId="77777777" w:rsidR="0044456D" w:rsidRDefault="0044456D" w:rsidP="004C4562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sr-Cyrl-CS" w:eastAsia="sr-Latn-CS"/>
              </w:rPr>
            </w:pPr>
          </w:p>
          <w:p w14:paraId="5826CAC9" w14:textId="77777777" w:rsidR="0044456D" w:rsidRPr="00D15968" w:rsidRDefault="0044456D" w:rsidP="004C4562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sr-Cyrl-CS" w:eastAsia="sr-Latn-CS"/>
              </w:rPr>
            </w:pPr>
            <w:r>
              <w:rPr>
                <w:rFonts w:eastAsia="Times New Roman" w:cstheme="minorHAnsi"/>
                <w:color w:val="000000"/>
                <w:lang w:val="sr-Cyrl-CS" w:eastAsia="sr-Latn-CS"/>
              </w:rPr>
              <w:t xml:space="preserve">Наставник објашњава шта проучава географија и како је добила име. </w:t>
            </w:r>
            <w:r w:rsidRPr="00F61B47">
              <w:rPr>
                <w:rFonts w:eastAsia="Times New Roman" w:cstheme="minorHAnsi"/>
                <w:color w:val="000000"/>
                <w:lang w:val="sr-Cyrl-CS" w:eastAsia="sr-Latn-CS"/>
              </w:rPr>
              <w:t>Географија је наука која проучава планету Земљу, и објашњава</w:t>
            </w:r>
            <w:r>
              <w:rPr>
                <w:rFonts w:eastAsia="Times New Roman" w:cstheme="minorHAnsi"/>
                <w:color w:val="000000"/>
                <w:lang w:val="sr-Cyrl-CS" w:eastAsia="sr-Latn-CS"/>
              </w:rPr>
              <w:t xml:space="preserve"> </w:t>
            </w:r>
            <w:r w:rsidRPr="00F61B47">
              <w:rPr>
                <w:rFonts w:eastAsia="Times New Roman" w:cstheme="minorHAnsi"/>
                <w:color w:val="000000"/>
                <w:lang w:val="sr-Cyrl-CS" w:eastAsia="sr-Latn-CS"/>
              </w:rPr>
              <w:t>природне и друштвене објекте, појаве и процесе на њој.</w:t>
            </w:r>
            <w:r>
              <w:rPr>
                <w:rFonts w:eastAsia="Times New Roman" w:cstheme="minorHAnsi"/>
                <w:color w:val="000000"/>
                <w:lang w:val="sr-Cyrl-CS" w:eastAsia="sr-Latn-CS"/>
              </w:rPr>
              <w:t xml:space="preserve"> </w:t>
            </w:r>
            <w:r w:rsidRPr="00F61B47">
              <w:rPr>
                <w:rFonts w:eastAsia="Times New Roman" w:cstheme="minorHAnsi"/>
                <w:color w:val="000000"/>
                <w:lang w:val="sr-Cyrl-CS" w:eastAsia="sr-Latn-CS"/>
              </w:rPr>
              <w:t>Назив географија потиче од старогрчких речи Геа, што значи</w:t>
            </w:r>
            <w:r>
              <w:rPr>
                <w:rFonts w:eastAsia="Times New Roman" w:cstheme="minorHAnsi"/>
                <w:color w:val="000000"/>
                <w:lang w:val="sr-Cyrl-CS" w:eastAsia="sr-Latn-CS"/>
              </w:rPr>
              <w:t xml:space="preserve"> </w:t>
            </w:r>
            <w:r w:rsidRPr="00F61B47">
              <w:rPr>
                <w:rFonts w:eastAsia="Times New Roman" w:cstheme="minorHAnsi"/>
                <w:color w:val="000000"/>
                <w:lang w:val="sr-Cyrl-CS" w:eastAsia="sr-Latn-CS"/>
              </w:rPr>
              <w:t>Земља и графеин што значи писати, описивати.</w:t>
            </w:r>
            <w:r>
              <w:rPr>
                <w:rFonts w:eastAsia="Times New Roman" w:cstheme="minorHAnsi"/>
                <w:color w:val="000000"/>
                <w:lang w:val="sr-Cyrl-CS" w:eastAsia="sr-Latn-CS"/>
              </w:rPr>
              <w:t xml:space="preserve"> </w:t>
            </w:r>
            <w:r w:rsidRPr="00F61B47">
              <w:rPr>
                <w:rFonts w:eastAsia="Times New Roman" w:cstheme="minorHAnsi"/>
                <w:color w:val="000000"/>
                <w:lang w:val="sr-Cyrl-CS" w:eastAsia="sr-Latn-CS"/>
              </w:rPr>
              <w:t>Тај назив први</w:t>
            </w:r>
            <w:r>
              <w:rPr>
                <w:rFonts w:eastAsia="Times New Roman" w:cstheme="minorHAnsi"/>
                <w:color w:val="000000"/>
                <w:lang w:val="sr-Cyrl-CS" w:eastAsia="sr-Latn-CS"/>
              </w:rPr>
              <w:t xml:space="preserve"> </w:t>
            </w:r>
            <w:r w:rsidRPr="00F61B47">
              <w:rPr>
                <w:rFonts w:eastAsia="Times New Roman" w:cstheme="minorHAnsi"/>
                <w:color w:val="000000"/>
                <w:lang w:val="sr-Cyrl-CS" w:eastAsia="sr-Latn-CS"/>
              </w:rPr>
              <w:t>је употребио грчки научник Ератостен који је живео пре више</w:t>
            </w:r>
            <w:r>
              <w:rPr>
                <w:rFonts w:eastAsia="Times New Roman" w:cstheme="minorHAnsi"/>
                <w:color w:val="000000"/>
                <w:lang w:val="sr-Cyrl-CS" w:eastAsia="sr-Latn-CS"/>
              </w:rPr>
              <w:t xml:space="preserve"> </w:t>
            </w:r>
            <w:r w:rsidRPr="00F61B47">
              <w:rPr>
                <w:rFonts w:eastAsia="Times New Roman" w:cstheme="minorHAnsi"/>
                <w:color w:val="000000"/>
                <w:lang w:val="sr-Cyrl-CS" w:eastAsia="sr-Latn-CS"/>
              </w:rPr>
              <w:t>од две хиљаде година.</w:t>
            </w:r>
          </w:p>
          <w:p w14:paraId="633E6905" w14:textId="77777777" w:rsidR="0044456D" w:rsidRPr="00B235F0" w:rsidRDefault="0044456D" w:rsidP="004C4562">
            <w:pPr>
              <w:spacing w:after="0" w:line="240" w:lineRule="auto"/>
              <w:jc w:val="both"/>
              <w:rPr>
                <w:rFonts w:eastAsia="Times New Roman" w:cstheme="minorHAnsi"/>
                <w:b/>
                <w:color w:val="000000"/>
                <w:lang w:val="sr-Cyrl-CS" w:eastAsia="sr-Latn-CS"/>
              </w:rPr>
            </w:pPr>
          </w:p>
          <w:p w14:paraId="6C4FC326" w14:textId="77777777" w:rsidR="0044456D" w:rsidRPr="00B235F0" w:rsidRDefault="0044456D" w:rsidP="004C4562">
            <w:pPr>
              <w:spacing w:after="0" w:line="240" w:lineRule="auto"/>
              <w:jc w:val="both"/>
              <w:rPr>
                <w:rFonts w:eastAsia="Times New Roman" w:cstheme="minorHAnsi"/>
                <w:b/>
                <w:color w:val="000000"/>
                <w:lang w:val="sr-Cyrl-CS" w:eastAsia="sr-Latn-CS"/>
              </w:rPr>
            </w:pPr>
            <w:r w:rsidRPr="00B235F0">
              <w:rPr>
                <w:rFonts w:eastAsia="Times New Roman" w:cstheme="minorHAnsi"/>
                <w:b/>
                <w:color w:val="000000"/>
                <w:lang w:val="sr-Cyrl-CS" w:eastAsia="sr-Latn-CS"/>
              </w:rPr>
              <w:t>Главни део (30 минута):</w:t>
            </w:r>
          </w:p>
          <w:p w14:paraId="4AFE7CF1" w14:textId="77777777" w:rsidR="0044456D" w:rsidRDefault="0044456D" w:rsidP="004C4562">
            <w:pPr>
              <w:spacing w:after="0" w:line="240" w:lineRule="auto"/>
              <w:jc w:val="both"/>
              <w:rPr>
                <w:rFonts w:eastAsia="Times New Roman" w:cstheme="minorHAnsi"/>
                <w:b/>
                <w:color w:val="000000"/>
                <w:lang w:val="sr-Cyrl-CS" w:eastAsia="sr-Latn-CS"/>
              </w:rPr>
            </w:pPr>
          </w:p>
          <w:p w14:paraId="200C185F" w14:textId="77777777" w:rsidR="0044456D" w:rsidRDefault="0044456D" w:rsidP="004C4562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sr-Cyrl-CS" w:eastAsia="sr-Latn-CS"/>
              </w:rPr>
            </w:pPr>
            <w:r w:rsidRPr="00F61B47">
              <w:rPr>
                <w:rFonts w:eastAsia="Times New Roman" w:cstheme="minorHAnsi"/>
                <w:color w:val="000000"/>
                <w:lang w:val="sr-Cyrl-CS" w:eastAsia="sr-Latn-CS"/>
              </w:rPr>
              <w:t>Н</w:t>
            </w:r>
            <w:r>
              <w:rPr>
                <w:rFonts w:eastAsia="Times New Roman" w:cstheme="minorHAnsi"/>
                <w:color w:val="000000"/>
                <w:lang w:val="sr-Cyrl-CS" w:eastAsia="sr-Latn-CS"/>
              </w:rPr>
              <w:t>аставник упознаје ученике са животом и радом познатих научника и истраживача, пре свега Херодота који је дао велики</w:t>
            </w:r>
            <w:r w:rsidRPr="00F61B47">
              <w:rPr>
                <w:rFonts w:eastAsia="Times New Roman" w:cstheme="minorHAnsi"/>
                <w:color w:val="000000"/>
                <w:lang w:val="sr-Cyrl-CS" w:eastAsia="sr-Latn-CS"/>
              </w:rPr>
              <w:t xml:space="preserve"> допринос развоју географије</w:t>
            </w:r>
            <w:r>
              <w:rPr>
                <w:rFonts w:eastAsia="Times New Roman" w:cstheme="minorHAnsi"/>
                <w:color w:val="000000"/>
                <w:lang w:val="sr-Cyrl-CS" w:eastAsia="sr-Latn-CS"/>
              </w:rPr>
              <w:t xml:space="preserve">, а затим упознаје ученике са истраживачима и </w:t>
            </w:r>
            <w:r w:rsidRPr="00F61B47">
              <w:rPr>
                <w:rFonts w:eastAsia="Times New Roman" w:cstheme="minorHAnsi"/>
                <w:color w:val="000000"/>
                <w:lang w:val="sr-Cyrl-CS" w:eastAsia="sr-Latn-CS"/>
              </w:rPr>
              <w:t>морепловцима</w:t>
            </w:r>
            <w:r>
              <w:rPr>
                <w:rFonts w:eastAsia="Times New Roman" w:cstheme="minorHAnsi"/>
                <w:color w:val="000000"/>
                <w:lang w:val="sr-Cyrl-CS" w:eastAsia="sr-Latn-CS"/>
              </w:rPr>
              <w:t xml:space="preserve"> који су </w:t>
            </w:r>
            <w:r w:rsidRPr="00F61B47">
              <w:rPr>
                <w:rFonts w:eastAsia="Times New Roman" w:cstheme="minorHAnsi"/>
                <w:color w:val="000000"/>
                <w:lang w:val="sr-Cyrl-CS" w:eastAsia="sr-Latn-CS"/>
              </w:rPr>
              <w:t xml:space="preserve">током периода великих географских открића </w:t>
            </w:r>
            <w:r>
              <w:rPr>
                <w:rFonts w:eastAsia="Times New Roman" w:cstheme="minorHAnsi"/>
                <w:color w:val="000000"/>
                <w:lang w:val="sr-Cyrl-CS" w:eastAsia="sr-Latn-CS"/>
              </w:rPr>
              <w:t>крајем средњег века открили</w:t>
            </w:r>
            <w:r w:rsidRPr="00F61B47">
              <w:rPr>
                <w:rFonts w:eastAsia="Times New Roman" w:cstheme="minorHAnsi"/>
                <w:color w:val="000000"/>
                <w:lang w:val="sr-Cyrl-CS" w:eastAsia="sr-Latn-CS"/>
              </w:rPr>
              <w:t xml:space="preserve"> нов</w:t>
            </w:r>
            <w:r>
              <w:rPr>
                <w:rFonts w:eastAsia="Times New Roman" w:cstheme="minorHAnsi"/>
                <w:color w:val="000000"/>
                <w:lang w:val="sr-Cyrl-CS" w:eastAsia="sr-Latn-CS"/>
              </w:rPr>
              <w:t>е</w:t>
            </w:r>
            <w:r w:rsidRPr="00F61B47">
              <w:rPr>
                <w:rFonts w:eastAsia="Times New Roman" w:cstheme="minorHAnsi"/>
                <w:color w:val="000000"/>
                <w:lang w:val="sr-Cyrl-CS" w:eastAsia="sr-Latn-CS"/>
              </w:rPr>
              <w:t xml:space="preserve"> континент</w:t>
            </w:r>
            <w:r>
              <w:rPr>
                <w:rFonts w:eastAsia="Times New Roman" w:cstheme="minorHAnsi"/>
                <w:color w:val="000000"/>
                <w:lang w:val="sr-Cyrl-CS" w:eastAsia="sr-Latn-CS"/>
              </w:rPr>
              <w:t xml:space="preserve">е </w:t>
            </w:r>
            <w:r w:rsidRPr="00F61B47">
              <w:rPr>
                <w:rFonts w:eastAsia="Times New Roman" w:cstheme="minorHAnsi"/>
                <w:color w:val="000000"/>
                <w:lang w:val="sr-Cyrl-CS" w:eastAsia="sr-Latn-CS"/>
              </w:rPr>
              <w:t>и народ</w:t>
            </w:r>
            <w:r>
              <w:rPr>
                <w:rFonts w:eastAsia="Times New Roman" w:cstheme="minorHAnsi"/>
                <w:color w:val="000000"/>
                <w:lang w:val="sr-Cyrl-CS" w:eastAsia="sr-Latn-CS"/>
              </w:rPr>
              <w:t>е</w:t>
            </w:r>
            <w:r w:rsidRPr="00F61B47">
              <w:rPr>
                <w:rFonts w:eastAsia="Times New Roman" w:cstheme="minorHAnsi"/>
                <w:color w:val="000000"/>
                <w:lang w:val="sr-Cyrl-CS" w:eastAsia="sr-Latn-CS"/>
              </w:rPr>
              <w:t>.</w:t>
            </w:r>
            <w:r>
              <w:rPr>
                <w:rFonts w:eastAsia="Times New Roman" w:cstheme="minorHAnsi"/>
                <w:color w:val="000000"/>
                <w:lang w:val="sr-Cyrl-CS" w:eastAsia="sr-Latn-CS"/>
              </w:rPr>
              <w:t xml:space="preserve"> </w:t>
            </w:r>
            <w:r w:rsidRPr="00F61B47">
              <w:rPr>
                <w:rFonts w:eastAsia="Times New Roman" w:cstheme="minorHAnsi"/>
                <w:color w:val="000000"/>
                <w:lang w:val="sr-Cyrl-CS" w:eastAsia="sr-Latn-CS"/>
              </w:rPr>
              <w:t>У потрази за новим пловним</w:t>
            </w:r>
            <w:r>
              <w:rPr>
                <w:rFonts w:eastAsia="Times New Roman" w:cstheme="minorHAnsi"/>
                <w:color w:val="000000"/>
                <w:lang w:val="sr-Cyrl-CS" w:eastAsia="sr-Latn-CS"/>
              </w:rPr>
              <w:t xml:space="preserve"> </w:t>
            </w:r>
            <w:r w:rsidRPr="00F61B47">
              <w:rPr>
                <w:rFonts w:eastAsia="Times New Roman" w:cstheme="minorHAnsi"/>
                <w:color w:val="000000"/>
                <w:lang w:val="sr-Cyrl-CS" w:eastAsia="sr-Latn-CS"/>
              </w:rPr>
              <w:t>путем до Индије Кристифор Колумбо је на својим путовањима</w:t>
            </w:r>
            <w:r>
              <w:rPr>
                <w:rFonts w:eastAsia="Times New Roman" w:cstheme="minorHAnsi"/>
                <w:color w:val="000000"/>
                <w:lang w:val="sr-Cyrl-CS" w:eastAsia="sr-Latn-CS"/>
              </w:rPr>
              <w:t xml:space="preserve"> </w:t>
            </w:r>
            <w:r w:rsidRPr="00F61B47">
              <w:rPr>
                <w:rFonts w:eastAsia="Times New Roman" w:cstheme="minorHAnsi"/>
                <w:color w:val="000000"/>
                <w:lang w:val="sr-Cyrl-CS" w:eastAsia="sr-Latn-CS"/>
              </w:rPr>
              <w:t>открио Америку. Пловни пут до Индије пронашао је морепловац</w:t>
            </w:r>
            <w:r>
              <w:rPr>
                <w:rFonts w:eastAsia="Times New Roman" w:cstheme="minorHAnsi"/>
                <w:color w:val="000000"/>
                <w:lang w:val="sr-Cyrl-CS" w:eastAsia="sr-Latn-CS"/>
              </w:rPr>
              <w:t xml:space="preserve"> </w:t>
            </w:r>
            <w:r w:rsidRPr="00F61B47">
              <w:rPr>
                <w:rFonts w:eastAsia="Times New Roman" w:cstheme="minorHAnsi"/>
                <w:color w:val="000000"/>
                <w:lang w:val="sr-Cyrl-CS" w:eastAsia="sr-Latn-CS"/>
              </w:rPr>
              <w:t>Васко да Гама, док је експедиција Фернанда Магелана</w:t>
            </w:r>
            <w:r>
              <w:rPr>
                <w:rFonts w:eastAsia="Times New Roman" w:cstheme="minorHAnsi"/>
                <w:color w:val="000000"/>
                <w:lang w:val="sr-Cyrl-CS" w:eastAsia="sr-Latn-CS"/>
              </w:rPr>
              <w:t xml:space="preserve"> </w:t>
            </w:r>
            <w:r w:rsidRPr="00F61B47">
              <w:rPr>
                <w:rFonts w:eastAsia="Times New Roman" w:cstheme="minorHAnsi"/>
                <w:color w:val="000000"/>
                <w:lang w:val="sr-Cyrl-CS" w:eastAsia="sr-Latn-CS"/>
              </w:rPr>
              <w:t>опловила Земљу.</w:t>
            </w:r>
          </w:p>
          <w:p w14:paraId="0B0FC0CB" w14:textId="77777777" w:rsidR="0044456D" w:rsidRDefault="0044456D" w:rsidP="004C4562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sr-Cyrl-CS" w:eastAsia="sr-Latn-CS"/>
              </w:rPr>
            </w:pPr>
          </w:p>
          <w:p w14:paraId="7663DBC6" w14:textId="77777777" w:rsidR="0044456D" w:rsidRDefault="0044456D" w:rsidP="004C4562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sr-Cyrl-CS" w:eastAsia="sr-Latn-CS"/>
              </w:rPr>
            </w:pPr>
            <w:r>
              <w:rPr>
                <w:rFonts w:eastAsia="Times New Roman" w:cstheme="minorHAnsi"/>
                <w:color w:val="000000"/>
                <w:lang w:val="sr-Cyrl-CS" w:eastAsia="sr-Latn-CS"/>
              </w:rPr>
              <w:t xml:space="preserve">Наставник објашњава да се географије у почетку бавила описивањем географских објекта појава и процеса, а да је </w:t>
            </w:r>
            <w:r w:rsidRPr="00F61B47">
              <w:rPr>
                <w:rFonts w:eastAsia="Times New Roman" w:cstheme="minorHAnsi"/>
                <w:color w:val="000000"/>
                <w:lang w:val="sr-Cyrl-CS" w:eastAsia="sr-Latn-CS"/>
              </w:rPr>
              <w:t>Александар фон Хумболт, немачки природњак,</w:t>
            </w:r>
            <w:r>
              <w:rPr>
                <w:rFonts w:eastAsia="Times New Roman" w:cstheme="minorHAnsi"/>
                <w:color w:val="000000"/>
                <w:lang w:val="sr-Cyrl-CS" w:eastAsia="sr-Latn-CS"/>
              </w:rPr>
              <w:t xml:space="preserve"> </w:t>
            </w:r>
            <w:r w:rsidRPr="00F61B47">
              <w:rPr>
                <w:rFonts w:eastAsia="Times New Roman" w:cstheme="minorHAnsi"/>
                <w:color w:val="000000"/>
                <w:lang w:val="sr-Cyrl-CS" w:eastAsia="sr-Latn-CS"/>
              </w:rPr>
              <w:t xml:space="preserve">географ и истраживач, који је живео </w:t>
            </w:r>
            <w:r w:rsidRPr="00F61B47">
              <w:rPr>
                <w:rFonts w:eastAsia="Times New Roman" w:cstheme="minorHAnsi"/>
                <w:color w:val="000000"/>
                <w:lang w:val="sr-Cyrl-CS" w:eastAsia="sr-Latn-CS"/>
              </w:rPr>
              <w:lastRenderedPageBreak/>
              <w:t>у 18. и 19. веку, увео је нови,</w:t>
            </w:r>
            <w:r>
              <w:rPr>
                <w:rFonts w:eastAsia="Times New Roman" w:cstheme="minorHAnsi"/>
                <w:color w:val="000000"/>
                <w:lang w:val="sr-Cyrl-CS" w:eastAsia="sr-Latn-CS"/>
              </w:rPr>
              <w:t xml:space="preserve"> </w:t>
            </w:r>
            <w:r w:rsidRPr="00F61B47">
              <w:rPr>
                <w:rFonts w:eastAsia="Times New Roman" w:cstheme="minorHAnsi"/>
                <w:color w:val="000000"/>
                <w:lang w:val="sr-Cyrl-CS" w:eastAsia="sr-Latn-CS"/>
              </w:rPr>
              <w:t>научни приступ у географији, користећи научне методе како би</w:t>
            </w:r>
            <w:r>
              <w:rPr>
                <w:rFonts w:eastAsia="Times New Roman" w:cstheme="minorHAnsi"/>
                <w:color w:val="000000"/>
                <w:lang w:val="sr-Cyrl-CS" w:eastAsia="sr-Latn-CS"/>
              </w:rPr>
              <w:t xml:space="preserve"> </w:t>
            </w:r>
            <w:r w:rsidRPr="00F61B47">
              <w:rPr>
                <w:rFonts w:eastAsia="Times New Roman" w:cstheme="minorHAnsi"/>
                <w:color w:val="000000"/>
                <w:lang w:val="sr-Cyrl-CS" w:eastAsia="sr-Latn-CS"/>
              </w:rPr>
              <w:t>разумели појаве и процесе у простору.</w:t>
            </w:r>
          </w:p>
          <w:p w14:paraId="6FF32553" w14:textId="77777777" w:rsidR="0044456D" w:rsidRPr="00F61B47" w:rsidRDefault="0044456D" w:rsidP="004C4562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sr-Cyrl-CS" w:eastAsia="sr-Latn-CS"/>
              </w:rPr>
            </w:pPr>
          </w:p>
          <w:p w14:paraId="5DEBDEA8" w14:textId="77777777" w:rsidR="0044456D" w:rsidRDefault="0044456D" w:rsidP="004C4562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sr-Cyrl-CS" w:eastAsia="sr-Latn-CS"/>
              </w:rPr>
            </w:pPr>
            <w:r>
              <w:rPr>
                <w:rFonts w:eastAsia="Times New Roman" w:cstheme="minorHAnsi"/>
                <w:color w:val="000000"/>
                <w:lang w:val="sr-Cyrl-CS" w:eastAsia="sr-Latn-CS"/>
              </w:rPr>
              <w:t>Наставник посебно ставља акценат на живот и рад Јована Цвијића, који је</w:t>
            </w:r>
            <w:r w:rsidRPr="00F61B47">
              <w:rPr>
                <w:rFonts w:eastAsia="Times New Roman" w:cstheme="minorHAnsi"/>
                <w:color w:val="000000"/>
                <w:lang w:val="sr-Cyrl-CS" w:eastAsia="sr-Latn-CS"/>
              </w:rPr>
              <w:t xml:space="preserve"> заслужан за развој географије</w:t>
            </w:r>
            <w:r>
              <w:rPr>
                <w:rFonts w:eastAsia="Times New Roman" w:cstheme="minorHAnsi"/>
                <w:color w:val="000000"/>
                <w:lang w:val="sr-Cyrl-CS" w:eastAsia="sr-Latn-CS"/>
              </w:rPr>
              <w:t xml:space="preserve"> </w:t>
            </w:r>
            <w:r w:rsidRPr="00F61B47">
              <w:rPr>
                <w:rFonts w:eastAsia="Times New Roman" w:cstheme="minorHAnsi"/>
                <w:color w:val="000000"/>
                <w:lang w:val="sr-Cyrl-CS" w:eastAsia="sr-Latn-CS"/>
              </w:rPr>
              <w:t>као науке у нашој земљи. Јован Цвијић је рођен у Лозници</w:t>
            </w:r>
            <w:r>
              <w:rPr>
                <w:rFonts w:eastAsia="Times New Roman" w:cstheme="minorHAnsi"/>
                <w:color w:val="000000"/>
                <w:lang w:val="sr-Cyrl-CS" w:eastAsia="sr-Latn-CS"/>
              </w:rPr>
              <w:t xml:space="preserve"> </w:t>
            </w:r>
            <w:r w:rsidRPr="00F61B47">
              <w:rPr>
                <w:rFonts w:eastAsia="Times New Roman" w:cstheme="minorHAnsi"/>
                <w:color w:val="000000"/>
                <w:lang w:val="sr-Cyrl-CS" w:eastAsia="sr-Latn-CS"/>
              </w:rPr>
              <w:t>1865. године. Цвијић је био познат научник и</w:t>
            </w:r>
            <w:r>
              <w:rPr>
                <w:rFonts w:eastAsia="Times New Roman" w:cstheme="minorHAnsi"/>
                <w:color w:val="000000"/>
                <w:lang w:val="sr-Cyrl-CS" w:eastAsia="sr-Latn-CS"/>
              </w:rPr>
              <w:t xml:space="preserve"> </w:t>
            </w:r>
            <w:r w:rsidRPr="00F61B47">
              <w:rPr>
                <w:rFonts w:eastAsia="Times New Roman" w:cstheme="minorHAnsi"/>
                <w:color w:val="000000"/>
                <w:lang w:val="sr-Cyrl-CS" w:eastAsia="sr-Latn-CS"/>
              </w:rPr>
              <w:t>често је држао предавања на светским универзитетима. Био</w:t>
            </w:r>
            <w:r>
              <w:rPr>
                <w:rFonts w:eastAsia="Times New Roman" w:cstheme="minorHAnsi"/>
                <w:color w:val="000000"/>
                <w:lang w:val="sr-Cyrl-CS" w:eastAsia="sr-Latn-CS"/>
              </w:rPr>
              <w:t xml:space="preserve"> </w:t>
            </w:r>
            <w:r w:rsidRPr="00F61B47">
              <w:rPr>
                <w:rFonts w:eastAsia="Times New Roman" w:cstheme="minorHAnsi"/>
                <w:color w:val="000000"/>
                <w:lang w:val="sr-Cyrl-CS" w:eastAsia="sr-Latn-CS"/>
              </w:rPr>
              <w:t>је оснивач Српског географског друштва, председник Српске</w:t>
            </w:r>
            <w:r>
              <w:rPr>
                <w:rFonts w:eastAsia="Times New Roman" w:cstheme="minorHAnsi"/>
                <w:color w:val="000000"/>
                <w:lang w:val="sr-Cyrl-CS" w:eastAsia="sr-Latn-CS"/>
              </w:rPr>
              <w:t xml:space="preserve"> </w:t>
            </w:r>
            <w:r w:rsidRPr="00F61B47">
              <w:rPr>
                <w:rFonts w:eastAsia="Times New Roman" w:cstheme="minorHAnsi"/>
                <w:color w:val="000000"/>
                <w:lang w:val="sr-Cyrl-CS" w:eastAsia="sr-Latn-CS"/>
              </w:rPr>
              <w:t>краљевске академије и професор Универзитета у Београду.</w:t>
            </w:r>
            <w:r>
              <w:rPr>
                <w:rFonts w:eastAsia="Times New Roman" w:cstheme="minorHAnsi"/>
                <w:color w:val="000000"/>
                <w:lang w:val="sr-Cyrl-CS" w:eastAsia="sr-Latn-CS"/>
              </w:rPr>
              <w:t xml:space="preserve"> </w:t>
            </w:r>
          </w:p>
          <w:p w14:paraId="3CC9B676" w14:textId="77777777" w:rsidR="0044456D" w:rsidRDefault="0044456D" w:rsidP="004C4562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sr-Cyrl-CS" w:eastAsia="sr-Latn-CS"/>
              </w:rPr>
            </w:pPr>
          </w:p>
          <w:p w14:paraId="2169A822" w14:textId="77777777" w:rsidR="0044456D" w:rsidRDefault="0044456D" w:rsidP="004C4562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sr-Cyrl-CS" w:eastAsia="sr-Latn-CS"/>
              </w:rPr>
            </w:pPr>
            <w:r>
              <w:rPr>
                <w:rFonts w:eastAsia="Times New Roman" w:cstheme="minorHAnsi"/>
                <w:color w:val="000000"/>
                <w:lang w:val="sr-Cyrl-CS" w:eastAsia="sr-Latn-CS"/>
              </w:rPr>
              <w:t>Наставник објашњава да п</w:t>
            </w:r>
            <w:r w:rsidRPr="00F61B47">
              <w:rPr>
                <w:rFonts w:eastAsia="Times New Roman" w:cstheme="minorHAnsi"/>
                <w:color w:val="000000"/>
                <w:lang w:val="sr-Cyrl-CS" w:eastAsia="sr-Latn-CS"/>
              </w:rPr>
              <w:t>рема предмету проучавања географију делимо на: физичку,</w:t>
            </w:r>
            <w:r>
              <w:rPr>
                <w:rFonts w:eastAsia="Times New Roman" w:cstheme="minorHAnsi"/>
                <w:color w:val="000000"/>
                <w:lang w:val="sr-Cyrl-CS" w:eastAsia="sr-Latn-CS"/>
              </w:rPr>
              <w:t xml:space="preserve"> </w:t>
            </w:r>
            <w:r w:rsidRPr="00F61B47">
              <w:rPr>
                <w:rFonts w:eastAsia="Times New Roman" w:cstheme="minorHAnsi"/>
                <w:color w:val="000000"/>
                <w:lang w:val="sr-Cyrl-CS" w:eastAsia="sr-Latn-CS"/>
              </w:rPr>
              <w:t>друштвену и регионалну</w:t>
            </w:r>
            <w:r>
              <w:rPr>
                <w:rFonts w:eastAsia="Times New Roman" w:cstheme="minorHAnsi"/>
                <w:color w:val="000000"/>
                <w:lang w:val="sr-Cyrl-CS" w:eastAsia="sr-Latn-CS"/>
              </w:rPr>
              <w:t xml:space="preserve">, као и да у петом разреду изучавамо физичку географију. Физичка географија </w:t>
            </w:r>
            <w:r w:rsidRPr="00F61B47">
              <w:rPr>
                <w:rFonts w:eastAsia="Times New Roman" w:cstheme="minorHAnsi"/>
                <w:color w:val="000000"/>
                <w:lang w:val="sr-Cyrl-CS" w:eastAsia="sr-Latn-CS"/>
              </w:rPr>
              <w:t>проучава природу на Земљи, односно њен географски омотач</w:t>
            </w:r>
            <w:r>
              <w:rPr>
                <w:rFonts w:eastAsia="Times New Roman" w:cstheme="minorHAnsi"/>
                <w:color w:val="000000"/>
                <w:lang w:val="sr-Cyrl-CS" w:eastAsia="sr-Latn-CS"/>
              </w:rPr>
              <w:t xml:space="preserve"> </w:t>
            </w:r>
            <w:r w:rsidRPr="00F61B47">
              <w:rPr>
                <w:rFonts w:eastAsia="Times New Roman" w:cstheme="minorHAnsi"/>
                <w:color w:val="000000"/>
                <w:lang w:val="sr-Cyrl-CS" w:eastAsia="sr-Latn-CS"/>
              </w:rPr>
              <w:t>и његове законитости. Географски омотач Земље чине четири</w:t>
            </w:r>
            <w:r>
              <w:rPr>
                <w:rFonts w:eastAsia="Times New Roman" w:cstheme="minorHAnsi"/>
                <w:color w:val="000000"/>
                <w:lang w:val="sr-Cyrl-CS" w:eastAsia="sr-Latn-CS"/>
              </w:rPr>
              <w:t xml:space="preserve"> </w:t>
            </w:r>
            <w:r w:rsidRPr="00F61B47">
              <w:rPr>
                <w:rFonts w:eastAsia="Times New Roman" w:cstheme="minorHAnsi"/>
                <w:color w:val="000000"/>
                <w:lang w:val="sr-Cyrl-CS" w:eastAsia="sr-Latn-CS"/>
              </w:rPr>
              <w:t>омотача: литосфера, атмосфера, хидросфера и биосфера.</w:t>
            </w:r>
          </w:p>
          <w:p w14:paraId="6D63DCF7" w14:textId="77777777" w:rsidR="0044456D" w:rsidRDefault="0044456D" w:rsidP="004C4562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sr-Cyrl-CS" w:eastAsia="sr-Latn-CS"/>
              </w:rPr>
            </w:pPr>
          </w:p>
          <w:p w14:paraId="2B20EDE9" w14:textId="77777777" w:rsidR="0044456D" w:rsidRDefault="0044456D" w:rsidP="004C4562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sr-Cyrl-RS" w:eastAsia="sr-Latn-CS"/>
              </w:rPr>
            </w:pPr>
            <w:r>
              <w:rPr>
                <w:rFonts w:eastAsia="Times New Roman" w:cstheme="minorHAnsi"/>
                <w:color w:val="000000"/>
                <w:lang w:val="sr-Cyrl-CS" w:eastAsia="sr-Latn-CS"/>
              </w:rPr>
              <w:t xml:space="preserve">Ученици утврђују научено о географским омотачима Земље кроз игрицу којој могу приступити путем </w:t>
            </w:r>
            <w:r>
              <w:rPr>
                <w:rFonts w:eastAsia="Times New Roman" w:cstheme="minorHAnsi"/>
                <w:color w:val="000000"/>
                <w:lang w:eastAsia="sr-Latn-CS"/>
              </w:rPr>
              <w:t>QR</w:t>
            </w:r>
            <w:r>
              <w:rPr>
                <w:rFonts w:eastAsia="Times New Roman" w:cstheme="minorHAnsi"/>
                <w:color w:val="000000"/>
                <w:lang w:val="sr-Cyrl-RS" w:eastAsia="sr-Latn-CS"/>
              </w:rPr>
              <w:t xml:space="preserve"> кода.</w:t>
            </w:r>
          </w:p>
          <w:p w14:paraId="2953D8FD" w14:textId="77777777" w:rsidR="0044456D" w:rsidRPr="00DC11AA" w:rsidRDefault="0044456D" w:rsidP="004C4562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sr-Cyrl-RS" w:eastAsia="sr-Latn-CS"/>
              </w:rPr>
            </w:pPr>
          </w:p>
          <w:p w14:paraId="10B8377B" w14:textId="77777777" w:rsidR="0044456D" w:rsidRDefault="0044456D" w:rsidP="004C4562">
            <w:pPr>
              <w:spacing w:after="0" w:line="240" w:lineRule="auto"/>
              <w:jc w:val="both"/>
              <w:rPr>
                <w:rFonts w:eastAsia="Times New Roman" w:cstheme="minorHAnsi"/>
                <w:b/>
                <w:lang w:val="sr-Cyrl-RS"/>
              </w:rPr>
            </w:pPr>
            <w:r>
              <w:rPr>
                <w:noProof/>
              </w:rPr>
              <w:drawing>
                <wp:inline distT="0" distB="0" distL="0" distR="0" wp14:anchorId="46E8CB6A" wp14:editId="6BD06C35">
                  <wp:extent cx="1282700" cy="128270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2700" cy="128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6352DCC" w14:textId="77777777" w:rsidR="0044456D" w:rsidRPr="00B235F0" w:rsidRDefault="0044456D" w:rsidP="004C4562">
            <w:pPr>
              <w:spacing w:after="0" w:line="240" w:lineRule="auto"/>
              <w:jc w:val="both"/>
              <w:rPr>
                <w:rFonts w:eastAsia="Times New Roman" w:cstheme="minorHAnsi"/>
                <w:b/>
                <w:lang w:val="sr-Cyrl-RS"/>
              </w:rPr>
            </w:pPr>
          </w:p>
          <w:p w14:paraId="412AA2DB" w14:textId="77777777" w:rsidR="0044456D" w:rsidRPr="00B235F0" w:rsidRDefault="0044456D" w:rsidP="004C4562">
            <w:pPr>
              <w:spacing w:after="0" w:line="240" w:lineRule="auto"/>
              <w:jc w:val="both"/>
              <w:rPr>
                <w:rFonts w:eastAsia="Times New Roman" w:cstheme="minorHAnsi"/>
                <w:b/>
                <w:lang w:val="sr-Cyrl-RS"/>
              </w:rPr>
            </w:pPr>
            <w:r w:rsidRPr="00B235F0">
              <w:rPr>
                <w:rFonts w:eastAsia="Times New Roman" w:cstheme="minorHAnsi"/>
                <w:b/>
                <w:lang w:val="sr-Cyrl-RS"/>
              </w:rPr>
              <w:t>Завршни део (5 минута):</w:t>
            </w:r>
          </w:p>
          <w:p w14:paraId="1BB68ACC" w14:textId="77777777" w:rsidR="0044456D" w:rsidRPr="00B235F0" w:rsidRDefault="0044456D" w:rsidP="004C4562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</w:p>
          <w:p w14:paraId="44F7626A" w14:textId="77777777" w:rsidR="0044456D" w:rsidRPr="00F61B47" w:rsidRDefault="0044456D" w:rsidP="004C4562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  <w:r>
              <w:rPr>
                <w:rFonts w:eastAsia="Times New Roman" w:cstheme="minorHAnsi"/>
                <w:lang w:val="sr-Cyrl-RS"/>
              </w:rPr>
              <w:t>Наставник упознаје ученике каква је о</w:t>
            </w:r>
            <w:r w:rsidRPr="00F61B47">
              <w:rPr>
                <w:rFonts w:eastAsia="Times New Roman" w:cstheme="minorHAnsi"/>
                <w:lang w:val="sr-Cyrl-RS"/>
              </w:rPr>
              <w:t>дговорност човека према планети Земљ</w:t>
            </w:r>
            <w:r>
              <w:rPr>
                <w:rFonts w:eastAsia="Times New Roman" w:cstheme="minorHAnsi"/>
                <w:lang w:val="sr-Cyrl-RS"/>
              </w:rPr>
              <w:t>и, јер о</w:t>
            </w:r>
            <w:r w:rsidRPr="00F61B47">
              <w:rPr>
                <w:rFonts w:eastAsia="Times New Roman" w:cstheme="minorHAnsi"/>
                <w:lang w:val="sr-Cyrl-RS"/>
              </w:rPr>
              <w:t>пстанак човечанства</w:t>
            </w:r>
            <w:r>
              <w:rPr>
                <w:rFonts w:eastAsia="Times New Roman" w:cstheme="minorHAnsi"/>
                <w:lang w:val="sr-Cyrl-RS"/>
              </w:rPr>
              <w:t xml:space="preserve"> </w:t>
            </w:r>
            <w:r w:rsidRPr="00F61B47">
              <w:rPr>
                <w:rFonts w:eastAsia="Times New Roman" w:cstheme="minorHAnsi"/>
                <w:lang w:val="sr-Cyrl-RS"/>
              </w:rPr>
              <w:t>зависи од одговорног коришћења природних богатстава.</w:t>
            </w:r>
            <w:r>
              <w:rPr>
                <w:rFonts w:eastAsia="Times New Roman" w:cstheme="minorHAnsi"/>
                <w:lang w:val="sr-Cyrl-RS"/>
              </w:rPr>
              <w:t xml:space="preserve"> </w:t>
            </w:r>
            <w:r w:rsidRPr="00F61B47">
              <w:rPr>
                <w:rFonts w:eastAsia="Times New Roman" w:cstheme="minorHAnsi"/>
                <w:lang w:val="sr-Cyrl-RS"/>
              </w:rPr>
              <w:t>Главни циљ одговорног понашања свих људи према природи</w:t>
            </w:r>
            <w:r>
              <w:rPr>
                <w:rFonts w:eastAsia="Times New Roman" w:cstheme="minorHAnsi"/>
                <w:lang w:val="sr-Cyrl-RS"/>
              </w:rPr>
              <w:t xml:space="preserve"> </w:t>
            </w:r>
            <w:r w:rsidRPr="00F61B47">
              <w:rPr>
                <w:rFonts w:eastAsia="Times New Roman" w:cstheme="minorHAnsi"/>
                <w:lang w:val="sr-Cyrl-RS"/>
              </w:rPr>
              <w:t>јесте одрживи развој, који подразумева коришћење природних</w:t>
            </w:r>
          </w:p>
          <w:p w14:paraId="61876016" w14:textId="77777777" w:rsidR="0044456D" w:rsidRDefault="0044456D" w:rsidP="004C4562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  <w:r w:rsidRPr="00F61B47">
              <w:rPr>
                <w:rFonts w:eastAsia="Times New Roman" w:cstheme="minorHAnsi"/>
                <w:lang w:val="sr-Cyrl-RS"/>
              </w:rPr>
              <w:t>ресурса без угрожавања животне средине.</w:t>
            </w:r>
          </w:p>
          <w:p w14:paraId="217E1532" w14:textId="77777777" w:rsidR="0044456D" w:rsidRPr="00F61B47" w:rsidRDefault="0044456D" w:rsidP="004C4562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</w:p>
          <w:p w14:paraId="7CFFD389" w14:textId="77777777" w:rsidR="0044456D" w:rsidRPr="00F61B47" w:rsidRDefault="0044456D" w:rsidP="004C4562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  <w:r>
              <w:rPr>
                <w:rFonts w:eastAsia="Times New Roman" w:cstheme="minorHAnsi"/>
                <w:lang w:val="sr-Cyrl-RS"/>
              </w:rPr>
              <w:t>Наставник мотивише ученике да се п</w:t>
            </w:r>
            <w:r w:rsidRPr="00F61B47">
              <w:rPr>
                <w:rFonts w:eastAsia="Times New Roman" w:cstheme="minorHAnsi"/>
                <w:lang w:val="sr-Cyrl-RS"/>
              </w:rPr>
              <w:t>одсети се шта су то природни ресурси</w:t>
            </w:r>
            <w:r>
              <w:rPr>
                <w:rFonts w:eastAsia="Times New Roman" w:cstheme="minorHAnsi"/>
                <w:lang w:val="sr-Cyrl-RS"/>
              </w:rPr>
              <w:t>, да н</w:t>
            </w:r>
            <w:r w:rsidRPr="00F61B47">
              <w:rPr>
                <w:rFonts w:eastAsia="Times New Roman" w:cstheme="minorHAnsi"/>
                <w:lang w:val="sr-Cyrl-RS"/>
              </w:rPr>
              <w:t>аброј</w:t>
            </w:r>
            <w:r>
              <w:rPr>
                <w:rFonts w:eastAsia="Times New Roman" w:cstheme="minorHAnsi"/>
                <w:lang w:val="sr-Cyrl-RS"/>
              </w:rPr>
              <w:t>е</w:t>
            </w:r>
            <w:r w:rsidRPr="00F61B47">
              <w:rPr>
                <w:rFonts w:eastAsia="Times New Roman" w:cstheme="minorHAnsi"/>
                <w:lang w:val="sr-Cyrl-RS"/>
              </w:rPr>
              <w:t xml:space="preserve"> неке без којих</w:t>
            </w:r>
          </w:p>
          <w:p w14:paraId="7D632DB2" w14:textId="77777777" w:rsidR="0044456D" w:rsidRDefault="0044456D" w:rsidP="004C4562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  <w:r w:rsidRPr="00F61B47">
              <w:rPr>
                <w:rFonts w:eastAsia="Times New Roman" w:cstheme="minorHAnsi"/>
                <w:lang w:val="sr-Cyrl-RS"/>
              </w:rPr>
              <w:t>живот на Земљи не би био могућ</w:t>
            </w:r>
            <w:r>
              <w:rPr>
                <w:rFonts w:eastAsia="Times New Roman" w:cstheme="minorHAnsi"/>
                <w:lang w:val="sr-Cyrl-RS"/>
              </w:rPr>
              <w:t>, као и к</w:t>
            </w:r>
            <w:r w:rsidRPr="00F61B47">
              <w:rPr>
                <w:rFonts w:eastAsia="Times New Roman" w:cstheme="minorHAnsi"/>
                <w:lang w:val="sr-Cyrl-RS"/>
              </w:rPr>
              <w:t xml:space="preserve">ако човек </w:t>
            </w:r>
            <w:r>
              <w:rPr>
                <w:rFonts w:eastAsia="Times New Roman" w:cstheme="minorHAnsi"/>
                <w:lang w:val="sr-Cyrl-RS"/>
              </w:rPr>
              <w:t xml:space="preserve">треба да се </w:t>
            </w:r>
            <w:r w:rsidRPr="00F61B47">
              <w:rPr>
                <w:rFonts w:eastAsia="Times New Roman" w:cstheme="minorHAnsi"/>
                <w:lang w:val="sr-Cyrl-RS"/>
              </w:rPr>
              <w:t>односи према</w:t>
            </w:r>
            <w:r>
              <w:rPr>
                <w:rFonts w:eastAsia="Times New Roman" w:cstheme="minorHAnsi"/>
                <w:lang w:val="sr-Cyrl-RS"/>
              </w:rPr>
              <w:t xml:space="preserve"> </w:t>
            </w:r>
            <w:r w:rsidRPr="00F61B47">
              <w:rPr>
                <w:rFonts w:eastAsia="Times New Roman" w:cstheme="minorHAnsi"/>
                <w:lang w:val="sr-Cyrl-RS"/>
              </w:rPr>
              <w:t>природним ресурсима</w:t>
            </w:r>
            <w:r>
              <w:rPr>
                <w:rFonts w:eastAsia="Times New Roman" w:cstheme="minorHAnsi"/>
                <w:lang w:val="sr-Cyrl-RS"/>
              </w:rPr>
              <w:t>.</w:t>
            </w:r>
          </w:p>
          <w:p w14:paraId="60DCFA7A" w14:textId="77777777" w:rsidR="0044456D" w:rsidRPr="00B235F0" w:rsidRDefault="0044456D" w:rsidP="004C4562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</w:p>
        </w:tc>
      </w:tr>
      <w:tr w:rsidR="0044456D" w:rsidRPr="00B235F0" w14:paraId="1E049402" w14:textId="77777777" w:rsidTr="004C4562">
        <w:trPr>
          <w:trHeight w:val="555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4D890EAB" w14:textId="77777777" w:rsidR="0044456D" w:rsidRPr="00B235F0" w:rsidRDefault="0044456D" w:rsidP="004C4562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  <w:r w:rsidRPr="00B235F0">
              <w:rPr>
                <w:rFonts w:eastAsia="Times New Roman" w:cstheme="minorHAnsi"/>
                <w:b/>
                <w:lang w:val="sr-Cyrl-RS"/>
              </w:rPr>
              <w:lastRenderedPageBreak/>
              <w:t>ЗАПАЖАЊА О ЧАСУ</w:t>
            </w:r>
            <w:r w:rsidRPr="00B235F0">
              <w:rPr>
                <w:rFonts w:eastAsia="Times New Roman" w:cstheme="minorHAnsi"/>
                <w:b/>
                <w:color w:val="000000"/>
                <w:lang w:val="sr-Cyrl-CS" w:eastAsia="sr-Latn-CS"/>
              </w:rPr>
              <w:t xml:space="preserve"> И САМОЕВАЛУАЦИЈА</w:t>
            </w:r>
          </w:p>
        </w:tc>
      </w:tr>
      <w:tr w:rsidR="0044456D" w:rsidRPr="00B235F0" w14:paraId="5E97265A" w14:textId="77777777" w:rsidTr="004C4562">
        <w:trPr>
          <w:trHeight w:val="859"/>
          <w:jc w:val="center"/>
        </w:trPr>
        <w:tc>
          <w:tcPr>
            <w:tcW w:w="9717" w:type="dxa"/>
            <w:gridSpan w:val="5"/>
          </w:tcPr>
          <w:p w14:paraId="30AEDB0F" w14:textId="77777777" w:rsidR="0044456D" w:rsidRPr="00B235F0" w:rsidRDefault="0044456D" w:rsidP="004C4562">
            <w:pPr>
              <w:spacing w:after="0" w:line="240" w:lineRule="auto"/>
              <w:rPr>
                <w:rFonts w:eastAsia="Times New Roman" w:cstheme="minorHAnsi"/>
                <w:color w:val="000000"/>
                <w:lang w:val="sr-Cyrl-CS" w:eastAsia="sr-Latn-CS"/>
              </w:rPr>
            </w:pPr>
            <w:r w:rsidRPr="00B235F0">
              <w:rPr>
                <w:rFonts w:eastAsia="Times New Roman" w:cstheme="minorHAnsi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3F16891E" w14:textId="77777777" w:rsidR="0044456D" w:rsidRPr="00B235F0" w:rsidRDefault="0044456D" w:rsidP="004C4562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</w:p>
        </w:tc>
      </w:tr>
      <w:tr w:rsidR="0044456D" w:rsidRPr="00B235F0" w14:paraId="161400B3" w14:textId="77777777" w:rsidTr="004C4562">
        <w:trPr>
          <w:trHeight w:val="859"/>
          <w:jc w:val="center"/>
        </w:trPr>
        <w:tc>
          <w:tcPr>
            <w:tcW w:w="9717" w:type="dxa"/>
            <w:gridSpan w:val="5"/>
          </w:tcPr>
          <w:p w14:paraId="67A73E75" w14:textId="77777777" w:rsidR="0044456D" w:rsidRPr="00B235F0" w:rsidRDefault="0044456D" w:rsidP="004C4562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  <w:r w:rsidRPr="00B235F0">
              <w:rPr>
                <w:rFonts w:eastAsia="Times New Roman" w:cstheme="minorHAnsi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44456D" w:rsidRPr="00B235F0" w14:paraId="6F0B606E" w14:textId="77777777" w:rsidTr="004C4562">
        <w:trPr>
          <w:trHeight w:val="859"/>
          <w:jc w:val="center"/>
        </w:trPr>
        <w:tc>
          <w:tcPr>
            <w:tcW w:w="9717" w:type="dxa"/>
            <w:gridSpan w:val="5"/>
          </w:tcPr>
          <w:p w14:paraId="186B7F9D" w14:textId="77777777" w:rsidR="0044456D" w:rsidRPr="00B235F0" w:rsidRDefault="0044456D" w:rsidP="004C4562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  <w:r w:rsidRPr="00B235F0">
              <w:rPr>
                <w:rFonts w:eastAsia="Times New Roman" w:cstheme="minorHAnsi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48434A7A" w14:textId="77777777" w:rsidR="007169E4" w:rsidRPr="007169E4" w:rsidRDefault="007169E4" w:rsidP="0097672C">
      <w:pPr>
        <w:widowControl w:val="0"/>
        <w:autoSpaceDE w:val="0"/>
        <w:autoSpaceDN w:val="0"/>
        <w:spacing w:after="0" w:line="240" w:lineRule="auto"/>
        <w:jc w:val="both"/>
        <w:rPr>
          <w:lang w:val="sr-Cyrl-RS"/>
        </w:rPr>
      </w:pPr>
    </w:p>
    <w:sectPr w:rsidR="007169E4" w:rsidRPr="007169E4" w:rsidSect="0044456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92375A"/>
    <w:multiLevelType w:val="hybridMultilevel"/>
    <w:tmpl w:val="5028A1E8"/>
    <w:lvl w:ilvl="0" w:tplc="E58CDCD0">
      <w:start w:val="1"/>
      <w:numFmt w:val="bullet"/>
      <w:pStyle w:val="Bu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476267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12A9"/>
    <w:rsid w:val="00043F29"/>
    <w:rsid w:val="001366F4"/>
    <w:rsid w:val="00152C32"/>
    <w:rsid w:val="001D2720"/>
    <w:rsid w:val="001D3DD5"/>
    <w:rsid w:val="001E123D"/>
    <w:rsid w:val="002276F3"/>
    <w:rsid w:val="003319E6"/>
    <w:rsid w:val="00377386"/>
    <w:rsid w:val="00386D13"/>
    <w:rsid w:val="00414013"/>
    <w:rsid w:val="0044456D"/>
    <w:rsid w:val="004447F4"/>
    <w:rsid w:val="00453563"/>
    <w:rsid w:val="00493FFF"/>
    <w:rsid w:val="004A2179"/>
    <w:rsid w:val="00531CED"/>
    <w:rsid w:val="00542FE3"/>
    <w:rsid w:val="005A31FF"/>
    <w:rsid w:val="0068493A"/>
    <w:rsid w:val="00694B3D"/>
    <w:rsid w:val="006F0DA0"/>
    <w:rsid w:val="007169E4"/>
    <w:rsid w:val="00741085"/>
    <w:rsid w:val="00824957"/>
    <w:rsid w:val="00843A22"/>
    <w:rsid w:val="008440ED"/>
    <w:rsid w:val="00883BEC"/>
    <w:rsid w:val="008A0712"/>
    <w:rsid w:val="008B2CAC"/>
    <w:rsid w:val="00944E35"/>
    <w:rsid w:val="0097672C"/>
    <w:rsid w:val="00995518"/>
    <w:rsid w:val="00A1141D"/>
    <w:rsid w:val="00A162A6"/>
    <w:rsid w:val="00A506FE"/>
    <w:rsid w:val="00AC0FDD"/>
    <w:rsid w:val="00AE56F7"/>
    <w:rsid w:val="00BA62B3"/>
    <w:rsid w:val="00BD3A9E"/>
    <w:rsid w:val="00BD7B08"/>
    <w:rsid w:val="00C34DBF"/>
    <w:rsid w:val="00C6583B"/>
    <w:rsid w:val="00C9567F"/>
    <w:rsid w:val="00CE2FF4"/>
    <w:rsid w:val="00D06BF2"/>
    <w:rsid w:val="00D85790"/>
    <w:rsid w:val="00DB4A21"/>
    <w:rsid w:val="00E07708"/>
    <w:rsid w:val="00E11017"/>
    <w:rsid w:val="00E24420"/>
    <w:rsid w:val="00E26DD2"/>
    <w:rsid w:val="00E45ED0"/>
    <w:rsid w:val="00E622CD"/>
    <w:rsid w:val="00EC6AA8"/>
    <w:rsid w:val="00ED4293"/>
    <w:rsid w:val="00F13272"/>
    <w:rsid w:val="00F25AE8"/>
    <w:rsid w:val="00F642E0"/>
    <w:rsid w:val="00F812A9"/>
    <w:rsid w:val="00FA095E"/>
    <w:rsid w:val="00FF5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F0EA0D"/>
  <w15:chartTrackingRefBased/>
  <w15:docId w15:val="{BBF1B359-C0BC-442E-A413-B3C74CCB0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69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FF5B64"/>
    <w:pPr>
      <w:ind w:left="720"/>
      <w:contextualSpacing/>
    </w:pPr>
  </w:style>
  <w:style w:type="paragraph" w:customStyle="1" w:styleId="Bulet">
    <w:name w:val="Bulet"/>
    <w:basedOn w:val="ListParagraph"/>
    <w:link w:val="BuletChar"/>
    <w:qFormat/>
    <w:rsid w:val="00E26DD2"/>
    <w:pPr>
      <w:numPr>
        <w:numId w:val="1"/>
      </w:numPr>
      <w:spacing w:after="0" w:line="240" w:lineRule="auto"/>
      <w:ind w:left="288" w:hanging="288"/>
    </w:pPr>
    <w:rPr>
      <w:rFonts w:eastAsia="Calibri" w:cstheme="minorHAnsi"/>
      <w:lang w:val="sr-Cyrl-R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E26DD2"/>
  </w:style>
  <w:style w:type="character" w:customStyle="1" w:styleId="BuletChar">
    <w:name w:val="Bulet Char"/>
    <w:basedOn w:val="ListParagraphChar"/>
    <w:link w:val="Bulet"/>
    <w:rsid w:val="00E26DD2"/>
    <w:rPr>
      <w:rFonts w:eastAsia="Calibri" w:cstheme="minorHAnsi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608</Words>
  <Characters>3467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Vesna Pijanovic</cp:lastModifiedBy>
  <cp:revision>3</cp:revision>
  <dcterms:created xsi:type="dcterms:W3CDTF">2023-05-27T09:10:00Z</dcterms:created>
  <dcterms:modified xsi:type="dcterms:W3CDTF">2023-05-27T09:15:00Z</dcterms:modified>
</cp:coreProperties>
</file>