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75894" w:rsidTr="00FD0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75894" w:rsidTr="00FD0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75894" w:rsidRPr="00EF4650" w:rsidRDefault="00675894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75894" w:rsidTr="00FD0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75894" w:rsidTr="00FD0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75894" w:rsidRPr="00522864" w:rsidRDefault="00675894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75894" w:rsidTr="00FD0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75894" w:rsidRPr="00675894" w:rsidRDefault="00675894" w:rsidP="00FD0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675894" w:rsidTr="00FD0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7</w:t>
            </w:r>
          </w:p>
          <w:p w:rsidR="00675894" w:rsidRPr="00D64034" w:rsidRDefault="00675894" w:rsidP="00FD034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Does he/she/it drink milk in the morning?</w:t>
            </w:r>
          </w:p>
        </w:tc>
      </w:tr>
      <w:tr w:rsidR="00675894" w:rsidTr="00FD0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675894" w:rsidRDefault="00675894" w:rsidP="00FD0341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675894" w:rsidTr="00FD0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FE3258" w:rsidRDefault="00675894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D5092F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превозна средства, делове дана, казивање времена и свакодневне активности</w:t>
            </w:r>
            <w:r>
              <w:rPr>
                <w:lang w:val="sr-Cyrl-RS"/>
              </w:rPr>
              <w:t>.</w:t>
            </w:r>
          </w:p>
        </w:tc>
      </w:tr>
      <w:tr w:rsidR="00675894" w:rsidRPr="00D5092F" w:rsidTr="00FD0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753E25" w:rsidRDefault="00675894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75894" w:rsidRPr="00675894" w:rsidRDefault="00675894" w:rsidP="0067589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675894">
              <w:rPr>
                <w:rFonts w:ascii="Times New Roman" w:eastAsiaTheme="minorHAnsi" w:hAnsi="Times New Roman" w:cs="Times New Roman"/>
                <w:lang w:val="sr-Cyrl-RS"/>
              </w:rPr>
              <w:t>-  поставља питања, тражи мишљење и даје учтиве одговоре;</w:t>
            </w:r>
          </w:p>
          <w:p w:rsidR="00675894" w:rsidRPr="00675894" w:rsidRDefault="00675894" w:rsidP="00675894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675894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675894" w:rsidRPr="00675894" w:rsidRDefault="00675894" w:rsidP="00675894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675894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675894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675894" w:rsidRPr="00675894" w:rsidRDefault="00675894" w:rsidP="00675894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675894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675894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675894" w:rsidRPr="00675894" w:rsidRDefault="00675894" w:rsidP="00FD034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675894" w:rsidTr="00FD0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75894" w:rsidTr="00FD0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75894" w:rsidRPr="006851C9" w:rsidTr="00FD0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6851C9" w:rsidRDefault="00675894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675894" w:rsidTr="00FD0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DB3804" w:rsidRDefault="00675894" w:rsidP="00FD0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84-85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80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75894" w:rsidTr="00FD0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5894" w:rsidRPr="00753E25" w:rsidRDefault="00675894" w:rsidP="00FD03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друштво,</w:t>
            </w:r>
          </w:p>
        </w:tc>
      </w:tr>
      <w:tr w:rsidR="00675894" w:rsidTr="00FD0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75894" w:rsidRPr="00A84DA2" w:rsidTr="00FD0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5894" w:rsidRPr="00C66CA9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84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675894" w:rsidRPr="00C66CA9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5894" w:rsidRPr="00D5092F" w:rsidTr="00FD0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675894" w:rsidRPr="00D2777B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75894" w:rsidRPr="00D5092F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употребу упитних облика и кратких потврдних и одричних одговора у времену 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</w:rPr>
              <w:t>The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75894">
              <w:rPr>
                <w:rFonts w:ascii="Times New Roman" w:eastAsia="Times New Roman" w:hAnsi="Times New Roman" w:cs="Times New Roman"/>
                <w:i/>
                <w:color w:val="000000"/>
              </w:rPr>
              <w:t>Tense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трећем лицу једнине </w:t>
            </w:r>
            <w:r w:rsidRPr="00753E2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кроз правила и примере.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Затим објашњава употребу одговарајућих предлога за одређене делове дана, као и за превозна средства.</w:t>
            </w:r>
          </w:p>
          <w:p w:rsidR="00675894" w:rsidRPr="00753E25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at the pictures, and ask and answer with a partner.</w:t>
            </w:r>
          </w:p>
          <w:p w:rsidR="00675894" w:rsidRPr="00D2777B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вежбају граматичке структуре  и учтиву комуникацију у паровима помоћу слика и задатих фраза.</w:t>
            </w:r>
          </w:p>
          <w:p w:rsidR="00675894" w:rsidRPr="00D2777B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D2777B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75894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речи.</w:t>
            </w:r>
          </w:p>
          <w:p w:rsidR="00675894" w:rsidRPr="00A84DA2" w:rsidRDefault="00675894" w:rsidP="00FD0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  <w:p w:rsidR="00675894" w:rsidRPr="00F36FA9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8</w:t>
            </w:r>
            <w:r w:rsidR="0027234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675894" w:rsidRPr="00F36FA9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лепе налепнице поред одговарајућих речи.</w:t>
            </w: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272343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272343">
              <w:rPr>
                <w:rFonts w:ascii="Times New Roman" w:eastAsia="Times New Roman" w:hAnsi="Times New Roman" w:cs="Times New Roman"/>
                <w:b/>
                <w:color w:val="000000"/>
              </w:rPr>
              <w:t>Read and complete with in, at, by or on.</w:t>
            </w: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</w:t>
            </w:r>
            <w:r w:rsidR="002723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одговарајуће предлоге у реченицама.</w:t>
            </w:r>
          </w:p>
          <w:p w:rsidR="00272343" w:rsidRP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75894" w:rsidRPr="00272343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272343">
              <w:rPr>
                <w:rFonts w:ascii="Times New Roman" w:eastAsia="Times New Roman" w:hAnsi="Times New Roman" w:cs="Times New Roman"/>
                <w:b/>
                <w:color w:val="000000"/>
              </w:rPr>
              <w:t>Read, look and answer.</w:t>
            </w:r>
          </w:p>
          <w:p w:rsid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одговарају на питања кратким потврдним или одричним одговорима.</w:t>
            </w:r>
          </w:p>
          <w:p w:rsid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Listen and circle the odd one out.</w:t>
            </w:r>
          </w:p>
          <w:p w:rsidR="00272343" w:rsidRP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723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изговор речи и заокружују ону која се разликује по изговору.</w:t>
            </w:r>
          </w:p>
          <w:p w:rsidR="00272343" w:rsidRPr="00272343" w:rsidRDefault="00272343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проверавају са целим одељењем.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675894" w:rsidRPr="00B22E25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675894" w:rsidRPr="00D5092F" w:rsidTr="00FD0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Понављање речи кроз игре у мањим групама: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игра са флеш картама, игра пантомиме, допуни слово у речи и игре са интерактивног ДВД – а из ове области.</w:t>
            </w:r>
          </w:p>
          <w:p w:rsidR="00675894" w:rsidRPr="00C8531E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675894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train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bus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bike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go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272343">
              <w:rPr>
                <w:rFonts w:ascii="Times New Roman" w:eastAsia="Times New Roman" w:hAnsi="Times New Roman" w:cs="Times New Roman"/>
                <w:i/>
                <w:color w:val="000000"/>
              </w:rPr>
              <w:t>bed</w:t>
            </w:r>
            <w:r w:rsidR="00272343"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675894" w:rsidRPr="00844F1E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75894" w:rsidRPr="00D5092F" w:rsidTr="00FD0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75894" w:rsidRPr="00D5092F" w:rsidTr="00FD0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75894" w:rsidRPr="00D5092F" w:rsidTr="00FD0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675894" w:rsidRPr="00A84DA2" w:rsidTr="00FD0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5894" w:rsidRPr="00A84DA2" w:rsidRDefault="00675894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75894" w:rsidRPr="00A84DA2" w:rsidRDefault="00675894" w:rsidP="00675894">
      <w:pPr>
        <w:jc w:val="both"/>
      </w:pPr>
    </w:p>
    <w:p w:rsidR="00675894" w:rsidRDefault="00675894" w:rsidP="00675894"/>
    <w:p w:rsidR="002D541B" w:rsidRPr="00675894" w:rsidRDefault="002D541B">
      <w:pPr>
        <w:rPr>
          <w:lang w:val="sr-Cyrl-RS"/>
        </w:rPr>
      </w:pPr>
    </w:p>
    <w:sectPr w:rsidR="002D541B" w:rsidRPr="00675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894"/>
    <w:rsid w:val="00272343"/>
    <w:rsid w:val="002D541B"/>
    <w:rsid w:val="00675894"/>
    <w:rsid w:val="00D5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89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89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2025-02-13T08:18:00Z</dcterms:created>
  <dcterms:modified xsi:type="dcterms:W3CDTF">2025-02-13T08:40:00Z</dcterms:modified>
</cp:coreProperties>
</file>