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3377CE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377CE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377CE" w:rsidRPr="00EF4650" w:rsidRDefault="003377CE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3377CE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3377CE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377CE" w:rsidRPr="003377CE" w:rsidRDefault="003377CE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21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3377CE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377CE" w:rsidRPr="00677B40" w:rsidRDefault="003377CE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</w:tc>
      </w:tr>
      <w:tr w:rsidR="003377CE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Play and write 3</w:t>
            </w:r>
          </w:p>
          <w:p w:rsidR="003377CE" w:rsidRPr="00D64034" w:rsidRDefault="003377CE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Can you spell ‘pencil’?</w:t>
            </w:r>
          </w:p>
        </w:tc>
      </w:tr>
      <w:tr w:rsidR="003377CE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77CE" w:rsidRPr="003377CE" w:rsidRDefault="003377CE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</w:p>
        </w:tc>
      </w:tr>
      <w:tr w:rsidR="003377CE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77CE" w:rsidRPr="003377CE" w:rsidRDefault="003377CE" w:rsidP="003377CE">
            <w:pPr>
              <w:rPr>
                <w:rFonts w:ascii="Times New Roman" w:eastAsiaTheme="minorHAnsi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изражавање</w:t>
            </w:r>
            <w:r w:rsidRPr="003377CE">
              <w:rPr>
                <w:rFonts w:ascii="Times New Roman" w:eastAsiaTheme="minorHAnsi" w:hAnsi="Times New Roman" w:cs="Times New Roman"/>
              </w:rPr>
              <w:t xml:space="preserve"> </w:t>
            </w: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способности</w:t>
            </w:r>
            <w:r w:rsidRPr="003377CE">
              <w:rPr>
                <w:rFonts w:ascii="Times New Roman" w:eastAsiaTheme="minorHAnsi" w:hAnsi="Times New Roman" w:cs="Times New Roman"/>
              </w:rPr>
              <w:t>.</w:t>
            </w:r>
          </w:p>
          <w:p w:rsidR="003377CE" w:rsidRPr="003377CE" w:rsidRDefault="003377CE" w:rsidP="00A47DF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377CE" w:rsidRPr="003377CE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3377CE" w:rsidRPr="003377CE" w:rsidRDefault="003377CE" w:rsidP="003377CE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3377CE" w:rsidRPr="003377CE" w:rsidRDefault="003377CE" w:rsidP="003377CE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3377CE" w:rsidRPr="003377CE" w:rsidRDefault="003377CE" w:rsidP="003377CE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3377CE" w:rsidRPr="003377CE" w:rsidRDefault="003377CE" w:rsidP="003377CE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3377CE" w:rsidRPr="003377CE" w:rsidRDefault="003377CE" w:rsidP="003377CE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3377CE" w:rsidRPr="003377CE" w:rsidRDefault="003377CE" w:rsidP="003377CE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Pr="003377CE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помоћу конструкције: </w:t>
            </w:r>
            <w:r w:rsidRPr="003377CE">
              <w:rPr>
                <w:rFonts w:ascii="Times New Roman" w:hAnsi="Times New Roman" w:cs="Times New Roman"/>
                <w:i/>
              </w:rPr>
              <w:t>Can</w:t>
            </w:r>
            <w:r w:rsidRPr="003377CE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377CE">
              <w:rPr>
                <w:rFonts w:ascii="Times New Roman" w:hAnsi="Times New Roman" w:cs="Times New Roman"/>
                <w:i/>
              </w:rPr>
              <w:t>you</w:t>
            </w:r>
            <w:r w:rsidRPr="003377CE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377CE">
              <w:rPr>
                <w:rFonts w:ascii="Times New Roman" w:hAnsi="Times New Roman" w:cs="Times New Roman"/>
                <w:i/>
              </w:rPr>
              <w:t>spell</w:t>
            </w:r>
            <w:r w:rsidRPr="003377CE">
              <w:rPr>
                <w:rFonts w:ascii="Times New Roman" w:hAnsi="Times New Roman" w:cs="Times New Roman"/>
                <w:i/>
                <w:lang w:val="sr-Cyrl-RS"/>
              </w:rPr>
              <w:t xml:space="preserve"> ’</w:t>
            </w:r>
            <w:r w:rsidRPr="003377CE">
              <w:rPr>
                <w:rFonts w:ascii="Times New Roman" w:hAnsi="Times New Roman" w:cs="Times New Roman"/>
                <w:i/>
              </w:rPr>
              <w:t>pencil</w:t>
            </w:r>
            <w:r w:rsidRPr="003377CE">
              <w:rPr>
                <w:rFonts w:ascii="Times New Roman" w:hAnsi="Times New Roman" w:cs="Times New Roman"/>
                <w:i/>
                <w:lang w:val="sr-Cyrl-RS"/>
              </w:rPr>
              <w:t xml:space="preserve">’? </w:t>
            </w:r>
            <w:r w:rsidRPr="003377CE">
              <w:rPr>
                <w:rFonts w:ascii="Times New Roman" w:hAnsi="Times New Roman" w:cs="Times New Roman"/>
                <w:i/>
              </w:rPr>
              <w:t>Yes, I can. P-E-N-C-I-L. Can you run? No, I can’t.</w:t>
            </w:r>
          </w:p>
          <w:p w:rsidR="003377CE" w:rsidRPr="003377CE" w:rsidRDefault="003377CE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3377CE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3377CE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3377CE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77CE" w:rsidRPr="006851C9" w:rsidRDefault="003377CE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3377CE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77CE" w:rsidRPr="00DB3804" w:rsidRDefault="003377CE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0249A0">
              <w:rPr>
                <w:rFonts w:ascii="Times New Roman" w:eastAsia="Times New Roman" w:hAnsi="Times New Roman" w:cs="Times New Roman"/>
                <w:lang w:val="sr-Cyrl-RS"/>
              </w:rPr>
              <w:t>40-41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0249A0">
              <w:rPr>
                <w:rFonts w:ascii="Times New Roman" w:eastAsia="Times New Roman" w:hAnsi="Times New Roman" w:cs="Times New Roman"/>
                <w:lang w:val="sr-Cyrl-RS"/>
              </w:rPr>
              <w:t>34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3377CE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377CE" w:rsidRDefault="000249A0" w:rsidP="000249A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3377CE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3377CE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377CE" w:rsidRPr="00C66CA9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0249A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40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3377CE" w:rsidRPr="00C66CA9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показују слике речи и понављају изговор после наставника и аудио записа. Након тога, помоћу флеш картица именују те слике.</w:t>
            </w: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377CE" w:rsidRPr="003377CE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585BE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3377CE" w:rsidRPr="00D2777B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0249A0" w:rsidRPr="003377CE" w:rsidRDefault="003377CE" w:rsidP="000249A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D2777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објашњава употребу конструкције:</w:t>
            </w:r>
            <w:r w:rsidRPr="00D2777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0249A0">
              <w:rPr>
                <w:rFonts w:ascii="Times New Roman" w:eastAsiaTheme="minorHAnsi" w:hAnsi="Times New Roman" w:cs="Times New Roman"/>
                <w:lang w:val="sr-Cyrl-RS"/>
              </w:rPr>
              <w:t xml:space="preserve">: </w:t>
            </w:r>
            <w:r w:rsidR="000249A0" w:rsidRPr="003377CE">
              <w:rPr>
                <w:rFonts w:ascii="Times New Roman" w:hAnsi="Times New Roman" w:cs="Times New Roman"/>
                <w:i/>
              </w:rPr>
              <w:t>Can</w:t>
            </w:r>
            <w:r w:rsidR="000249A0" w:rsidRPr="003377CE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0249A0" w:rsidRPr="003377CE">
              <w:rPr>
                <w:rFonts w:ascii="Times New Roman" w:hAnsi="Times New Roman" w:cs="Times New Roman"/>
                <w:i/>
              </w:rPr>
              <w:t>you</w:t>
            </w:r>
            <w:r w:rsidR="000249A0" w:rsidRPr="003377CE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0249A0" w:rsidRPr="003377CE">
              <w:rPr>
                <w:rFonts w:ascii="Times New Roman" w:hAnsi="Times New Roman" w:cs="Times New Roman"/>
                <w:i/>
              </w:rPr>
              <w:t>spell</w:t>
            </w:r>
            <w:r w:rsidR="000249A0" w:rsidRPr="003377CE">
              <w:rPr>
                <w:rFonts w:ascii="Times New Roman" w:hAnsi="Times New Roman" w:cs="Times New Roman"/>
                <w:i/>
                <w:lang w:val="sr-Cyrl-RS"/>
              </w:rPr>
              <w:t xml:space="preserve"> ’</w:t>
            </w:r>
            <w:r w:rsidR="000249A0" w:rsidRPr="003377CE">
              <w:rPr>
                <w:rFonts w:ascii="Times New Roman" w:hAnsi="Times New Roman" w:cs="Times New Roman"/>
                <w:i/>
              </w:rPr>
              <w:t>pencil</w:t>
            </w:r>
            <w:r w:rsidR="000249A0" w:rsidRPr="003377CE">
              <w:rPr>
                <w:rFonts w:ascii="Times New Roman" w:hAnsi="Times New Roman" w:cs="Times New Roman"/>
                <w:i/>
                <w:lang w:val="sr-Cyrl-RS"/>
              </w:rPr>
              <w:t xml:space="preserve">’? </w:t>
            </w:r>
            <w:r w:rsidR="000249A0" w:rsidRPr="003377CE">
              <w:rPr>
                <w:rFonts w:ascii="Times New Roman" w:hAnsi="Times New Roman" w:cs="Times New Roman"/>
                <w:i/>
              </w:rPr>
              <w:t>Yes, I can. P-E-N-</w:t>
            </w:r>
            <w:r w:rsidR="000249A0" w:rsidRPr="003377CE">
              <w:rPr>
                <w:rFonts w:ascii="Times New Roman" w:hAnsi="Times New Roman" w:cs="Times New Roman"/>
                <w:i/>
              </w:rPr>
              <w:lastRenderedPageBreak/>
              <w:t>C-I-L. Can you run? No, I can’t</w:t>
            </w:r>
            <w:proofErr w:type="gramStart"/>
            <w:r w:rsidR="000249A0" w:rsidRPr="003377CE">
              <w:rPr>
                <w:rFonts w:ascii="Times New Roman" w:hAnsi="Times New Roman" w:cs="Times New Roman"/>
                <w:i/>
              </w:rPr>
              <w:t>.</w:t>
            </w:r>
            <w:r w:rsidR="000249A0" w:rsidRPr="003377CE"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  <w:proofErr w:type="gramEnd"/>
          </w:p>
          <w:p w:rsidR="003377CE" w:rsidRPr="000249A0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249A0" w:rsidRPr="000249A0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0249A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Ask and answer. Write </w:t>
            </w:r>
            <w:proofErr w:type="gramStart"/>
            <w:r w:rsidR="000249A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 </w:t>
            </w:r>
            <w:r w:rsidR="00AC3B53" w:rsidRPr="0086281D">
              <w:rPr>
                <w:rFonts w:ascii="Times New Roman" w:hAnsi="Times New Roman" w:cs="Times New Roman"/>
                <w:noProof/>
                <w:sz w:val="12"/>
                <w:szCs w:val="12"/>
              </w:rPr>
              <w:drawing>
                <wp:inline distT="0" distB="0" distL="0" distR="0" wp14:anchorId="0F9486B6" wp14:editId="50009B74">
                  <wp:extent cx="91440" cy="104614"/>
                  <wp:effectExtent l="0" t="0" r="3810" b="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04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3B5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249A0">
              <w:rPr>
                <w:rFonts w:ascii="Times New Roman" w:eastAsia="Times New Roman" w:hAnsi="Times New Roman" w:cs="Times New Roman"/>
                <w:b/>
                <w:color w:val="000000"/>
              </w:rPr>
              <w:t>for</w:t>
            </w:r>
            <w:proofErr w:type="gramEnd"/>
            <w:r w:rsidR="000249A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can and an x for </w:t>
            </w:r>
            <w:proofErr w:type="spellStart"/>
            <w:r w:rsidR="000249A0">
              <w:rPr>
                <w:rFonts w:ascii="Times New Roman" w:eastAsia="Times New Roman" w:hAnsi="Times New Roman" w:cs="Times New Roman"/>
                <w:b/>
                <w:color w:val="000000"/>
              </w:rPr>
              <w:t>canʼt</w:t>
            </w:r>
            <w:proofErr w:type="spellEnd"/>
            <w:r w:rsidR="000249A0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0249A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постављају питања и дају одговоре у паровима или у мањим групама.</w:t>
            </w:r>
          </w:p>
          <w:p w:rsidR="00002823" w:rsidRDefault="0000282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02823" w:rsidRDefault="00002823" w:rsidP="0000282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585BE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85BE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repeat</w:t>
            </w:r>
            <w:r w:rsidRPr="00585BE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002823" w:rsidRPr="00002823" w:rsidRDefault="00002823" w:rsidP="0000282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bookmarkStart w:id="1" w:name="_GoBack"/>
            <w:r w:rsidRPr="0000282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изговор речи и правилно изговарају целу реченицу.</w:t>
            </w:r>
          </w:p>
          <w:p w:rsidR="00585BEB" w:rsidRPr="00002823" w:rsidRDefault="00585BE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bookmarkEnd w:id="1"/>
          <w:p w:rsidR="00585BEB" w:rsidRPr="004520DA" w:rsidRDefault="00585BEB" w:rsidP="00585BE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34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4520D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85BEB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речи испод слика.</w:t>
            </w:r>
          </w:p>
          <w:p w:rsidR="00585BEB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85BEB" w:rsidRPr="00AC3B53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AC3B5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C3B5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C3B53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85BEB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допуњују реченице глаголима у односу на слике.</w:t>
            </w:r>
          </w:p>
          <w:p w:rsidR="00585BEB" w:rsidRPr="00585BEB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85BEB" w:rsidRPr="00AC3B53" w:rsidRDefault="00585BEB" w:rsidP="00585BE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585BE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85BE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tick</w:t>
            </w:r>
            <w:r w:rsidRPr="00585BE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585BEB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обележавају одговарајућу реч на основу тога.</w:t>
            </w:r>
          </w:p>
          <w:p w:rsidR="00585BEB" w:rsidRDefault="00585BE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85BEB" w:rsidRPr="00A84DA2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0249A0" w:rsidRPr="00D2777B" w:rsidRDefault="000249A0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3377CE" w:rsidRPr="00B22E25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3377CE" w:rsidRPr="00844F1E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3377CE" w:rsidRPr="00A84DA2" w:rsidRDefault="00002823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="003377CE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585BEB" w:rsidRPr="00585BEB" w:rsidRDefault="00585BE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3377CE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585BEB">
              <w:rPr>
                <w:rFonts w:ascii="Times New Roman" w:eastAsia="Times New Roman" w:hAnsi="Times New Roman" w:cs="Times New Roman"/>
                <w:i/>
                <w:color w:val="000000"/>
              </w:rPr>
              <w:t>spell</w:t>
            </w:r>
            <w:r w:rsidR="00585BEB" w:rsidRPr="00585BEB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5BEB">
              <w:rPr>
                <w:rFonts w:ascii="Times New Roman" w:eastAsia="Times New Roman" w:hAnsi="Times New Roman" w:cs="Times New Roman"/>
                <w:i/>
                <w:color w:val="000000"/>
              </w:rPr>
              <w:t>count</w:t>
            </w:r>
            <w:r w:rsidR="00585BEB" w:rsidRPr="00585BEB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5BEB">
              <w:rPr>
                <w:rFonts w:ascii="Times New Roman" w:eastAsia="Times New Roman" w:hAnsi="Times New Roman" w:cs="Times New Roman"/>
                <w:i/>
                <w:color w:val="000000"/>
              </w:rPr>
              <w:t>jump</w:t>
            </w:r>
            <w:r w:rsidR="00585BEB" w:rsidRPr="00585BEB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5BEB">
              <w:rPr>
                <w:rFonts w:ascii="Times New Roman" w:eastAsia="Times New Roman" w:hAnsi="Times New Roman" w:cs="Times New Roman"/>
                <w:i/>
                <w:color w:val="000000"/>
              </w:rPr>
              <w:t>run</w:t>
            </w:r>
            <w:r w:rsidR="00585BEB" w:rsidRPr="00585BEB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5BEB">
              <w:rPr>
                <w:rFonts w:ascii="Times New Roman" w:eastAsia="Times New Roman" w:hAnsi="Times New Roman" w:cs="Times New Roman"/>
                <w:i/>
                <w:color w:val="000000"/>
              </w:rPr>
              <w:t>sing</w:t>
            </w:r>
            <w:r w:rsidR="00585BEB" w:rsidRPr="00585BEB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585BEB">
              <w:rPr>
                <w:rFonts w:ascii="Times New Roman" w:eastAsia="Times New Roman" w:hAnsi="Times New Roman" w:cs="Times New Roman"/>
                <w:i/>
                <w:color w:val="000000"/>
              </w:rPr>
              <w:t>draw</w:t>
            </w:r>
            <w:r w:rsidR="00585BEB" w:rsidRPr="00585BEB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)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585BEB" w:rsidRDefault="00585BE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85BEB" w:rsidRPr="00585BEB" w:rsidRDefault="00585BE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85BE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Игре за понављање речи: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игра са флеш картама, пантомима, игра спеловања речи у паровима или у мањим групама.</w:t>
            </w:r>
          </w:p>
          <w:p w:rsidR="00585BEB" w:rsidRPr="00844F1E" w:rsidRDefault="00585BEB" w:rsidP="00585BE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377CE" w:rsidRPr="00844F1E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3377CE" w:rsidRPr="00844F1E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3377CE" w:rsidRPr="00CF38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3377CE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377CE" w:rsidRPr="00A84DA2" w:rsidRDefault="003377CE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3377CE" w:rsidRPr="00A84DA2" w:rsidRDefault="003377CE" w:rsidP="003377CE">
      <w:pPr>
        <w:jc w:val="both"/>
      </w:pPr>
    </w:p>
    <w:p w:rsidR="003377CE" w:rsidRDefault="003377CE" w:rsidP="003377CE"/>
    <w:p w:rsidR="003377CE" w:rsidRPr="00B22E25" w:rsidRDefault="003377CE" w:rsidP="003377CE">
      <w:pPr>
        <w:rPr>
          <w:lang w:val="sr-Cyrl-RS"/>
        </w:rPr>
      </w:pPr>
    </w:p>
    <w:p w:rsidR="003377CE" w:rsidRDefault="003377CE" w:rsidP="003377CE"/>
    <w:p w:rsidR="003377CE" w:rsidRDefault="003377CE" w:rsidP="003377CE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CE"/>
    <w:rsid w:val="00002823"/>
    <w:rsid w:val="000249A0"/>
    <w:rsid w:val="000C1C5D"/>
    <w:rsid w:val="001E7979"/>
    <w:rsid w:val="003377CE"/>
    <w:rsid w:val="00585BEB"/>
    <w:rsid w:val="00AC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7CE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B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7CE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B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AD29E-AD63-4195-861B-196F640F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2025-01-31T21:25:00Z</dcterms:created>
  <dcterms:modified xsi:type="dcterms:W3CDTF">2025-01-31T21:25:00Z</dcterms:modified>
</cp:coreProperties>
</file>