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50B98" w14:textId="77777777" w:rsidR="009C55B9" w:rsidRDefault="009C55B9">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0"/>
        <w:gridCol w:w="1275"/>
        <w:gridCol w:w="2790"/>
        <w:gridCol w:w="465"/>
        <w:gridCol w:w="3270"/>
      </w:tblGrid>
      <w:tr w:rsidR="009C55B9" w14:paraId="00EB24E6" w14:textId="77777777">
        <w:trPr>
          <w:trHeight w:val="421"/>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C2ACC44" w14:textId="77777777" w:rsidR="009C55B9" w:rsidRDefault="00000000">
            <w:pPr>
              <w:spacing w:after="0" w:line="276" w:lineRule="auto"/>
            </w:pPr>
            <w:bookmarkStart w:id="0" w:name="_gjdgxs" w:colFirst="0" w:colLast="0"/>
            <w:bookmarkEnd w:id="0"/>
            <w:r>
              <w:rPr>
                <w:rFonts w:ascii="Times New Roman" w:eastAsia="Times New Roman" w:hAnsi="Times New Roman" w:cs="Times New Roman"/>
                <w:color w:val="000000"/>
              </w:rPr>
              <w:t xml:space="preserve">ПРЕДМЕТ: </w:t>
            </w:r>
            <w:r>
              <w:rPr>
                <w:rFonts w:ascii="Times New Roman" w:eastAsia="Times New Roman" w:hAnsi="Times New Roman" w:cs="Times New Roman"/>
                <w:b/>
                <w:color w:val="000000"/>
              </w:rPr>
              <w:t>Ликовна култура</w:t>
            </w:r>
          </w:p>
        </w:tc>
      </w:tr>
      <w:tr w:rsidR="009C55B9" w14:paraId="10E3BB52" w14:textId="77777777">
        <w:trPr>
          <w:trHeight w:val="413"/>
          <w:jc w:val="center"/>
        </w:trPr>
        <w:tc>
          <w:tcPr>
            <w:tcW w:w="5895"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57F33703"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3735"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892556B"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r>
              <w:rPr>
                <w:rFonts w:ascii="Times New Roman" w:eastAsia="Times New Roman" w:hAnsi="Times New Roman" w:cs="Times New Roman"/>
                <w:b/>
                <w:color w:val="000000"/>
              </w:rPr>
              <w:t>Data Status</w:t>
            </w:r>
          </w:p>
        </w:tc>
      </w:tr>
      <w:tr w:rsidR="009C55B9" w14:paraId="14224105" w14:textId="77777777">
        <w:trPr>
          <w:trHeight w:val="419"/>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B95FD47"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9C55B9" w14:paraId="3D8EFF39" w14:textId="77777777">
        <w:trPr>
          <w:trHeight w:val="411"/>
          <w:jc w:val="center"/>
        </w:trPr>
        <w:tc>
          <w:tcPr>
            <w:tcW w:w="3105" w:type="dxa"/>
            <w:gridSpan w:val="2"/>
            <w:tcBorders>
              <w:top w:val="single" w:sz="4" w:space="0" w:color="000000"/>
              <w:left w:val="single" w:sz="4" w:space="0" w:color="000000"/>
              <w:bottom w:val="single" w:sz="4" w:space="0" w:color="000000"/>
              <w:right w:val="nil"/>
            </w:tcBorders>
            <w:shd w:val="clear" w:color="auto" w:fill="F2F2F2"/>
            <w:vAlign w:val="center"/>
          </w:tcPr>
          <w:p w14:paraId="01252773"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18</w:t>
            </w:r>
          </w:p>
        </w:tc>
        <w:tc>
          <w:tcPr>
            <w:tcW w:w="3255" w:type="dxa"/>
            <w:gridSpan w:val="2"/>
            <w:tcBorders>
              <w:top w:val="single" w:sz="4" w:space="0" w:color="000000"/>
              <w:left w:val="nil"/>
              <w:bottom w:val="single" w:sz="4" w:space="0" w:color="000000"/>
              <w:right w:val="nil"/>
            </w:tcBorders>
            <w:shd w:val="clear" w:color="auto" w:fill="F2F2F2"/>
            <w:vAlign w:val="center"/>
          </w:tcPr>
          <w:p w14:paraId="096716F6"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0" w:type="dxa"/>
            <w:tcBorders>
              <w:top w:val="single" w:sz="4" w:space="0" w:color="000000"/>
              <w:left w:val="nil"/>
              <w:bottom w:val="single" w:sz="4" w:space="0" w:color="000000"/>
              <w:right w:val="single" w:sz="4" w:space="0" w:color="000000"/>
            </w:tcBorders>
            <w:shd w:val="clear" w:color="auto" w:fill="F2F2F2"/>
            <w:vAlign w:val="center"/>
          </w:tcPr>
          <w:p w14:paraId="52E886FA"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9C55B9" w14:paraId="2216CB5F"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1E1FA23"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4545CEAE"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Односи у видном пољу</w:t>
            </w:r>
          </w:p>
        </w:tc>
      </w:tr>
      <w:tr w:rsidR="009C55B9" w14:paraId="1D412959" w14:textId="77777777">
        <w:trPr>
          <w:trHeight w:val="70"/>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F84AD0A"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7FEF34F1" w14:textId="77777777" w:rsidR="009C55B9"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Природни и вештачки извори светлости</w:t>
            </w:r>
          </w:p>
          <w:p w14:paraId="16CEF95D" w14:textId="77777777" w:rsidR="009C55B9" w:rsidRDefault="009C55B9">
            <w:pPr>
              <w:spacing w:after="0" w:line="276" w:lineRule="auto"/>
              <w:rPr>
                <w:rFonts w:ascii="Times New Roman" w:eastAsia="Times New Roman" w:hAnsi="Times New Roman" w:cs="Times New Roman"/>
                <w:color w:val="FF0000"/>
              </w:rPr>
            </w:pPr>
          </w:p>
        </w:tc>
      </w:tr>
      <w:tr w:rsidR="009C55B9" w14:paraId="56977B23"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7DBF686"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7C8D5F8C"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Обрада</w:t>
            </w:r>
          </w:p>
        </w:tc>
      </w:tr>
      <w:tr w:rsidR="009C55B9" w14:paraId="082EFA02" w14:textId="77777777">
        <w:trPr>
          <w:trHeight w:val="664"/>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5BE288"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3C0E35B3" w14:textId="77777777" w:rsidR="009C55B9"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Усвајање и проширивање знања о природним и вештачким изворима светлости.</w:t>
            </w:r>
          </w:p>
        </w:tc>
      </w:tr>
      <w:tr w:rsidR="009C55B9" w14:paraId="55B10FBA" w14:textId="77777777">
        <w:trPr>
          <w:trHeight w:val="948"/>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D39DA5F"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7F7B3876"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ученик/ца:</w:t>
            </w:r>
          </w:p>
          <w:p w14:paraId="353211C9"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појам извор светлости;</w:t>
            </w:r>
          </w:p>
          <w:p w14:paraId="5CE11CDE"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разлику између природних и вештачких извора светлости;</w:t>
            </w:r>
          </w:p>
          <w:p w14:paraId="431D4A1D"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однос светло-тамно.</w:t>
            </w:r>
          </w:p>
        </w:tc>
      </w:tr>
      <w:tr w:rsidR="009C55B9" w14:paraId="593234E7"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4B54092"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387AC707"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w:t>
            </w:r>
          </w:p>
        </w:tc>
      </w:tr>
      <w:tr w:rsidR="009C55B9" w14:paraId="31857C0C"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6246831"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6DBE1DAE" w14:textId="77777777" w:rsidR="009C55B9"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9C55B9" w14:paraId="70D92BF7"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8F4981F"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0A7CCD35" w14:textId="77777777" w:rsidR="009C55B9"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предмети из окружења.</w:t>
            </w:r>
          </w:p>
        </w:tc>
      </w:tr>
      <w:tr w:rsidR="009C55B9" w14:paraId="24CBA97A"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6788808"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Међупредметне компетенције:</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69078AEC" w14:textId="77777777" w:rsidR="009C55B9"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p w14:paraId="61696EC7" w14:textId="77777777" w:rsidR="009C55B9" w:rsidRDefault="009C55B9">
            <w:pPr>
              <w:spacing w:after="0" w:line="276" w:lineRule="auto"/>
              <w:rPr>
                <w:rFonts w:ascii="Times New Roman" w:eastAsia="Times New Roman" w:hAnsi="Times New Roman" w:cs="Times New Roman"/>
                <w:sz w:val="24"/>
                <w:szCs w:val="24"/>
              </w:rPr>
            </w:pPr>
          </w:p>
        </w:tc>
      </w:tr>
      <w:tr w:rsidR="009C55B9" w14:paraId="220EAA23"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431775A"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68BC7CDA"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свет око нас</w:t>
            </w:r>
          </w:p>
        </w:tc>
      </w:tr>
      <w:tr w:rsidR="009C55B9" w14:paraId="290D0CB4"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7A1CC9E"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0533A351"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9C55B9" w14:paraId="6AEAF5F1"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4AD2AA8"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324A63FF" w14:textId="77777777" w:rsidR="009C55B9"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Слушају, одговарају на питања, учествују у разговору, анализирају, закључују, цртају, боје, решавају задатке, учествују у игровној активности </w:t>
            </w:r>
            <w:r>
              <w:rPr>
                <w:rFonts w:ascii="Times New Roman" w:eastAsia="Times New Roman" w:hAnsi="Times New Roman" w:cs="Times New Roman"/>
                <w:i/>
                <w:sz w:val="24"/>
                <w:szCs w:val="24"/>
              </w:rPr>
              <w:t>Дан-ноћ</w:t>
            </w:r>
            <w:r>
              <w:rPr>
                <w:rFonts w:ascii="Times New Roman" w:eastAsia="Times New Roman" w:hAnsi="Times New Roman" w:cs="Times New Roman"/>
                <w:sz w:val="24"/>
                <w:szCs w:val="24"/>
              </w:rPr>
              <w:t>.</w:t>
            </w:r>
          </w:p>
        </w:tc>
      </w:tr>
      <w:tr w:rsidR="009C55B9" w14:paraId="768BB33F"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52EA0341"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9C55B9" w14:paraId="13FDD0C8"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tcPr>
          <w:p w14:paraId="68686189"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0772A31C" w14:textId="77777777" w:rsidR="009C55B9" w:rsidRDefault="009C55B9">
            <w:pPr>
              <w:spacing w:after="0" w:line="240" w:lineRule="auto"/>
              <w:jc w:val="both"/>
              <w:rPr>
                <w:rFonts w:ascii="Times New Roman" w:eastAsia="Times New Roman" w:hAnsi="Times New Roman" w:cs="Times New Roman"/>
                <w:sz w:val="24"/>
                <w:szCs w:val="24"/>
              </w:rPr>
            </w:pPr>
          </w:p>
          <w:p w14:paraId="53E81095"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Мотивациона активност: У уводном делу часа одиграти игру „Дан-ноћ”. Када учитељ каже </w:t>
            </w:r>
            <w:r>
              <w:rPr>
                <w:rFonts w:ascii="Times New Roman" w:eastAsia="Times New Roman" w:hAnsi="Times New Roman" w:cs="Times New Roman"/>
                <w:i/>
                <w:sz w:val="24"/>
                <w:szCs w:val="24"/>
              </w:rPr>
              <w:t>дан</w:t>
            </w:r>
            <w:r>
              <w:rPr>
                <w:rFonts w:ascii="Times New Roman" w:eastAsia="Times New Roman" w:hAnsi="Times New Roman" w:cs="Times New Roman"/>
                <w:sz w:val="24"/>
                <w:szCs w:val="24"/>
              </w:rPr>
              <w:t xml:space="preserve">, ученици држе главу усправно. Када каже </w:t>
            </w:r>
            <w:r>
              <w:rPr>
                <w:rFonts w:ascii="Times New Roman" w:eastAsia="Times New Roman" w:hAnsi="Times New Roman" w:cs="Times New Roman"/>
                <w:i/>
                <w:sz w:val="24"/>
                <w:szCs w:val="24"/>
              </w:rPr>
              <w:t>ноћ</w:t>
            </w:r>
            <w:r>
              <w:rPr>
                <w:rFonts w:ascii="Times New Roman" w:eastAsia="Times New Roman" w:hAnsi="Times New Roman" w:cs="Times New Roman"/>
                <w:sz w:val="24"/>
                <w:szCs w:val="24"/>
              </w:rPr>
              <w:t xml:space="preserve">, ученици спусте главу и затворе очи </w:t>
            </w:r>
            <w:r>
              <w:rPr>
                <w:rFonts w:ascii="Times New Roman" w:eastAsia="Times New Roman" w:hAnsi="Times New Roman" w:cs="Times New Roman"/>
                <w:sz w:val="24"/>
                <w:szCs w:val="24"/>
              </w:rPr>
              <w:lastRenderedPageBreak/>
              <w:t>опонашајући спавање. Ученик који погреши испада из игре, а победник је ученик који последњи остане.</w:t>
            </w:r>
          </w:p>
          <w:p w14:paraId="08D112CD" w14:textId="77777777" w:rsidR="009C55B9" w:rsidRDefault="009C55B9">
            <w:pPr>
              <w:spacing w:after="0" w:line="240" w:lineRule="auto"/>
              <w:jc w:val="both"/>
              <w:rPr>
                <w:rFonts w:ascii="Times New Roman" w:eastAsia="Times New Roman" w:hAnsi="Times New Roman" w:cs="Times New Roman"/>
                <w:sz w:val="24"/>
                <w:szCs w:val="24"/>
              </w:rPr>
            </w:pPr>
          </w:p>
          <w:p w14:paraId="57CB00D0"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Разговор о мотивационој активности:</w:t>
            </w:r>
          </w:p>
          <w:p w14:paraId="21EB0A33" w14:textId="77777777" w:rsidR="009C55B9" w:rsidRDefault="009C55B9">
            <w:pPr>
              <w:spacing w:after="0" w:line="240" w:lineRule="auto"/>
              <w:jc w:val="both"/>
              <w:rPr>
                <w:rFonts w:ascii="Times New Roman" w:eastAsia="Times New Roman" w:hAnsi="Times New Roman" w:cs="Times New Roman"/>
                <w:sz w:val="24"/>
                <w:szCs w:val="24"/>
              </w:rPr>
            </w:pPr>
          </w:p>
          <w:p w14:paraId="50F309D0"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Да ли је сада дан или ноћ? По чему то знате? Шта би се десило када не би било Сунца? Како ноћу осветљавамо куће, станове, улице?</w:t>
            </w:r>
          </w:p>
          <w:p w14:paraId="16CC4EC0" w14:textId="77777777" w:rsidR="009C55B9" w:rsidRDefault="009C55B9">
            <w:pPr>
              <w:spacing w:after="0" w:line="240" w:lineRule="auto"/>
              <w:jc w:val="both"/>
              <w:rPr>
                <w:rFonts w:ascii="Times New Roman" w:eastAsia="Times New Roman" w:hAnsi="Times New Roman" w:cs="Times New Roman"/>
                <w:sz w:val="24"/>
                <w:szCs w:val="24"/>
              </w:rPr>
            </w:pPr>
          </w:p>
          <w:p w14:paraId="36F5DB97"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Главни део часа</w:t>
            </w:r>
            <w:r>
              <w:rPr>
                <w:rFonts w:ascii="Times New Roman" w:eastAsia="Times New Roman" w:hAnsi="Times New Roman" w:cs="Times New Roman"/>
                <w:sz w:val="24"/>
                <w:szCs w:val="24"/>
              </w:rPr>
              <w:t xml:space="preserve"> (30 минута):</w:t>
            </w:r>
          </w:p>
          <w:p w14:paraId="10F60068" w14:textId="77777777" w:rsidR="009C55B9" w:rsidRDefault="009C55B9">
            <w:pPr>
              <w:spacing w:after="0" w:line="240" w:lineRule="auto"/>
              <w:jc w:val="both"/>
              <w:rPr>
                <w:rFonts w:ascii="Times New Roman" w:eastAsia="Times New Roman" w:hAnsi="Times New Roman" w:cs="Times New Roman"/>
                <w:sz w:val="24"/>
                <w:szCs w:val="24"/>
              </w:rPr>
            </w:pPr>
          </w:p>
          <w:p w14:paraId="487A535F" w14:textId="77777777" w:rsidR="009C55B9"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17DD4931" w14:textId="77777777" w:rsidR="009C55B9"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Сунце, сијалице и све остало што сте набројали су извори светлости. Данас ћемо разговарати о природним и вештачким изворима светлости.</w:t>
            </w:r>
          </w:p>
          <w:p w14:paraId="1F4DA2F0"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Учитељ упућује ученике на стриповни приказ у уџбенику (стр. 32). </w:t>
            </w:r>
            <w:r>
              <w:rPr>
                <w:rFonts w:ascii="Times New Roman" w:eastAsia="Times New Roman" w:hAnsi="Times New Roman" w:cs="Times New Roman"/>
                <w:color w:val="000000"/>
                <w:sz w:val="24"/>
                <w:szCs w:val="24"/>
              </w:rPr>
              <w:t xml:space="preserve">Ученици </w:t>
            </w:r>
            <w:r>
              <w:rPr>
                <w:rFonts w:ascii="Times New Roman" w:eastAsia="Times New Roman" w:hAnsi="Times New Roman" w:cs="Times New Roman"/>
                <w:sz w:val="24"/>
                <w:szCs w:val="24"/>
              </w:rPr>
              <w:t>интерактивно усвајају појмове уз помоћ илустрације и вођени питањима:</w:t>
            </w:r>
          </w:p>
          <w:p w14:paraId="00708544" w14:textId="77777777" w:rsidR="009C55B9" w:rsidRDefault="009C55B9">
            <w:pPr>
              <w:spacing w:after="0" w:line="240" w:lineRule="auto"/>
              <w:jc w:val="both"/>
              <w:rPr>
                <w:rFonts w:ascii="Times New Roman" w:eastAsia="Times New Roman" w:hAnsi="Times New Roman" w:cs="Times New Roman"/>
                <w:sz w:val="24"/>
                <w:szCs w:val="24"/>
              </w:rPr>
            </w:pPr>
          </w:p>
          <w:p w14:paraId="77B53E64"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Шта је приказано на сликама испод? Одакле све на њима допире светлост? Шта нам по мраку може осветлити пут ако се нађемо у природи? Када је у току дана потребно упалити сијалицу у просторији? Зашто је важно гасити је када нам не треба?</w:t>
            </w:r>
          </w:p>
          <w:p w14:paraId="7F278779" w14:textId="77777777" w:rsidR="009C55B9" w:rsidRDefault="009C55B9">
            <w:pPr>
              <w:spacing w:after="0" w:line="240" w:lineRule="auto"/>
              <w:jc w:val="both"/>
              <w:rPr>
                <w:rFonts w:ascii="Times New Roman" w:eastAsia="Times New Roman" w:hAnsi="Times New Roman" w:cs="Times New Roman"/>
                <w:sz w:val="24"/>
                <w:szCs w:val="24"/>
              </w:rPr>
            </w:pPr>
          </w:p>
          <w:p w14:paraId="2A853028"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Ученици на основу илустрације у уџбенику и шематског приказа, где су истакнути кључни појмови, усвајају поделу на природне и вештачке изворе светлости. Такође, на илустрацији у уџбенику (стр. 32) усвајају знања о односу: светло-тамно.</w:t>
            </w:r>
          </w:p>
          <w:p w14:paraId="52954A78" w14:textId="77777777" w:rsidR="009C55B9" w:rsidRDefault="009C55B9">
            <w:pPr>
              <w:spacing w:after="0" w:line="240" w:lineRule="auto"/>
              <w:jc w:val="both"/>
              <w:rPr>
                <w:rFonts w:ascii="Times New Roman" w:eastAsia="Times New Roman" w:hAnsi="Times New Roman" w:cs="Times New Roman"/>
                <w:sz w:val="24"/>
                <w:szCs w:val="24"/>
              </w:rPr>
            </w:pPr>
          </w:p>
          <w:p w14:paraId="4456B290"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Индивидуалан рад ученика на задатку (стр. 32 и 33).</w:t>
            </w:r>
          </w:p>
          <w:p w14:paraId="4D0D1767" w14:textId="77777777" w:rsidR="009C55B9" w:rsidRDefault="009C55B9">
            <w:pPr>
              <w:spacing w:after="0" w:line="240" w:lineRule="auto"/>
              <w:jc w:val="both"/>
              <w:rPr>
                <w:rFonts w:ascii="Times New Roman" w:eastAsia="Times New Roman" w:hAnsi="Times New Roman" w:cs="Times New Roman"/>
                <w:sz w:val="24"/>
                <w:szCs w:val="24"/>
              </w:rPr>
            </w:pPr>
          </w:p>
          <w:p w14:paraId="0A47A323" w14:textId="77777777" w:rsidR="009C55B9"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Након ове активности разговарати са ученицима о примерима извора светлости из непосредног окружења.</w:t>
            </w:r>
          </w:p>
          <w:p w14:paraId="794A2B96" w14:textId="77777777" w:rsidR="009C55B9" w:rsidRDefault="009C55B9">
            <w:pPr>
              <w:spacing w:after="0" w:line="240" w:lineRule="auto"/>
              <w:jc w:val="both"/>
              <w:rPr>
                <w:rFonts w:ascii="Times New Roman" w:eastAsia="Times New Roman" w:hAnsi="Times New Roman" w:cs="Times New Roman"/>
                <w:sz w:val="24"/>
                <w:szCs w:val="24"/>
              </w:rPr>
            </w:pPr>
          </w:p>
          <w:p w14:paraId="2D770A56"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(10 минута):</w:t>
            </w:r>
          </w:p>
          <w:p w14:paraId="4AD44DFF" w14:textId="77777777" w:rsidR="009C55B9" w:rsidRDefault="009C55B9">
            <w:pPr>
              <w:spacing w:after="0" w:line="240" w:lineRule="auto"/>
              <w:rPr>
                <w:rFonts w:ascii="Times New Roman" w:eastAsia="Times New Roman" w:hAnsi="Times New Roman" w:cs="Times New Roman"/>
                <w:sz w:val="24"/>
                <w:szCs w:val="24"/>
              </w:rPr>
            </w:pPr>
          </w:p>
          <w:p w14:paraId="4DC117C9" w14:textId="77777777" w:rsidR="009C55B9"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Одељак </w:t>
            </w:r>
            <w:r>
              <w:rPr>
                <w:rFonts w:ascii="Times New Roman" w:eastAsia="Times New Roman" w:hAnsi="Times New Roman" w:cs="Times New Roman"/>
                <w:i/>
                <w:color w:val="000000"/>
                <w:sz w:val="24"/>
                <w:szCs w:val="24"/>
              </w:rPr>
              <w:t>Машта може свашта</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 ученици у означеном простору у уџбенику (стр. 33) цртају омиљено место из краја у коме живе, у делу дана по избору.</w:t>
            </w:r>
          </w:p>
          <w:p w14:paraId="03BA664B" w14:textId="77777777" w:rsidR="009C55B9" w:rsidRDefault="009C55B9">
            <w:pPr>
              <w:spacing w:after="0" w:line="240" w:lineRule="auto"/>
              <w:jc w:val="both"/>
              <w:rPr>
                <w:rFonts w:ascii="Times New Roman" w:eastAsia="Times New Roman" w:hAnsi="Times New Roman" w:cs="Times New Roman"/>
                <w:color w:val="000000"/>
                <w:sz w:val="24"/>
                <w:szCs w:val="24"/>
              </w:rPr>
            </w:pPr>
          </w:p>
          <w:p w14:paraId="20F310C8" w14:textId="77777777" w:rsidR="009C55B9"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Анализа радова и разговор о начину на који су цртежом и бојом представили различите делове дана.</w:t>
            </w:r>
          </w:p>
          <w:p w14:paraId="27D791B7" w14:textId="77777777" w:rsidR="009C55B9" w:rsidRDefault="009C55B9">
            <w:pPr>
              <w:spacing w:after="0" w:line="240" w:lineRule="auto"/>
              <w:jc w:val="both"/>
              <w:rPr>
                <w:rFonts w:ascii="Times New Roman" w:eastAsia="Times New Roman" w:hAnsi="Times New Roman" w:cs="Times New Roman"/>
                <w:sz w:val="24"/>
                <w:szCs w:val="24"/>
              </w:rPr>
            </w:pPr>
          </w:p>
        </w:tc>
      </w:tr>
      <w:tr w:rsidR="009C55B9" w14:paraId="143D72AA" w14:textId="77777777">
        <w:trPr>
          <w:trHeight w:val="560"/>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B3F3E15"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9C55B9" w14:paraId="128E6420" w14:textId="77777777">
        <w:trPr>
          <w:trHeight w:val="118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4649EBB" w14:textId="77777777" w:rsidR="009C55B9" w:rsidRDefault="009C55B9">
            <w:pPr>
              <w:spacing w:after="0" w:line="276" w:lineRule="auto"/>
              <w:rPr>
                <w:rFonts w:ascii="Times New Roman" w:eastAsia="Times New Roman" w:hAnsi="Times New Roman" w:cs="Times New Roman"/>
                <w:color w:val="000000"/>
              </w:rPr>
            </w:pPr>
          </w:p>
          <w:p w14:paraId="732A1D89" w14:textId="77777777" w:rsidR="009C55B9" w:rsidRDefault="009C55B9">
            <w:pPr>
              <w:spacing w:after="0" w:line="276" w:lineRule="auto"/>
              <w:rPr>
                <w:rFonts w:ascii="Times New Roman" w:eastAsia="Times New Roman" w:hAnsi="Times New Roman" w:cs="Times New Roman"/>
                <w:color w:val="000000"/>
              </w:rPr>
            </w:pPr>
          </w:p>
          <w:p w14:paraId="31BBF40D" w14:textId="77777777" w:rsidR="009C55B9" w:rsidRDefault="009C55B9">
            <w:pPr>
              <w:spacing w:after="0" w:line="276" w:lineRule="auto"/>
              <w:rPr>
                <w:rFonts w:ascii="Times New Roman" w:eastAsia="Times New Roman" w:hAnsi="Times New Roman" w:cs="Times New Roman"/>
                <w:color w:val="000000"/>
              </w:rPr>
            </w:pPr>
          </w:p>
        </w:tc>
      </w:tr>
    </w:tbl>
    <w:p w14:paraId="7BA3EB73" w14:textId="77777777" w:rsidR="009C55B9" w:rsidRDefault="009C55B9"/>
    <w:p w14:paraId="5A8C9416" w14:textId="77777777" w:rsidR="009C55B9" w:rsidRDefault="009C55B9"/>
    <w:p w14:paraId="5E19ECD4" w14:textId="77777777" w:rsidR="009C55B9" w:rsidRDefault="009C55B9"/>
    <w:p w14:paraId="239F5CE1" w14:textId="77777777" w:rsidR="009C55B9" w:rsidRDefault="009C55B9"/>
    <w:tbl>
      <w:tblPr>
        <w:tblStyle w:val="a0"/>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0"/>
        <w:gridCol w:w="1275"/>
        <w:gridCol w:w="2740"/>
        <w:gridCol w:w="515"/>
        <w:gridCol w:w="3270"/>
      </w:tblGrid>
      <w:tr w:rsidR="009C55B9" w14:paraId="25D8BCDF" w14:textId="77777777">
        <w:trPr>
          <w:trHeight w:val="421"/>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33BAF1BD" w14:textId="77777777" w:rsidR="009C55B9" w:rsidRDefault="00000000">
            <w:pPr>
              <w:spacing w:after="0" w:line="276" w:lineRule="auto"/>
            </w:pPr>
            <w:r>
              <w:rPr>
                <w:rFonts w:ascii="Times New Roman" w:eastAsia="Times New Roman" w:hAnsi="Times New Roman" w:cs="Times New Roman"/>
                <w:color w:val="000000"/>
              </w:rPr>
              <w:lastRenderedPageBreak/>
              <w:t xml:space="preserve">ПРЕДМЕТ: </w:t>
            </w:r>
            <w:r>
              <w:rPr>
                <w:rFonts w:ascii="Times New Roman" w:eastAsia="Times New Roman" w:hAnsi="Times New Roman" w:cs="Times New Roman"/>
                <w:b/>
                <w:color w:val="000000"/>
              </w:rPr>
              <w:t>Ликовна култура</w:t>
            </w:r>
          </w:p>
        </w:tc>
      </w:tr>
      <w:tr w:rsidR="009C55B9" w14:paraId="5D3EF439" w14:textId="77777777" w:rsidTr="00F343AF">
        <w:trPr>
          <w:trHeight w:val="413"/>
          <w:jc w:val="center"/>
        </w:trPr>
        <w:tc>
          <w:tcPr>
            <w:tcW w:w="5845"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06D28F5B"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3785"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6D24F74"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r>
              <w:rPr>
                <w:rFonts w:ascii="Times New Roman" w:eastAsia="Times New Roman" w:hAnsi="Times New Roman" w:cs="Times New Roman"/>
                <w:b/>
                <w:color w:val="000000"/>
              </w:rPr>
              <w:t>Data Status</w:t>
            </w:r>
          </w:p>
        </w:tc>
      </w:tr>
      <w:tr w:rsidR="009C55B9" w14:paraId="5E33734B" w14:textId="77777777">
        <w:trPr>
          <w:trHeight w:val="419"/>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532C1BCD"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9C55B9" w14:paraId="3D3AB971" w14:textId="77777777">
        <w:trPr>
          <w:trHeight w:val="411"/>
          <w:jc w:val="center"/>
        </w:trPr>
        <w:tc>
          <w:tcPr>
            <w:tcW w:w="3105" w:type="dxa"/>
            <w:gridSpan w:val="2"/>
            <w:tcBorders>
              <w:top w:val="single" w:sz="4" w:space="0" w:color="000000"/>
              <w:left w:val="single" w:sz="4" w:space="0" w:color="000000"/>
              <w:bottom w:val="single" w:sz="4" w:space="0" w:color="000000"/>
              <w:right w:val="nil"/>
            </w:tcBorders>
            <w:shd w:val="clear" w:color="auto" w:fill="F2F2F2"/>
            <w:vAlign w:val="center"/>
          </w:tcPr>
          <w:p w14:paraId="76DAECB1"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19</w:t>
            </w:r>
          </w:p>
        </w:tc>
        <w:tc>
          <w:tcPr>
            <w:tcW w:w="3255" w:type="dxa"/>
            <w:gridSpan w:val="2"/>
            <w:tcBorders>
              <w:top w:val="single" w:sz="4" w:space="0" w:color="000000"/>
              <w:left w:val="nil"/>
              <w:bottom w:val="single" w:sz="4" w:space="0" w:color="000000"/>
              <w:right w:val="nil"/>
            </w:tcBorders>
            <w:shd w:val="clear" w:color="auto" w:fill="F2F2F2"/>
            <w:vAlign w:val="center"/>
          </w:tcPr>
          <w:p w14:paraId="47B74A72"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0" w:type="dxa"/>
            <w:tcBorders>
              <w:top w:val="single" w:sz="4" w:space="0" w:color="000000"/>
              <w:left w:val="nil"/>
              <w:bottom w:val="single" w:sz="4" w:space="0" w:color="000000"/>
              <w:right w:val="single" w:sz="4" w:space="0" w:color="000000"/>
            </w:tcBorders>
            <w:shd w:val="clear" w:color="auto" w:fill="F2F2F2"/>
            <w:vAlign w:val="center"/>
          </w:tcPr>
          <w:p w14:paraId="5DAFD2E6"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9C55B9" w14:paraId="4C81CDE2"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0E8EF82"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5338FE54"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Односи у видном пољу</w:t>
            </w:r>
          </w:p>
        </w:tc>
      </w:tr>
      <w:tr w:rsidR="009C55B9" w14:paraId="47C8430C" w14:textId="77777777">
        <w:trPr>
          <w:trHeight w:val="70"/>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AC42A20"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4290CAFE" w14:textId="77777777" w:rsidR="009C55B9"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Светлост и сенка</w:t>
            </w:r>
          </w:p>
        </w:tc>
      </w:tr>
      <w:tr w:rsidR="009C55B9" w14:paraId="416277A2"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8C0F5DA"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4DA4ABDF"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Обрада</w:t>
            </w:r>
          </w:p>
        </w:tc>
      </w:tr>
      <w:tr w:rsidR="009C55B9" w14:paraId="667C3476" w14:textId="77777777">
        <w:trPr>
          <w:trHeight w:val="664"/>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451B9"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4A10182C" w14:textId="77777777" w:rsidR="009C55B9"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Проширивање знања о изворима светлости и усвајање знања о условима настанка сенке</w:t>
            </w:r>
          </w:p>
        </w:tc>
      </w:tr>
      <w:tr w:rsidR="009C55B9" w14:paraId="162E7DCE" w14:textId="77777777">
        <w:trPr>
          <w:trHeight w:val="948"/>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5F582F6"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76ADE703"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ученик/ца:</w:t>
            </w:r>
          </w:p>
          <w:p w14:paraId="08846185"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разликује природне и вештачке изворе светлости;</w:t>
            </w:r>
          </w:p>
          <w:p w14:paraId="599DCF81"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настанак сенке, променљивост њеног облика и величине.</w:t>
            </w:r>
          </w:p>
        </w:tc>
      </w:tr>
      <w:tr w:rsidR="009C55B9" w14:paraId="4D8F4027"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09CF792"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70D24433"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 рад у пару</w:t>
            </w:r>
          </w:p>
        </w:tc>
      </w:tr>
      <w:tr w:rsidR="009C55B9" w14:paraId="71ECB6A2"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B9CFA1A"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20337A6F" w14:textId="77777777" w:rsidR="009C55B9"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9C55B9" w14:paraId="69E1B2C0"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1275B8A"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7DEF8C2E" w14:textId="77777777" w:rsidR="009C55B9"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предмети из окружења, креде у боји.</w:t>
            </w:r>
          </w:p>
        </w:tc>
      </w:tr>
      <w:tr w:rsidR="009C55B9" w14:paraId="2C606DA1"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2935B46"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Међупредметне компетенције:</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3A215902" w14:textId="77777777" w:rsidR="009C55B9"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tc>
      </w:tr>
      <w:tr w:rsidR="009C55B9" w14:paraId="53A9A7B7"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A5A9368"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4FD5AF0F"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свет око нас</w:t>
            </w:r>
          </w:p>
        </w:tc>
      </w:tr>
      <w:tr w:rsidR="009C55B9" w14:paraId="36E64CAD"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E940C72"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00AE39A6"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9C55B9" w14:paraId="5B98FE43"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C186B9B"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0FE4E7B0" w14:textId="77777777" w:rsidR="009C55B9"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цртају, боје, решавају загонетке, решавају задатке, опцртавају сенке кредама у боји.</w:t>
            </w:r>
          </w:p>
        </w:tc>
      </w:tr>
      <w:tr w:rsidR="009C55B9" w14:paraId="3B51BC52"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175F3A71"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9C55B9" w14:paraId="371FFE7A"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tcPr>
          <w:p w14:paraId="49B26344"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5B96FA7F" w14:textId="77777777" w:rsidR="009C55B9" w:rsidRDefault="009C55B9">
            <w:pPr>
              <w:spacing w:after="0" w:line="240" w:lineRule="auto"/>
              <w:jc w:val="both"/>
              <w:rPr>
                <w:rFonts w:ascii="Times New Roman" w:eastAsia="Times New Roman" w:hAnsi="Times New Roman" w:cs="Times New Roman"/>
                <w:sz w:val="24"/>
                <w:szCs w:val="24"/>
              </w:rPr>
            </w:pPr>
          </w:p>
          <w:p w14:paraId="4A14CF53"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Час започети обнављањем појмова са прошлог часа:</w:t>
            </w:r>
          </w:p>
          <w:p w14:paraId="1B62804A" w14:textId="77777777" w:rsidR="009C55B9" w:rsidRDefault="009C55B9">
            <w:pPr>
              <w:spacing w:after="0" w:line="240" w:lineRule="auto"/>
              <w:jc w:val="both"/>
              <w:rPr>
                <w:rFonts w:ascii="Times New Roman" w:eastAsia="Times New Roman" w:hAnsi="Times New Roman" w:cs="Times New Roman"/>
                <w:sz w:val="24"/>
                <w:szCs w:val="24"/>
              </w:rPr>
            </w:pPr>
          </w:p>
          <w:p w14:paraId="2CE06842"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Шта називамо изворима светлости? Који су то природни, а који вештачки извори светлости? Зашто је важна светлост? Да ли знате како настаје сенка?</w:t>
            </w:r>
          </w:p>
          <w:p w14:paraId="380C697E" w14:textId="77777777" w:rsidR="009C55B9" w:rsidRDefault="009C55B9">
            <w:pPr>
              <w:spacing w:after="0" w:line="240" w:lineRule="auto"/>
              <w:jc w:val="both"/>
              <w:rPr>
                <w:rFonts w:ascii="Times New Roman" w:eastAsia="Times New Roman" w:hAnsi="Times New Roman" w:cs="Times New Roman"/>
                <w:sz w:val="24"/>
                <w:szCs w:val="24"/>
              </w:rPr>
            </w:pPr>
          </w:p>
          <w:p w14:paraId="60E60F89" w14:textId="77777777" w:rsidR="00F343AF" w:rsidRDefault="00F343AF">
            <w:pPr>
              <w:spacing w:after="0" w:line="240" w:lineRule="auto"/>
              <w:jc w:val="both"/>
              <w:rPr>
                <w:rFonts w:ascii="Times New Roman" w:eastAsia="Times New Roman" w:hAnsi="Times New Roman" w:cs="Times New Roman"/>
                <w:sz w:val="24"/>
                <w:szCs w:val="24"/>
              </w:rPr>
            </w:pPr>
          </w:p>
          <w:p w14:paraId="4F37E57B" w14:textId="77777777" w:rsidR="009C55B9" w:rsidRDefault="009C55B9">
            <w:pPr>
              <w:spacing w:after="0" w:line="240" w:lineRule="auto"/>
              <w:jc w:val="both"/>
              <w:rPr>
                <w:rFonts w:ascii="Times New Roman" w:eastAsia="Times New Roman" w:hAnsi="Times New Roman" w:cs="Times New Roman"/>
                <w:sz w:val="24"/>
                <w:szCs w:val="24"/>
              </w:rPr>
            </w:pPr>
          </w:p>
          <w:p w14:paraId="2E6B904D"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Главни део часа</w:t>
            </w:r>
            <w:r>
              <w:rPr>
                <w:rFonts w:ascii="Times New Roman" w:eastAsia="Times New Roman" w:hAnsi="Times New Roman" w:cs="Times New Roman"/>
                <w:sz w:val="24"/>
                <w:szCs w:val="24"/>
              </w:rPr>
              <w:t xml:space="preserve"> (25 минута):</w:t>
            </w:r>
          </w:p>
          <w:p w14:paraId="6F8BB409" w14:textId="77777777" w:rsidR="009C55B9" w:rsidRDefault="009C55B9">
            <w:pPr>
              <w:spacing w:after="0" w:line="240" w:lineRule="auto"/>
              <w:jc w:val="both"/>
              <w:rPr>
                <w:rFonts w:ascii="Times New Roman" w:eastAsia="Times New Roman" w:hAnsi="Times New Roman" w:cs="Times New Roman"/>
                <w:sz w:val="24"/>
                <w:szCs w:val="24"/>
              </w:rPr>
            </w:pPr>
          </w:p>
          <w:p w14:paraId="5D86A3D8" w14:textId="77777777" w:rsidR="009C55B9"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114888F0" w14:textId="77777777" w:rsidR="009C55B9"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Данас настављамо да учимо о светлости и разговараћемо о томе како настаје сенка, од чега зависи њен облик и величина.</w:t>
            </w:r>
          </w:p>
          <w:p w14:paraId="26BA0F25"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Учитељ упућује ученике на стриповни приказ у уџбенику (стр. 34). </w:t>
            </w:r>
            <w:r>
              <w:rPr>
                <w:rFonts w:ascii="Times New Roman" w:eastAsia="Times New Roman" w:hAnsi="Times New Roman" w:cs="Times New Roman"/>
                <w:color w:val="000000"/>
                <w:sz w:val="24"/>
                <w:szCs w:val="24"/>
              </w:rPr>
              <w:t xml:space="preserve">Ученици </w:t>
            </w:r>
            <w:r>
              <w:rPr>
                <w:rFonts w:ascii="Times New Roman" w:eastAsia="Times New Roman" w:hAnsi="Times New Roman" w:cs="Times New Roman"/>
                <w:sz w:val="24"/>
                <w:szCs w:val="24"/>
              </w:rPr>
              <w:t>интерактивно усвајају појмове уз помоћ стриповног приказа и вођени питањима:</w:t>
            </w:r>
          </w:p>
          <w:p w14:paraId="4AE3BB82" w14:textId="77777777" w:rsidR="009C55B9" w:rsidRDefault="009C55B9">
            <w:pPr>
              <w:spacing w:after="0" w:line="240" w:lineRule="auto"/>
              <w:jc w:val="both"/>
              <w:rPr>
                <w:rFonts w:ascii="Times New Roman" w:eastAsia="Times New Roman" w:hAnsi="Times New Roman" w:cs="Times New Roman"/>
                <w:sz w:val="24"/>
                <w:szCs w:val="24"/>
              </w:rPr>
            </w:pPr>
          </w:p>
          <w:p w14:paraId="1D9D457E"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Уочи на приказаним цртежима како се мења сенка пса у току дана. Када је сенка најкраћа, а када је најдужа? Да ли знате како називамо делове дана на све три слике?</w:t>
            </w:r>
          </w:p>
          <w:p w14:paraId="357FAF64" w14:textId="77777777" w:rsidR="009C55B9" w:rsidRDefault="009C55B9">
            <w:pPr>
              <w:spacing w:after="0" w:line="240" w:lineRule="auto"/>
              <w:jc w:val="both"/>
              <w:rPr>
                <w:rFonts w:ascii="Times New Roman" w:eastAsia="Times New Roman" w:hAnsi="Times New Roman" w:cs="Times New Roman"/>
                <w:sz w:val="24"/>
                <w:szCs w:val="24"/>
              </w:rPr>
            </w:pPr>
          </w:p>
          <w:p w14:paraId="7E786724"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Ученици на основу илустрације у уџбенику на којој су истакнути кључни појмови усвајају појмове: бачена сенка и сопствена сенка.</w:t>
            </w:r>
          </w:p>
          <w:p w14:paraId="6C19CBC8" w14:textId="77777777" w:rsidR="009C55B9" w:rsidRDefault="009C55B9">
            <w:pPr>
              <w:spacing w:after="0" w:line="240" w:lineRule="auto"/>
              <w:jc w:val="both"/>
              <w:rPr>
                <w:rFonts w:ascii="Times New Roman" w:eastAsia="Times New Roman" w:hAnsi="Times New Roman" w:cs="Times New Roman"/>
                <w:sz w:val="24"/>
                <w:szCs w:val="24"/>
              </w:rPr>
            </w:pPr>
          </w:p>
          <w:p w14:paraId="34ABB3AA"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Ученици боје илустрацију у уџбенику на којој су истакнути кључни појмови (стр. 34).</w:t>
            </w:r>
          </w:p>
          <w:p w14:paraId="3A184BE9" w14:textId="77777777" w:rsidR="009C55B9" w:rsidRDefault="009C55B9">
            <w:pPr>
              <w:spacing w:after="0" w:line="240" w:lineRule="auto"/>
              <w:jc w:val="both"/>
              <w:rPr>
                <w:rFonts w:ascii="Times New Roman" w:eastAsia="Times New Roman" w:hAnsi="Times New Roman" w:cs="Times New Roman"/>
                <w:sz w:val="24"/>
                <w:szCs w:val="24"/>
              </w:rPr>
            </w:pPr>
          </w:p>
          <w:p w14:paraId="51250A9A"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Након ове активности ученици решавају загонетке (</w:t>
            </w:r>
            <w:r>
              <w:rPr>
                <w:rFonts w:ascii="Times New Roman" w:eastAsia="Times New Roman" w:hAnsi="Times New Roman" w:cs="Times New Roman"/>
                <w:i/>
                <w:sz w:val="24"/>
                <w:szCs w:val="24"/>
              </w:rPr>
              <w:t>Шта може да падне у воду а да се не покваси? Шта трчи по зиду а живо није? Гором иде не шушка, водом иде не брчка</w:t>
            </w:r>
            <w:r>
              <w:rPr>
                <w:rFonts w:ascii="Times New Roman" w:eastAsia="Times New Roman" w:hAnsi="Times New Roman" w:cs="Times New Roman"/>
                <w:sz w:val="24"/>
                <w:szCs w:val="24"/>
              </w:rPr>
              <w:t>) и на предвиђеном простору у уџбенику (стр. 34) приказују цртежом једну од њих.</w:t>
            </w:r>
          </w:p>
          <w:p w14:paraId="15149170" w14:textId="77777777" w:rsidR="009C55B9" w:rsidRDefault="009C55B9">
            <w:pPr>
              <w:spacing w:after="0" w:line="240" w:lineRule="auto"/>
              <w:jc w:val="both"/>
              <w:rPr>
                <w:rFonts w:ascii="Times New Roman" w:eastAsia="Times New Roman" w:hAnsi="Times New Roman" w:cs="Times New Roman"/>
                <w:sz w:val="24"/>
                <w:szCs w:val="24"/>
              </w:rPr>
            </w:pPr>
          </w:p>
          <w:p w14:paraId="511C20D8"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Рад на задацима, стр. 35. (задатке решавати кроз фронтални рад).</w:t>
            </w:r>
          </w:p>
          <w:p w14:paraId="3F24F049" w14:textId="77777777" w:rsidR="009C55B9" w:rsidRDefault="009C55B9">
            <w:pPr>
              <w:spacing w:after="0" w:line="240" w:lineRule="auto"/>
              <w:jc w:val="both"/>
              <w:rPr>
                <w:rFonts w:ascii="Times New Roman" w:eastAsia="Times New Roman" w:hAnsi="Times New Roman" w:cs="Times New Roman"/>
                <w:sz w:val="24"/>
                <w:szCs w:val="24"/>
              </w:rPr>
            </w:pPr>
          </w:p>
          <w:p w14:paraId="0722F6FE"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(15 минута):</w:t>
            </w:r>
          </w:p>
          <w:p w14:paraId="636A12E9" w14:textId="77777777" w:rsidR="009C55B9" w:rsidRDefault="009C55B9">
            <w:pPr>
              <w:spacing w:after="0" w:line="240" w:lineRule="auto"/>
              <w:rPr>
                <w:rFonts w:ascii="Times New Roman" w:eastAsia="Times New Roman" w:hAnsi="Times New Roman" w:cs="Times New Roman"/>
                <w:sz w:val="24"/>
                <w:szCs w:val="24"/>
              </w:rPr>
            </w:pPr>
          </w:p>
          <w:p w14:paraId="77646E06" w14:textId="77777777" w:rsidR="009C55B9"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Одељак </w:t>
            </w:r>
            <w:r>
              <w:rPr>
                <w:rFonts w:ascii="Times New Roman" w:eastAsia="Times New Roman" w:hAnsi="Times New Roman" w:cs="Times New Roman"/>
                <w:i/>
                <w:color w:val="000000"/>
                <w:sz w:val="24"/>
                <w:szCs w:val="24"/>
              </w:rPr>
              <w:t>Играј се и учи</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 активност извести у школском дворишту кроз рад у пару. Један ученик замисли да је скулптура у музеју и заузме положај тако да је представи на најбољи начин. Други ученик опцрта његову сенку кредом у боји. Потом ученици замене улоге.</w:t>
            </w:r>
          </w:p>
          <w:p w14:paraId="62DDE645" w14:textId="77777777" w:rsidR="009C55B9" w:rsidRDefault="009C55B9">
            <w:pPr>
              <w:spacing w:after="0" w:line="240" w:lineRule="auto"/>
              <w:jc w:val="both"/>
              <w:rPr>
                <w:rFonts w:ascii="Times New Roman" w:eastAsia="Times New Roman" w:hAnsi="Times New Roman" w:cs="Times New Roman"/>
                <w:color w:val="000000"/>
                <w:sz w:val="24"/>
                <w:szCs w:val="24"/>
              </w:rPr>
            </w:pPr>
          </w:p>
          <w:p w14:paraId="75D7DC46" w14:textId="77777777" w:rsidR="009C55B9"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Разговор о игровној активности и анализа добијених цртежа различитих сенки.</w:t>
            </w:r>
          </w:p>
          <w:p w14:paraId="752A6941" w14:textId="77777777" w:rsidR="009C55B9" w:rsidRDefault="009C55B9">
            <w:pPr>
              <w:spacing w:after="0" w:line="240" w:lineRule="auto"/>
              <w:jc w:val="both"/>
              <w:rPr>
                <w:rFonts w:ascii="Times New Roman" w:eastAsia="Times New Roman" w:hAnsi="Times New Roman" w:cs="Times New Roman"/>
                <w:color w:val="000000"/>
                <w:sz w:val="24"/>
                <w:szCs w:val="24"/>
              </w:rPr>
            </w:pPr>
          </w:p>
          <w:p w14:paraId="7714DE51" w14:textId="77777777" w:rsidR="009C55B9"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Обавестити ученике да за наредни час понесу батеријске лампе и играчке животиња.</w:t>
            </w:r>
          </w:p>
          <w:p w14:paraId="76A1C56E" w14:textId="77777777" w:rsidR="009C55B9" w:rsidRDefault="009C55B9">
            <w:pPr>
              <w:spacing w:after="0" w:line="240" w:lineRule="auto"/>
              <w:jc w:val="both"/>
              <w:rPr>
                <w:rFonts w:ascii="Times New Roman" w:eastAsia="Times New Roman" w:hAnsi="Times New Roman" w:cs="Times New Roman"/>
                <w:sz w:val="24"/>
                <w:szCs w:val="24"/>
              </w:rPr>
            </w:pPr>
          </w:p>
        </w:tc>
      </w:tr>
      <w:tr w:rsidR="009C55B9" w14:paraId="7E26B226" w14:textId="77777777">
        <w:trPr>
          <w:trHeight w:val="560"/>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1726F5A"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9C55B9" w14:paraId="21325FF2" w14:textId="77777777">
        <w:trPr>
          <w:trHeight w:val="118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D8D4F92" w14:textId="77777777" w:rsidR="009C55B9" w:rsidRDefault="009C55B9">
            <w:pPr>
              <w:spacing w:after="0" w:line="276" w:lineRule="auto"/>
              <w:rPr>
                <w:rFonts w:ascii="Times New Roman" w:eastAsia="Times New Roman" w:hAnsi="Times New Roman" w:cs="Times New Roman"/>
                <w:color w:val="000000"/>
              </w:rPr>
            </w:pPr>
          </w:p>
        </w:tc>
      </w:tr>
    </w:tbl>
    <w:p w14:paraId="24977A77" w14:textId="77777777" w:rsidR="009C55B9" w:rsidRDefault="009C55B9"/>
    <w:p w14:paraId="6241FFDE" w14:textId="77777777" w:rsidR="009C55B9" w:rsidRDefault="009C55B9"/>
    <w:p w14:paraId="1901E348" w14:textId="77777777" w:rsidR="009C55B9" w:rsidRDefault="009C55B9"/>
    <w:p w14:paraId="78790FC1" w14:textId="77777777" w:rsidR="009C55B9" w:rsidRDefault="009C55B9"/>
    <w:p w14:paraId="575E4DB5" w14:textId="77777777" w:rsidR="009C55B9" w:rsidRDefault="009C55B9"/>
    <w:p w14:paraId="57D7F67D" w14:textId="77777777" w:rsidR="009C55B9" w:rsidRDefault="009C55B9"/>
    <w:p w14:paraId="1317FC2B" w14:textId="77777777" w:rsidR="009C55B9" w:rsidRDefault="009C55B9"/>
    <w:tbl>
      <w:tblPr>
        <w:tblStyle w:val="a1"/>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0"/>
        <w:gridCol w:w="1275"/>
        <w:gridCol w:w="2760"/>
        <w:gridCol w:w="495"/>
        <w:gridCol w:w="3270"/>
      </w:tblGrid>
      <w:tr w:rsidR="009C55B9" w14:paraId="01B4031E" w14:textId="77777777">
        <w:trPr>
          <w:trHeight w:val="421"/>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1A31C089" w14:textId="77777777" w:rsidR="009C55B9" w:rsidRDefault="00000000">
            <w:pPr>
              <w:spacing w:after="0" w:line="276" w:lineRule="auto"/>
            </w:pPr>
            <w:r>
              <w:rPr>
                <w:rFonts w:ascii="Times New Roman" w:eastAsia="Times New Roman" w:hAnsi="Times New Roman" w:cs="Times New Roman"/>
                <w:color w:val="000000"/>
              </w:rPr>
              <w:lastRenderedPageBreak/>
              <w:t xml:space="preserve">ПРЕДМЕТ: </w:t>
            </w:r>
            <w:r>
              <w:rPr>
                <w:rFonts w:ascii="Times New Roman" w:eastAsia="Times New Roman" w:hAnsi="Times New Roman" w:cs="Times New Roman"/>
                <w:b/>
                <w:color w:val="000000"/>
              </w:rPr>
              <w:t>Ликовна култура</w:t>
            </w:r>
          </w:p>
        </w:tc>
      </w:tr>
      <w:tr w:rsidR="009C55B9" w14:paraId="5E345833" w14:textId="77777777">
        <w:trPr>
          <w:trHeight w:val="413"/>
          <w:jc w:val="center"/>
        </w:trPr>
        <w:tc>
          <w:tcPr>
            <w:tcW w:w="5865"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71E843FA"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3765"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684C2DC"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r>
              <w:rPr>
                <w:rFonts w:ascii="Times New Roman" w:eastAsia="Times New Roman" w:hAnsi="Times New Roman" w:cs="Times New Roman"/>
                <w:b/>
                <w:color w:val="000000"/>
              </w:rPr>
              <w:t>Data Status</w:t>
            </w:r>
          </w:p>
        </w:tc>
      </w:tr>
      <w:tr w:rsidR="009C55B9" w14:paraId="3FFB89B3" w14:textId="77777777">
        <w:trPr>
          <w:trHeight w:val="419"/>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1928741F"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9C55B9" w14:paraId="34A6BAD6" w14:textId="77777777">
        <w:trPr>
          <w:trHeight w:val="411"/>
          <w:jc w:val="center"/>
        </w:trPr>
        <w:tc>
          <w:tcPr>
            <w:tcW w:w="3105" w:type="dxa"/>
            <w:gridSpan w:val="2"/>
            <w:tcBorders>
              <w:top w:val="single" w:sz="4" w:space="0" w:color="000000"/>
              <w:left w:val="single" w:sz="4" w:space="0" w:color="000000"/>
              <w:bottom w:val="single" w:sz="4" w:space="0" w:color="000000"/>
              <w:right w:val="nil"/>
            </w:tcBorders>
            <w:shd w:val="clear" w:color="auto" w:fill="F2F2F2"/>
            <w:vAlign w:val="center"/>
          </w:tcPr>
          <w:p w14:paraId="2FDE79F6"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20</w:t>
            </w:r>
          </w:p>
        </w:tc>
        <w:tc>
          <w:tcPr>
            <w:tcW w:w="3255" w:type="dxa"/>
            <w:gridSpan w:val="2"/>
            <w:tcBorders>
              <w:top w:val="single" w:sz="4" w:space="0" w:color="000000"/>
              <w:left w:val="nil"/>
              <w:bottom w:val="single" w:sz="4" w:space="0" w:color="000000"/>
              <w:right w:val="nil"/>
            </w:tcBorders>
            <w:shd w:val="clear" w:color="auto" w:fill="F2F2F2"/>
            <w:vAlign w:val="center"/>
          </w:tcPr>
          <w:p w14:paraId="04F9955B"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0" w:type="dxa"/>
            <w:tcBorders>
              <w:top w:val="single" w:sz="4" w:space="0" w:color="000000"/>
              <w:left w:val="nil"/>
              <w:bottom w:val="single" w:sz="4" w:space="0" w:color="000000"/>
              <w:right w:val="single" w:sz="4" w:space="0" w:color="000000"/>
            </w:tcBorders>
            <w:shd w:val="clear" w:color="auto" w:fill="F2F2F2"/>
            <w:vAlign w:val="center"/>
          </w:tcPr>
          <w:p w14:paraId="75E3865E"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9C55B9" w14:paraId="122797C2"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B5A72CA"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57F2A16C"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Односи у видном пољу</w:t>
            </w:r>
          </w:p>
        </w:tc>
      </w:tr>
      <w:tr w:rsidR="009C55B9" w14:paraId="01B4A1D4" w14:textId="77777777">
        <w:trPr>
          <w:trHeight w:val="70"/>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3F5BA0E"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54EF76FD" w14:textId="77777777" w:rsidR="009C55B9"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Светлост и сенка</w:t>
            </w:r>
          </w:p>
        </w:tc>
      </w:tr>
      <w:tr w:rsidR="009C55B9" w14:paraId="519ECB8C"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9B0F44C"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6498B684"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Вежбање</w:t>
            </w:r>
          </w:p>
        </w:tc>
      </w:tr>
      <w:tr w:rsidR="009C55B9" w14:paraId="1877D0AB" w14:textId="77777777">
        <w:trPr>
          <w:trHeight w:val="664"/>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3F3901A"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41EC11E8" w14:textId="2AE0220B" w:rsidR="009C55B9"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Проширивање знања о изворима светлости и условима настанка сенке и креативна примена знања о усвојеним појмовима у стваралачком раду.</w:t>
            </w:r>
          </w:p>
        </w:tc>
      </w:tr>
      <w:tr w:rsidR="009C55B9" w14:paraId="33A999B4" w14:textId="77777777">
        <w:trPr>
          <w:trHeight w:val="948"/>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78CEC5D"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04548720"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ученик/ца:</w:t>
            </w:r>
          </w:p>
          <w:p w14:paraId="39D09A36"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појам извор светлости;</w:t>
            </w:r>
          </w:p>
          <w:p w14:paraId="12B8DD51"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разликује природне и вештачке изворе светлости;</w:t>
            </w:r>
          </w:p>
          <w:p w14:paraId="590F1BC7"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настанак сенке, променљивост њеног облика и величине.</w:t>
            </w:r>
          </w:p>
        </w:tc>
      </w:tr>
      <w:tr w:rsidR="009C55B9" w14:paraId="175505FF"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7A6443"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4E6517F6"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 рад у пару</w:t>
            </w:r>
          </w:p>
        </w:tc>
      </w:tr>
      <w:tr w:rsidR="009C55B9" w14:paraId="2527ED96"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3D3C202"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5DC68D4F" w14:textId="77777777" w:rsidR="009C55B9"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9C55B9" w14:paraId="653F863E"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7D25DD3"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2C662253" w14:textId="77777777" w:rsidR="009C55B9"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предмети из окружења, креде у боји, играчке животиња, батеријске лампе, тест бр. 4.</w:t>
            </w:r>
          </w:p>
        </w:tc>
      </w:tr>
      <w:tr w:rsidR="009C55B9" w14:paraId="6B966592"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10DEC49"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Међупредметне компетенције:</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1E2E9EB6" w14:textId="77777777" w:rsidR="009C55B9"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p w14:paraId="7D8B7F0F" w14:textId="77777777" w:rsidR="009C55B9" w:rsidRDefault="009C55B9">
            <w:pPr>
              <w:spacing w:after="0" w:line="276" w:lineRule="auto"/>
              <w:rPr>
                <w:rFonts w:ascii="Times New Roman" w:eastAsia="Times New Roman" w:hAnsi="Times New Roman" w:cs="Times New Roman"/>
                <w:sz w:val="24"/>
                <w:szCs w:val="24"/>
              </w:rPr>
            </w:pPr>
          </w:p>
        </w:tc>
      </w:tr>
      <w:tr w:rsidR="009C55B9" w14:paraId="6E048C6B"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3C38D73"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00162E8D"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свет око нас</w:t>
            </w:r>
          </w:p>
        </w:tc>
      </w:tr>
      <w:tr w:rsidR="009C55B9" w14:paraId="0C120619"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F8BE3BA"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74AC2B9C"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9C55B9" w14:paraId="76590F95"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A809B77"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22D8E86B" w14:textId="77777777" w:rsidR="009C55B9"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цртају, сликају, праве сенке, исцртавају сенке, решавају тест.</w:t>
            </w:r>
          </w:p>
        </w:tc>
      </w:tr>
      <w:tr w:rsidR="009C55B9" w14:paraId="1297B75B"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51B7C89B"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9C55B9" w14:paraId="37827414"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tcPr>
          <w:p w14:paraId="6161D7C0"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(10 минута):</w:t>
            </w:r>
          </w:p>
          <w:p w14:paraId="019EDBB6" w14:textId="77777777" w:rsidR="009C55B9" w:rsidRDefault="009C55B9">
            <w:pPr>
              <w:spacing w:after="0" w:line="240" w:lineRule="auto"/>
              <w:jc w:val="both"/>
              <w:rPr>
                <w:rFonts w:ascii="Times New Roman" w:eastAsia="Times New Roman" w:hAnsi="Times New Roman" w:cs="Times New Roman"/>
                <w:sz w:val="24"/>
                <w:szCs w:val="24"/>
              </w:rPr>
            </w:pPr>
          </w:p>
          <w:p w14:paraId="465F8B5D"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Час започети у школском дворишту. Ученици уочавају различите сенке бића и предмета и на бетону их исцртавају кредама у боји. Разговарати о начину настајања сенки које ученици уочавају, као и њиховим облицима и величинама.</w:t>
            </w:r>
          </w:p>
          <w:p w14:paraId="5A725C1B" w14:textId="77777777" w:rsidR="009C55B9" w:rsidRDefault="009C55B9">
            <w:pPr>
              <w:spacing w:after="0" w:line="240" w:lineRule="auto"/>
              <w:jc w:val="both"/>
              <w:rPr>
                <w:rFonts w:ascii="Times New Roman" w:eastAsia="Times New Roman" w:hAnsi="Times New Roman" w:cs="Times New Roman"/>
                <w:sz w:val="24"/>
                <w:szCs w:val="24"/>
              </w:rPr>
            </w:pPr>
          </w:p>
          <w:p w14:paraId="70445DA2" w14:textId="77777777" w:rsidR="009C55B9" w:rsidRDefault="009C55B9">
            <w:pPr>
              <w:spacing w:after="0" w:line="240" w:lineRule="auto"/>
              <w:jc w:val="both"/>
              <w:rPr>
                <w:rFonts w:ascii="Times New Roman" w:eastAsia="Times New Roman" w:hAnsi="Times New Roman" w:cs="Times New Roman"/>
                <w:sz w:val="24"/>
                <w:szCs w:val="24"/>
              </w:rPr>
            </w:pPr>
          </w:p>
          <w:p w14:paraId="09C90A4A"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Главни део часа</w:t>
            </w:r>
            <w:r>
              <w:rPr>
                <w:rFonts w:ascii="Times New Roman" w:eastAsia="Times New Roman" w:hAnsi="Times New Roman" w:cs="Times New Roman"/>
                <w:sz w:val="24"/>
                <w:szCs w:val="24"/>
              </w:rPr>
              <w:t xml:space="preserve"> (25 минута):</w:t>
            </w:r>
          </w:p>
          <w:p w14:paraId="009C64DF" w14:textId="77777777" w:rsidR="009C55B9" w:rsidRDefault="009C55B9">
            <w:pPr>
              <w:spacing w:after="0" w:line="240" w:lineRule="auto"/>
              <w:jc w:val="both"/>
              <w:rPr>
                <w:rFonts w:ascii="Times New Roman" w:eastAsia="Times New Roman" w:hAnsi="Times New Roman" w:cs="Times New Roman"/>
                <w:sz w:val="24"/>
                <w:szCs w:val="24"/>
              </w:rPr>
            </w:pPr>
          </w:p>
          <w:p w14:paraId="0AD66408" w14:textId="77777777" w:rsidR="009C55B9"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5DC8300B" w14:textId="77777777" w:rsidR="009C55B9"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 овом часу ћемо сликати, забављати се и проширити знање о условима настанка сенке.</w:t>
            </w:r>
          </w:p>
          <w:p w14:paraId="63E7F09F" w14:textId="16404559" w:rsidR="009C55B9"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Ученици уз помоћ шаке и батеријске лампе праве различите сенке. Сенку праве на зиду и то тако што лампу приближавају и </w:t>
            </w:r>
            <w:r w:rsidR="00F343AF">
              <w:rPr>
                <w:rFonts w:ascii="Times New Roman" w:eastAsia="Times New Roman" w:hAnsi="Times New Roman" w:cs="Times New Roman"/>
                <w:sz w:val="24"/>
                <w:szCs w:val="24"/>
              </w:rPr>
              <w:t>у</w:t>
            </w:r>
            <w:r>
              <w:rPr>
                <w:rFonts w:ascii="Times New Roman" w:eastAsia="Times New Roman" w:hAnsi="Times New Roman" w:cs="Times New Roman"/>
                <w:sz w:val="24"/>
                <w:szCs w:val="24"/>
              </w:rPr>
              <w:t>даљавају од шаке. Уочавају промене у облику и величини сенке у зависности од удаљености и угла извора светлости. Подстицати ученике да рукама и шакама направе што више различитих облика сенки.</w:t>
            </w:r>
          </w:p>
          <w:p w14:paraId="5406E505" w14:textId="77777777" w:rsidR="009C55B9"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Након ове активности ученици прелазе на рад у пару. Поставити папир на сваку клупу и играчке животиња које су ученици донели за овај час. Један ученик, батеријском лампом, прави сенку животиње тако да пада на папир. Други ученик осликава облик сенке једном бојом. Затим мењају улоге, играчку животиње и угао под којим држе батеријску лампу.</w:t>
            </w:r>
          </w:p>
          <w:p w14:paraId="278CC1D1" w14:textId="77777777" w:rsidR="009C55B9"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Ученици, у пару, излажу своје радове. Фронтално се ради анализа и одабир најуспешнијих радова. </w:t>
            </w:r>
          </w:p>
          <w:p w14:paraId="5DF42FF6"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(10 минута):</w:t>
            </w:r>
          </w:p>
          <w:p w14:paraId="7BE0E3AE" w14:textId="77777777" w:rsidR="009C55B9" w:rsidRDefault="009C55B9">
            <w:pPr>
              <w:spacing w:after="0" w:line="240" w:lineRule="auto"/>
              <w:rPr>
                <w:rFonts w:ascii="Times New Roman" w:eastAsia="Times New Roman" w:hAnsi="Times New Roman" w:cs="Times New Roman"/>
                <w:sz w:val="24"/>
                <w:szCs w:val="24"/>
              </w:rPr>
            </w:pPr>
          </w:p>
          <w:p w14:paraId="7D8B78F4"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завршном делу часа систематизовати знања из ове области израдом тестова (тест бр. 4). Ученици решавају задатке индивидуално, а учитељ чита задатке, проверава урађено и даје повратну информацију.</w:t>
            </w:r>
          </w:p>
          <w:p w14:paraId="6AAC1476" w14:textId="77777777" w:rsidR="009C55B9" w:rsidRDefault="009C55B9">
            <w:pPr>
              <w:spacing w:after="0" w:line="240" w:lineRule="auto"/>
              <w:rPr>
                <w:rFonts w:ascii="Times New Roman" w:eastAsia="Times New Roman" w:hAnsi="Times New Roman" w:cs="Times New Roman"/>
                <w:sz w:val="24"/>
                <w:szCs w:val="24"/>
              </w:rPr>
            </w:pPr>
          </w:p>
          <w:p w14:paraId="6699DB64" w14:textId="77777777" w:rsidR="009C55B9" w:rsidRDefault="009C55B9">
            <w:pPr>
              <w:spacing w:after="0" w:line="240" w:lineRule="auto"/>
              <w:jc w:val="both"/>
              <w:rPr>
                <w:rFonts w:ascii="Times New Roman" w:eastAsia="Times New Roman" w:hAnsi="Times New Roman" w:cs="Times New Roman"/>
                <w:sz w:val="24"/>
                <w:szCs w:val="24"/>
              </w:rPr>
            </w:pPr>
          </w:p>
        </w:tc>
      </w:tr>
      <w:tr w:rsidR="009C55B9" w14:paraId="3AB80AE1" w14:textId="77777777">
        <w:trPr>
          <w:trHeight w:val="560"/>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2ABFA8F"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9C55B9" w14:paraId="52649E3C" w14:textId="77777777">
        <w:trPr>
          <w:trHeight w:val="118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18625CA" w14:textId="77777777" w:rsidR="009C55B9" w:rsidRDefault="009C55B9">
            <w:pPr>
              <w:spacing w:after="0" w:line="276" w:lineRule="auto"/>
              <w:rPr>
                <w:rFonts w:ascii="Times New Roman" w:eastAsia="Times New Roman" w:hAnsi="Times New Roman" w:cs="Times New Roman"/>
                <w:color w:val="000000"/>
              </w:rPr>
            </w:pPr>
          </w:p>
        </w:tc>
      </w:tr>
    </w:tbl>
    <w:p w14:paraId="79173431" w14:textId="77777777" w:rsidR="009C55B9" w:rsidRDefault="009C55B9"/>
    <w:p w14:paraId="0A3A382F" w14:textId="77777777" w:rsidR="009C55B9" w:rsidRDefault="009C55B9"/>
    <w:p w14:paraId="768A2AA1" w14:textId="77777777" w:rsidR="009C55B9" w:rsidRDefault="009C55B9"/>
    <w:p w14:paraId="2D924E3D" w14:textId="77777777" w:rsidR="009C55B9" w:rsidRDefault="009C55B9"/>
    <w:p w14:paraId="60D0356D" w14:textId="77777777" w:rsidR="009C55B9" w:rsidRDefault="009C55B9"/>
    <w:p w14:paraId="2E9E8A70" w14:textId="77777777" w:rsidR="009C55B9" w:rsidRDefault="009C55B9"/>
    <w:p w14:paraId="1331BD7C" w14:textId="77777777" w:rsidR="009C55B9" w:rsidRDefault="009C55B9"/>
    <w:p w14:paraId="763F0CDE" w14:textId="77777777" w:rsidR="009C55B9" w:rsidRDefault="009C55B9"/>
    <w:p w14:paraId="6BDDA425" w14:textId="77777777" w:rsidR="009C55B9" w:rsidRDefault="009C55B9"/>
    <w:p w14:paraId="30EF1741" w14:textId="77777777" w:rsidR="009C55B9" w:rsidRDefault="009C55B9"/>
    <w:p w14:paraId="5F5BDD2C" w14:textId="77777777" w:rsidR="009C55B9" w:rsidRDefault="009C55B9"/>
    <w:tbl>
      <w:tblPr>
        <w:tblStyle w:val="a2"/>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0"/>
        <w:gridCol w:w="1275"/>
        <w:gridCol w:w="2740"/>
        <w:gridCol w:w="515"/>
        <w:gridCol w:w="3270"/>
      </w:tblGrid>
      <w:tr w:rsidR="009C55B9" w14:paraId="69741500" w14:textId="77777777">
        <w:trPr>
          <w:trHeight w:val="421"/>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240C28A" w14:textId="77777777" w:rsidR="009C55B9" w:rsidRDefault="00000000">
            <w:pPr>
              <w:spacing w:after="0" w:line="276" w:lineRule="auto"/>
            </w:pPr>
            <w:r>
              <w:rPr>
                <w:rFonts w:ascii="Times New Roman" w:eastAsia="Times New Roman" w:hAnsi="Times New Roman" w:cs="Times New Roman"/>
                <w:color w:val="000000"/>
              </w:rPr>
              <w:lastRenderedPageBreak/>
              <w:t xml:space="preserve">ПРЕДМЕТ: </w:t>
            </w:r>
            <w:r>
              <w:rPr>
                <w:rFonts w:ascii="Times New Roman" w:eastAsia="Times New Roman" w:hAnsi="Times New Roman" w:cs="Times New Roman"/>
                <w:b/>
                <w:color w:val="000000"/>
              </w:rPr>
              <w:t>Ликовна култура</w:t>
            </w:r>
          </w:p>
        </w:tc>
      </w:tr>
      <w:tr w:rsidR="009C55B9" w14:paraId="18EE60F8" w14:textId="77777777" w:rsidTr="00F343AF">
        <w:trPr>
          <w:trHeight w:val="413"/>
          <w:jc w:val="center"/>
        </w:trPr>
        <w:tc>
          <w:tcPr>
            <w:tcW w:w="5845"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25569E48"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3785"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702FE9C"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r>
              <w:rPr>
                <w:rFonts w:ascii="Times New Roman" w:eastAsia="Times New Roman" w:hAnsi="Times New Roman" w:cs="Times New Roman"/>
                <w:b/>
                <w:color w:val="000000"/>
              </w:rPr>
              <w:t>Data Status</w:t>
            </w:r>
          </w:p>
        </w:tc>
      </w:tr>
      <w:tr w:rsidR="009C55B9" w14:paraId="14E906C3" w14:textId="77777777">
        <w:trPr>
          <w:trHeight w:val="419"/>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C0AC9B6"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9C55B9" w14:paraId="22770404" w14:textId="77777777">
        <w:trPr>
          <w:trHeight w:val="411"/>
          <w:jc w:val="center"/>
        </w:trPr>
        <w:tc>
          <w:tcPr>
            <w:tcW w:w="3105" w:type="dxa"/>
            <w:gridSpan w:val="2"/>
            <w:tcBorders>
              <w:top w:val="single" w:sz="4" w:space="0" w:color="000000"/>
              <w:left w:val="single" w:sz="4" w:space="0" w:color="000000"/>
              <w:bottom w:val="single" w:sz="4" w:space="0" w:color="000000"/>
              <w:right w:val="nil"/>
            </w:tcBorders>
            <w:shd w:val="clear" w:color="auto" w:fill="F2F2F2"/>
            <w:vAlign w:val="center"/>
          </w:tcPr>
          <w:p w14:paraId="4AB530CB"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21</w:t>
            </w:r>
          </w:p>
        </w:tc>
        <w:tc>
          <w:tcPr>
            <w:tcW w:w="3255" w:type="dxa"/>
            <w:gridSpan w:val="2"/>
            <w:tcBorders>
              <w:top w:val="single" w:sz="4" w:space="0" w:color="000000"/>
              <w:left w:val="nil"/>
              <w:bottom w:val="single" w:sz="4" w:space="0" w:color="000000"/>
              <w:right w:val="nil"/>
            </w:tcBorders>
            <w:shd w:val="clear" w:color="auto" w:fill="F2F2F2"/>
            <w:vAlign w:val="center"/>
          </w:tcPr>
          <w:p w14:paraId="241DC04D"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0" w:type="dxa"/>
            <w:tcBorders>
              <w:top w:val="single" w:sz="4" w:space="0" w:color="000000"/>
              <w:left w:val="nil"/>
              <w:bottom w:val="single" w:sz="4" w:space="0" w:color="000000"/>
              <w:right w:val="single" w:sz="4" w:space="0" w:color="000000"/>
            </w:tcBorders>
            <w:shd w:val="clear" w:color="auto" w:fill="F2F2F2"/>
            <w:vAlign w:val="center"/>
          </w:tcPr>
          <w:p w14:paraId="24671AAC"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9C55B9" w14:paraId="114A987F"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AE1C486"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523D35ED"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Обликовање</w:t>
            </w:r>
          </w:p>
        </w:tc>
      </w:tr>
      <w:tr w:rsidR="009C55B9" w14:paraId="602D26C5" w14:textId="77777777">
        <w:trPr>
          <w:trHeight w:val="70"/>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5C8F9FA"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3A2AF4B7" w14:textId="77777777" w:rsidR="009C55B9"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Преобликовање</w:t>
            </w:r>
          </w:p>
          <w:p w14:paraId="1CFAE4ED" w14:textId="77777777" w:rsidR="009C55B9" w:rsidRDefault="009C55B9">
            <w:pPr>
              <w:spacing w:after="0" w:line="276" w:lineRule="auto"/>
              <w:rPr>
                <w:rFonts w:ascii="Times New Roman" w:eastAsia="Times New Roman" w:hAnsi="Times New Roman" w:cs="Times New Roman"/>
                <w:color w:val="FF0000"/>
              </w:rPr>
            </w:pPr>
          </w:p>
        </w:tc>
      </w:tr>
      <w:tr w:rsidR="009C55B9" w14:paraId="03780714"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F354921"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7A435099"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Обрада</w:t>
            </w:r>
          </w:p>
        </w:tc>
      </w:tr>
      <w:tr w:rsidR="009C55B9" w14:paraId="45B27B8F" w14:textId="77777777">
        <w:trPr>
          <w:trHeight w:val="664"/>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EB449BB"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557D5F01" w14:textId="77777777" w:rsidR="009C55B9"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Усвајање и знања о начину преобликовања различитих предмета.</w:t>
            </w:r>
          </w:p>
        </w:tc>
      </w:tr>
      <w:tr w:rsidR="009C55B9" w14:paraId="72D95DBA" w14:textId="77777777">
        <w:trPr>
          <w:trHeight w:val="948"/>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B3B00C0"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5198C3DB"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ученик/ца:</w:t>
            </w:r>
          </w:p>
          <w:p w14:paraId="6C9E7702"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појам преобликовање;</w:t>
            </w:r>
          </w:p>
          <w:p w14:paraId="16486863"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 стању је да самостално обликује тродимензионалне облике одабраним материјалом и поступком правећи нове.</w:t>
            </w:r>
          </w:p>
        </w:tc>
      </w:tr>
      <w:tr w:rsidR="009C55B9" w14:paraId="65183BCD"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7ED9884"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1100C1D1"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 рад у пару</w:t>
            </w:r>
          </w:p>
        </w:tc>
      </w:tr>
      <w:tr w:rsidR="009C55B9" w14:paraId="3779945A"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DBB0F3F"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3C44D3AE" w14:textId="77777777" w:rsidR="009C55B9"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9C55B9" w14:paraId="171F88AB"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E3D07E0"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16640BA5" w14:textId="77777777" w:rsidR="009C55B9"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листови А4 папира, пластичне чаше.</w:t>
            </w:r>
          </w:p>
        </w:tc>
      </w:tr>
      <w:tr w:rsidR="009C55B9" w14:paraId="12110E23"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FCAC5CA"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Међупредметне компетенције:</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11129CAB" w14:textId="77777777" w:rsidR="009C55B9"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tc>
      </w:tr>
      <w:tr w:rsidR="009C55B9" w14:paraId="4F2188ED"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358092A"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53646FCA"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свет око нас</w:t>
            </w:r>
          </w:p>
        </w:tc>
      </w:tr>
      <w:tr w:rsidR="009C55B9" w14:paraId="3B5EEC27"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48EBF31"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0349A581"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9C55B9" w14:paraId="078466EA"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396670B"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7BFBD76D" w14:textId="77777777" w:rsidR="009C55B9"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цртају, боје, решавају задатке, преобликују предмете.</w:t>
            </w:r>
          </w:p>
        </w:tc>
      </w:tr>
      <w:tr w:rsidR="009C55B9" w14:paraId="51BFBD22"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D6CCB49"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9C55B9" w14:paraId="1AAB6FE8"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tcPr>
          <w:p w14:paraId="43C7A6E1"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5D59E44C" w14:textId="77777777" w:rsidR="009C55B9" w:rsidRDefault="009C55B9">
            <w:pPr>
              <w:spacing w:after="0" w:line="240" w:lineRule="auto"/>
              <w:jc w:val="both"/>
              <w:rPr>
                <w:rFonts w:ascii="Times New Roman" w:eastAsia="Times New Roman" w:hAnsi="Times New Roman" w:cs="Times New Roman"/>
                <w:sz w:val="24"/>
                <w:szCs w:val="24"/>
              </w:rPr>
            </w:pPr>
          </w:p>
          <w:p w14:paraId="5C981A4A"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Мотивациона активност: У уводном делу часа ученици праве различите облике (авион, брод, лепеза…) од листа папира.</w:t>
            </w:r>
          </w:p>
          <w:p w14:paraId="52356B30" w14:textId="77777777" w:rsidR="009C55B9" w:rsidRDefault="009C55B9">
            <w:pPr>
              <w:spacing w:after="0" w:line="240" w:lineRule="auto"/>
              <w:jc w:val="both"/>
              <w:rPr>
                <w:rFonts w:ascii="Times New Roman" w:eastAsia="Times New Roman" w:hAnsi="Times New Roman" w:cs="Times New Roman"/>
                <w:sz w:val="24"/>
                <w:szCs w:val="24"/>
              </w:rPr>
            </w:pPr>
          </w:p>
          <w:p w14:paraId="665DF643"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Разговор о мотивационој активности:</w:t>
            </w:r>
          </w:p>
          <w:p w14:paraId="3DBD62C6" w14:textId="77777777" w:rsidR="009C55B9" w:rsidRDefault="009C55B9">
            <w:pPr>
              <w:spacing w:after="0" w:line="240" w:lineRule="auto"/>
              <w:jc w:val="both"/>
              <w:rPr>
                <w:rFonts w:ascii="Times New Roman" w:eastAsia="Times New Roman" w:hAnsi="Times New Roman" w:cs="Times New Roman"/>
                <w:sz w:val="24"/>
                <w:szCs w:val="24"/>
              </w:rPr>
            </w:pPr>
          </w:p>
          <w:p w14:paraId="25831821"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Да ли сте се забављали док сте ово радили? Шта сте све направили од листа папира? Како сте изабрали шта ћете правити? Могу ли предмети које сте направили да вам послуже за игру?</w:t>
            </w:r>
          </w:p>
          <w:p w14:paraId="3141676E" w14:textId="77777777" w:rsidR="009C55B9" w:rsidRDefault="009C55B9">
            <w:pPr>
              <w:spacing w:after="0" w:line="240" w:lineRule="auto"/>
              <w:jc w:val="both"/>
              <w:rPr>
                <w:rFonts w:ascii="Times New Roman" w:eastAsia="Times New Roman" w:hAnsi="Times New Roman" w:cs="Times New Roman"/>
                <w:sz w:val="24"/>
                <w:szCs w:val="24"/>
              </w:rPr>
            </w:pPr>
          </w:p>
          <w:p w14:paraId="3529BEB4"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Главни део часа</w:t>
            </w:r>
            <w:r>
              <w:rPr>
                <w:rFonts w:ascii="Times New Roman" w:eastAsia="Times New Roman" w:hAnsi="Times New Roman" w:cs="Times New Roman"/>
                <w:sz w:val="24"/>
                <w:szCs w:val="24"/>
              </w:rPr>
              <w:t xml:space="preserve"> (30 минута):</w:t>
            </w:r>
          </w:p>
          <w:p w14:paraId="1D85CDC5" w14:textId="77777777" w:rsidR="009C55B9" w:rsidRDefault="009C55B9">
            <w:pPr>
              <w:spacing w:after="0" w:line="240" w:lineRule="auto"/>
              <w:jc w:val="both"/>
              <w:rPr>
                <w:rFonts w:ascii="Times New Roman" w:eastAsia="Times New Roman" w:hAnsi="Times New Roman" w:cs="Times New Roman"/>
                <w:sz w:val="24"/>
                <w:szCs w:val="24"/>
              </w:rPr>
            </w:pPr>
          </w:p>
          <w:p w14:paraId="3133B1E5" w14:textId="77777777" w:rsidR="009C55B9"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273C61EE" w14:textId="77777777" w:rsidR="009C55B9"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Знамо чему служи лист папира. Сада смо открили да он може добити и другу намену ако га преобликујемо. Данас ћемо учити о разним начинима преобликовања предмета.</w:t>
            </w:r>
          </w:p>
          <w:p w14:paraId="5285A2BA"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Учитељ упућује ученике на стриповни приказ у уџбенику (стр. 36). </w:t>
            </w:r>
            <w:r>
              <w:rPr>
                <w:rFonts w:ascii="Times New Roman" w:eastAsia="Times New Roman" w:hAnsi="Times New Roman" w:cs="Times New Roman"/>
                <w:color w:val="000000"/>
                <w:sz w:val="24"/>
                <w:szCs w:val="24"/>
              </w:rPr>
              <w:t xml:space="preserve">Ученици </w:t>
            </w:r>
            <w:r>
              <w:rPr>
                <w:rFonts w:ascii="Times New Roman" w:eastAsia="Times New Roman" w:hAnsi="Times New Roman" w:cs="Times New Roman"/>
                <w:sz w:val="24"/>
                <w:szCs w:val="24"/>
              </w:rPr>
              <w:t>интерактивно усвајају појам преобликовања уз помоћ илустрације и вођени питањима:</w:t>
            </w:r>
          </w:p>
          <w:p w14:paraId="6BC0AD68" w14:textId="77777777" w:rsidR="009C55B9" w:rsidRDefault="009C55B9">
            <w:pPr>
              <w:spacing w:after="0" w:line="240" w:lineRule="auto"/>
              <w:jc w:val="both"/>
              <w:rPr>
                <w:rFonts w:ascii="Times New Roman" w:eastAsia="Times New Roman" w:hAnsi="Times New Roman" w:cs="Times New Roman"/>
                <w:sz w:val="24"/>
                <w:szCs w:val="24"/>
              </w:rPr>
            </w:pPr>
          </w:p>
          <w:p w14:paraId="59C967F0"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Погледај слике испод и пробај да закључиш због чега Мудрић није бацио предмете које је пас поцепао? Препознај делове тих предмета на играчки коју је направио за свог пса.</w:t>
            </w:r>
          </w:p>
          <w:p w14:paraId="1EA55774" w14:textId="77777777" w:rsidR="009C55B9" w:rsidRDefault="009C55B9">
            <w:pPr>
              <w:spacing w:after="0" w:line="240" w:lineRule="auto"/>
              <w:jc w:val="both"/>
              <w:rPr>
                <w:rFonts w:ascii="Times New Roman" w:eastAsia="Times New Roman" w:hAnsi="Times New Roman" w:cs="Times New Roman"/>
                <w:sz w:val="24"/>
                <w:szCs w:val="24"/>
              </w:rPr>
            </w:pPr>
          </w:p>
          <w:p w14:paraId="4818BAE2"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Ученици, на основу стриповног приказа, закључују да је од старих предмета могуће преобликовањем добити предмет друге намене.</w:t>
            </w:r>
          </w:p>
          <w:p w14:paraId="77C63D59" w14:textId="77777777" w:rsidR="009C55B9" w:rsidRDefault="009C55B9">
            <w:pPr>
              <w:spacing w:after="0" w:line="240" w:lineRule="auto"/>
              <w:jc w:val="both"/>
              <w:rPr>
                <w:rFonts w:ascii="Times New Roman" w:eastAsia="Times New Roman" w:hAnsi="Times New Roman" w:cs="Times New Roman"/>
                <w:sz w:val="24"/>
                <w:szCs w:val="24"/>
              </w:rPr>
            </w:pPr>
          </w:p>
          <w:p w14:paraId="0B2C89F4"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Индивидуалан рад ученика на задацима (стр. 36). Пре израде другог задатка водити разговор са ученицима:</w:t>
            </w:r>
          </w:p>
          <w:p w14:paraId="46B50A9D" w14:textId="77777777" w:rsidR="009C55B9" w:rsidRDefault="009C55B9">
            <w:pPr>
              <w:spacing w:after="0" w:line="240" w:lineRule="auto"/>
              <w:jc w:val="both"/>
              <w:rPr>
                <w:rFonts w:ascii="Times New Roman" w:eastAsia="Times New Roman" w:hAnsi="Times New Roman" w:cs="Times New Roman"/>
                <w:sz w:val="24"/>
                <w:szCs w:val="24"/>
              </w:rPr>
            </w:pPr>
          </w:p>
          <w:p w14:paraId="2A6512FC"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Од ког материјала су следећи предмети? Која је намена једног, а која другог предмета? Размисли који још предмет сем торбе можеш направити од старих фармерки. Нацртај. Због чега је важно да старе ствари, уместо да их бацимо, поново искористимо у неком другом облику?</w:t>
            </w:r>
          </w:p>
          <w:p w14:paraId="0296213F" w14:textId="77777777" w:rsidR="009C55B9" w:rsidRDefault="009C55B9">
            <w:pPr>
              <w:spacing w:after="0" w:line="240" w:lineRule="auto"/>
              <w:jc w:val="both"/>
              <w:rPr>
                <w:rFonts w:ascii="Times New Roman" w:eastAsia="Times New Roman" w:hAnsi="Times New Roman" w:cs="Times New Roman"/>
                <w:sz w:val="24"/>
                <w:szCs w:val="24"/>
              </w:rPr>
            </w:pPr>
          </w:p>
          <w:p w14:paraId="54861D3E" w14:textId="77777777" w:rsidR="009C55B9"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Након ове активности разговарати са ученицима о примерима преобликовања на илустрацијама у уџбенику (стр. 37). Ученици самостално наводе примере једног или више предмета који би преобликовањем могли добити другу намену.</w:t>
            </w:r>
          </w:p>
          <w:p w14:paraId="381CA593" w14:textId="77777777" w:rsidR="009C55B9" w:rsidRDefault="009C55B9">
            <w:pPr>
              <w:spacing w:after="0" w:line="240" w:lineRule="auto"/>
              <w:jc w:val="both"/>
              <w:rPr>
                <w:rFonts w:ascii="Times New Roman" w:eastAsia="Times New Roman" w:hAnsi="Times New Roman" w:cs="Times New Roman"/>
                <w:sz w:val="24"/>
                <w:szCs w:val="24"/>
              </w:rPr>
            </w:pPr>
          </w:p>
          <w:p w14:paraId="3E08BEE9"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(10 минута):</w:t>
            </w:r>
          </w:p>
          <w:p w14:paraId="7090C78F" w14:textId="77777777" w:rsidR="009C55B9" w:rsidRDefault="009C55B9">
            <w:pPr>
              <w:spacing w:after="0" w:line="240" w:lineRule="auto"/>
              <w:rPr>
                <w:rFonts w:ascii="Times New Roman" w:eastAsia="Times New Roman" w:hAnsi="Times New Roman" w:cs="Times New Roman"/>
                <w:sz w:val="24"/>
                <w:szCs w:val="24"/>
              </w:rPr>
            </w:pPr>
          </w:p>
          <w:p w14:paraId="7D44ADC2" w14:textId="77777777" w:rsidR="009C55B9"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 завршном делу часа организовати рад у пару. Поделити ученицима пластичне чаше. Ученици самостално осмишљавају и фломастерима декоришу предмете које су осмислили.</w:t>
            </w:r>
          </w:p>
          <w:p w14:paraId="4ECAF292" w14:textId="77777777" w:rsidR="009C55B9" w:rsidRDefault="009C55B9">
            <w:pPr>
              <w:spacing w:after="0" w:line="240" w:lineRule="auto"/>
              <w:jc w:val="both"/>
              <w:rPr>
                <w:rFonts w:ascii="Times New Roman" w:eastAsia="Times New Roman" w:hAnsi="Times New Roman" w:cs="Times New Roman"/>
                <w:color w:val="000000"/>
                <w:sz w:val="24"/>
                <w:szCs w:val="24"/>
              </w:rPr>
            </w:pPr>
          </w:p>
          <w:p w14:paraId="5AC8B80F" w14:textId="77777777" w:rsidR="009C55B9"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Изложба и анализа радова.</w:t>
            </w:r>
          </w:p>
          <w:p w14:paraId="6149FC4D" w14:textId="77777777" w:rsidR="009C55B9" w:rsidRDefault="009C55B9">
            <w:pPr>
              <w:spacing w:after="0" w:line="240" w:lineRule="auto"/>
              <w:jc w:val="both"/>
              <w:rPr>
                <w:rFonts w:ascii="Times New Roman" w:eastAsia="Times New Roman" w:hAnsi="Times New Roman" w:cs="Times New Roman"/>
                <w:color w:val="000000"/>
                <w:sz w:val="24"/>
                <w:szCs w:val="24"/>
              </w:rPr>
            </w:pPr>
          </w:p>
          <w:p w14:paraId="6E61028B"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Обавестити ученике да за наредни час понесу: картонске кутијице различитих величина, лепак, пластелин и спајалице.</w:t>
            </w:r>
          </w:p>
        </w:tc>
      </w:tr>
      <w:tr w:rsidR="009C55B9" w14:paraId="5A62BD5A" w14:textId="77777777">
        <w:trPr>
          <w:trHeight w:val="560"/>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3DF0CFDA"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9C55B9" w14:paraId="40740F2D" w14:textId="77777777">
        <w:trPr>
          <w:trHeight w:val="118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90719C3" w14:textId="77777777" w:rsidR="009C55B9" w:rsidRDefault="009C55B9">
            <w:pPr>
              <w:spacing w:after="0" w:line="276" w:lineRule="auto"/>
              <w:rPr>
                <w:rFonts w:ascii="Times New Roman" w:eastAsia="Times New Roman" w:hAnsi="Times New Roman" w:cs="Times New Roman"/>
                <w:color w:val="000000"/>
              </w:rPr>
            </w:pPr>
          </w:p>
        </w:tc>
      </w:tr>
    </w:tbl>
    <w:p w14:paraId="3F771A2C" w14:textId="77777777" w:rsidR="009C55B9" w:rsidRDefault="009C55B9"/>
    <w:p w14:paraId="5733E83E" w14:textId="77777777" w:rsidR="009C55B9" w:rsidRDefault="009C55B9"/>
    <w:tbl>
      <w:tblPr>
        <w:tblStyle w:val="a3"/>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0"/>
        <w:gridCol w:w="1275"/>
        <w:gridCol w:w="2775"/>
        <w:gridCol w:w="480"/>
        <w:gridCol w:w="3270"/>
      </w:tblGrid>
      <w:tr w:rsidR="009C55B9" w14:paraId="206C9C18" w14:textId="77777777">
        <w:trPr>
          <w:trHeight w:val="421"/>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D617FB1" w14:textId="77777777" w:rsidR="009C55B9" w:rsidRDefault="00000000">
            <w:pPr>
              <w:spacing w:after="0" w:line="276" w:lineRule="auto"/>
            </w:pPr>
            <w:r>
              <w:rPr>
                <w:rFonts w:ascii="Times New Roman" w:eastAsia="Times New Roman" w:hAnsi="Times New Roman" w:cs="Times New Roman"/>
                <w:color w:val="000000"/>
              </w:rPr>
              <w:lastRenderedPageBreak/>
              <w:t xml:space="preserve">ПРЕДМЕТ: </w:t>
            </w:r>
            <w:r>
              <w:rPr>
                <w:rFonts w:ascii="Times New Roman" w:eastAsia="Times New Roman" w:hAnsi="Times New Roman" w:cs="Times New Roman"/>
                <w:b/>
                <w:color w:val="000000"/>
              </w:rPr>
              <w:t>Ликовна култура</w:t>
            </w:r>
          </w:p>
        </w:tc>
      </w:tr>
      <w:tr w:rsidR="009C55B9" w14:paraId="4FB03ED4" w14:textId="77777777">
        <w:trPr>
          <w:trHeight w:val="413"/>
          <w:jc w:val="center"/>
        </w:trPr>
        <w:tc>
          <w:tcPr>
            <w:tcW w:w="5880"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01AD02B0"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3750"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54CD5BA"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r>
              <w:rPr>
                <w:rFonts w:ascii="Times New Roman" w:eastAsia="Times New Roman" w:hAnsi="Times New Roman" w:cs="Times New Roman"/>
                <w:b/>
                <w:color w:val="000000"/>
              </w:rPr>
              <w:t>Data Status</w:t>
            </w:r>
          </w:p>
        </w:tc>
      </w:tr>
      <w:tr w:rsidR="009C55B9" w14:paraId="090F4D7A" w14:textId="77777777">
        <w:trPr>
          <w:trHeight w:val="419"/>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376717F8"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9C55B9" w14:paraId="6A0EF3EA" w14:textId="77777777">
        <w:trPr>
          <w:trHeight w:val="411"/>
          <w:jc w:val="center"/>
        </w:trPr>
        <w:tc>
          <w:tcPr>
            <w:tcW w:w="3105" w:type="dxa"/>
            <w:gridSpan w:val="2"/>
            <w:tcBorders>
              <w:top w:val="single" w:sz="4" w:space="0" w:color="000000"/>
              <w:left w:val="single" w:sz="4" w:space="0" w:color="000000"/>
              <w:bottom w:val="single" w:sz="4" w:space="0" w:color="000000"/>
              <w:right w:val="nil"/>
            </w:tcBorders>
            <w:shd w:val="clear" w:color="auto" w:fill="F2F2F2"/>
            <w:vAlign w:val="center"/>
          </w:tcPr>
          <w:p w14:paraId="2B1C06A1"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22</w:t>
            </w:r>
          </w:p>
        </w:tc>
        <w:tc>
          <w:tcPr>
            <w:tcW w:w="3255" w:type="dxa"/>
            <w:gridSpan w:val="2"/>
            <w:tcBorders>
              <w:top w:val="single" w:sz="4" w:space="0" w:color="000000"/>
              <w:left w:val="nil"/>
              <w:bottom w:val="single" w:sz="4" w:space="0" w:color="000000"/>
              <w:right w:val="nil"/>
            </w:tcBorders>
            <w:shd w:val="clear" w:color="auto" w:fill="F2F2F2"/>
            <w:vAlign w:val="center"/>
          </w:tcPr>
          <w:p w14:paraId="6D372900"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0" w:type="dxa"/>
            <w:tcBorders>
              <w:top w:val="single" w:sz="4" w:space="0" w:color="000000"/>
              <w:left w:val="nil"/>
              <w:bottom w:val="single" w:sz="4" w:space="0" w:color="000000"/>
              <w:right w:val="single" w:sz="4" w:space="0" w:color="000000"/>
            </w:tcBorders>
            <w:shd w:val="clear" w:color="auto" w:fill="F2F2F2"/>
            <w:vAlign w:val="center"/>
          </w:tcPr>
          <w:p w14:paraId="782CCF05"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9C55B9" w14:paraId="354D0F06"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AB05703"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3A06E35C"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Обликовање</w:t>
            </w:r>
          </w:p>
        </w:tc>
      </w:tr>
      <w:tr w:rsidR="009C55B9" w14:paraId="77B5187E" w14:textId="77777777">
        <w:trPr>
          <w:trHeight w:val="70"/>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8462169"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657C96E1" w14:textId="77777777" w:rsidR="009C55B9"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Стварамо нове предмете</w:t>
            </w:r>
            <w:r>
              <w:rPr>
                <w:rFonts w:ascii="Times New Roman" w:eastAsia="Times New Roman" w:hAnsi="Times New Roman" w:cs="Times New Roman"/>
                <w:b/>
                <w:color w:val="FF0000"/>
              </w:rPr>
              <w:t xml:space="preserve"> </w:t>
            </w:r>
          </w:p>
        </w:tc>
      </w:tr>
      <w:tr w:rsidR="009C55B9" w14:paraId="705A5190"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79830B"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45A54524"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Вежбање</w:t>
            </w:r>
          </w:p>
        </w:tc>
      </w:tr>
      <w:tr w:rsidR="009C55B9" w14:paraId="41A047A7" w14:textId="77777777">
        <w:trPr>
          <w:trHeight w:val="664"/>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3F7F932"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6B1FE4FA" w14:textId="77777777" w:rsidR="009C55B9"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Усвајање и проширивање знања о начину преобликовања различитих предмета.</w:t>
            </w:r>
          </w:p>
        </w:tc>
      </w:tr>
      <w:tr w:rsidR="009C55B9" w14:paraId="2D35BD82" w14:textId="77777777">
        <w:trPr>
          <w:trHeight w:val="948"/>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CE99CD2"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6932053E"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ученик/ца:</w:t>
            </w:r>
          </w:p>
          <w:p w14:paraId="3F001D60"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појам преобликовање;</w:t>
            </w:r>
          </w:p>
          <w:p w14:paraId="0273BD67"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 стању је да самостално обликује тродимензионалне облике одабраним материјалом и поступком правећи нове.</w:t>
            </w:r>
          </w:p>
        </w:tc>
      </w:tr>
      <w:tr w:rsidR="009C55B9" w14:paraId="137A7072"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1B3FAB3"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70A560AB"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 групни рад</w:t>
            </w:r>
          </w:p>
        </w:tc>
      </w:tr>
      <w:tr w:rsidR="009C55B9" w14:paraId="177A26AC"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B38743E"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1FD05C85" w14:textId="77777777" w:rsidR="009C55B9"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9C55B9" w14:paraId="4F9F1BE2"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42A4B7B"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259E93F6" w14:textId="77777777" w:rsidR="009C55B9"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картонске кутијице, пластелин, спајалице.</w:t>
            </w:r>
          </w:p>
        </w:tc>
      </w:tr>
      <w:tr w:rsidR="009C55B9" w14:paraId="2F53845A"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FD8CF0"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Међупредметне компетенције:</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0B1492E1" w14:textId="77777777" w:rsidR="009C55B9"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tc>
      </w:tr>
      <w:tr w:rsidR="009C55B9" w14:paraId="40EDC6A2"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2093688"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267DBDF9"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свет око нас</w:t>
            </w:r>
          </w:p>
        </w:tc>
      </w:tr>
      <w:tr w:rsidR="009C55B9" w14:paraId="7228C9D0"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CEA1222"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3AC6A806"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9C55B9" w14:paraId="5489504E"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1D33663"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3EDA3753" w14:textId="77777777" w:rsidR="009C55B9"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учествују у групном раду, сарађују, праве робота од картонских кутијица.</w:t>
            </w:r>
          </w:p>
        </w:tc>
      </w:tr>
      <w:tr w:rsidR="009C55B9" w14:paraId="0895B3CC"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32DAA26B"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9C55B9" w14:paraId="240B1C56"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tcPr>
          <w:p w14:paraId="721F532D"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36C6DCC9" w14:textId="77777777" w:rsidR="009C55B9" w:rsidRDefault="009C55B9">
            <w:pPr>
              <w:spacing w:after="0" w:line="240" w:lineRule="auto"/>
              <w:jc w:val="both"/>
              <w:rPr>
                <w:rFonts w:ascii="Times New Roman" w:eastAsia="Times New Roman" w:hAnsi="Times New Roman" w:cs="Times New Roman"/>
                <w:sz w:val="24"/>
                <w:szCs w:val="24"/>
              </w:rPr>
            </w:pPr>
          </w:p>
          <w:p w14:paraId="0610D32E"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Час започети обнављањем појмова са прошлог часа:</w:t>
            </w:r>
          </w:p>
          <w:p w14:paraId="4E823C1D" w14:textId="77777777" w:rsidR="009C55B9" w:rsidRDefault="009C55B9">
            <w:pPr>
              <w:spacing w:after="0" w:line="240" w:lineRule="auto"/>
              <w:jc w:val="both"/>
              <w:rPr>
                <w:rFonts w:ascii="Times New Roman" w:eastAsia="Times New Roman" w:hAnsi="Times New Roman" w:cs="Times New Roman"/>
                <w:sz w:val="24"/>
                <w:szCs w:val="24"/>
              </w:rPr>
            </w:pPr>
          </w:p>
          <w:p w14:paraId="75490B69"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Да ли старе предмете увек треба бацити? Зашто? Шта је преобликовање?</w:t>
            </w:r>
          </w:p>
          <w:p w14:paraId="0E47A40C" w14:textId="77777777" w:rsidR="009C55B9" w:rsidRDefault="009C55B9">
            <w:pPr>
              <w:spacing w:after="0" w:line="240" w:lineRule="auto"/>
              <w:jc w:val="both"/>
              <w:rPr>
                <w:rFonts w:ascii="Times New Roman" w:eastAsia="Times New Roman" w:hAnsi="Times New Roman" w:cs="Times New Roman"/>
                <w:sz w:val="24"/>
                <w:szCs w:val="24"/>
              </w:rPr>
            </w:pPr>
          </w:p>
          <w:p w14:paraId="6D6D1F39" w14:textId="77777777" w:rsidR="009C55B9" w:rsidRDefault="009C55B9">
            <w:pPr>
              <w:spacing w:after="0" w:line="240" w:lineRule="auto"/>
              <w:jc w:val="both"/>
              <w:rPr>
                <w:rFonts w:ascii="Times New Roman" w:eastAsia="Times New Roman" w:hAnsi="Times New Roman" w:cs="Times New Roman"/>
                <w:sz w:val="24"/>
                <w:szCs w:val="24"/>
              </w:rPr>
            </w:pPr>
          </w:p>
          <w:p w14:paraId="0E53B6C3"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Главни део часа</w:t>
            </w:r>
            <w:r>
              <w:rPr>
                <w:rFonts w:ascii="Times New Roman" w:eastAsia="Times New Roman" w:hAnsi="Times New Roman" w:cs="Times New Roman"/>
                <w:sz w:val="24"/>
                <w:szCs w:val="24"/>
              </w:rPr>
              <w:t xml:space="preserve"> (30 минута):</w:t>
            </w:r>
          </w:p>
          <w:p w14:paraId="3C96FD6E" w14:textId="77777777" w:rsidR="009C55B9" w:rsidRDefault="009C55B9">
            <w:pPr>
              <w:spacing w:after="0" w:line="240" w:lineRule="auto"/>
              <w:jc w:val="both"/>
              <w:rPr>
                <w:rFonts w:ascii="Times New Roman" w:eastAsia="Times New Roman" w:hAnsi="Times New Roman" w:cs="Times New Roman"/>
                <w:sz w:val="24"/>
                <w:szCs w:val="24"/>
              </w:rPr>
            </w:pPr>
          </w:p>
          <w:p w14:paraId="07852D58" w14:textId="77777777" w:rsidR="009C55B9"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1B294E48" w14:textId="77777777" w:rsidR="009C55B9"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Данас ћемо наставити да разговарамо о преобликовању, а ви ћете од старих картонских кутијица правити нови предмет који ће имати сасвим другачију намену.</w:t>
            </w:r>
          </w:p>
          <w:p w14:paraId="1AACD44F"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Учитељ дели ученике у више група које имају по четири члана. Говори им да се унутар групе договоре и поделе посао тако да сваки члан групе има свој задатак. Истиче да је сарадња у групи веома важна како би успешно урадили задатак.</w:t>
            </w:r>
          </w:p>
          <w:p w14:paraId="73599E5B" w14:textId="77777777" w:rsidR="009C55B9" w:rsidRDefault="009C55B9">
            <w:pPr>
              <w:spacing w:after="0" w:line="240" w:lineRule="auto"/>
              <w:jc w:val="both"/>
              <w:rPr>
                <w:rFonts w:ascii="Times New Roman" w:eastAsia="Times New Roman" w:hAnsi="Times New Roman" w:cs="Times New Roman"/>
                <w:sz w:val="24"/>
                <w:szCs w:val="24"/>
              </w:rPr>
            </w:pPr>
          </w:p>
          <w:p w14:paraId="501D0A16"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Упућује их на одељак </w:t>
            </w:r>
            <w:r>
              <w:rPr>
                <w:rFonts w:ascii="Times New Roman" w:eastAsia="Times New Roman" w:hAnsi="Times New Roman" w:cs="Times New Roman"/>
                <w:i/>
                <w:sz w:val="24"/>
                <w:szCs w:val="24"/>
              </w:rPr>
              <w:t>Машта може свашта</w:t>
            </w:r>
            <w:r>
              <w:rPr>
                <w:rFonts w:ascii="Times New Roman" w:eastAsia="Times New Roman" w:hAnsi="Times New Roman" w:cs="Times New Roman"/>
                <w:sz w:val="24"/>
                <w:szCs w:val="24"/>
              </w:rPr>
              <w:t>, уџбеник, страна 37. Свака група, како је и описано у уџбенику, има задатак да од различитих картонских кутијица направи робота. За спајање, као и детаље, ученици могу да користе лепак, али и пластелин или спајалице.</w:t>
            </w:r>
          </w:p>
          <w:p w14:paraId="0518BFBE" w14:textId="77777777" w:rsidR="009C55B9" w:rsidRDefault="009C55B9">
            <w:pPr>
              <w:spacing w:after="0" w:line="240" w:lineRule="auto"/>
              <w:jc w:val="both"/>
              <w:rPr>
                <w:rFonts w:ascii="Times New Roman" w:eastAsia="Times New Roman" w:hAnsi="Times New Roman" w:cs="Times New Roman"/>
                <w:sz w:val="24"/>
                <w:szCs w:val="24"/>
              </w:rPr>
            </w:pPr>
          </w:p>
          <w:p w14:paraId="21809605"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Самосталан рад ученика по групама.</w:t>
            </w:r>
          </w:p>
          <w:p w14:paraId="5D0807EB" w14:textId="77777777" w:rsidR="009C55B9" w:rsidRDefault="009C55B9">
            <w:pPr>
              <w:spacing w:after="0" w:line="240" w:lineRule="auto"/>
              <w:jc w:val="both"/>
              <w:rPr>
                <w:rFonts w:ascii="Times New Roman" w:eastAsia="Times New Roman" w:hAnsi="Times New Roman" w:cs="Times New Roman"/>
                <w:sz w:val="24"/>
                <w:szCs w:val="24"/>
              </w:rPr>
            </w:pPr>
          </w:p>
          <w:p w14:paraId="1824B4DD"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Учитељ обилази ученике и пружа помоћ и подршку уколико им је потребна.</w:t>
            </w:r>
          </w:p>
          <w:p w14:paraId="533B4ABD" w14:textId="77777777" w:rsidR="009C55B9" w:rsidRDefault="009C55B9">
            <w:pPr>
              <w:spacing w:after="0" w:line="240" w:lineRule="auto"/>
              <w:jc w:val="both"/>
              <w:rPr>
                <w:rFonts w:ascii="Times New Roman" w:eastAsia="Times New Roman" w:hAnsi="Times New Roman" w:cs="Times New Roman"/>
                <w:sz w:val="24"/>
                <w:szCs w:val="24"/>
              </w:rPr>
            </w:pPr>
          </w:p>
          <w:p w14:paraId="24AF274D"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(10 минута):</w:t>
            </w:r>
          </w:p>
          <w:p w14:paraId="6E838B5D" w14:textId="77777777" w:rsidR="009C55B9" w:rsidRDefault="009C55B9">
            <w:pPr>
              <w:spacing w:after="0" w:line="240" w:lineRule="auto"/>
              <w:rPr>
                <w:rFonts w:ascii="Times New Roman" w:eastAsia="Times New Roman" w:hAnsi="Times New Roman" w:cs="Times New Roman"/>
                <w:sz w:val="24"/>
                <w:szCs w:val="24"/>
              </w:rPr>
            </w:pPr>
          </w:p>
          <w:p w14:paraId="4786592F" w14:textId="77777777" w:rsidR="009C55B9"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 завршном делу часа ученици излажу радове по групама. Врши се анализа радова и изложба на видном месту у учионици.</w:t>
            </w:r>
          </w:p>
          <w:p w14:paraId="08183738" w14:textId="77777777" w:rsidR="009C55B9" w:rsidRDefault="009C55B9">
            <w:pPr>
              <w:spacing w:after="0" w:line="240" w:lineRule="auto"/>
              <w:jc w:val="both"/>
              <w:rPr>
                <w:rFonts w:ascii="Times New Roman" w:eastAsia="Times New Roman" w:hAnsi="Times New Roman" w:cs="Times New Roman"/>
                <w:sz w:val="24"/>
                <w:szCs w:val="24"/>
              </w:rPr>
            </w:pPr>
          </w:p>
        </w:tc>
      </w:tr>
      <w:tr w:rsidR="009C55B9" w14:paraId="2907E5DF" w14:textId="77777777">
        <w:trPr>
          <w:trHeight w:val="560"/>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594AE389"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9C55B9" w14:paraId="3EFC0202" w14:textId="77777777">
        <w:trPr>
          <w:trHeight w:val="118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F0A7374" w14:textId="77777777" w:rsidR="009C55B9" w:rsidRDefault="009C55B9">
            <w:pPr>
              <w:spacing w:after="0" w:line="276" w:lineRule="auto"/>
              <w:rPr>
                <w:rFonts w:ascii="Times New Roman" w:eastAsia="Times New Roman" w:hAnsi="Times New Roman" w:cs="Times New Roman"/>
                <w:color w:val="000000"/>
              </w:rPr>
            </w:pPr>
          </w:p>
        </w:tc>
      </w:tr>
    </w:tbl>
    <w:p w14:paraId="64E5CA89" w14:textId="77777777" w:rsidR="009C55B9" w:rsidRDefault="009C55B9"/>
    <w:p w14:paraId="5E97D25E" w14:textId="77777777" w:rsidR="009C55B9" w:rsidRDefault="009C55B9"/>
    <w:p w14:paraId="016E4FDF" w14:textId="77777777" w:rsidR="009C55B9" w:rsidRDefault="009C55B9"/>
    <w:p w14:paraId="7FFACAD1" w14:textId="77777777" w:rsidR="009C55B9" w:rsidRDefault="009C55B9"/>
    <w:p w14:paraId="5343A598" w14:textId="77777777" w:rsidR="009C55B9" w:rsidRDefault="009C55B9"/>
    <w:p w14:paraId="65348C5C" w14:textId="77777777" w:rsidR="009C55B9" w:rsidRDefault="009C55B9"/>
    <w:p w14:paraId="2BF9A4F4" w14:textId="77777777" w:rsidR="009C55B9" w:rsidRDefault="009C55B9"/>
    <w:p w14:paraId="2339DDF6" w14:textId="77777777" w:rsidR="009C55B9" w:rsidRDefault="009C55B9"/>
    <w:p w14:paraId="7E04FE7B" w14:textId="77777777" w:rsidR="009C55B9" w:rsidRDefault="009C55B9"/>
    <w:p w14:paraId="20A3A5E7" w14:textId="77777777" w:rsidR="009C55B9" w:rsidRDefault="009C55B9"/>
    <w:p w14:paraId="41205414" w14:textId="77777777" w:rsidR="009C55B9" w:rsidRDefault="009C55B9"/>
    <w:p w14:paraId="10464FD8" w14:textId="77777777" w:rsidR="009C55B9" w:rsidRDefault="009C55B9"/>
    <w:p w14:paraId="7471DD5E" w14:textId="77777777" w:rsidR="009C55B9" w:rsidRDefault="009C55B9">
      <w:bookmarkStart w:id="1" w:name="_30j0zll" w:colFirst="0" w:colLast="0"/>
      <w:bookmarkEnd w:id="1"/>
    </w:p>
    <w:tbl>
      <w:tblPr>
        <w:tblStyle w:val="a4"/>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0"/>
        <w:gridCol w:w="1275"/>
        <w:gridCol w:w="2790"/>
        <w:gridCol w:w="465"/>
        <w:gridCol w:w="3270"/>
      </w:tblGrid>
      <w:tr w:rsidR="009C55B9" w14:paraId="59C7B13D" w14:textId="77777777">
        <w:trPr>
          <w:trHeight w:val="421"/>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4F465F6D" w14:textId="77777777" w:rsidR="009C55B9" w:rsidRDefault="00000000">
            <w:pPr>
              <w:spacing w:after="0" w:line="276" w:lineRule="auto"/>
            </w:pPr>
            <w:r>
              <w:rPr>
                <w:rFonts w:ascii="Times New Roman" w:eastAsia="Times New Roman" w:hAnsi="Times New Roman" w:cs="Times New Roman"/>
                <w:color w:val="000000"/>
              </w:rPr>
              <w:lastRenderedPageBreak/>
              <w:t xml:space="preserve">ПРЕДМЕТ: </w:t>
            </w:r>
            <w:r>
              <w:rPr>
                <w:rFonts w:ascii="Times New Roman" w:eastAsia="Times New Roman" w:hAnsi="Times New Roman" w:cs="Times New Roman"/>
                <w:b/>
                <w:color w:val="000000"/>
              </w:rPr>
              <w:t>Ликовна култура</w:t>
            </w:r>
          </w:p>
        </w:tc>
      </w:tr>
      <w:tr w:rsidR="009C55B9" w14:paraId="3806348B" w14:textId="77777777">
        <w:trPr>
          <w:trHeight w:val="413"/>
          <w:jc w:val="center"/>
        </w:trPr>
        <w:tc>
          <w:tcPr>
            <w:tcW w:w="5895"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5CE7466D"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3735"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F85B890"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r>
              <w:rPr>
                <w:rFonts w:ascii="Times New Roman" w:eastAsia="Times New Roman" w:hAnsi="Times New Roman" w:cs="Times New Roman"/>
                <w:b/>
                <w:color w:val="000000"/>
              </w:rPr>
              <w:t>Data Status</w:t>
            </w:r>
          </w:p>
        </w:tc>
      </w:tr>
      <w:tr w:rsidR="009C55B9" w14:paraId="54023830" w14:textId="77777777">
        <w:trPr>
          <w:trHeight w:val="419"/>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11A963B"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9C55B9" w14:paraId="47A62DC2" w14:textId="77777777">
        <w:trPr>
          <w:trHeight w:val="411"/>
          <w:jc w:val="center"/>
        </w:trPr>
        <w:tc>
          <w:tcPr>
            <w:tcW w:w="3105" w:type="dxa"/>
            <w:gridSpan w:val="2"/>
            <w:tcBorders>
              <w:top w:val="single" w:sz="4" w:space="0" w:color="000000"/>
              <w:left w:val="single" w:sz="4" w:space="0" w:color="000000"/>
              <w:bottom w:val="single" w:sz="4" w:space="0" w:color="000000"/>
              <w:right w:val="nil"/>
            </w:tcBorders>
            <w:shd w:val="clear" w:color="auto" w:fill="F2F2F2"/>
            <w:vAlign w:val="center"/>
          </w:tcPr>
          <w:p w14:paraId="743272B5"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23</w:t>
            </w:r>
          </w:p>
        </w:tc>
        <w:tc>
          <w:tcPr>
            <w:tcW w:w="3255" w:type="dxa"/>
            <w:gridSpan w:val="2"/>
            <w:tcBorders>
              <w:top w:val="single" w:sz="4" w:space="0" w:color="000000"/>
              <w:left w:val="nil"/>
              <w:bottom w:val="single" w:sz="4" w:space="0" w:color="000000"/>
              <w:right w:val="nil"/>
            </w:tcBorders>
            <w:shd w:val="clear" w:color="auto" w:fill="F2F2F2"/>
            <w:vAlign w:val="center"/>
          </w:tcPr>
          <w:p w14:paraId="4E6791D3"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0" w:type="dxa"/>
            <w:tcBorders>
              <w:top w:val="single" w:sz="4" w:space="0" w:color="000000"/>
              <w:left w:val="nil"/>
              <w:bottom w:val="single" w:sz="4" w:space="0" w:color="000000"/>
              <w:right w:val="single" w:sz="4" w:space="0" w:color="000000"/>
            </w:tcBorders>
            <w:shd w:val="clear" w:color="auto" w:fill="F2F2F2"/>
            <w:vAlign w:val="center"/>
          </w:tcPr>
          <w:p w14:paraId="76522018"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9C55B9" w14:paraId="048ADDC8"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D363AD3"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347B9834"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Обликовање</w:t>
            </w:r>
          </w:p>
        </w:tc>
      </w:tr>
      <w:tr w:rsidR="009C55B9" w14:paraId="49A30617" w14:textId="77777777">
        <w:trPr>
          <w:trHeight w:val="70"/>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E6B01CB"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4A30B52B" w14:textId="77777777" w:rsidR="009C55B9"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Дизајн употребних предмета</w:t>
            </w:r>
          </w:p>
        </w:tc>
      </w:tr>
      <w:tr w:rsidR="009C55B9" w14:paraId="5D0408AB"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E2D8789"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03B54AD2"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Обрада</w:t>
            </w:r>
          </w:p>
        </w:tc>
      </w:tr>
      <w:tr w:rsidR="009C55B9" w14:paraId="7A4952B6" w14:textId="77777777">
        <w:trPr>
          <w:trHeight w:val="664"/>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ECD72AA"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2AB4EF33" w14:textId="77777777" w:rsidR="009C55B9"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Усвајање знања о дизајну употребних предмета.</w:t>
            </w:r>
          </w:p>
        </w:tc>
      </w:tr>
      <w:tr w:rsidR="009C55B9" w14:paraId="2E120558" w14:textId="77777777">
        <w:trPr>
          <w:trHeight w:val="948"/>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F7127D"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468D47B6"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ученик/ца:</w:t>
            </w:r>
          </w:p>
          <w:p w14:paraId="3504E616"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појмове: дизајн и дизајнер;</w:t>
            </w:r>
          </w:p>
          <w:p w14:paraId="17FBB316"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 стању је да обликује предмете и осмишљава њихов изглед.</w:t>
            </w:r>
          </w:p>
        </w:tc>
      </w:tr>
      <w:tr w:rsidR="009C55B9" w14:paraId="150468E8"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463DD36"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062A04BD"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w:t>
            </w:r>
          </w:p>
        </w:tc>
      </w:tr>
      <w:tr w:rsidR="009C55B9" w14:paraId="16F7E7A6"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5394021"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605E2680" w14:textId="77777777" w:rsidR="009C55B9"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9C55B9" w14:paraId="2009C224"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F7E9B67"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771C9EEC" w14:textId="77777777" w:rsidR="009C55B9"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предмети из окружења, картон.</w:t>
            </w:r>
          </w:p>
        </w:tc>
      </w:tr>
      <w:tr w:rsidR="009C55B9" w14:paraId="7560744F"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169A30A"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Међупредметне компетенције:</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3CA086CE" w14:textId="77777777" w:rsidR="009C55B9"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tc>
      </w:tr>
      <w:tr w:rsidR="009C55B9" w14:paraId="061E69E3"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05AF4FC"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0C752BCF"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свет око нас, музичка култура</w:t>
            </w:r>
          </w:p>
        </w:tc>
      </w:tr>
      <w:tr w:rsidR="009C55B9" w14:paraId="2A4B3B41"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7D0DA18"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024BA024"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9C55B9" w14:paraId="2D0C05F9"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32CEC9B"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0D7DC570" w14:textId="77777777" w:rsidR="009C55B9"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цртају, боје, решавају задатке, праве обележивач за књиге.</w:t>
            </w:r>
          </w:p>
        </w:tc>
      </w:tr>
      <w:tr w:rsidR="009C55B9" w14:paraId="63F12F58"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414DE258"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9C55B9" w14:paraId="4352954A"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tcPr>
          <w:p w14:paraId="36B239F5"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6E663090" w14:textId="77777777" w:rsidR="009C55B9" w:rsidRDefault="009C55B9">
            <w:pPr>
              <w:spacing w:after="0" w:line="240" w:lineRule="auto"/>
              <w:jc w:val="both"/>
              <w:rPr>
                <w:rFonts w:ascii="Times New Roman" w:eastAsia="Times New Roman" w:hAnsi="Times New Roman" w:cs="Times New Roman"/>
                <w:sz w:val="24"/>
                <w:szCs w:val="24"/>
              </w:rPr>
            </w:pPr>
          </w:p>
          <w:p w14:paraId="6161E5DE"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Мотивациони разговор: </w:t>
            </w:r>
          </w:p>
          <w:p w14:paraId="03BC62AC" w14:textId="77777777" w:rsidR="009C55B9" w:rsidRDefault="009C55B9">
            <w:pPr>
              <w:spacing w:after="0" w:line="240" w:lineRule="auto"/>
              <w:jc w:val="both"/>
              <w:rPr>
                <w:rFonts w:ascii="Times New Roman" w:eastAsia="Times New Roman" w:hAnsi="Times New Roman" w:cs="Times New Roman"/>
                <w:sz w:val="24"/>
                <w:szCs w:val="24"/>
              </w:rPr>
            </w:pPr>
          </w:p>
          <w:p w14:paraId="6D221EF9"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Да ли си учествовао/ла у одабиру при куповини школског ранца? Зашто си одабрао/ла баш тај ранац? Да ли ти је било важно да буде леп? А да буде лаган? Шта ти је важно када купујеш патике? </w:t>
            </w:r>
          </w:p>
          <w:p w14:paraId="510B2307" w14:textId="77777777" w:rsidR="009C55B9" w:rsidRDefault="009C55B9">
            <w:pPr>
              <w:spacing w:after="0" w:line="240" w:lineRule="auto"/>
              <w:jc w:val="both"/>
              <w:rPr>
                <w:rFonts w:ascii="Times New Roman" w:eastAsia="Times New Roman" w:hAnsi="Times New Roman" w:cs="Times New Roman"/>
                <w:sz w:val="24"/>
                <w:szCs w:val="24"/>
              </w:rPr>
            </w:pPr>
          </w:p>
          <w:p w14:paraId="334BA507" w14:textId="77777777" w:rsidR="009C55B9" w:rsidRDefault="009C55B9">
            <w:pPr>
              <w:spacing w:after="0" w:line="240" w:lineRule="auto"/>
              <w:jc w:val="both"/>
              <w:rPr>
                <w:rFonts w:ascii="Times New Roman" w:eastAsia="Times New Roman" w:hAnsi="Times New Roman" w:cs="Times New Roman"/>
                <w:sz w:val="24"/>
                <w:szCs w:val="24"/>
              </w:rPr>
            </w:pPr>
          </w:p>
          <w:p w14:paraId="7806BD14" w14:textId="77777777" w:rsidR="009C55B9" w:rsidRDefault="009C55B9">
            <w:pPr>
              <w:spacing w:after="0" w:line="240" w:lineRule="auto"/>
              <w:jc w:val="both"/>
              <w:rPr>
                <w:rFonts w:ascii="Times New Roman" w:eastAsia="Times New Roman" w:hAnsi="Times New Roman" w:cs="Times New Roman"/>
                <w:sz w:val="24"/>
                <w:szCs w:val="24"/>
              </w:rPr>
            </w:pPr>
          </w:p>
          <w:p w14:paraId="3590A9AB"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Главни део часа</w:t>
            </w:r>
            <w:r>
              <w:rPr>
                <w:rFonts w:ascii="Times New Roman" w:eastAsia="Times New Roman" w:hAnsi="Times New Roman" w:cs="Times New Roman"/>
                <w:sz w:val="24"/>
                <w:szCs w:val="24"/>
              </w:rPr>
              <w:t xml:space="preserve"> (30 минута):</w:t>
            </w:r>
          </w:p>
          <w:p w14:paraId="09C9D346" w14:textId="77777777" w:rsidR="009C55B9" w:rsidRDefault="009C55B9">
            <w:pPr>
              <w:spacing w:after="0" w:line="240" w:lineRule="auto"/>
              <w:jc w:val="both"/>
              <w:rPr>
                <w:rFonts w:ascii="Times New Roman" w:eastAsia="Times New Roman" w:hAnsi="Times New Roman" w:cs="Times New Roman"/>
                <w:sz w:val="24"/>
                <w:szCs w:val="24"/>
              </w:rPr>
            </w:pPr>
          </w:p>
          <w:p w14:paraId="1EBAE937" w14:textId="77777777" w:rsidR="009C55B9"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0391B315" w14:textId="77777777" w:rsidR="009C55B9"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Изглед твог ранца, патика или овог намештаја у учионици морао је неко да осмисли или дизајнира. Данас ћемо учити о дизајну употребних предмета.</w:t>
            </w:r>
          </w:p>
          <w:p w14:paraId="078FE6C7"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Учитељ упућује ученике на стриповни приказ у уџбенику (стр. 38). </w:t>
            </w:r>
            <w:r>
              <w:rPr>
                <w:rFonts w:ascii="Times New Roman" w:eastAsia="Times New Roman" w:hAnsi="Times New Roman" w:cs="Times New Roman"/>
                <w:color w:val="000000"/>
                <w:sz w:val="24"/>
                <w:szCs w:val="24"/>
              </w:rPr>
              <w:t xml:space="preserve">Ученици </w:t>
            </w:r>
            <w:r>
              <w:rPr>
                <w:rFonts w:ascii="Times New Roman" w:eastAsia="Times New Roman" w:hAnsi="Times New Roman" w:cs="Times New Roman"/>
                <w:sz w:val="24"/>
                <w:szCs w:val="24"/>
              </w:rPr>
              <w:t>интерактивно усвајају појмове уз помоћ илустрације и вођени питањима:</w:t>
            </w:r>
          </w:p>
          <w:p w14:paraId="369511F9" w14:textId="77777777" w:rsidR="009C55B9" w:rsidRDefault="009C55B9">
            <w:pPr>
              <w:spacing w:after="0" w:line="240" w:lineRule="auto"/>
              <w:jc w:val="both"/>
              <w:rPr>
                <w:rFonts w:ascii="Times New Roman" w:eastAsia="Times New Roman" w:hAnsi="Times New Roman" w:cs="Times New Roman"/>
                <w:sz w:val="24"/>
                <w:szCs w:val="24"/>
              </w:rPr>
            </w:pPr>
          </w:p>
          <w:p w14:paraId="0FDF4158"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Испричај причу на основу слика. Који предмет се псу допао више од његовог јастука? Чему тај предмет служи? Знаш ли још неке предмете који имају исту намену? Упореди их.</w:t>
            </w:r>
          </w:p>
          <w:p w14:paraId="02DA962E" w14:textId="77777777" w:rsidR="009C55B9" w:rsidRDefault="009C55B9">
            <w:pPr>
              <w:spacing w:after="0" w:line="240" w:lineRule="auto"/>
              <w:jc w:val="both"/>
              <w:rPr>
                <w:rFonts w:ascii="Times New Roman" w:eastAsia="Times New Roman" w:hAnsi="Times New Roman" w:cs="Times New Roman"/>
                <w:sz w:val="24"/>
                <w:szCs w:val="24"/>
              </w:rPr>
            </w:pPr>
          </w:p>
          <w:p w14:paraId="16C00196"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Ученици на основу стрипа и разговора долазе до разумевања кључних појмова: </w:t>
            </w:r>
          </w:p>
          <w:p w14:paraId="5F0984AD" w14:textId="77777777" w:rsidR="009C55B9" w:rsidRDefault="009C55B9">
            <w:pPr>
              <w:spacing w:after="0" w:line="240" w:lineRule="auto"/>
              <w:jc w:val="both"/>
              <w:rPr>
                <w:rFonts w:ascii="Times New Roman" w:eastAsia="Times New Roman" w:hAnsi="Times New Roman" w:cs="Times New Roman"/>
                <w:sz w:val="24"/>
                <w:szCs w:val="24"/>
              </w:rPr>
            </w:pPr>
          </w:p>
          <w:p w14:paraId="0B33BFA3"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Обликовање предмета и осмишљавање њиховог изгледа у складу са наменом назива се </w:t>
            </w:r>
            <w:r>
              <w:rPr>
                <w:rFonts w:ascii="Times New Roman" w:eastAsia="Times New Roman" w:hAnsi="Times New Roman" w:cs="Times New Roman"/>
                <w:b/>
                <w:sz w:val="24"/>
                <w:szCs w:val="24"/>
              </w:rPr>
              <w:t>дизајн</w:t>
            </w:r>
            <w:r>
              <w:rPr>
                <w:rFonts w:ascii="Times New Roman" w:eastAsia="Times New Roman" w:hAnsi="Times New Roman" w:cs="Times New Roman"/>
                <w:sz w:val="24"/>
                <w:szCs w:val="24"/>
              </w:rPr>
              <w:t xml:space="preserve">. Њиме се баве </w:t>
            </w:r>
            <w:r>
              <w:rPr>
                <w:rFonts w:ascii="Times New Roman" w:eastAsia="Times New Roman" w:hAnsi="Times New Roman" w:cs="Times New Roman"/>
                <w:b/>
                <w:sz w:val="24"/>
                <w:szCs w:val="24"/>
              </w:rPr>
              <w:t>дизајнери</w:t>
            </w:r>
            <w:r>
              <w:rPr>
                <w:rFonts w:ascii="Times New Roman" w:eastAsia="Times New Roman" w:hAnsi="Times New Roman" w:cs="Times New Roman"/>
                <w:sz w:val="24"/>
                <w:szCs w:val="24"/>
              </w:rPr>
              <w:t>.</w:t>
            </w:r>
          </w:p>
          <w:p w14:paraId="5B4B7B13" w14:textId="77777777" w:rsidR="009C55B9" w:rsidRDefault="009C55B9">
            <w:pPr>
              <w:spacing w:after="0" w:line="240" w:lineRule="auto"/>
              <w:jc w:val="both"/>
              <w:rPr>
                <w:rFonts w:ascii="Times New Roman" w:eastAsia="Times New Roman" w:hAnsi="Times New Roman" w:cs="Times New Roman"/>
                <w:sz w:val="24"/>
                <w:szCs w:val="24"/>
              </w:rPr>
            </w:pPr>
          </w:p>
          <w:p w14:paraId="79BD5DD8"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Пошто су разумели кључне појмове, прелазе на самосталну израду задатка у уџбенику (стр. 38), осмишљавају и у предвиђеном простору цртају и боје нову фотељу за Мудрића.</w:t>
            </w:r>
          </w:p>
          <w:p w14:paraId="70C60E6B" w14:textId="77777777" w:rsidR="009C55B9" w:rsidRDefault="009C55B9">
            <w:pPr>
              <w:spacing w:after="0" w:line="240" w:lineRule="auto"/>
              <w:jc w:val="both"/>
              <w:rPr>
                <w:rFonts w:ascii="Times New Roman" w:eastAsia="Times New Roman" w:hAnsi="Times New Roman" w:cs="Times New Roman"/>
                <w:sz w:val="24"/>
                <w:szCs w:val="24"/>
              </w:rPr>
            </w:pPr>
          </w:p>
          <w:p w14:paraId="79240EE3"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Самосталан рад на задацима у уџбенику (стр. 38 и 39).</w:t>
            </w:r>
          </w:p>
          <w:p w14:paraId="775C0995" w14:textId="77777777" w:rsidR="009C55B9" w:rsidRDefault="009C55B9">
            <w:pPr>
              <w:spacing w:after="0" w:line="240" w:lineRule="auto"/>
              <w:jc w:val="both"/>
              <w:rPr>
                <w:rFonts w:ascii="Times New Roman" w:eastAsia="Times New Roman" w:hAnsi="Times New Roman" w:cs="Times New Roman"/>
                <w:sz w:val="24"/>
                <w:szCs w:val="24"/>
              </w:rPr>
            </w:pPr>
          </w:p>
          <w:p w14:paraId="20E8815B" w14:textId="77777777" w:rsidR="009C55B9"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Након ове активности разговарати са ученицима о дизајну предмета из непосредног окружења.</w:t>
            </w:r>
          </w:p>
          <w:p w14:paraId="12B74D03" w14:textId="77777777" w:rsidR="009C55B9" w:rsidRDefault="009C55B9">
            <w:pPr>
              <w:spacing w:after="0" w:line="240" w:lineRule="auto"/>
              <w:jc w:val="both"/>
              <w:rPr>
                <w:rFonts w:ascii="Times New Roman" w:eastAsia="Times New Roman" w:hAnsi="Times New Roman" w:cs="Times New Roman"/>
                <w:sz w:val="24"/>
                <w:szCs w:val="24"/>
              </w:rPr>
            </w:pPr>
          </w:p>
          <w:p w14:paraId="1D123479"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(10 минута):</w:t>
            </w:r>
          </w:p>
          <w:p w14:paraId="5E73CB44" w14:textId="77777777" w:rsidR="009C55B9" w:rsidRDefault="009C55B9">
            <w:pPr>
              <w:spacing w:after="0" w:line="240" w:lineRule="auto"/>
              <w:rPr>
                <w:rFonts w:ascii="Times New Roman" w:eastAsia="Times New Roman" w:hAnsi="Times New Roman" w:cs="Times New Roman"/>
                <w:sz w:val="24"/>
                <w:szCs w:val="24"/>
              </w:rPr>
            </w:pPr>
          </w:p>
          <w:p w14:paraId="1B49CA38" w14:textId="77777777" w:rsidR="009C55B9" w:rsidRDefault="00000000">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Одељак </w:t>
            </w:r>
            <w:r>
              <w:rPr>
                <w:rFonts w:ascii="Times New Roman" w:eastAsia="Times New Roman" w:hAnsi="Times New Roman" w:cs="Times New Roman"/>
                <w:i/>
                <w:color w:val="000000"/>
                <w:sz w:val="24"/>
                <w:szCs w:val="24"/>
              </w:rPr>
              <w:t>Истражи па покажи</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 учитељ репродукује неколико мелодија из </w:t>
            </w:r>
            <w:r>
              <w:rPr>
                <w:rFonts w:ascii="Times New Roman" w:eastAsia="Times New Roman" w:hAnsi="Times New Roman" w:cs="Times New Roman"/>
                <w:i/>
                <w:color w:val="000000"/>
                <w:sz w:val="24"/>
                <w:szCs w:val="24"/>
              </w:rPr>
              <w:t xml:space="preserve">Карневала животиња </w:t>
            </w:r>
            <w:r>
              <w:rPr>
                <w:rFonts w:ascii="Times New Roman" w:eastAsia="Times New Roman" w:hAnsi="Times New Roman" w:cs="Times New Roman"/>
                <w:color w:val="000000"/>
                <w:sz w:val="24"/>
                <w:szCs w:val="24"/>
              </w:rPr>
              <w:t>(</w:t>
            </w:r>
            <w:hyperlink r:id="rId5">
              <w:r>
                <w:rPr>
                  <w:rFonts w:ascii="Times New Roman" w:eastAsia="Times New Roman" w:hAnsi="Times New Roman" w:cs="Times New Roman"/>
                  <w:color w:val="0563C1"/>
                  <w:sz w:val="24"/>
                  <w:szCs w:val="24"/>
                  <w:u w:val="single"/>
                </w:rPr>
                <w:t>https://www.youtube.com/watch?v=UmoZNL-LBKA</w:t>
              </w:r>
            </w:hyperlink>
            <w:r>
              <w:rPr>
                <w:rFonts w:ascii="Times New Roman" w:eastAsia="Times New Roman" w:hAnsi="Times New Roman" w:cs="Times New Roman"/>
                <w:color w:val="000000"/>
                <w:sz w:val="24"/>
                <w:szCs w:val="24"/>
              </w:rPr>
              <w:t>), а ученици, на основу слика и објашњења, украшавају обележивач за књиге тако да их подсећа на одабрану животињу.</w:t>
            </w:r>
          </w:p>
          <w:p w14:paraId="78DF8A00" w14:textId="77777777" w:rsidR="009C55B9" w:rsidRDefault="009C55B9">
            <w:pPr>
              <w:spacing w:after="0" w:line="240" w:lineRule="auto"/>
              <w:jc w:val="both"/>
              <w:rPr>
                <w:rFonts w:ascii="Times New Roman" w:eastAsia="Times New Roman" w:hAnsi="Times New Roman" w:cs="Times New Roman"/>
                <w:color w:val="000000"/>
                <w:sz w:val="24"/>
                <w:szCs w:val="24"/>
              </w:rPr>
            </w:pPr>
          </w:p>
          <w:p w14:paraId="32BE2307"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Обавестити ученике да за наредни час понесу макароне или делове сламчица, као и танак канап или вуницу.</w:t>
            </w:r>
          </w:p>
        </w:tc>
      </w:tr>
      <w:tr w:rsidR="009C55B9" w14:paraId="004CCCA2" w14:textId="77777777">
        <w:trPr>
          <w:trHeight w:val="560"/>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5236183D"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9C55B9" w14:paraId="157E5DDC" w14:textId="77777777">
        <w:trPr>
          <w:trHeight w:val="118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D53089E" w14:textId="77777777" w:rsidR="009C55B9" w:rsidRDefault="009C55B9">
            <w:pPr>
              <w:spacing w:after="0" w:line="276" w:lineRule="auto"/>
              <w:rPr>
                <w:rFonts w:ascii="Times New Roman" w:eastAsia="Times New Roman" w:hAnsi="Times New Roman" w:cs="Times New Roman"/>
                <w:color w:val="000000"/>
              </w:rPr>
            </w:pPr>
          </w:p>
        </w:tc>
      </w:tr>
    </w:tbl>
    <w:p w14:paraId="2BE37539" w14:textId="77777777" w:rsidR="009C55B9" w:rsidRDefault="009C55B9"/>
    <w:p w14:paraId="5014DD4E" w14:textId="77777777" w:rsidR="009C55B9" w:rsidRDefault="009C55B9"/>
    <w:p w14:paraId="4B7ACBC2" w14:textId="77777777" w:rsidR="009C55B9" w:rsidRDefault="009C55B9"/>
    <w:p w14:paraId="40E7A3D3" w14:textId="77777777" w:rsidR="009C55B9" w:rsidRDefault="009C55B9"/>
    <w:p w14:paraId="1184A109" w14:textId="77777777" w:rsidR="009C55B9" w:rsidRDefault="009C55B9"/>
    <w:p w14:paraId="28227F68" w14:textId="77777777" w:rsidR="009C55B9" w:rsidRDefault="009C55B9"/>
    <w:tbl>
      <w:tblPr>
        <w:tblStyle w:val="a5"/>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0"/>
        <w:gridCol w:w="1275"/>
        <w:gridCol w:w="2760"/>
        <w:gridCol w:w="495"/>
        <w:gridCol w:w="3270"/>
      </w:tblGrid>
      <w:tr w:rsidR="009C55B9" w14:paraId="6730A1ED" w14:textId="77777777">
        <w:trPr>
          <w:trHeight w:val="421"/>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4E7E87E8" w14:textId="77777777" w:rsidR="009C55B9" w:rsidRDefault="00000000">
            <w:pPr>
              <w:spacing w:after="0" w:line="276" w:lineRule="auto"/>
            </w:pPr>
            <w:r>
              <w:rPr>
                <w:rFonts w:ascii="Times New Roman" w:eastAsia="Times New Roman" w:hAnsi="Times New Roman" w:cs="Times New Roman"/>
                <w:color w:val="000000"/>
              </w:rPr>
              <w:lastRenderedPageBreak/>
              <w:t xml:space="preserve">ПРЕДМЕТ: </w:t>
            </w:r>
            <w:r>
              <w:rPr>
                <w:rFonts w:ascii="Times New Roman" w:eastAsia="Times New Roman" w:hAnsi="Times New Roman" w:cs="Times New Roman"/>
                <w:b/>
                <w:color w:val="000000"/>
              </w:rPr>
              <w:t>Ликовна култура</w:t>
            </w:r>
          </w:p>
        </w:tc>
      </w:tr>
      <w:tr w:rsidR="009C55B9" w14:paraId="7A2FADBD" w14:textId="77777777">
        <w:trPr>
          <w:trHeight w:val="413"/>
          <w:jc w:val="center"/>
        </w:trPr>
        <w:tc>
          <w:tcPr>
            <w:tcW w:w="5865"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4FC0E859"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УЏБЕНИК: </w:t>
            </w:r>
            <w:r>
              <w:rPr>
                <w:rFonts w:ascii="Times New Roman" w:eastAsia="Times New Roman" w:hAnsi="Times New Roman" w:cs="Times New Roman"/>
                <w:b/>
                <w:color w:val="000000"/>
              </w:rPr>
              <w:t>Ликовна култура за 1. разред основне школе</w:t>
            </w:r>
          </w:p>
        </w:tc>
        <w:tc>
          <w:tcPr>
            <w:tcW w:w="3765"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69E83B6"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ИЗДАВАЧ УЏБЕНИКА: </w:t>
            </w:r>
            <w:r>
              <w:rPr>
                <w:rFonts w:ascii="Times New Roman" w:eastAsia="Times New Roman" w:hAnsi="Times New Roman" w:cs="Times New Roman"/>
                <w:b/>
                <w:color w:val="000000"/>
              </w:rPr>
              <w:t>Data Status</w:t>
            </w:r>
          </w:p>
        </w:tc>
      </w:tr>
      <w:tr w:rsidR="009C55B9" w14:paraId="4D5433C3" w14:textId="77777777">
        <w:trPr>
          <w:trHeight w:val="419"/>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12291696"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НАСТАВНИК</w:t>
            </w:r>
            <w:r>
              <w:rPr>
                <w:rFonts w:ascii="Times New Roman" w:eastAsia="Times New Roman" w:hAnsi="Times New Roman" w:cs="Times New Roman"/>
                <w:b/>
                <w:color w:val="000000"/>
              </w:rPr>
              <w:t xml:space="preserve">: </w:t>
            </w:r>
          </w:p>
        </w:tc>
      </w:tr>
      <w:tr w:rsidR="009C55B9" w14:paraId="0C147A8C" w14:textId="77777777">
        <w:trPr>
          <w:trHeight w:val="411"/>
          <w:jc w:val="center"/>
        </w:trPr>
        <w:tc>
          <w:tcPr>
            <w:tcW w:w="3105" w:type="dxa"/>
            <w:gridSpan w:val="2"/>
            <w:tcBorders>
              <w:top w:val="single" w:sz="4" w:space="0" w:color="000000"/>
              <w:left w:val="single" w:sz="4" w:space="0" w:color="000000"/>
              <w:bottom w:val="single" w:sz="4" w:space="0" w:color="000000"/>
              <w:right w:val="nil"/>
            </w:tcBorders>
            <w:shd w:val="clear" w:color="auto" w:fill="F2F2F2"/>
            <w:vAlign w:val="center"/>
          </w:tcPr>
          <w:p w14:paraId="32528D51"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ЧАС БРОЈ</w:t>
            </w:r>
            <w:r>
              <w:rPr>
                <w:rFonts w:ascii="Times New Roman" w:eastAsia="Times New Roman" w:hAnsi="Times New Roman" w:cs="Times New Roman"/>
                <w:b/>
                <w:color w:val="000000"/>
              </w:rPr>
              <w:t>: 24</w:t>
            </w:r>
          </w:p>
        </w:tc>
        <w:tc>
          <w:tcPr>
            <w:tcW w:w="3255" w:type="dxa"/>
            <w:gridSpan w:val="2"/>
            <w:tcBorders>
              <w:top w:val="single" w:sz="4" w:space="0" w:color="000000"/>
              <w:left w:val="nil"/>
              <w:bottom w:val="single" w:sz="4" w:space="0" w:color="000000"/>
              <w:right w:val="nil"/>
            </w:tcBorders>
            <w:shd w:val="clear" w:color="auto" w:fill="F2F2F2"/>
            <w:vAlign w:val="center"/>
          </w:tcPr>
          <w:p w14:paraId="24042F39"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ОДЕЉЕЊЕ</w:t>
            </w:r>
            <w:r>
              <w:rPr>
                <w:rFonts w:ascii="Times New Roman" w:eastAsia="Times New Roman" w:hAnsi="Times New Roman" w:cs="Times New Roman"/>
                <w:b/>
                <w:color w:val="000000"/>
              </w:rPr>
              <w:t xml:space="preserve">: </w:t>
            </w:r>
          </w:p>
        </w:tc>
        <w:tc>
          <w:tcPr>
            <w:tcW w:w="3270" w:type="dxa"/>
            <w:tcBorders>
              <w:top w:val="single" w:sz="4" w:space="0" w:color="000000"/>
              <w:left w:val="nil"/>
              <w:bottom w:val="single" w:sz="4" w:space="0" w:color="000000"/>
              <w:right w:val="single" w:sz="4" w:space="0" w:color="000000"/>
            </w:tcBorders>
            <w:shd w:val="clear" w:color="auto" w:fill="F2F2F2"/>
            <w:vAlign w:val="center"/>
          </w:tcPr>
          <w:p w14:paraId="4F946C88"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ДАТУМ</w:t>
            </w:r>
            <w:r>
              <w:rPr>
                <w:rFonts w:ascii="Times New Roman" w:eastAsia="Times New Roman" w:hAnsi="Times New Roman" w:cs="Times New Roman"/>
                <w:b/>
                <w:color w:val="000000"/>
              </w:rPr>
              <w:t xml:space="preserve">: </w:t>
            </w:r>
          </w:p>
        </w:tc>
      </w:tr>
      <w:tr w:rsidR="009C55B9" w14:paraId="5DC790C0"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8ADF7DF"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тема: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150AE388"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Обликовање</w:t>
            </w:r>
          </w:p>
        </w:tc>
      </w:tr>
      <w:tr w:rsidR="009C55B9" w14:paraId="4A01E432" w14:textId="77777777">
        <w:trPr>
          <w:trHeight w:val="70"/>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C09065E"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јединица: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11461E37" w14:textId="77777777" w:rsidR="009C55B9" w:rsidRDefault="00000000">
            <w:pPr>
              <w:spacing w:after="0" w:line="276" w:lineRule="auto"/>
              <w:rPr>
                <w:rFonts w:ascii="Times New Roman" w:eastAsia="Times New Roman" w:hAnsi="Times New Roman" w:cs="Times New Roman"/>
                <w:color w:val="FF0000"/>
              </w:rPr>
            </w:pPr>
            <w:r>
              <w:rPr>
                <w:rFonts w:ascii="Times New Roman" w:eastAsia="Times New Roman" w:hAnsi="Times New Roman" w:cs="Times New Roman"/>
                <w:b/>
                <w:sz w:val="24"/>
                <w:szCs w:val="24"/>
              </w:rPr>
              <w:t>Дизајн употребних предмета</w:t>
            </w:r>
          </w:p>
        </w:tc>
      </w:tr>
      <w:tr w:rsidR="009C55B9" w14:paraId="7AA61B5A"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59C1F31"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Тип часа: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11656A27"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Вежбање</w:t>
            </w:r>
          </w:p>
        </w:tc>
      </w:tr>
      <w:tr w:rsidR="009C55B9" w14:paraId="4CA39CCD" w14:textId="77777777">
        <w:trPr>
          <w:trHeight w:val="664"/>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1744CF2"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Циљ часа: </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75B8C67D" w14:textId="77777777" w:rsidR="009C55B9" w:rsidRDefault="00000000">
            <w:pPr>
              <w:keepNext/>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Усвајање и проширивање знања о дизајну употребних предмета и примена стеченог знања кроз креативни рад.</w:t>
            </w:r>
          </w:p>
        </w:tc>
      </w:tr>
      <w:tr w:rsidR="009C55B9" w14:paraId="4AD6965A" w14:textId="77777777">
        <w:trPr>
          <w:trHeight w:val="948"/>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BC333D3"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Очекивани исходи:</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4AA7E6D7"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Pr>
                <w:rFonts w:ascii="Times New Roman" w:eastAsia="Times New Roman" w:hAnsi="Times New Roman" w:cs="Times New Roman"/>
                <w:b/>
                <w:sz w:val="24"/>
                <w:szCs w:val="24"/>
              </w:rPr>
              <w:t>крају часа</w:t>
            </w:r>
            <w:r>
              <w:rPr>
                <w:rFonts w:ascii="Times New Roman" w:eastAsia="Times New Roman" w:hAnsi="Times New Roman" w:cs="Times New Roman"/>
                <w:sz w:val="24"/>
                <w:szCs w:val="24"/>
              </w:rPr>
              <w:t xml:space="preserve"> ученик/ца:</w:t>
            </w:r>
          </w:p>
          <w:p w14:paraId="264FA0FF"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разуме појмове: дизајн и дизајнер;</w:t>
            </w:r>
          </w:p>
          <w:p w14:paraId="57E016C6" w14:textId="77777777" w:rsidR="009C55B9" w:rsidRDefault="00000000">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примењује стечено знање и комбинује материјале стварајући нове употребне предмете.</w:t>
            </w:r>
          </w:p>
        </w:tc>
      </w:tr>
      <w:tr w:rsidR="009C55B9" w14:paraId="6C9C68BB"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52CE2B"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Облик рада: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74BC086E"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фронтални, индивидуални</w:t>
            </w:r>
          </w:p>
        </w:tc>
      </w:tr>
      <w:tr w:rsidR="009C55B9" w14:paraId="734BFCA8"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76AC90A"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Наставне методе:</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66AF6F41" w14:textId="77777777" w:rsidR="009C55B9" w:rsidRDefault="00000000">
            <w:pPr>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демонстративна, дијалошка, проблемска, метода сазнавања кроз праксу</w:t>
            </w:r>
          </w:p>
        </w:tc>
      </w:tr>
      <w:tr w:rsidR="009C55B9" w14:paraId="34E27102"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528B663"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Наставна средства: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45E9C975" w14:textId="77777777" w:rsidR="009C55B9"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уџбеник </w:t>
            </w:r>
            <w:r>
              <w:rPr>
                <w:rFonts w:ascii="Times New Roman" w:eastAsia="Times New Roman" w:hAnsi="Times New Roman" w:cs="Times New Roman"/>
                <w:i/>
                <w:sz w:val="24"/>
                <w:szCs w:val="24"/>
              </w:rPr>
              <w:t>Ликовна култура 1</w:t>
            </w:r>
            <w:r>
              <w:rPr>
                <w:rFonts w:ascii="Times New Roman" w:eastAsia="Times New Roman" w:hAnsi="Times New Roman" w:cs="Times New Roman"/>
                <w:sz w:val="24"/>
                <w:szCs w:val="24"/>
              </w:rPr>
              <w:t>, жива реч, макароне, сламчице, канап, вуница</w:t>
            </w:r>
          </w:p>
        </w:tc>
      </w:tr>
      <w:tr w:rsidR="009C55B9" w14:paraId="36526AA0" w14:textId="77777777">
        <w:trPr>
          <w:trHeight w:val="56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E163BF4"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Међупредметне компетенције:</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660704DC" w14:textId="77777777" w:rsidR="009C55B9" w:rsidRDefault="0000000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Компетенција за учење, естетичка компетенција, одговорно учешће у демократском друштву, одговоран однос према околини, одговоран однос према здрављу, рад са подацима и информацијама, комуникација, сарадња, решавање проблема.</w:t>
            </w:r>
          </w:p>
        </w:tc>
      </w:tr>
      <w:tr w:rsidR="009C55B9" w14:paraId="26AC142C"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2D15BE3"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Корелација са другим предметима: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04BECC31"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t>српски језик, свет око нас</w:t>
            </w:r>
          </w:p>
        </w:tc>
      </w:tr>
      <w:tr w:rsidR="009C55B9" w14:paraId="00BA9449"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28EA172"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наставника: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24D45481"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rPr>
              <w:t>Демонстрира, пита, одговара, чита, слуша, даје упутства за рад, организује рад, координира, помаже ученицима, дискутује.</w:t>
            </w:r>
          </w:p>
        </w:tc>
      </w:tr>
      <w:tr w:rsidR="009C55B9" w14:paraId="34C4324C" w14:textId="77777777">
        <w:trPr>
          <w:trHeight w:val="647"/>
          <w:jc w:val="center"/>
        </w:trPr>
        <w:tc>
          <w:tcPr>
            <w:tcW w:w="18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0D76992"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Активности ученика:</w:t>
            </w:r>
          </w:p>
        </w:tc>
        <w:tc>
          <w:tcPr>
            <w:tcW w:w="7800" w:type="dxa"/>
            <w:gridSpan w:val="4"/>
            <w:tcBorders>
              <w:top w:val="single" w:sz="4" w:space="0" w:color="000000"/>
              <w:left w:val="single" w:sz="4" w:space="0" w:color="000000"/>
              <w:bottom w:val="single" w:sz="4" w:space="0" w:color="000000"/>
              <w:right w:val="single" w:sz="4" w:space="0" w:color="000000"/>
            </w:tcBorders>
            <w:vAlign w:val="center"/>
          </w:tcPr>
          <w:p w14:paraId="32F9D098" w14:textId="77777777" w:rsidR="009C55B9" w:rsidRDefault="0000000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Слушају, одговарају на питања, учествују у разговору, анализирају, закључују, праве огрлице од макарона или сламчица, решавају тест.</w:t>
            </w:r>
          </w:p>
        </w:tc>
      </w:tr>
      <w:tr w:rsidR="009C55B9" w14:paraId="1CD1F7D9"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5CA4BFC" w14:textId="77777777" w:rsidR="009C55B9" w:rsidRDefault="00000000">
            <w:pPr>
              <w:spacing w:after="0" w:line="276" w:lineRule="auto"/>
              <w:rPr>
                <w:rFonts w:ascii="Times New Roman" w:eastAsia="Times New Roman" w:hAnsi="Times New Roman" w:cs="Times New Roman"/>
              </w:rPr>
            </w:pPr>
            <w:r>
              <w:rPr>
                <w:rFonts w:ascii="Times New Roman" w:eastAsia="Times New Roman" w:hAnsi="Times New Roman" w:cs="Times New Roman"/>
                <w:b/>
              </w:rPr>
              <w:t>ВРЕМЕНСКА СТРУКТУРА ЧАСА (ТОК ЧАСА)</w:t>
            </w:r>
          </w:p>
        </w:tc>
      </w:tr>
      <w:tr w:rsidR="009C55B9" w14:paraId="7ED54E64" w14:textId="77777777">
        <w:trPr>
          <w:trHeight w:val="567"/>
          <w:jc w:val="center"/>
        </w:trPr>
        <w:tc>
          <w:tcPr>
            <w:tcW w:w="9630" w:type="dxa"/>
            <w:gridSpan w:val="5"/>
            <w:tcBorders>
              <w:top w:val="single" w:sz="4" w:space="0" w:color="000000"/>
              <w:left w:val="single" w:sz="4" w:space="0" w:color="000000"/>
              <w:bottom w:val="single" w:sz="4" w:space="0" w:color="000000"/>
              <w:right w:val="single" w:sz="4" w:space="0" w:color="000000"/>
            </w:tcBorders>
          </w:tcPr>
          <w:p w14:paraId="3E1E1434"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Уводни део часа</w:t>
            </w:r>
            <w:r>
              <w:rPr>
                <w:rFonts w:ascii="Times New Roman" w:eastAsia="Times New Roman" w:hAnsi="Times New Roman" w:cs="Times New Roman"/>
                <w:sz w:val="24"/>
                <w:szCs w:val="24"/>
              </w:rPr>
              <w:t xml:space="preserve"> (5 минута):</w:t>
            </w:r>
          </w:p>
          <w:p w14:paraId="22F9D699" w14:textId="77777777" w:rsidR="009C55B9" w:rsidRDefault="009C55B9">
            <w:pPr>
              <w:spacing w:after="0" w:line="240" w:lineRule="auto"/>
              <w:jc w:val="both"/>
              <w:rPr>
                <w:rFonts w:ascii="Times New Roman" w:eastAsia="Times New Roman" w:hAnsi="Times New Roman" w:cs="Times New Roman"/>
                <w:sz w:val="24"/>
                <w:szCs w:val="24"/>
              </w:rPr>
            </w:pPr>
          </w:p>
          <w:p w14:paraId="65AA7EE6"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Час започети обнављањем појмова са прошлог часа:</w:t>
            </w:r>
          </w:p>
          <w:p w14:paraId="58D33D28" w14:textId="77777777" w:rsidR="009C55B9" w:rsidRDefault="009C55B9">
            <w:pPr>
              <w:spacing w:after="0" w:line="240" w:lineRule="auto"/>
              <w:jc w:val="both"/>
              <w:rPr>
                <w:rFonts w:ascii="Times New Roman" w:eastAsia="Times New Roman" w:hAnsi="Times New Roman" w:cs="Times New Roman"/>
                <w:sz w:val="24"/>
                <w:szCs w:val="24"/>
              </w:rPr>
            </w:pPr>
          </w:p>
          <w:p w14:paraId="3ADE0E2F"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Шта је дизајн? Чиме се баве дизајнери?</w:t>
            </w:r>
          </w:p>
          <w:p w14:paraId="73D2F511" w14:textId="77777777" w:rsidR="009C55B9" w:rsidRDefault="009C55B9">
            <w:pPr>
              <w:spacing w:after="0" w:line="240" w:lineRule="auto"/>
              <w:jc w:val="both"/>
              <w:rPr>
                <w:rFonts w:ascii="Times New Roman" w:eastAsia="Times New Roman" w:hAnsi="Times New Roman" w:cs="Times New Roman"/>
                <w:sz w:val="24"/>
                <w:szCs w:val="24"/>
              </w:rPr>
            </w:pPr>
          </w:p>
          <w:p w14:paraId="7F107EC3" w14:textId="77777777" w:rsidR="009C55B9" w:rsidRDefault="009C55B9">
            <w:pPr>
              <w:spacing w:after="0" w:line="240" w:lineRule="auto"/>
              <w:jc w:val="both"/>
              <w:rPr>
                <w:rFonts w:ascii="Times New Roman" w:eastAsia="Times New Roman" w:hAnsi="Times New Roman" w:cs="Times New Roman"/>
                <w:sz w:val="24"/>
                <w:szCs w:val="24"/>
              </w:rPr>
            </w:pPr>
          </w:p>
          <w:p w14:paraId="36DC0D21" w14:textId="77777777" w:rsidR="009C55B9" w:rsidRDefault="009C55B9">
            <w:pPr>
              <w:spacing w:after="0" w:line="240" w:lineRule="auto"/>
              <w:jc w:val="both"/>
              <w:rPr>
                <w:rFonts w:ascii="Times New Roman" w:eastAsia="Times New Roman" w:hAnsi="Times New Roman" w:cs="Times New Roman"/>
                <w:sz w:val="24"/>
                <w:szCs w:val="24"/>
              </w:rPr>
            </w:pPr>
          </w:p>
          <w:p w14:paraId="32F0826E" w14:textId="77777777" w:rsidR="009C55B9" w:rsidRDefault="009C55B9">
            <w:pPr>
              <w:spacing w:after="0" w:line="240" w:lineRule="auto"/>
              <w:jc w:val="both"/>
              <w:rPr>
                <w:rFonts w:ascii="Times New Roman" w:eastAsia="Times New Roman" w:hAnsi="Times New Roman" w:cs="Times New Roman"/>
                <w:sz w:val="24"/>
                <w:szCs w:val="24"/>
              </w:rPr>
            </w:pPr>
          </w:p>
          <w:p w14:paraId="4FC88ED3"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Главни део часа</w:t>
            </w:r>
            <w:r>
              <w:rPr>
                <w:rFonts w:ascii="Times New Roman" w:eastAsia="Times New Roman" w:hAnsi="Times New Roman" w:cs="Times New Roman"/>
                <w:sz w:val="24"/>
                <w:szCs w:val="24"/>
              </w:rPr>
              <w:t xml:space="preserve"> (30 минута):</w:t>
            </w:r>
          </w:p>
          <w:p w14:paraId="5C1C1ED3" w14:textId="77777777" w:rsidR="009C55B9" w:rsidRDefault="009C55B9">
            <w:pPr>
              <w:spacing w:after="0" w:line="240" w:lineRule="auto"/>
              <w:jc w:val="both"/>
              <w:rPr>
                <w:rFonts w:ascii="Times New Roman" w:eastAsia="Times New Roman" w:hAnsi="Times New Roman" w:cs="Times New Roman"/>
                <w:sz w:val="24"/>
                <w:szCs w:val="24"/>
              </w:rPr>
            </w:pPr>
          </w:p>
          <w:p w14:paraId="3DD76D41" w14:textId="77777777" w:rsidR="009C55B9" w:rsidRDefault="00000000">
            <w:pPr>
              <w:widowControl w:val="0"/>
              <w:numPr>
                <w:ilvl w:val="0"/>
                <w:numId w:val="1"/>
              </w:num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Истицање циља часа</w:t>
            </w:r>
          </w:p>
          <w:p w14:paraId="0C871FF9" w14:textId="77777777" w:rsidR="009C55B9" w:rsidRDefault="00000000">
            <w:pPr>
              <w:widowControl w:val="0"/>
              <w:spacing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Данас ћете ви бити дизајнери. Од материјала који сте припремили за овај час правићете нове, лепе и употребне предмете.</w:t>
            </w:r>
          </w:p>
          <w:p w14:paraId="36E24044"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Ученици на овом часу раде индивидуално. </w:t>
            </w:r>
          </w:p>
          <w:p w14:paraId="20C83C02" w14:textId="77777777" w:rsidR="009C55B9" w:rsidRDefault="009C55B9">
            <w:pPr>
              <w:spacing w:after="0" w:line="240" w:lineRule="auto"/>
              <w:jc w:val="both"/>
              <w:rPr>
                <w:rFonts w:ascii="Times New Roman" w:eastAsia="Times New Roman" w:hAnsi="Times New Roman" w:cs="Times New Roman"/>
                <w:sz w:val="24"/>
                <w:szCs w:val="24"/>
              </w:rPr>
            </w:pPr>
          </w:p>
          <w:p w14:paraId="3CB2E142"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Учитељ упућује ученике на одељак </w:t>
            </w:r>
            <w:r>
              <w:rPr>
                <w:rFonts w:ascii="Times New Roman" w:eastAsia="Times New Roman" w:hAnsi="Times New Roman" w:cs="Times New Roman"/>
                <w:i/>
                <w:sz w:val="24"/>
                <w:szCs w:val="24"/>
              </w:rPr>
              <w:t>Машта може свашта</w:t>
            </w:r>
            <w:r>
              <w:rPr>
                <w:rFonts w:ascii="Times New Roman" w:eastAsia="Times New Roman" w:hAnsi="Times New Roman" w:cs="Times New Roman"/>
                <w:sz w:val="24"/>
                <w:szCs w:val="24"/>
              </w:rPr>
              <w:t>, чита упутство и објашњава ученицима како да од макарона или делова сламчица, низањем на канап или вуницу, направе огрлицу. Ученици који су за овај час донели макароне могу најпре да их обоје темпером и сачекају да се осуше, како би што лепше дизајнирали огрлицу. Уколико неко од ученика заврши раније, може да направи наруквицу или неки други употребни предмет који осмисли.</w:t>
            </w:r>
          </w:p>
          <w:p w14:paraId="35787439" w14:textId="77777777" w:rsidR="009C55B9" w:rsidRDefault="009C55B9">
            <w:pPr>
              <w:spacing w:after="0" w:line="240" w:lineRule="auto"/>
              <w:jc w:val="both"/>
              <w:rPr>
                <w:rFonts w:ascii="Times New Roman" w:eastAsia="Times New Roman" w:hAnsi="Times New Roman" w:cs="Times New Roman"/>
                <w:sz w:val="24"/>
                <w:szCs w:val="24"/>
              </w:rPr>
            </w:pPr>
          </w:p>
          <w:p w14:paraId="690F80FA"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Изложба и анализа радова.</w:t>
            </w:r>
          </w:p>
          <w:p w14:paraId="12D3E199" w14:textId="77777777" w:rsidR="009C55B9" w:rsidRDefault="009C55B9">
            <w:pPr>
              <w:spacing w:after="0" w:line="240" w:lineRule="auto"/>
              <w:jc w:val="both"/>
              <w:rPr>
                <w:rFonts w:ascii="Times New Roman" w:eastAsia="Times New Roman" w:hAnsi="Times New Roman" w:cs="Times New Roman"/>
                <w:sz w:val="24"/>
                <w:szCs w:val="24"/>
              </w:rPr>
            </w:pPr>
          </w:p>
          <w:p w14:paraId="658257D6"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Завршни део часа</w:t>
            </w:r>
            <w:r>
              <w:rPr>
                <w:rFonts w:ascii="Times New Roman" w:eastAsia="Times New Roman" w:hAnsi="Times New Roman" w:cs="Times New Roman"/>
                <w:sz w:val="24"/>
                <w:szCs w:val="24"/>
              </w:rPr>
              <w:t xml:space="preserve"> (10 минута):</w:t>
            </w:r>
          </w:p>
          <w:p w14:paraId="5470A1DB" w14:textId="77777777" w:rsidR="009C55B9" w:rsidRDefault="009C55B9">
            <w:pPr>
              <w:spacing w:after="0" w:line="240" w:lineRule="auto"/>
              <w:rPr>
                <w:rFonts w:ascii="Times New Roman" w:eastAsia="Times New Roman" w:hAnsi="Times New Roman" w:cs="Times New Roman"/>
                <w:sz w:val="24"/>
                <w:szCs w:val="24"/>
              </w:rPr>
            </w:pPr>
          </w:p>
          <w:p w14:paraId="7FFE24B9" w14:textId="77777777" w:rsidR="009C55B9"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завршном делу часа систематизовати знања из ове области израдом тестова (тест бр. 5). Ученици решавају задатке индивидуално, а учитељ чита задатке, проверава урађено и даје повратну информацију.</w:t>
            </w:r>
          </w:p>
          <w:p w14:paraId="53D3C910" w14:textId="77777777" w:rsidR="009C55B9" w:rsidRDefault="009C55B9">
            <w:pPr>
              <w:spacing w:after="0" w:line="240" w:lineRule="auto"/>
              <w:jc w:val="both"/>
              <w:rPr>
                <w:rFonts w:ascii="Times New Roman" w:eastAsia="Times New Roman" w:hAnsi="Times New Roman" w:cs="Times New Roman"/>
                <w:sz w:val="24"/>
                <w:szCs w:val="24"/>
              </w:rPr>
            </w:pPr>
          </w:p>
        </w:tc>
      </w:tr>
      <w:tr w:rsidR="009C55B9" w14:paraId="5A5184C8" w14:textId="77777777">
        <w:trPr>
          <w:trHeight w:val="560"/>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582D3B87" w14:textId="77777777" w:rsidR="009C55B9" w:rsidRDefault="00000000">
            <w:pPr>
              <w:spacing w:after="0"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ЗАПАЖАЊА О ЧАСУ И САМОЕВАЛУАЦИЈА</w:t>
            </w:r>
          </w:p>
        </w:tc>
      </w:tr>
      <w:tr w:rsidR="009C55B9" w14:paraId="1A538B2C" w14:textId="77777777">
        <w:trPr>
          <w:trHeight w:val="1187"/>
          <w:jc w:val="center"/>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045FC53A" w14:textId="77777777" w:rsidR="009C55B9" w:rsidRDefault="009C55B9">
            <w:pPr>
              <w:spacing w:after="0" w:line="276" w:lineRule="auto"/>
              <w:rPr>
                <w:rFonts w:ascii="Times New Roman" w:eastAsia="Times New Roman" w:hAnsi="Times New Roman" w:cs="Times New Roman"/>
                <w:color w:val="000000"/>
              </w:rPr>
            </w:pPr>
          </w:p>
          <w:p w14:paraId="691DEA01" w14:textId="77777777" w:rsidR="009C55B9" w:rsidRDefault="009C55B9">
            <w:pPr>
              <w:spacing w:after="0" w:line="276" w:lineRule="auto"/>
              <w:rPr>
                <w:rFonts w:ascii="Times New Roman" w:eastAsia="Times New Roman" w:hAnsi="Times New Roman" w:cs="Times New Roman"/>
                <w:color w:val="000000"/>
              </w:rPr>
            </w:pPr>
          </w:p>
          <w:p w14:paraId="3BA72173" w14:textId="77777777" w:rsidR="009C55B9" w:rsidRDefault="009C55B9">
            <w:pPr>
              <w:spacing w:after="0" w:line="276" w:lineRule="auto"/>
              <w:rPr>
                <w:rFonts w:ascii="Times New Roman" w:eastAsia="Times New Roman" w:hAnsi="Times New Roman" w:cs="Times New Roman"/>
                <w:color w:val="000000"/>
              </w:rPr>
            </w:pPr>
          </w:p>
          <w:p w14:paraId="15BB00A3" w14:textId="77777777" w:rsidR="009C55B9" w:rsidRDefault="009C55B9">
            <w:pPr>
              <w:spacing w:after="0" w:line="276" w:lineRule="auto"/>
              <w:rPr>
                <w:rFonts w:ascii="Times New Roman" w:eastAsia="Times New Roman" w:hAnsi="Times New Roman" w:cs="Times New Roman"/>
                <w:color w:val="000000"/>
              </w:rPr>
            </w:pPr>
          </w:p>
          <w:p w14:paraId="4214281C" w14:textId="77777777" w:rsidR="009C55B9" w:rsidRDefault="009C55B9">
            <w:pPr>
              <w:spacing w:after="0" w:line="276" w:lineRule="auto"/>
              <w:rPr>
                <w:rFonts w:ascii="Times New Roman" w:eastAsia="Times New Roman" w:hAnsi="Times New Roman" w:cs="Times New Roman"/>
                <w:color w:val="000000"/>
              </w:rPr>
            </w:pPr>
          </w:p>
        </w:tc>
      </w:tr>
    </w:tbl>
    <w:p w14:paraId="120ED806" w14:textId="77777777" w:rsidR="009C55B9" w:rsidRDefault="009C55B9"/>
    <w:sectPr w:rsidR="009C55B9">
      <w:pgSz w:w="11906" w:h="16838"/>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E5617E"/>
    <w:multiLevelType w:val="multilevel"/>
    <w:tmpl w:val="C13251A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18127920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5B9"/>
    <w:rsid w:val="009C55B9"/>
    <w:rsid w:val="00F343AF"/>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D7FBC"/>
  <w15:docId w15:val="{ABBA0A9E-E0B9-4D01-87DF-65B59FE46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sr-Cyrl-RS" w:eastAsia="sr-Cyrl-RS" w:bidi="ar-SA"/>
      </w:rPr>
    </w:rPrDefault>
    <w:pPrDefault>
      <w:pPr>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UmoZNL-LBK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3082</Words>
  <Characters>17569</Characters>
  <Application>Microsoft Office Word</Application>
  <DocSecurity>0</DocSecurity>
  <Lines>146</Lines>
  <Paragraphs>41</Paragraphs>
  <ScaleCrop>false</ScaleCrop>
  <Company/>
  <LinksUpToDate>false</LinksUpToDate>
  <CharactersWithSpaces>20610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Katarina Plazinić</cp:lastModifiedBy>
  <cp:revision>2</cp:revision>
  <dcterms:created xsi:type="dcterms:W3CDTF">2023-06-26T08:46:00Z</dcterms:created>
  <dcterms:modified xsi:type="dcterms:W3CDTF">2023-06-26T08:48:00Z</dcterms:modified>
</cp:coreProperties>
</file>