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096001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A2C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4132713" w:rsidR="000864BC" w:rsidRPr="009650A8" w:rsidRDefault="00E059C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me</w:t>
            </w:r>
          </w:p>
        </w:tc>
      </w:tr>
      <w:tr w:rsidR="002A2C35" w:rsidRPr="002D4C0F" w14:paraId="3B8064D5" w14:textId="77777777" w:rsidTr="008D2999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1BFC0C84" w:rsidR="002A2C35" w:rsidRPr="002A2C35" w:rsidRDefault="002A2C3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A2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Amazing pets</w:t>
            </w:r>
          </w:p>
        </w:tc>
      </w:tr>
      <w:tr w:rsidR="002A2C3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FF7592F" w:rsidR="002A2C35" w:rsidRPr="003859A3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A2C3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BFA24B0" w:rsidR="002A2C35" w:rsidRPr="002A2C35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>Učenici će naučiti kako koristiti pokazne zamenice these/those, pravilno formirati množinu imenica</w:t>
            </w: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>učestvovati u govornim vežbama i pisati o svojim ljubimcima.</w:t>
            </w:r>
          </w:p>
        </w:tc>
      </w:tr>
      <w:tr w:rsidR="002A2C3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2A2C35" w:rsidRPr="000864BC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0487C89" w14:textId="77777777" w:rsidR="002A2C35" w:rsidRPr="002A2C35" w:rsidRDefault="002A2C35" w:rsidP="002A2C3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>Koriste poka</w:t>
            </w: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 xml:space="preserve">zne zamenice these/those </w:t>
            </w:r>
          </w:p>
          <w:p w14:paraId="7BA873E7" w14:textId="77777777" w:rsidR="002A2C35" w:rsidRPr="002A2C35" w:rsidRDefault="002A2C35" w:rsidP="002A2C3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>Formiraju</w:t>
            </w: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 xml:space="preserve"> pravilno množinu imenica </w:t>
            </w: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9192CC" w14:textId="77777777" w:rsidR="002A2C35" w:rsidRPr="002A2C35" w:rsidRDefault="002A2C35" w:rsidP="002A2C3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>Aktivno uč</w:t>
            </w: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 xml:space="preserve">estvuju u govornim vežbama </w:t>
            </w:r>
          </w:p>
          <w:p w14:paraId="727A5DD1" w14:textId="62B999D6" w:rsidR="002A2C35" w:rsidRPr="002A2C35" w:rsidRDefault="002A2C35" w:rsidP="002A2C35">
            <w:pPr>
              <w:pStyle w:val="ListParagraph"/>
              <w:numPr>
                <w:ilvl w:val="0"/>
                <w:numId w:val="22"/>
              </w:numPr>
            </w:pPr>
            <w:r w:rsidRPr="002A2C35">
              <w:rPr>
                <w:rFonts w:ascii="Times New Roman" w:hAnsi="Times New Roman" w:cs="Times New Roman"/>
                <w:sz w:val="24"/>
                <w:szCs w:val="24"/>
              </w:rPr>
              <w:t>Napišu kratak tekst o svojim ljubimcima</w:t>
            </w:r>
          </w:p>
        </w:tc>
      </w:tr>
      <w:tr w:rsidR="002A2C3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A2C35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2A2C35" w:rsidRPr="00A557B1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2A2C3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A2C3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2A2C35" w:rsidRPr="003859A3" w:rsidRDefault="002A2C3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2A2C3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538FB20" w:rsidR="002A2C35" w:rsidRPr="00EA057B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</w:p>
        </w:tc>
      </w:tr>
      <w:tr w:rsidR="002A2C3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8D3FC33" w:rsidR="002A2C35" w:rsidRPr="003D26AB" w:rsidRDefault="002A2C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biologija, likovno</w:t>
            </w:r>
          </w:p>
        </w:tc>
      </w:tr>
      <w:tr w:rsidR="002A2C3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2C3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72F8A2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54DA8BD6" w14:textId="77777777" w:rsidR="002A2C35" w:rsidRDefault="002A2C35" w:rsidP="002A2C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Kratka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priča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ljubimcima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8BE9101" w14:textId="5F336A21" w:rsidR="002A2C35" w:rsidRPr="002A2C35" w:rsidRDefault="002A2C35" w:rsidP="002A2C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ljubimcima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privukao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pažnju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uveo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1CDA017" w14:textId="77777777" w:rsidR="002A2C35" w:rsidRPr="002A2C35" w:rsidRDefault="002A2C35" w:rsidP="002A2C3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"Today, we're going to talk about our pets and learn some new grammar and pronunciation. Do you have a pet? What kind of pet do you have?"</w:t>
            </w:r>
          </w:p>
          <w:p w14:paraId="2FF65664" w14:textId="4006AF32" w:rsidR="002A2C35" w:rsidRPr="006860EE" w:rsidRDefault="002A2C35" w:rsidP="00E059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86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BA4BE57" w14:textId="6A26E924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2A2C35" w:rsidRPr="000B4DE8" w:rsidRDefault="002A2C35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A2C3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37372F0" w:rsidR="002A2C35" w:rsidRPr="003859A3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22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685C36" w14:textId="77777777" w:rsidR="002A2C35" w:rsidRDefault="002A2C35" w:rsidP="002A2C35">
            <w:pPr>
              <w:pStyle w:val="NormalWeb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 w:rsidRPr="002A2C35">
              <w:rPr>
                <w:b/>
                <w:bCs/>
              </w:rPr>
              <w:t>Aktivnost</w:t>
            </w:r>
            <w:proofErr w:type="spellEnd"/>
            <w:r w:rsidRPr="002A2C35">
              <w:rPr>
                <w:b/>
                <w:bCs/>
              </w:rPr>
              <w:t xml:space="preserve"> 1: </w:t>
            </w:r>
            <w:proofErr w:type="spellStart"/>
            <w:r w:rsidRPr="002A2C35">
              <w:rPr>
                <w:b/>
                <w:bCs/>
              </w:rPr>
              <w:t>Gramatika</w:t>
            </w:r>
            <w:proofErr w:type="spellEnd"/>
            <w:r w:rsidRPr="002A2C35">
              <w:rPr>
                <w:b/>
                <w:bCs/>
              </w:rPr>
              <w:t xml:space="preserve"> - these/those </w:t>
            </w:r>
          </w:p>
          <w:p w14:paraId="6AFB0655" w14:textId="77777777" w:rsidR="002A2C35" w:rsidRPr="002A2C35" w:rsidRDefault="002A2C35" w:rsidP="002A2C3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pokaznih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these/those.</w:t>
            </w:r>
          </w:p>
          <w:p w14:paraId="3B2ECBB0" w14:textId="77777777" w:rsidR="002A2C35" w:rsidRPr="002A2C35" w:rsidRDefault="002A2C35" w:rsidP="002A2C3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learn how to use 'these' and 'those'</w:t>
            </w:r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'</w:t>
            </w:r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These' is used for things that are close to us, and 'those' is used for things that are far away. Look at the examples on page 10."</w:t>
            </w:r>
          </w:p>
          <w:p w14:paraId="41A5512D" w14:textId="77777777" w:rsidR="002A2C35" w:rsidRPr="002A2C35" w:rsidRDefault="002A2C35" w:rsidP="002A2C3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these/those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E27F60C" w14:textId="77777777" w:rsidR="002A2C35" w:rsidRPr="002A2C35" w:rsidRDefault="002A2C35" w:rsidP="002A2C3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"Look at this/these spider. These/Those dogs have got big mouths."</w:t>
            </w:r>
          </w:p>
          <w:p w14:paraId="3A5581A6" w14:textId="77777777" w:rsidR="002A2C35" w:rsidRPr="002A2C35" w:rsidRDefault="002A2C35" w:rsidP="002A2C3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D5B8C93" w14:textId="77777777" w:rsidR="002A2C35" w:rsidRPr="002A2C35" w:rsidRDefault="002A2C35" w:rsidP="002A2C35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'these' or 'those'?"</w:t>
            </w:r>
          </w:p>
          <w:p w14:paraId="3C2CEA59" w14:textId="4CACCB10" w:rsidR="002A2C35" w:rsidRPr="002A2C35" w:rsidRDefault="002A2C35" w:rsidP="002A2C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Množina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imenica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585CA9A" w14:textId="77777777" w:rsidR="002A2C35" w:rsidRPr="002A2C35" w:rsidRDefault="002A2C35" w:rsidP="002A2C3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množina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imenica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8BA61C5" w14:textId="77777777" w:rsidR="002A2C35" w:rsidRPr="002A2C35" w:rsidRDefault="002A2C35" w:rsidP="002A2C3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practice forming plural nouns. Look at the examples on page 10."</w:t>
            </w:r>
          </w:p>
          <w:p w14:paraId="12FEDC74" w14:textId="77777777" w:rsidR="002A2C35" w:rsidRPr="002A2C35" w:rsidRDefault="002A2C35" w:rsidP="002A2C3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množine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imenica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65C0344" w14:textId="77777777" w:rsidR="002A2C35" w:rsidRPr="002A2C35" w:rsidRDefault="002A2C35" w:rsidP="002A2C3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"Complete the sentences: cat - cats, man - men, woman - women."</w:t>
            </w:r>
          </w:p>
          <w:p w14:paraId="56329186" w14:textId="77777777" w:rsidR="002A2C35" w:rsidRPr="002A2C35" w:rsidRDefault="002A2C35" w:rsidP="002A2C3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D059825" w14:textId="77777777" w:rsidR="002A2C35" w:rsidRPr="002A2C35" w:rsidRDefault="002A2C35" w:rsidP="002A2C35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What is the plural form of 'tooth'?"</w:t>
            </w:r>
          </w:p>
          <w:p w14:paraId="388D5CB6" w14:textId="77777777" w:rsidR="002A2C35" w:rsidRDefault="002A2C35" w:rsidP="002A2C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Izgovor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F00F3F2" w14:textId="222A752E" w:rsidR="002A2C35" w:rsidRPr="002A2C35" w:rsidRDefault="002A2C35" w:rsidP="002A2C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zvukova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/s/, /z/ i /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ɪz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/.</w:t>
            </w:r>
          </w:p>
          <w:p w14:paraId="2C7B288C" w14:textId="5D80EAE1" w:rsidR="002A2C35" w:rsidRPr="002A2C35" w:rsidRDefault="002A2C35" w:rsidP="002A2C3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practice the pronunciation of these sounds: /s/, /z/, and /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ɪz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/. Listen and repeat after me."</w:t>
            </w:r>
          </w:p>
          <w:p w14:paraId="0BCF58A8" w14:textId="77777777" w:rsidR="002A2C35" w:rsidRPr="002A2C35" w:rsidRDefault="002A2C35" w:rsidP="002A2C3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zvukove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označavaju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C88D7AF" w14:textId="77777777" w:rsidR="002A2C35" w:rsidRPr="002A2C35" w:rsidRDefault="002A2C35" w:rsidP="002A2C3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"Listen and tick the correct sound: </w:t>
            </w:r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cats</w:t>
            </w:r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/s/, ears /z/, sunglasses /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ɪz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/."</w:t>
            </w:r>
          </w:p>
          <w:p w14:paraId="2B15F826" w14:textId="77777777" w:rsidR="002A2C35" w:rsidRPr="002A2C35" w:rsidRDefault="002A2C35" w:rsidP="002A2C3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4DD93EA" w14:textId="77777777" w:rsidR="002A2C35" w:rsidRPr="002A2C35" w:rsidRDefault="002A2C35" w:rsidP="002A2C35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tick the correct sound for 'rabbits'?"</w:t>
            </w:r>
          </w:p>
          <w:p w14:paraId="43801DC6" w14:textId="35BF9EF8" w:rsidR="002A2C35" w:rsidRPr="002A2C35" w:rsidRDefault="002A2C35" w:rsidP="002A2C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Find My Pet </w:t>
            </w:r>
          </w:p>
          <w:p w14:paraId="7EBF8B3D" w14:textId="77777777" w:rsidR="002A2C35" w:rsidRPr="002A2C35" w:rsidRDefault="002A2C35" w:rsidP="002A2C3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postavljati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ljubimcima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4D9FEB" w14:textId="77777777" w:rsidR="002A2C35" w:rsidRPr="002A2C35" w:rsidRDefault="002A2C35" w:rsidP="002A2C3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let's play a game called 'Find My Pet'. Work with your partner and ask questions about the pets."</w:t>
            </w:r>
          </w:p>
          <w:p w14:paraId="442452CB" w14:textId="77777777" w:rsidR="002A2C35" w:rsidRPr="002A2C35" w:rsidRDefault="002A2C35" w:rsidP="002A2C3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proofErr w:type="gram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08914FB" w14:textId="77777777" w:rsidR="002A2C35" w:rsidRPr="002A2C35" w:rsidRDefault="002A2C35" w:rsidP="002A2C3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"Is your pet a cat? Is it black? Has it got big ears?"</w:t>
            </w:r>
          </w:p>
          <w:p w14:paraId="44AB4FC6" w14:textId="77777777" w:rsidR="002A2C35" w:rsidRPr="002A2C35" w:rsidRDefault="002A2C35" w:rsidP="002A2C3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prezentacije</w:t>
            </w:r>
            <w:proofErr w:type="spellEnd"/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B204820" w14:textId="77777777" w:rsidR="002A2C35" w:rsidRPr="002A2C35" w:rsidRDefault="002A2C35" w:rsidP="002A2C35">
            <w:pPr>
              <w:numPr>
                <w:ilvl w:val="1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2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tell the class about your partner's pet. My partner's pet is a black cat with big ears."</w:t>
            </w:r>
          </w:p>
          <w:p w14:paraId="4A893E53" w14:textId="1FDF9C42" w:rsidR="002A2C35" w:rsidRPr="003635B7" w:rsidRDefault="002A2C35" w:rsidP="00E059CE">
            <w:pPr>
              <w:pStyle w:val="NormalWeb"/>
              <w:rPr>
                <w:color w:val="000000"/>
                <w:u w:val="single"/>
                <w:lang w:eastAsia="sr-Latn-CS"/>
              </w:rPr>
            </w:pPr>
          </w:p>
        </w:tc>
      </w:tr>
      <w:tr w:rsidR="002A2C3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2A2C35" w:rsidRPr="00940E9A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7049896" w:rsidR="002A2C35" w:rsidRPr="00940E9A" w:rsidRDefault="0082221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2A2C3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2A2C35" w:rsidRPr="005252A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2F0CED" w14:textId="77777777" w:rsidR="0082221B" w:rsidRDefault="0082221B" w:rsidP="008222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22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5: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Pisanje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ljubimcima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647357B" w14:textId="3F0F91DA" w:rsidR="0082221B" w:rsidRPr="0082221B" w:rsidRDefault="0082221B" w:rsidP="008222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pisati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ljubimcima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4DBB2F6" w14:textId="77777777" w:rsidR="0082221B" w:rsidRPr="0082221B" w:rsidRDefault="0082221B" w:rsidP="0082221B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write about our pets. Look at the example on page 10."</w:t>
            </w:r>
          </w:p>
          <w:p w14:paraId="49D0329F" w14:textId="77777777" w:rsidR="0082221B" w:rsidRPr="0082221B" w:rsidRDefault="0082221B" w:rsidP="0082221B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ljubimcima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115BA26" w14:textId="2BC1C267" w:rsidR="0082221B" w:rsidRPr="0082221B" w:rsidRDefault="0082221B" w:rsidP="0082221B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"This is my pet cat. She is white. She's got green eyes."</w:t>
            </w:r>
          </w:p>
          <w:p w14:paraId="19933553" w14:textId="77777777" w:rsidR="0082221B" w:rsidRPr="0082221B" w:rsidRDefault="0082221B" w:rsidP="0082221B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716BBF" w14:textId="77777777" w:rsidR="0082221B" w:rsidRPr="0082221B" w:rsidRDefault="0082221B" w:rsidP="0082221B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see what you wrote. Who wants to share their text?"</w:t>
            </w:r>
          </w:p>
          <w:p w14:paraId="0EDE35D6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7727D2" w14:textId="77777777" w:rsidR="002A2C35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93E83B9" w14:textId="32F95EA9" w:rsidR="002A2C35" w:rsidRPr="007D53A0" w:rsidRDefault="002A2C35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222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540CDDF" w14:textId="2BC2F99D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2A2C35" w:rsidRPr="00B363AA" w:rsidRDefault="002A2C35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A2C35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2A2C35" w:rsidRDefault="002A2C3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6E0C1198" w:rsidR="002A2C35" w:rsidRPr="0082221B" w:rsidRDefault="0082221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221B">
              <w:rPr>
                <w:rFonts w:ascii="Times New Roman" w:hAnsi="Times New Roman" w:cs="Times New Roman"/>
                <w:sz w:val="24"/>
                <w:szCs w:val="24"/>
              </w:rPr>
              <w:t>Završi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 pisanje o ljubimcima </w:t>
            </w:r>
            <w:r w:rsidRPr="0082221B">
              <w:rPr>
                <w:rFonts w:ascii="Times New Roman" w:hAnsi="Times New Roman" w:cs="Times New Roman"/>
                <w:sz w:val="24"/>
                <w:szCs w:val="24"/>
              </w:rPr>
              <w:t xml:space="preserve"> i nacrtajte svog ljubimca.</w:t>
            </w:r>
          </w:p>
        </w:tc>
      </w:tr>
      <w:tr w:rsidR="002A2C3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2A2C35" w:rsidRPr="00940E9A" w:rsidRDefault="002A2C3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2C3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2A2C35" w:rsidRPr="00A6601C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2C3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2A2C35" w:rsidRPr="00940E9A" w:rsidRDefault="002A2C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4024"/>
    <w:multiLevelType w:val="multilevel"/>
    <w:tmpl w:val="BCFA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A0FFA"/>
    <w:multiLevelType w:val="multilevel"/>
    <w:tmpl w:val="2D7C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55637C"/>
    <w:multiLevelType w:val="hybridMultilevel"/>
    <w:tmpl w:val="CCE6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42CB4"/>
    <w:multiLevelType w:val="multilevel"/>
    <w:tmpl w:val="5A7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60857"/>
    <w:multiLevelType w:val="multilevel"/>
    <w:tmpl w:val="20A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3E7BC5"/>
    <w:multiLevelType w:val="multilevel"/>
    <w:tmpl w:val="128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996117"/>
    <w:multiLevelType w:val="multilevel"/>
    <w:tmpl w:val="FA1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A951ED"/>
    <w:multiLevelType w:val="hybridMultilevel"/>
    <w:tmpl w:val="5FE6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231CC5"/>
    <w:multiLevelType w:val="multilevel"/>
    <w:tmpl w:val="BEE0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FA70AD"/>
    <w:multiLevelType w:val="multilevel"/>
    <w:tmpl w:val="F144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B81D70"/>
    <w:multiLevelType w:val="multilevel"/>
    <w:tmpl w:val="085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5D6C2D"/>
    <w:multiLevelType w:val="multilevel"/>
    <w:tmpl w:val="6BDA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12"/>
  </w:num>
  <w:num w:numId="5">
    <w:abstractNumId w:val="2"/>
  </w:num>
  <w:num w:numId="6">
    <w:abstractNumId w:val="23"/>
  </w:num>
  <w:num w:numId="7">
    <w:abstractNumId w:val="16"/>
  </w:num>
  <w:num w:numId="8">
    <w:abstractNumId w:val="7"/>
  </w:num>
  <w:num w:numId="9">
    <w:abstractNumId w:val="13"/>
  </w:num>
  <w:num w:numId="10">
    <w:abstractNumId w:val="11"/>
  </w:num>
  <w:num w:numId="11">
    <w:abstractNumId w:val="21"/>
  </w:num>
  <w:num w:numId="12">
    <w:abstractNumId w:val="9"/>
  </w:num>
  <w:num w:numId="13">
    <w:abstractNumId w:val="24"/>
  </w:num>
  <w:num w:numId="14">
    <w:abstractNumId w:val="15"/>
  </w:num>
  <w:num w:numId="15">
    <w:abstractNumId w:val="18"/>
  </w:num>
  <w:num w:numId="16">
    <w:abstractNumId w:val="27"/>
  </w:num>
  <w:num w:numId="17">
    <w:abstractNumId w:val="5"/>
  </w:num>
  <w:num w:numId="18">
    <w:abstractNumId w:val="0"/>
  </w:num>
  <w:num w:numId="19">
    <w:abstractNumId w:val="1"/>
  </w:num>
  <w:num w:numId="20">
    <w:abstractNumId w:val="22"/>
  </w:num>
  <w:num w:numId="21">
    <w:abstractNumId w:val="4"/>
  </w:num>
  <w:num w:numId="22">
    <w:abstractNumId w:val="19"/>
  </w:num>
  <w:num w:numId="23">
    <w:abstractNumId w:val="20"/>
  </w:num>
  <w:num w:numId="24">
    <w:abstractNumId w:val="26"/>
  </w:num>
  <w:num w:numId="25">
    <w:abstractNumId w:val="25"/>
  </w:num>
  <w:num w:numId="26">
    <w:abstractNumId w:val="6"/>
  </w:num>
  <w:num w:numId="27">
    <w:abstractNumId w:val="1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A2C35"/>
    <w:rsid w:val="00342907"/>
    <w:rsid w:val="0037417E"/>
    <w:rsid w:val="003D26AB"/>
    <w:rsid w:val="006860EE"/>
    <w:rsid w:val="006927AF"/>
    <w:rsid w:val="007A052C"/>
    <w:rsid w:val="007D53A0"/>
    <w:rsid w:val="00820EF3"/>
    <w:rsid w:val="0082221B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7184E"/>
    <w:rsid w:val="00C8541A"/>
    <w:rsid w:val="00E059CE"/>
    <w:rsid w:val="00EA057B"/>
    <w:rsid w:val="00F6700B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2024-07-29T19:06:00Z</dcterms:created>
  <dcterms:modified xsi:type="dcterms:W3CDTF">2024-07-29T19:06:00Z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