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1C20796A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B20923D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B970826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481B8570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DEA8A8" w14:textId="77777777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991EE6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 w:rsidR="00991EE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991EE6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0CF90402" w14:textId="77777777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5EEB2F40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AE2D1" w14:textId="77777777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3C508F" w14:textId="77777777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5995FA4A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F809805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7E25E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</w:t>
            </w:r>
            <w:r w:rsidR="00301B8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354ECA2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06BD38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82FC18C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9AFDDD8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</w:tcPr>
          <w:p w14:paraId="1ADE9611" w14:textId="77777777" w:rsidR="002D4C0F" w:rsidRPr="004660BE" w:rsidRDefault="00264D4E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School days</w:t>
            </w:r>
          </w:p>
        </w:tc>
      </w:tr>
      <w:tr w:rsidR="002D4C0F" w:rsidRPr="002D4C0F" w14:paraId="7B6BB267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B20FA9E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0B3B4250" w14:textId="77777777" w:rsidR="002D4C0F" w:rsidRPr="00264D4E" w:rsidRDefault="00264D4E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264D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Students from around the world</w:t>
            </w:r>
          </w:p>
        </w:tc>
      </w:tr>
      <w:tr w:rsidR="002D4C0F" w:rsidRPr="002D4C0F" w14:paraId="3E912588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DA81439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41CC3D1" w14:textId="77777777" w:rsidR="002D4C0F" w:rsidRPr="004660BE" w:rsidRDefault="00264D4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4B08C783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159AEDE" w14:textId="77777777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48965A08" w14:textId="77777777" w:rsidR="002D4C0F" w:rsidRPr="00FD393E" w:rsidRDefault="00AF3D55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izraza vezanih za države i nacionalnosti i njihova primena u komunikaciji i predstavljanju.</w:t>
            </w:r>
          </w:p>
        </w:tc>
      </w:tr>
      <w:tr w:rsidR="00565C75" w:rsidRPr="002D4C0F" w14:paraId="7C1763E1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ADAC7EE" w14:textId="77777777" w:rsidR="00565C75" w:rsidRDefault="00565C75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2634B90C" w14:textId="77777777" w:rsidR="00565C75" w:rsidRDefault="00565C75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FABD50E" w14:textId="77777777" w:rsidR="00565C75" w:rsidRPr="00940E9A" w:rsidRDefault="00565C75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14:paraId="0E194FCF" w14:textId="77777777" w:rsidR="00B21FE7" w:rsidRDefault="00000674">
            <w:r>
              <w:rPr>
                <w:rFonts w:ascii="Times New Roman" w:hAnsi="Times New Roman"/>
              </w:rPr>
              <w:t>Po završetku časa učenici će biti u stanju da u usmenoj i pisanoj komunikaciji:</w:t>
            </w:r>
            <w:r>
              <w:rPr>
                <w:rFonts w:ascii="Times New Roman" w:hAnsi="Times New Roman"/>
              </w:rPr>
              <w:br/>
              <w:t>- Razumeju i koriste osnovne boje (SJ1.OO.O.3.13)</w:t>
            </w:r>
            <w:r>
              <w:rPr>
                <w:rFonts w:ascii="Times New Roman" w:hAnsi="Times New Roman"/>
              </w:rPr>
              <w:br/>
              <w:t>- Imenuju i opisuju predmete koristeći prideve boje (SJ1.OO.O.3.14)</w:t>
            </w:r>
            <w:r>
              <w:rPr>
                <w:rFonts w:ascii="Times New Roman" w:hAnsi="Times New Roman"/>
              </w:rPr>
              <w:br/>
              <w:t>- Povezuju predmete i boje u jednostavnim rečenicama (SJ1.OO.O.3.12)</w:t>
            </w:r>
            <w:r>
              <w:rPr>
                <w:rFonts w:ascii="Times New Roman" w:hAnsi="Times New Roman"/>
              </w:rPr>
              <w:br/>
              <w:t>- Pišu kratke opise predmeta i boja (SJ1.OO.O.3.16)</w:t>
            </w:r>
          </w:p>
        </w:tc>
      </w:tr>
      <w:tr w:rsidR="00565C75" w:rsidRPr="002D4C0F" w14:paraId="135DA8A3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85FAAF9" w14:textId="77777777" w:rsidR="00565C75" w:rsidRDefault="00565C75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88760C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792ECC39" w14:textId="77777777" w:rsidR="00565C75" w:rsidRPr="008D2B35" w:rsidRDefault="00FF624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D2B3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komunikacija, odgovorno učešće u demokratskom društvu</w:t>
            </w:r>
          </w:p>
        </w:tc>
      </w:tr>
      <w:tr w:rsidR="002D4C0F" w:rsidRPr="002D4C0F" w14:paraId="07DA8E9A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B1B277F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2BC6E20B" w14:textId="77777777" w:rsidR="002D4C0F" w:rsidRPr="009A01C6" w:rsidRDefault="006B06A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2A4C6E5E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69D4BD0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3B72484C" w14:textId="77777777" w:rsidR="002D4C0F" w:rsidRPr="00EA32EF" w:rsidRDefault="006B06AF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audio-lingvalna, rad na tekstu</w:t>
            </w:r>
          </w:p>
        </w:tc>
      </w:tr>
      <w:tr w:rsidR="002D4C0F" w:rsidRPr="002D4C0F" w14:paraId="632F56F9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132CF0F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253E5428" w14:textId="77777777" w:rsidR="002D4C0F" w:rsidRPr="000921D4" w:rsidRDefault="005F503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 CD, karta sveta (opciono)</w:t>
            </w:r>
          </w:p>
        </w:tc>
      </w:tr>
      <w:tr w:rsidR="002D4C0F" w:rsidRPr="002D4C0F" w14:paraId="6F1AB2DB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A28837F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F496E55" w14:textId="77777777" w:rsidR="002D4C0F" w:rsidRPr="005816AE" w:rsidRDefault="008E2C8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geografija, srpski jezik</w:t>
            </w:r>
            <w:r w:rsidR="001A7D7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02D96BC5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E4C5EB0" w14:textId="77777777" w:rsidR="002D4C0F" w:rsidRPr="00940E9A" w:rsidRDefault="00054969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549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1FACD017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A081258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2B4B980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45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A3D33D2" w14:textId="77777777" w:rsidR="005160A1" w:rsidRPr="005160A1" w:rsidRDefault="00264D4E" w:rsidP="007E25E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5160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5160A1" w:rsidRPr="005160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11. strana, School days</w:t>
            </w:r>
          </w:p>
          <w:p w14:paraId="18F9F4B4" w14:textId="77777777" w:rsidR="005160A1" w:rsidRDefault="005160A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82D6925" w14:textId="77777777" w:rsidR="005816AE" w:rsidRDefault="00264D4E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A45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skreće učenicima pažnju na naslov teme </w:t>
            </w:r>
            <w:r w:rsidR="00A454D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School days</w:t>
            </w:r>
            <w:r w:rsidR="00A45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postavlja im pitanja u vezi sa njihovim školskim danima. Ukoliko je potrebno, nastavnik dopušta učenicima da se izraze na maternjem jeziku.</w:t>
            </w:r>
          </w:p>
          <w:p w14:paraId="11277C6C" w14:textId="77777777" w:rsidR="00200A95" w:rsidRDefault="00A454DB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zatim pokazuje fotografiju na 11. strani i podstiče konverzaciju pitanjima: </w:t>
            </w:r>
          </w:p>
          <w:p w14:paraId="32DCF5C1" w14:textId="77777777" w:rsidR="00200A95" w:rsidRDefault="00A454DB" w:rsidP="007E25E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Where are the children in the picture? </w:t>
            </w:r>
          </w:p>
          <w:p w14:paraId="61CCC1A1" w14:textId="77777777" w:rsidR="00200A95" w:rsidRDefault="00A454DB" w:rsidP="007E25E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They are outside their school. </w:t>
            </w:r>
          </w:p>
          <w:p w14:paraId="072D3980" w14:textId="77777777" w:rsidR="00A454DB" w:rsidRDefault="00A454DB" w:rsidP="007E25E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How old are the children? </w:t>
            </w:r>
          </w:p>
          <w:p w14:paraId="6D038836" w14:textId="77777777" w:rsidR="00200A95" w:rsidRDefault="00200A95" w:rsidP="007E25E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3B8D7FF8" w14:textId="77777777" w:rsidR="00200A95" w:rsidRDefault="00A454DB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učenike da pogode o čemu će sve učiti u nastavnoj temi, a zatim </w:t>
            </w:r>
            <w:r w:rsidR="00200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podstiče kraću diskusiju pitanjima:</w:t>
            </w:r>
          </w:p>
          <w:p w14:paraId="3E732CC7" w14:textId="77777777" w:rsidR="00200A95" w:rsidRDefault="00200A95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389A668" w14:textId="77777777" w:rsidR="00200A95" w:rsidRDefault="00200A95" w:rsidP="007E25E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like school?</w:t>
            </w:r>
          </w:p>
          <w:p w14:paraId="32C1D500" w14:textId="77777777" w:rsidR="00200A95" w:rsidRDefault="00200A95" w:rsidP="007E25E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What's your favourite subject? </w:t>
            </w:r>
          </w:p>
          <w:p w14:paraId="51152615" w14:textId="77777777" w:rsidR="00200A95" w:rsidRDefault="00200A95" w:rsidP="007E25E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3362DF9A" w14:textId="77777777" w:rsidR="00A454DB" w:rsidRDefault="00200A95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sadržaj i ciljeve nastavne teme i sa učenicima prelistava taj deo udžbenika.</w:t>
            </w:r>
          </w:p>
          <w:p w14:paraId="7328E6F7" w14:textId="77777777" w:rsidR="00EA5A8B" w:rsidRDefault="00EA5A8B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33191A3" w14:textId="77777777" w:rsidR="00EA5A8B" w:rsidRPr="00EA5A8B" w:rsidRDefault="00EA5A8B" w:rsidP="00200A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 xml:space="preserve">IWB opcija: </w:t>
            </w:r>
            <w:r w:rsidR="00941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fotografiju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 interaktivnoj tabli</w:t>
            </w:r>
            <w:r w:rsidR="00060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koju</w:t>
            </w:r>
            <w:r w:rsidR="00200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opisuju i koristi softver za prikaz sadržaja nastavne teme.</w:t>
            </w:r>
          </w:p>
        </w:tc>
      </w:tr>
      <w:tr w:rsidR="00BD3B39" w:rsidRPr="002D4C0F" w14:paraId="7E791BA4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43B7CCD6" w14:textId="7777777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7D3A0D59" w14:textId="77777777" w:rsidR="00BD3B39" w:rsidRPr="00940E9A" w:rsidRDefault="00BD3B39" w:rsidP="00731B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E2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33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1F06D8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C565B85" w14:textId="77777777" w:rsidR="00EA32EF" w:rsidRPr="005F503E" w:rsidRDefault="005F503E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5F50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6A61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12. strana, </w:t>
            </w:r>
            <w:r w:rsidRPr="005F50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 Vocabulary</w:t>
            </w:r>
          </w:p>
          <w:p w14:paraId="5801C8FE" w14:textId="77777777" w:rsidR="005F503E" w:rsidRDefault="005F503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učenika da pogode šta će naučiti kroz ovo vežbanje (države i nacionalnosti), a zatim zapisuje primere na tabli:</w:t>
            </w:r>
          </w:p>
          <w:p w14:paraId="5788A3A5" w14:textId="77777777" w:rsidR="005F503E" w:rsidRDefault="005F503E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I’m from Serbia.</w:t>
            </w:r>
          </w:p>
          <w:p w14:paraId="2FFAD5F2" w14:textId="77777777" w:rsidR="005F503E" w:rsidRDefault="005F503E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I’m Serbian.</w:t>
            </w:r>
          </w:p>
          <w:p w14:paraId="44EE790F" w14:textId="77777777" w:rsidR="005F503E" w:rsidRDefault="005F503E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are you from?</w:t>
            </w:r>
          </w:p>
          <w:p w14:paraId="0BA70D9E" w14:textId="77777777" w:rsidR="005F503E" w:rsidRDefault="005F503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postavlja dato pitanje učenicima pojedinačno, a zatim ih upućuje na države i nacionalnosti predstavljene u vežbanju. Učenici individualno povezuju države i nacionalnosti, tako što </w:t>
            </w:r>
            <w:r w:rsidR="003166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zapisuju odgovarajuće brojeve u kvadratiće pored zastava sa nazivima država. Nastav</w:t>
            </w:r>
            <w:r w:rsidR="008E5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nik pušta CD (audio-zapis 16),</w:t>
            </w:r>
            <w:r w:rsidR="003166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proveravaju odgovore. Nastavnik ponovo pušta CD, a učenici ponavljaju vežbajući izgovor.</w:t>
            </w:r>
          </w:p>
          <w:p w14:paraId="22C21FB8" w14:textId="77777777" w:rsidR="008E5A9F" w:rsidRDefault="008E5A9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C47ADF7" w14:textId="77777777" w:rsidR="00316613" w:rsidRDefault="0031661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3166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opcija: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individualno zapisuju odgovore u prazna polja pored zastava na interaktivnoj tabli, a nastavnik pušta audio-zapis, čime se proverava tačnost odgovora.</w:t>
            </w:r>
          </w:p>
          <w:p w14:paraId="34E98139" w14:textId="77777777" w:rsidR="008E5A9F" w:rsidRDefault="008E5A9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D0F2CCA" w14:textId="77777777" w:rsidR="00316613" w:rsidRDefault="00316613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A710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6865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13. strana, </w:t>
            </w:r>
            <w:r w:rsidRPr="00A710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vežbanje 2 Read</w:t>
            </w:r>
          </w:p>
          <w:p w14:paraId="4A362D5B" w14:textId="77777777" w:rsidR="006865BD" w:rsidRPr="00A7103E" w:rsidRDefault="006865BD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B76CC29" w14:textId="77777777" w:rsidR="00A7103E" w:rsidRDefault="00A7103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A710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postavlja pitanja u vezi sa fotografijom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 can you see in the picture? What are they talking about?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(audio-zapis 17), učenici slušaju i čitaju dijalog, proveravajući da li su njihova nagađanja tačna. Sledi čitanje dijaloga u parovima sa nekoliko učenika i zapisivanje eventualnih nepoznatih reči. Nastavni</w:t>
            </w:r>
            <w:r w:rsidR="00B013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 podstiče učenike naprednog niv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oa postignuća da izmene neke od informacija u dijalogu tokom čitanja i tako mu daju lični pečat.</w:t>
            </w:r>
          </w:p>
          <w:p w14:paraId="3782FB0A" w14:textId="77777777" w:rsidR="00A7103E" w:rsidRDefault="00A7103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6E586AD" w14:textId="77777777" w:rsidR="00A7103E" w:rsidRPr="00A7103E" w:rsidRDefault="00A7103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A710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na osnovu teksta popunjavaju formulare. Sledi usmeno izveštavanje.</w:t>
            </w:r>
          </w:p>
          <w:p w14:paraId="1E6C5EBC" w14:textId="77777777" w:rsidR="00316613" w:rsidRDefault="0031661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E7B1B81" w14:textId="77777777" w:rsidR="00B013B4" w:rsidRPr="00B013B4" w:rsidRDefault="00B013B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fotografiju vezanu za tekst prikazuje pomoću interaktivn</w:t>
            </w:r>
            <w:r w:rsidR="00342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 table. Takođe, 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čenici formulare popunjavaju na interaktivnoj tabli.</w:t>
            </w:r>
          </w:p>
          <w:p w14:paraId="13DAE91A" w14:textId="77777777" w:rsidR="00B013B4" w:rsidRDefault="00B013B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02D37A0" w14:textId="77777777" w:rsidR="00A7103E" w:rsidRPr="00C0546F" w:rsidRDefault="00A7103E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C054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Listen</w:t>
            </w:r>
          </w:p>
          <w:p w14:paraId="71BBE344" w14:textId="77777777" w:rsidR="00A7103E" w:rsidRDefault="00A7103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00AA85B" w14:textId="77777777" w:rsidR="00A7103E" w:rsidRDefault="00A7103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učenike da pogode odakle su likovi na fotografijama. Učenici </w:t>
            </w:r>
            <w:r w:rsidR="00AF1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zatim </w:t>
            </w:r>
            <w:r w:rsidR="00C05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slušaju CD (audio-zapis 17). Likove na fotografijama intervjuišu i na osnovu intervjua </w:t>
            </w:r>
            <w:r w:rsidR="00686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koji čuju </w:t>
            </w:r>
            <w:r w:rsidR="00C05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povezuju imena sa nacionalnostima. Sledi usmena provera odgovora.</w:t>
            </w:r>
          </w:p>
          <w:p w14:paraId="43E98041" w14:textId="77777777" w:rsidR="00B013B4" w:rsidRDefault="00B013B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FEA053E" w14:textId="77777777" w:rsidR="00B013B4" w:rsidRDefault="00B013B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013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opcija: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pomoću alatke interaktivnog DVD-ja povezuju likove sa nacionalnostima na interaktivnoj tabli. </w:t>
            </w:r>
          </w:p>
          <w:p w14:paraId="7FD80E3C" w14:textId="77777777" w:rsidR="00C0546F" w:rsidRDefault="00C0546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EA71799" w14:textId="77777777" w:rsidR="00C0546F" w:rsidRPr="00C84531" w:rsidRDefault="00C0546F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C845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Grammar</w:t>
            </w:r>
          </w:p>
          <w:p w14:paraId="0B410F8B" w14:textId="77777777" w:rsidR="00C0546F" w:rsidRDefault="00C0546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9FDFB7F" w14:textId="77777777" w:rsidR="00C0546F" w:rsidRDefault="00C0546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C84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poziva dvoje učenika da pročitaju dijalog u sklopu vežbanja i pita učenike šta predstavljaju podebljane reči u tekstu (</w:t>
            </w:r>
            <w:r w:rsidR="00C84531" w:rsidRPr="00C845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subject pronouns followed by the verb be and possessive adjectives</w:t>
            </w:r>
            <w:r w:rsidR="00C84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a zatim upućuje učenike na Grammar Reference na strani 123. u udžbeniku, podseća na učenike na prikazane konstrukcije i odgovara na njihova eventualna pitanja.</w:t>
            </w:r>
          </w:p>
          <w:p w14:paraId="7FA61338" w14:textId="77777777" w:rsidR="00C84531" w:rsidRDefault="00C8453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13C549D" w14:textId="77777777" w:rsidR="00C84531" w:rsidRDefault="00C8453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 w:rsidR="003B1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 paru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dopunjuju </w:t>
            </w:r>
            <w:r w:rsidR="003B1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tekst u vežbanju 4 na </w:t>
            </w:r>
            <w:r w:rsidR="00686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13. strani</w:t>
            </w:r>
            <w:r w:rsidR="003B1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Nastavnik usmeno </w:t>
            </w:r>
            <w:r w:rsidR="003B1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proverava odgovore sa učenicima.</w:t>
            </w:r>
          </w:p>
          <w:p w14:paraId="2286DBE3" w14:textId="77777777" w:rsidR="003B1762" w:rsidRDefault="003B176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AAE4691" w14:textId="77777777" w:rsidR="003B1762" w:rsidRPr="00196BE5" w:rsidRDefault="00196BE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96B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prikazuje mapu sveta i poziva učenike da na njoj prikažu države koje su naučili. Nastavnik postavlja dodatna pitanja, kako bi se obnovile i nacionalnosti vezane za date države.</w:t>
            </w:r>
          </w:p>
          <w:p w14:paraId="7AD5FDDE" w14:textId="77777777" w:rsidR="003B1762" w:rsidRPr="003B1762" w:rsidRDefault="003B176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8A129CE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0726554C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4A2FBAE" w14:textId="77777777" w:rsidR="00BD3B39" w:rsidRPr="00940E9A" w:rsidRDefault="006865B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8E2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="00AF1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B9E2F74" w14:textId="77777777" w:rsidR="003B1762" w:rsidRDefault="00A02382" w:rsidP="003B17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6865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13. strana,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B17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</w:t>
            </w:r>
          </w:p>
          <w:p w14:paraId="5E8F6EE6" w14:textId="77777777" w:rsidR="0000753B" w:rsidRDefault="0000753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F9E4DC3" w14:textId="77777777" w:rsidR="00A02382" w:rsidRDefault="00A0238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oblačić sa dijalogom u 5. vežbanju na </w:t>
            </w:r>
            <w:r w:rsidR="00686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13. strani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Nekoliko učenika čita dijalog u paru. Učenici zatim zatvaraju udžbenike i šetaju učionicom postavljajući pitanja iz oblačića učenicima iz odeljenja.</w:t>
            </w:r>
          </w:p>
          <w:p w14:paraId="371A145F" w14:textId="77777777" w:rsidR="00A02382" w:rsidRDefault="00A0238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E8C54E1" w14:textId="77777777" w:rsidR="003B1762" w:rsidRPr="00083657" w:rsidRDefault="00A0238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196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1a,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strane</w:t>
            </w:r>
            <w:r w:rsidR="00196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8. i 9.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D3B39" w:rsidRPr="002D4C0F" w14:paraId="34EF506D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09CDBD99" w14:textId="777777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03435050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5BED4821" w14:textId="77777777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38F4EE5C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7690721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0F0C40D8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486CBFF0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4986C4F8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420631A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23F46D8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0674"/>
    <w:rsid w:val="0000753B"/>
    <w:rsid w:val="00054969"/>
    <w:rsid w:val="00060291"/>
    <w:rsid w:val="00063D8E"/>
    <w:rsid w:val="00083657"/>
    <w:rsid w:val="000921D4"/>
    <w:rsid w:val="001506D4"/>
    <w:rsid w:val="0017217B"/>
    <w:rsid w:val="001846DB"/>
    <w:rsid w:val="001876E6"/>
    <w:rsid w:val="00196BE5"/>
    <w:rsid w:val="001A7D71"/>
    <w:rsid w:val="001B6D24"/>
    <w:rsid w:val="00200A95"/>
    <w:rsid w:val="00264D4E"/>
    <w:rsid w:val="002756B1"/>
    <w:rsid w:val="002A3830"/>
    <w:rsid w:val="002A6ECB"/>
    <w:rsid w:val="002B77AB"/>
    <w:rsid w:val="002D4C0F"/>
    <w:rsid w:val="00301B8F"/>
    <w:rsid w:val="0030530C"/>
    <w:rsid w:val="00307924"/>
    <w:rsid w:val="00316613"/>
    <w:rsid w:val="00342EF6"/>
    <w:rsid w:val="0034511B"/>
    <w:rsid w:val="00366F40"/>
    <w:rsid w:val="003B1762"/>
    <w:rsid w:val="003C5098"/>
    <w:rsid w:val="003D222C"/>
    <w:rsid w:val="003D4FED"/>
    <w:rsid w:val="00415E2E"/>
    <w:rsid w:val="0043583F"/>
    <w:rsid w:val="00441AF3"/>
    <w:rsid w:val="004660BE"/>
    <w:rsid w:val="004B3E6F"/>
    <w:rsid w:val="004C0E7C"/>
    <w:rsid w:val="0050657A"/>
    <w:rsid w:val="005160A1"/>
    <w:rsid w:val="005541D9"/>
    <w:rsid w:val="00565C75"/>
    <w:rsid w:val="005816AE"/>
    <w:rsid w:val="005A19EF"/>
    <w:rsid w:val="005F503E"/>
    <w:rsid w:val="006220DA"/>
    <w:rsid w:val="006336DF"/>
    <w:rsid w:val="006434BC"/>
    <w:rsid w:val="006856CB"/>
    <w:rsid w:val="006865BD"/>
    <w:rsid w:val="006A61BA"/>
    <w:rsid w:val="006B06AF"/>
    <w:rsid w:val="006C51DF"/>
    <w:rsid w:val="006D393C"/>
    <w:rsid w:val="00731B00"/>
    <w:rsid w:val="007E0E32"/>
    <w:rsid w:val="007E11D4"/>
    <w:rsid w:val="007E25EB"/>
    <w:rsid w:val="008126F8"/>
    <w:rsid w:val="0082797E"/>
    <w:rsid w:val="0084583A"/>
    <w:rsid w:val="00865612"/>
    <w:rsid w:val="00885DA2"/>
    <w:rsid w:val="0088760C"/>
    <w:rsid w:val="008B2DDC"/>
    <w:rsid w:val="008C3869"/>
    <w:rsid w:val="008D2B35"/>
    <w:rsid w:val="008E2C83"/>
    <w:rsid w:val="008E5A9F"/>
    <w:rsid w:val="00940E9A"/>
    <w:rsid w:val="00941B7F"/>
    <w:rsid w:val="00991EE6"/>
    <w:rsid w:val="009A01C6"/>
    <w:rsid w:val="009E20E8"/>
    <w:rsid w:val="00A02382"/>
    <w:rsid w:val="00A36BDE"/>
    <w:rsid w:val="00A454DB"/>
    <w:rsid w:val="00A7103E"/>
    <w:rsid w:val="00A76838"/>
    <w:rsid w:val="00AF104E"/>
    <w:rsid w:val="00AF3D55"/>
    <w:rsid w:val="00B013B4"/>
    <w:rsid w:val="00B038CF"/>
    <w:rsid w:val="00B05C82"/>
    <w:rsid w:val="00B21FE7"/>
    <w:rsid w:val="00B363AA"/>
    <w:rsid w:val="00BD3B39"/>
    <w:rsid w:val="00BE58FB"/>
    <w:rsid w:val="00BE5EA2"/>
    <w:rsid w:val="00C0546F"/>
    <w:rsid w:val="00C21ABA"/>
    <w:rsid w:val="00C84531"/>
    <w:rsid w:val="00CD00E9"/>
    <w:rsid w:val="00D5305D"/>
    <w:rsid w:val="00DF4EC6"/>
    <w:rsid w:val="00E30AA4"/>
    <w:rsid w:val="00E403BE"/>
    <w:rsid w:val="00E64346"/>
    <w:rsid w:val="00E71421"/>
    <w:rsid w:val="00EA32EF"/>
    <w:rsid w:val="00EA4FA1"/>
    <w:rsid w:val="00EA5A8B"/>
    <w:rsid w:val="00EC7DD6"/>
    <w:rsid w:val="00EE3BB1"/>
    <w:rsid w:val="00F35121"/>
    <w:rsid w:val="00F934B8"/>
    <w:rsid w:val="00FC7385"/>
    <w:rsid w:val="00FD393E"/>
    <w:rsid w:val="00FD5BB1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98C40"/>
  <w15:docId w15:val="{7DDAE187-AD29-462C-9C20-EABD1002D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Jelena Ilić</cp:lastModifiedBy>
  <cp:revision>2</cp:revision>
  <dcterms:created xsi:type="dcterms:W3CDTF">2025-08-26T06:33:00Z</dcterms:created>
  <dcterms:modified xsi:type="dcterms:W3CDTF">2025-08-26T06:33:00Z</dcterms:modified>
</cp:coreProperties>
</file>