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2D52D9AF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B23CB2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73452A1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4F5DFB07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75D754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F5898" w:rsidRPr="000F589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9D299AA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4E2A607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42770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19E31A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4C944472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AC3B78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231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164B16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588F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2949F490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F12A5A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3969C226" w14:textId="77777777" w:rsidR="002D4C0F" w:rsidRPr="004660BE" w:rsidRDefault="000E29C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C0FD197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37FA1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F827D5B" w14:textId="77777777" w:rsidR="002D4C0F" w:rsidRPr="00D20A2A" w:rsidRDefault="000E29C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Famous people</w:t>
            </w:r>
          </w:p>
        </w:tc>
      </w:tr>
      <w:tr w:rsidR="002D4C0F" w:rsidRPr="002D4C0F" w14:paraId="24E46204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E87D4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31AC42B" w14:textId="77777777" w:rsidR="002D4C0F" w:rsidRPr="004660BE" w:rsidRDefault="000E29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1852C93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90F65D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C482F7F" w14:textId="77777777" w:rsidR="002D4C0F" w:rsidRPr="00FD393E" w:rsidRDefault="006D6768" w:rsidP="006739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</w:t>
            </w:r>
            <w:r w:rsidR="0067390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reči i izraza kojima se opisuje </w:t>
            </w:r>
            <w:r w:rsidR="00DD05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fizički izgled osobe</w:t>
            </w:r>
            <w:r w:rsidR="0067390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DC50C5" w:rsidRPr="002D4C0F" w14:paraId="20B3B717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FE3805" w14:textId="77777777" w:rsidR="00DC50C5" w:rsidRDefault="00DC50C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5B7E704" w14:textId="77777777" w:rsidR="00DC50C5" w:rsidRDefault="00DC50C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B265E11" w14:textId="77777777" w:rsidR="00DC50C5" w:rsidRPr="00940E9A" w:rsidRDefault="00DC50C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49F3954E" w14:textId="77777777" w:rsidR="00A81476" w:rsidRDefault="000824DE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Opišu sebe i druge u nekoliko vezanih iskaza koristeći prideve za fizički izgled (SJ1.OO.O.3.13)</w:t>
            </w:r>
            <w:r>
              <w:rPr>
                <w:rFonts w:ascii="Times New Roman" w:hAnsi="Times New Roman"/>
              </w:rPr>
              <w:br/>
              <w:t>- Razumeju i koriste glagol have got u jednostavnim rečenicama (SJ1.OO.O.3.5, SJ1.OO.O.3.14)</w:t>
            </w:r>
            <w:r>
              <w:rPr>
                <w:rFonts w:ascii="Times New Roman" w:hAnsi="Times New Roman"/>
              </w:rPr>
              <w:br/>
              <w:t>- Formulišu jednostavna pitanja i odgovore u vezi sa posedovanjem (SJ1.OO.O.3.14)</w:t>
            </w:r>
            <w:r>
              <w:rPr>
                <w:rFonts w:ascii="Times New Roman" w:hAnsi="Times New Roman"/>
              </w:rPr>
              <w:br/>
              <w:t>- Poštuju pravila učtive komunikacije (SJ1.OO.O.2.5, SJ1.OO.O.3.15)</w:t>
            </w:r>
          </w:p>
        </w:tc>
      </w:tr>
      <w:tr w:rsidR="00DC50C5" w:rsidRPr="002D4C0F" w14:paraId="15E78BB9" w14:textId="77777777" w:rsidTr="006D6768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983BA75" w14:textId="77777777" w:rsidR="00DC50C5" w:rsidRDefault="00DC50C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D94F0D2" w14:textId="77777777" w:rsidR="00DC50C5" w:rsidRPr="006D6768" w:rsidRDefault="006D67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D67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odgovorno učešće u demokratskom društvu, saradnja</w:t>
            </w:r>
          </w:p>
        </w:tc>
      </w:tr>
      <w:tr w:rsidR="002D4C0F" w:rsidRPr="002D4C0F" w14:paraId="14B7A847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EE7ED1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28007CA" w14:textId="77777777" w:rsidR="002D4C0F" w:rsidRPr="009A01C6" w:rsidRDefault="00B479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5DFAF17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4BF61B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D158779" w14:textId="77777777" w:rsidR="002D4C0F" w:rsidRPr="00EA32EF" w:rsidRDefault="00B4792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dramske aktivnosti, igrolika nastava, rad na tekstu</w:t>
            </w:r>
          </w:p>
        </w:tc>
      </w:tr>
      <w:tr w:rsidR="002D4C0F" w:rsidRPr="002D4C0F" w14:paraId="479273CC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F0D56A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DC19C35" w14:textId="77777777" w:rsidR="002D4C0F" w:rsidRPr="000921D4" w:rsidRDefault="00B479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0BE8625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712B1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88E9388" w14:textId="77777777" w:rsidR="002D4C0F" w:rsidRPr="005816AE" w:rsidRDefault="00B479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751F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48265657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82D2D0F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3617544B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1CB22CC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902A1C1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D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046B6B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599AD7B" w14:textId="77777777" w:rsidR="00050397" w:rsidRPr="00050397" w:rsidRDefault="00050397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26. strana</w:t>
            </w:r>
          </w:p>
          <w:p w14:paraId="63A117B5" w14:textId="77777777" w:rsidR="00D20A2A" w:rsidRPr="00FD72E6" w:rsidRDefault="00FD72E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Famous people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podstiče učenike da pogode o čemu će danas učiti. Nastavnik uvodi pojam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famous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ga na tabli. Nastavnik postavlja učenicima pitanja u vezi sa njima omiljenim poznatim ličnostima, da li bi oni voleli da budu slavni jednog dana itd.</w:t>
            </w:r>
          </w:p>
        </w:tc>
      </w:tr>
      <w:tr w:rsidR="00BD3B39" w:rsidRPr="002D4C0F" w14:paraId="5F730E86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8099D69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3E888A7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D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CF61C1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E62951" w14:textId="77777777" w:rsidR="00D11504" w:rsidRPr="00050397" w:rsidRDefault="0005039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50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26. 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 w:rsidRPr="00050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Vocabulary</w:t>
            </w:r>
          </w:p>
          <w:p w14:paraId="08CBDA2D" w14:textId="77777777" w:rsidR="00050397" w:rsidRDefault="0005039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paru povežu reči suprotnog značenja, a zatim nastavnik pušta CD (audio-zapis 32), kako bi učenici proverili tačnost odgovora.</w:t>
            </w:r>
          </w:p>
          <w:p w14:paraId="0F7DAA58" w14:textId="77777777" w:rsidR="00050397" w:rsidRDefault="009168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ponovo pušta CD, učenici ponavljaju reči vežbajući izgovor.</w:t>
            </w:r>
          </w:p>
          <w:p w14:paraId="62FCBC12" w14:textId="77777777" w:rsidR="00BB63FB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C7F108" w14:textId="77777777" w:rsidR="00BB63FB" w:rsidRPr="00BB63FB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interaktivnoj tabli povezuju reči suprotnog značenja.</w:t>
            </w:r>
          </w:p>
          <w:p w14:paraId="5576885C" w14:textId="77777777" w:rsidR="00916810" w:rsidRDefault="009168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5A2410" w14:textId="77777777" w:rsidR="00916810" w:rsidRDefault="0091681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0265036" w14:textId="77777777" w:rsidR="00916810" w:rsidRDefault="00A43CD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621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57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pokazuje </w:t>
            </w:r>
            <w:r w:rsidR="00916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fotografiju u udžbeniku, koja prati tekst i pita: </w:t>
            </w:r>
            <w:r w:rsidR="0091681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in the picture? (the three characters outside a cinema talking).</w:t>
            </w:r>
          </w:p>
          <w:p w14:paraId="58DFC54A" w14:textId="77777777" w:rsidR="00916810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će učenici čuti razgovor likova i da treba da odgonetnu u kom filmu je glumica glumila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Lord of the Rings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Nastavnik pušta CD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(audio-zapis 33), učenici slušaju. Nastavnik kasnije objašnjava eventualne nepoznate reči i izraze.</w:t>
            </w:r>
          </w:p>
          <w:p w14:paraId="1BA07F07" w14:textId="77777777" w:rsidR="007C23DA" w:rsidRDefault="007C23D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35FAEB" w14:textId="77777777" w:rsidR="007C23DA" w:rsidRDefault="007C23D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7C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fotografiju likova, koje učenici opisuju, a zatim pušta </w:t>
            </w:r>
            <w:r w:rsidR="005B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7C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bez prikazanog teksta dok su udžbenici zatvoreni. Učenici odgovaraju na postavljeno pitanje u vezi sa glumicom,</w:t>
            </w:r>
            <w:r w:rsidR="0013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vežbaju čitanje po ulogama.</w:t>
            </w:r>
          </w:p>
          <w:p w14:paraId="6CE7FF3B" w14:textId="77777777" w:rsidR="007C23DA" w:rsidRPr="007C23DA" w:rsidRDefault="007C23D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377000" w14:textId="77777777" w:rsidR="00BB63FB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troje učenika i daje im nekoliko minuta za pripremu skeča. Učenici čitaju dijaloge, pričaju bez čitanja </w:t>
            </w:r>
            <w:r w:rsidR="0013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 dodatno improvizuju, zavisno od nivoa postignuća učenika.</w:t>
            </w:r>
            <w:r w:rsidR="007C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izvode skeč, nastavnik pomaže i pohvaljuje.</w:t>
            </w:r>
          </w:p>
          <w:p w14:paraId="38D06354" w14:textId="77777777" w:rsidR="007C23DA" w:rsidRDefault="007C23D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7F5141" w14:textId="77777777" w:rsidR="0079172F" w:rsidRDefault="00A43C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27. strana Read </w:t>
            </w:r>
          </w:p>
          <w:p w14:paraId="085CE5E3" w14:textId="77777777" w:rsidR="007C23DA" w:rsidRDefault="00A43CD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</w:t>
            </w:r>
            <w:r w:rsidR="0011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pita učenike da li prepoznaju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glumice sa fotografija i daje dodatn</w:t>
            </w:r>
            <w:r w:rsidR="0011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objašnjenja, ako je potrebno.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tekstu pronađu o kojoj glumici likovi pričaju.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c).</w:t>
            </w:r>
          </w:p>
          <w:p w14:paraId="6EEBDC93" w14:textId="77777777" w:rsidR="00A43CD5" w:rsidRDefault="00A43CD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979EC8F" w14:textId="77777777" w:rsidR="00A43CD5" w:rsidRDefault="00A43C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05751F37" w14:textId="77777777" w:rsidR="00A43CD5" w:rsidRDefault="00A43CD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glagol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njeg</w:t>
            </w:r>
            <w:r w:rsidR="006D5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ove oblike, značenje i upotrebu, zapisujući još primera na tabli koje učenici predlože i ukazujući na upotrebu </w:t>
            </w:r>
            <w:r w:rsidR="006D55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got </w:t>
            </w:r>
            <w:r w:rsidR="006D5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6D55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D5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D55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got.</w:t>
            </w:r>
          </w:p>
          <w:p w14:paraId="793B3EB8" w14:textId="77777777" w:rsidR="006D5536" w:rsidRDefault="006D55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zaokružuju tačne odgovore, a zatim usmeno izveštavaju.</w:t>
            </w:r>
          </w:p>
          <w:p w14:paraId="70E20C75" w14:textId="77777777" w:rsidR="006D5536" w:rsidRDefault="006D55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04C8D6" w14:textId="77777777" w:rsidR="006D5536" w:rsidRDefault="006D55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prikazuje Grammar reference, a provera odgovora se vrši tako što učenici zaokružuju tačna rešenja na interaktivnoj tabli.</w:t>
            </w:r>
          </w:p>
          <w:p w14:paraId="7199759B" w14:textId="77777777" w:rsidR="006D5536" w:rsidRDefault="006D55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41C088" w14:textId="77777777" w:rsidR="006D5536" w:rsidRDefault="00C2535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2083F9C0" w14:textId="77777777" w:rsidR="00BB63FB" w:rsidRDefault="00C2535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li znaju likove sa fotografija. Učenici treba da ih opišu koristeći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got. </w:t>
            </w:r>
            <w:r w:rsidR="0079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 34) dva puta, ukoliko je potrebno. Učenici treba da slušaju dva kratka dijaloga i da označe fotografije likova koji se spominju u dijalozima. Sledi usmena provera dijaloga.</w:t>
            </w:r>
          </w:p>
          <w:p w14:paraId="0210F426" w14:textId="77777777" w:rsidR="00BB63FB" w:rsidRPr="00BB63FB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78FA9C6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C0117C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0FA09C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D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33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551080" w14:textId="77777777" w:rsidR="00B66D50" w:rsidRDefault="00DD056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116. strana</w:t>
            </w:r>
          </w:p>
          <w:p w14:paraId="7166BABD" w14:textId="77777777" w:rsidR="00DD056E" w:rsidRDefault="00DD056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16E65E" w14:textId="77777777" w:rsidR="00DD056E" w:rsidRDefault="00DD056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Igra: Who is 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međuso</w:t>
            </w:r>
            <w:r w:rsidR="0011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no postavljaju pitanja u vezi sa zagonetn</w:t>
            </w:r>
            <w:r w:rsidR="00BF1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 likom, kao u datom primeru.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govorne vežbe, pomaže učenicima kada je potrebno, motiviše ih i pohvaljuje.</w:t>
            </w:r>
          </w:p>
          <w:p w14:paraId="42905860" w14:textId="77777777" w:rsidR="00116F91" w:rsidRPr="00DD056E" w:rsidRDefault="00116F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9B2581" w14:textId="77777777" w:rsidR="00B66D50" w:rsidRPr="00DD056E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F1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8B6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 2B, 22. i 23</w:t>
            </w:r>
            <w:r w:rsidR="00DD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11B5A22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14F13C1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C439726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01AF0F1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2499EC33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0071F2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46FE80FD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80A878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28FE617E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CA74B3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41EEDBB1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50397"/>
    <w:rsid w:val="00063D8E"/>
    <w:rsid w:val="000824DE"/>
    <w:rsid w:val="00083657"/>
    <w:rsid w:val="000921D4"/>
    <w:rsid w:val="000E29CA"/>
    <w:rsid w:val="000F5898"/>
    <w:rsid w:val="00116F91"/>
    <w:rsid w:val="00131A59"/>
    <w:rsid w:val="0017217B"/>
    <w:rsid w:val="001846DB"/>
    <w:rsid w:val="001876E6"/>
    <w:rsid w:val="001B6D24"/>
    <w:rsid w:val="001F678A"/>
    <w:rsid w:val="001F70A7"/>
    <w:rsid w:val="00233A81"/>
    <w:rsid w:val="002544AE"/>
    <w:rsid w:val="002756B1"/>
    <w:rsid w:val="002A3830"/>
    <w:rsid w:val="002A6ECB"/>
    <w:rsid w:val="002B6A0D"/>
    <w:rsid w:val="002B77AB"/>
    <w:rsid w:val="002D4C0F"/>
    <w:rsid w:val="0030530C"/>
    <w:rsid w:val="00307924"/>
    <w:rsid w:val="003231AE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61B7"/>
    <w:rsid w:val="005816AE"/>
    <w:rsid w:val="005A19EF"/>
    <w:rsid w:val="005B32EE"/>
    <w:rsid w:val="00610CBF"/>
    <w:rsid w:val="00621A8D"/>
    <w:rsid w:val="006220DA"/>
    <w:rsid w:val="00622DE0"/>
    <w:rsid w:val="006336DF"/>
    <w:rsid w:val="006434BC"/>
    <w:rsid w:val="00673909"/>
    <w:rsid w:val="00680480"/>
    <w:rsid w:val="006856CB"/>
    <w:rsid w:val="006C51DF"/>
    <w:rsid w:val="006D393C"/>
    <w:rsid w:val="006D5536"/>
    <w:rsid w:val="006D6768"/>
    <w:rsid w:val="00731B00"/>
    <w:rsid w:val="00751FE8"/>
    <w:rsid w:val="0076764A"/>
    <w:rsid w:val="0079172F"/>
    <w:rsid w:val="007C23DA"/>
    <w:rsid w:val="007E0E32"/>
    <w:rsid w:val="007E25EB"/>
    <w:rsid w:val="008126F8"/>
    <w:rsid w:val="0082797E"/>
    <w:rsid w:val="0084583A"/>
    <w:rsid w:val="00865612"/>
    <w:rsid w:val="00885DA2"/>
    <w:rsid w:val="008B2DDC"/>
    <w:rsid w:val="008B671F"/>
    <w:rsid w:val="008C3869"/>
    <w:rsid w:val="00916810"/>
    <w:rsid w:val="00940E9A"/>
    <w:rsid w:val="00951F46"/>
    <w:rsid w:val="009A01C6"/>
    <w:rsid w:val="009D7326"/>
    <w:rsid w:val="009E20E8"/>
    <w:rsid w:val="00A3364B"/>
    <w:rsid w:val="00A36BDE"/>
    <w:rsid w:val="00A43CD5"/>
    <w:rsid w:val="00A76838"/>
    <w:rsid w:val="00A81476"/>
    <w:rsid w:val="00A955A3"/>
    <w:rsid w:val="00AF25A6"/>
    <w:rsid w:val="00B038CF"/>
    <w:rsid w:val="00B05C82"/>
    <w:rsid w:val="00B363AA"/>
    <w:rsid w:val="00B4506F"/>
    <w:rsid w:val="00B47928"/>
    <w:rsid w:val="00B66D50"/>
    <w:rsid w:val="00BB12B3"/>
    <w:rsid w:val="00BB63FB"/>
    <w:rsid w:val="00BD3B39"/>
    <w:rsid w:val="00BE58FB"/>
    <w:rsid w:val="00BE5EA2"/>
    <w:rsid w:val="00BF1B79"/>
    <w:rsid w:val="00C21ABA"/>
    <w:rsid w:val="00C2535F"/>
    <w:rsid w:val="00CD00E9"/>
    <w:rsid w:val="00D11504"/>
    <w:rsid w:val="00D20A2A"/>
    <w:rsid w:val="00D5305D"/>
    <w:rsid w:val="00DC50C5"/>
    <w:rsid w:val="00DD056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D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FB571"/>
  <w15:docId w15:val="{CF6288D6-2A78-498E-9FE3-3E2D4756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2025-08-26T06:47:00Z</dcterms:created>
  <dcterms:modified xsi:type="dcterms:W3CDTF">2025-08-26T06:47:00Z</dcterms:modified>
</cp:coreProperties>
</file>