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Pr="002D4C0F" w:rsidR="008A364E" w:rsidTr="3D6E5DD9" w14:paraId="0298E418" w14:textId="77777777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tcMar/>
            <w:vAlign w:val="center"/>
          </w:tcPr>
          <w:p w:rsidRPr="00415E2E" w:rsidR="008A364E" w:rsidP="00AE5F4F" w:rsidRDefault="008A364E" w14:paraId="5ED7E540" w14:textId="77777777">
            <w:pPr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tcMar/>
            <w:vAlign w:val="center"/>
          </w:tcPr>
          <w:p w:rsidRPr="00415E2E" w:rsidR="008A364E" w:rsidP="00AE5F4F" w:rsidRDefault="008A364E" w14:paraId="1B82C3A9" w14:textId="19DBCF93">
            <w:pP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Pr="002D4C0F" w:rsidR="008A364E" w:rsidTr="3D6E5DD9" w14:paraId="350AE0CA" w14:textId="7777777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tcMar/>
            <w:vAlign w:val="center"/>
          </w:tcPr>
          <w:p w:rsidRPr="00415E2E" w:rsidR="008A364E" w:rsidP="00AE5F4F" w:rsidRDefault="008A364E" w14:paraId="3E731AF3" w14:textId="28403AD7">
            <w:pPr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hAnsi="Times New Roman" w:eastAsia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tcMar/>
            <w:vAlign w:val="center"/>
          </w:tcPr>
          <w:p w:rsidRPr="00A6601C" w:rsidR="008A364E" w:rsidP="00AE5F4F" w:rsidRDefault="008A364E" w14:paraId="60DDB8E4" w14:textId="77777777">
            <w:pPr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Pr="002D4C0F" w:rsidR="008A364E" w:rsidTr="3D6E5DD9" w14:paraId="761F5E17" w14:textId="77777777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Pr="00415E2E" w:rsidR="008A364E" w:rsidP="00AE5F4F" w:rsidRDefault="008A364E" w14:paraId="7D5E76AD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Pr="00415E2E" w:rsidR="008A364E" w:rsidP="00AE5F4F" w:rsidRDefault="008A364E" w14:paraId="2BFBCE20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Pr="002D4C0F" w:rsidR="008A364E" w:rsidTr="3D6E5DD9" w14:paraId="435806FC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2F2F2" w:themeFill="background1" w:themeFillShade="F2"/>
            <w:tcMar/>
            <w:vAlign w:val="center"/>
          </w:tcPr>
          <w:p w:rsidRPr="00415E2E" w:rsidR="008A364E" w:rsidP="58490F6B" w:rsidRDefault="008A364E" w14:paraId="2C698899" w14:textId="2A1926C0">
            <w:pPr>
              <w:rPr>
                <w:rFonts w:ascii="Times New Roman" w:hAnsi="Times New Roman" w:eastAsia="Times New Roman" w:cs="Times New Roman"/>
                <w:b w:val="1"/>
                <w:bCs w:val="1"/>
                <w:color w:val="000000"/>
                <w:lang w:val="sr-Cyrl-RS" w:eastAsia="sr-Latn-CS"/>
              </w:rPr>
            </w:pPr>
            <w:r w:rsidRPr="58490F6B" w:rsidR="58490F6B">
              <w:rPr>
                <w:rFonts w:ascii="Times New Roman" w:hAnsi="Times New Roman" w:eastAsia="Times New Roman" w:cs="Times New Roman"/>
                <w:color w:val="000000" w:themeColor="text1" w:themeTint="FF" w:themeShade="FF"/>
                <w:lang w:eastAsia="sr-Latn-CS"/>
              </w:rPr>
              <w:t>ČAS BROJ</w:t>
            </w:r>
            <w:r w:rsidRPr="58490F6B" w:rsidR="58490F6B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lang w:eastAsia="sr-Latn-CS"/>
              </w:rPr>
              <w:t>: 4.</w:t>
            </w:r>
          </w:p>
        </w:tc>
        <w:tc>
          <w:tcPr>
            <w:tcW w:w="3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2F2F2" w:themeFill="background1" w:themeFillShade="F2"/>
            <w:tcMar/>
            <w:vAlign w:val="center"/>
          </w:tcPr>
          <w:p w:rsidRPr="00415E2E" w:rsidR="008A364E" w:rsidP="00AE5F4F" w:rsidRDefault="008A364E" w14:paraId="67AA3351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Pr="00415E2E" w:rsidR="008A364E" w:rsidP="00AE5F4F" w:rsidRDefault="008A364E" w14:paraId="077F8D2F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Pr="002D4C0F" w:rsidR="000864BC" w:rsidTr="3D6E5DD9" w14:paraId="2CEAC320" w14:textId="77777777">
        <w:trPr>
          <w:trHeight w:val="555"/>
          <w:jc w:val="center"/>
        </w:trPr>
        <w:tc>
          <w:tcPr>
            <w:tcW w:w="1696" w:type="dxa"/>
            <w:tcBorders>
              <w:top w:val="single" w:color="auto" w:sz="4" w:space="0"/>
            </w:tcBorders>
            <w:shd w:val="clear" w:color="auto" w:fill="F2F2F2" w:themeFill="background1" w:themeFillShade="F2"/>
            <w:tcMar/>
          </w:tcPr>
          <w:p w:rsidRPr="00940E9A" w:rsidR="000864BC" w:rsidP="000864BC" w:rsidRDefault="000864BC" w14:paraId="2310D341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color="auto" w:sz="4" w:space="0"/>
            </w:tcBorders>
            <w:shd w:val="clear" w:color="auto" w:fill="auto"/>
            <w:tcMar/>
          </w:tcPr>
          <w:tbl>
            <w:tblPr>
              <w:tblStyle w:val="TableNormal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710"/>
            </w:tblGrid>
            <w:tr w:rsidR="58490F6B" w:rsidTr="58490F6B" w14:paraId="39A7EC06">
              <w:tc>
                <w:tcPr>
                  <w:tcW w:w="7710" w:type="dxa"/>
                  <w:tcMar/>
                </w:tcPr>
                <w:p w:rsidR="58490F6B" w:rsidP="58490F6B" w:rsidRDefault="58490F6B" w14:paraId="39A6BBB2" w14:textId="11CF9350">
                  <w:pPr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olor w:val="000000" w:themeColor="text1" w:themeTint="FF" w:themeShade="FF"/>
                      <w:sz w:val="24"/>
                      <w:szCs w:val="24"/>
                    </w:rPr>
                  </w:pPr>
                  <w:r w:rsidRPr="58490F6B" w:rsidR="58490F6B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olor w:val="000000" w:themeColor="text1" w:themeTint="FF" w:themeShade="FF"/>
                      <w:sz w:val="24"/>
                      <w:szCs w:val="24"/>
                      <w:lang w:val="en-US"/>
                    </w:rPr>
                    <w:t>Teen age</w:t>
                  </w:r>
                </w:p>
              </w:tc>
            </w:tr>
          </w:tbl>
          <w:p w:rsidRPr="009650A8" w:rsidR="000864BC" w:rsidP="58490F6B" w:rsidRDefault="000864BC" w14:paraId="5785390E" w14:textId="296BDE15">
            <w:pPr>
              <w:pStyle w:val="Normal"/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n-US" w:eastAsia="sr-Latn-CS"/>
              </w:rPr>
            </w:pPr>
          </w:p>
        </w:tc>
      </w:tr>
      <w:tr w:rsidRPr="002D4C0F" w:rsidR="000864BC" w:rsidTr="3D6E5DD9" w14:paraId="3B8064D5" w14:textId="77777777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Pr="00940E9A" w:rsidR="000864BC" w:rsidP="000864BC" w:rsidRDefault="000864BC" w14:paraId="454C71D3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9650A8" w:rsidR="000864BC" w:rsidP="58490F6B" w:rsidRDefault="000864BC" w14:paraId="51D23698" w14:textId="634D727A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58490F6B" w:rsidR="58490F6B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  <w:t>It's the law</w:t>
            </w:r>
          </w:p>
          <w:p w:rsidRPr="009650A8" w:rsidR="000864BC" w:rsidP="58490F6B" w:rsidRDefault="000864BC" w14:paraId="20B78545" w14:textId="154FF0F1">
            <w:pPr>
              <w:pStyle w:val="Normal"/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n-US" w:eastAsia="sr-Latn-CS"/>
              </w:rPr>
            </w:pPr>
          </w:p>
        </w:tc>
      </w:tr>
      <w:tr w:rsidRPr="002D4C0F" w:rsidR="000864BC" w:rsidTr="3D6E5DD9" w14:paraId="57BB7675" w14:textId="77777777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Pr="00940E9A" w:rsidR="000864BC" w:rsidP="000864BC" w:rsidRDefault="000864BC" w14:paraId="47A92522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3859A3" w:rsidR="000864BC" w:rsidP="58490F6B" w:rsidRDefault="000864BC" w14:paraId="3A6631F9" w14:textId="57E7456B">
            <w:pPr>
              <w:pStyle w:val="Normal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58490F6B" w:rsidR="58490F6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sr-Latn-RS"/>
              </w:rPr>
              <w:t>obrada</w:t>
            </w:r>
          </w:p>
          <w:p w:rsidRPr="003859A3" w:rsidR="000864BC" w:rsidP="58490F6B" w:rsidRDefault="000864BC" w14:paraId="3F025674" w14:textId="2D44617A"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</w:pPr>
          </w:p>
        </w:tc>
      </w:tr>
      <w:tr w:rsidRPr="002D4C0F" w:rsidR="000864BC" w:rsidTr="3D6E5DD9" w14:paraId="3700FBF9" w14:textId="77777777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Pr="00940E9A" w:rsidR="000864BC" w:rsidP="000864BC" w:rsidRDefault="000864BC" w14:paraId="4DBC49EF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940E9A" w:rsidR="002E6EA3" w:rsidP="58490F6B" w:rsidRDefault="002E6EA3" w14:paraId="6177CC5E" w14:textId="42AD3A29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Cyrl-CS"/>
              </w:rPr>
            </w:pPr>
            <w:r w:rsidRPr="58490F6B" w:rsidR="58490F6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Učenici će na kraju časa znati da govore na temu poštovanja pravila služeći se naučenim rečima i izrazima.</w:t>
            </w:r>
          </w:p>
          <w:p w:rsidRPr="00940E9A" w:rsidR="002E6EA3" w:rsidP="58490F6B" w:rsidRDefault="002E6EA3" w14:paraId="4B6D3116" w14:textId="54F286CF"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Pr="002D4C0F" w:rsidR="000864BC" w:rsidTr="3D6E5DD9" w14:paraId="5B6E15BB" w14:textId="77777777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="000864BC" w:rsidP="000864BC" w:rsidRDefault="000864BC" w14:paraId="3BCF5746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:rsidR="000864BC" w:rsidP="000864BC" w:rsidRDefault="000864BC" w14:paraId="1C53EDC7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Pr="00940E9A" w:rsidR="000864BC" w:rsidP="000864BC" w:rsidRDefault="000864BC" w14:paraId="5AD59A7F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0864BC" w:rsidR="000864BC" w:rsidP="000864BC" w:rsidRDefault="000864BC" w14:paraId="7F3CAD6C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:rsidRPr="003F7E58" w:rsidR="002E6EA3" w:rsidP="3D6E5DD9" w:rsidRDefault="003F7E58" w14:paraId="2E4A1725" w14:textId="5938FB8B">
            <w:pPr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</w:pPr>
            <w:r w:rsidRPr="3D6E5DD9" w:rsidR="3D6E5DD9"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  <w:t xml:space="preserve">      - prepoznaju i imenuju pojmove koji se odnose na temu zakona. </w:t>
            </w:r>
          </w:p>
          <w:p w:rsidRPr="003F7E58" w:rsidR="002E6EA3" w:rsidP="3D6E5DD9" w:rsidRDefault="003F7E58" w14:paraId="2D3A2A7A" w14:textId="55425F3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eastAsia="Times New Roman" w:cs="Times New Roman" w:asciiTheme="minorAscii" w:hAnsiTheme="minorAscii" w:eastAsiaTheme="minorAscii" w:cstheme="minorAscii"/>
                <w:sz w:val="24"/>
                <w:szCs w:val="24"/>
                <w:lang w:eastAsia="sr-Latn-CS"/>
              </w:rPr>
            </w:pPr>
            <w:r w:rsidRPr="3D6E5DD9" w:rsidR="3D6E5DD9"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  <w:t>razmenjuju informacije koje se odnose na iskustva i događaje u prošlosti koristeći složnija jezička sredstva</w:t>
            </w:r>
          </w:p>
          <w:p w:rsidRPr="003F7E58" w:rsidR="002E6EA3" w:rsidP="3D6E5DD9" w:rsidRDefault="003F7E58" w14:paraId="727A5DD1" w14:textId="652CB615">
            <w:pPr>
              <w:pStyle w:val="Normal"/>
              <w:ind w:left="0"/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</w:pPr>
          </w:p>
        </w:tc>
      </w:tr>
      <w:tr w:rsidRPr="002D4C0F" w:rsidR="000864BC" w:rsidTr="3D6E5DD9" w14:paraId="0D88668A" w14:textId="77777777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="000864BC" w:rsidP="000864BC" w:rsidRDefault="000864BC" w14:paraId="1FB6ACE2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:rsidR="000864BC" w:rsidP="000864BC" w:rsidRDefault="000864BC" w14:paraId="29449C0C" w14:textId="3E132062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A557B1" w:rsidR="000864BC" w:rsidP="000864BC" w:rsidRDefault="000864BC" w14:paraId="48234E87" w14:textId="03B0BE24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3D6E5DD9" w:rsidR="3D6E5DD9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3D6E5DD9" w:rsidR="3D6E5DD9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3D6E5DD9" w:rsidR="3D6E5DD9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3D6E5DD9" w:rsidR="3D6E5DD9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3D6E5DD9" w:rsidR="3D6E5DD9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3D6E5DD9" w:rsidR="3D6E5DD9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3D6E5DD9" w:rsidR="3D6E5DD9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3D6E5DD9" w:rsidR="3D6E5DD9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3D6E5DD9" w:rsidR="3D6E5DD9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 w:rsidRPr="3D6E5DD9" w:rsidR="3D6E5DD9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3D6E5DD9" w:rsidR="3D6E5DD9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3D6E5DD9" w:rsidR="3D6E5DD9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3D6E5DD9" w:rsidR="3D6E5DD9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>rešavanje</w:t>
            </w:r>
            <w:proofErr w:type="spellEnd"/>
            <w:r w:rsidRPr="3D6E5DD9" w:rsidR="3D6E5DD9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 xml:space="preserve"> problema</w:t>
            </w:r>
          </w:p>
        </w:tc>
      </w:tr>
      <w:tr w:rsidRPr="002D4C0F" w:rsidR="000864BC" w:rsidTr="3D6E5DD9" w14:paraId="1E53B642" w14:textId="77777777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Pr="00940E9A" w:rsidR="000864BC" w:rsidP="000864BC" w:rsidRDefault="000864BC" w14:paraId="44D27946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tbl>
            <w:tblPr>
              <w:tblStyle w:val="TableNormal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710"/>
            </w:tblGrid>
            <w:tr w:rsidR="58490F6B" w:rsidTr="58490F6B" w14:paraId="453758A7">
              <w:tc>
                <w:tcPr>
                  <w:tcW w:w="7710" w:type="dxa"/>
                  <w:tcMar/>
                </w:tcPr>
                <w:p w:rsidR="58490F6B" w:rsidP="58490F6B" w:rsidRDefault="58490F6B" w14:paraId="4AB47263" w14:textId="60687E91">
                  <w:pPr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olor w:val="000000" w:themeColor="text1" w:themeTint="FF" w:themeShade="FF"/>
                      <w:sz w:val="24"/>
                      <w:szCs w:val="24"/>
                    </w:rPr>
                  </w:pPr>
                  <w:r w:rsidRPr="58490F6B" w:rsidR="58490F6B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olor w:val="000000" w:themeColor="text1" w:themeTint="FF" w:themeShade="FF"/>
                      <w:sz w:val="24"/>
                      <w:szCs w:val="24"/>
                      <w:lang w:val="sr-Latn-RS"/>
                    </w:rPr>
                    <w:t>frontalni, individualni, rad u paru</w:t>
                  </w:r>
                </w:p>
              </w:tc>
            </w:tr>
          </w:tbl>
          <w:p w:rsidRPr="00940E9A" w:rsidR="000864BC" w:rsidP="58490F6B" w:rsidRDefault="000864BC" w14:paraId="598354A9" w14:textId="7A2447C7"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Pr="002D4C0F" w:rsidR="000864BC" w:rsidTr="3D6E5DD9" w14:paraId="11B38F5C" w14:textId="77777777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Pr="00940E9A" w:rsidR="000864BC" w:rsidP="000864BC" w:rsidRDefault="000864BC" w14:paraId="0C83B3CF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3859A3" w:rsidR="000864BC" w:rsidP="58490F6B" w:rsidRDefault="000864BC" w14:paraId="03D03014" w14:textId="2A921126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58490F6B" w:rsidR="58490F6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sr-Latn-RS"/>
              </w:rPr>
              <w:t>diskusija, dijaloška, rad na tekstu</w:t>
            </w:r>
          </w:p>
          <w:p w:rsidRPr="003859A3" w:rsidR="000864BC" w:rsidP="58490F6B" w:rsidRDefault="000864BC" w14:paraId="3395B7A9" w14:textId="02B52CBC"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</w:pPr>
          </w:p>
        </w:tc>
      </w:tr>
      <w:tr w:rsidRPr="002D4C0F" w:rsidR="000864BC" w:rsidTr="3D6E5DD9" w14:paraId="3C9A6174" w14:textId="77777777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Pr="00940E9A" w:rsidR="000864BC" w:rsidP="000864BC" w:rsidRDefault="000864BC" w14:paraId="308F8268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F4643E" w:rsidR="000864BC" w:rsidP="58490F6B" w:rsidRDefault="000864BC" w14:paraId="498FE5E0" w14:textId="75AD6D36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58490F6B" w:rsidR="58490F6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sr-Latn-RS"/>
              </w:rPr>
              <w:t>tabla, CD, udžbenik</w:t>
            </w:r>
          </w:p>
          <w:p w:rsidRPr="00F4643E" w:rsidR="000864BC" w:rsidP="58490F6B" w:rsidRDefault="000864BC" w14:paraId="0C8A9C49" w14:textId="6EBA9952"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Pr="002D4C0F" w:rsidR="000864BC" w:rsidTr="3D6E5DD9" w14:paraId="775202D2" w14:textId="77777777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Pr="00940E9A" w:rsidR="000864BC" w:rsidP="000864BC" w:rsidRDefault="000864BC" w14:paraId="09997D2E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0864BC" w:rsidR="000864BC" w:rsidP="58490F6B" w:rsidRDefault="000864BC" w14:paraId="6C74CC56" w14:textId="41C8043A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58490F6B" w:rsidR="58490F6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sr-Latn-RS"/>
              </w:rPr>
              <w:t>ČOS</w:t>
            </w:r>
          </w:p>
          <w:p w:rsidRPr="000864BC" w:rsidR="000864BC" w:rsidP="58490F6B" w:rsidRDefault="000864BC" w14:paraId="6063FF9D" w14:textId="13074239"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</w:pPr>
          </w:p>
        </w:tc>
      </w:tr>
      <w:tr w:rsidRPr="002D4C0F" w:rsidR="000864BC" w:rsidTr="3D6E5DD9" w14:paraId="4E5C2D47" w14:textId="77777777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tcMar/>
            <w:vAlign w:val="center"/>
          </w:tcPr>
          <w:p w:rsidRPr="00940E9A" w:rsidR="000864BC" w:rsidP="000864BC" w:rsidRDefault="000864BC" w14:paraId="20433BDC" w14:textId="77777777">
            <w:pP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Pr="002D4C0F" w:rsidR="000864BC" w:rsidTr="3D6E5DD9" w14:paraId="20120A66" w14:textId="77777777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  <w:tcMar/>
          </w:tcPr>
          <w:p w:rsidRPr="00940E9A" w:rsidR="000864BC" w:rsidP="000864BC" w:rsidRDefault="000864BC" w14:paraId="4141EC23" w14:textId="77777777">
            <w:pP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Pr="00940E9A" w:rsidR="000864BC" w:rsidP="000864BC" w:rsidRDefault="000864BC" w14:paraId="190CD169" w14:textId="0D125D9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  <w:tcMar/>
          </w:tcPr>
          <w:p w:rsidR="00C8541A" w:rsidP="00A1406D" w:rsidRDefault="00C8541A" w14:paraId="4B0E1848" w14:textId="77777777" w14:noSpellErr="1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="58490F6B" w:rsidP="58490F6B" w:rsidRDefault="58490F6B" w14:paraId="572D263F" w14:textId="0CCDA024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58490F6B" w:rsidR="58490F6B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Udžbenik 10. strana, 1 Warm-up</w:t>
            </w:r>
          </w:p>
          <w:p w:rsidR="58490F6B" w:rsidP="58490F6B" w:rsidRDefault="58490F6B" w14:paraId="6F7C95DB" w14:textId="3CD8EB53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</w:p>
          <w:p w:rsidR="58490F6B" w:rsidP="58490F6B" w:rsidRDefault="58490F6B" w14:paraId="4801DEA7" w14:textId="148A7809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58490F6B" w:rsidR="58490F6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Nastavnik ističe naslov lekcije i podstiče učenike da pogode o čemu se radi u lekciji koja sledi. Učenici posmatraju znake i imenuju na kakve se zabrane oni odnose koristeći fraze date u vežbanju. Nastavnik incira diskusiju vezanu za ovu temu pitanjima:</w:t>
            </w:r>
          </w:p>
          <w:p w:rsidR="58490F6B" w:rsidP="58490F6B" w:rsidRDefault="58490F6B" w14:paraId="2737231F" w14:textId="1B47CE02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</w:p>
          <w:p w:rsidR="58490F6B" w:rsidP="58490F6B" w:rsidRDefault="58490F6B" w14:paraId="72690281" w14:textId="66DCD444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58490F6B" w:rsidR="58490F6B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Have you ever seen any of these signs?</w:t>
            </w:r>
          </w:p>
          <w:p w:rsidR="58490F6B" w:rsidP="58490F6B" w:rsidRDefault="58490F6B" w14:paraId="5356BE8C" w14:textId="6C9D4FB7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58490F6B" w:rsidR="58490F6B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Which ones have you seen before? Where?</w:t>
            </w:r>
          </w:p>
          <w:p w:rsidR="58490F6B" w:rsidP="58490F6B" w:rsidRDefault="58490F6B" w14:paraId="59205E0B" w14:textId="4A5258A6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58490F6B" w:rsidR="58490F6B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Are we allowed to ignore these signs? Why/why not?</w:t>
            </w:r>
          </w:p>
          <w:p w:rsidR="58490F6B" w:rsidP="58490F6B" w:rsidRDefault="58490F6B" w14:paraId="388DA4C2" w14:textId="02185087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</w:p>
          <w:p w:rsidR="58490F6B" w:rsidP="58490F6B" w:rsidRDefault="58490F6B" w14:paraId="55660FC8" w14:textId="2A92780A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58490F6B" w:rsidR="58490F6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Učenici koriste date fraze da govore o zakonima i zabranama u Srbiji i iskažu svoje mišljenje u vezi sa njima.</w:t>
            </w:r>
          </w:p>
          <w:p w:rsidR="58490F6B" w:rsidP="58490F6B" w:rsidRDefault="58490F6B" w14:paraId="19473970" w14:textId="7E7DC28B">
            <w:pPr>
              <w:pStyle w:val="Normal"/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sr-Latn-CS"/>
              </w:rPr>
            </w:pPr>
          </w:p>
          <w:p w:rsidRPr="000B4DE8" w:rsidR="000864BC" w:rsidP="005438B8" w:rsidRDefault="000864BC" w14:paraId="4FAFA321" w14:textId="77777777">
            <w:pP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Pr="002D4C0F" w:rsidR="00A1406D" w:rsidTr="3D6E5DD9" w14:paraId="0E28C9ED" w14:textId="77777777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  <w:tcMar/>
          </w:tcPr>
          <w:p w:rsidRPr="00940E9A" w:rsidR="00A1406D" w:rsidP="00A1406D" w:rsidRDefault="00A1406D" w14:paraId="6F25A39F" w14:textId="77777777">
            <w:pP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Pr="003859A3" w:rsidR="00A1406D" w:rsidP="00A1406D" w:rsidRDefault="00A1406D" w14:paraId="12031049" w14:textId="5A05C3A8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58490F6B" w:rsidR="58490F6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val="sr-Cyrl-CS" w:eastAsia="sr-Latn-CS"/>
              </w:rPr>
              <w:t>(25</w:t>
            </w:r>
            <w:r w:rsidRPr="58490F6B" w:rsidR="58490F6B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  <w:tcMar/>
          </w:tcPr>
          <w:p w:rsidRPr="003635B7" w:rsidR="00A1406D" w:rsidP="58490F6B" w:rsidRDefault="00A1406D" w14:noSpellErr="1" w14:paraId="458B432E" w14:textId="4D860C75">
            <w:pPr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u w:val="single"/>
                <w:lang w:eastAsia="sr-Latn-CS"/>
              </w:rPr>
            </w:pPr>
          </w:p>
          <w:p w:rsidRPr="003635B7" w:rsidR="00A1406D" w:rsidP="58490F6B" w:rsidRDefault="00A1406D" w14:paraId="0BF912EB" w14:textId="6EC511ED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58490F6B" w:rsidR="58490F6B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2 Read</w:t>
            </w:r>
          </w:p>
          <w:p w:rsidRPr="003635B7" w:rsidR="00A1406D" w:rsidP="58490F6B" w:rsidRDefault="00A1406D" w14:paraId="79D7B53C" w14:textId="784B40BE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</w:p>
          <w:p w:rsidRPr="003635B7" w:rsidR="00A1406D" w:rsidP="58490F6B" w:rsidRDefault="00A1406D" w14:paraId="0257AE5C" w14:textId="7D249693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58490F6B" w:rsidR="58490F6B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 xml:space="preserve">A) </w:t>
            </w:r>
            <w:r w:rsidRPr="58490F6B" w:rsidR="58490F6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 xml:space="preserve">Učenici čitaju rečenice u kojima je opisano pet zakona i pretpostavljaju jesi li oni tačni i upisuju pored njih </w:t>
            </w:r>
            <w:r w:rsidRPr="58490F6B" w:rsidR="58490F6B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T/F</w:t>
            </w:r>
            <w:r w:rsidRPr="58490F6B" w:rsidR="58490F6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. Učenici zatim čitaju tekst i proveravaju tačnost svojih odgovora. nastavnik napominje učenicima da nije neophodno da razumeju svaku reč u tekstu, već da na osnovu poznatih reči pronađu tražene informacije. Sledi usmeno izveštavanje, a nastavnik zatim na tabli zapisuje nepoznate reči i objašnjava ih.</w:t>
            </w:r>
          </w:p>
          <w:p w:rsidRPr="003635B7" w:rsidR="00A1406D" w:rsidP="58490F6B" w:rsidRDefault="00A1406D" w14:paraId="67389B14" w14:textId="0D414EC1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</w:p>
          <w:p w:rsidRPr="003635B7" w:rsidR="00A1406D" w:rsidP="58490F6B" w:rsidRDefault="00A1406D" w14:paraId="01D2609D" w14:textId="1B0DD9B2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58490F6B" w:rsidR="58490F6B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 xml:space="preserve">B) </w:t>
            </w:r>
            <w:r w:rsidRPr="58490F6B" w:rsidR="58490F6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Učenici rade u paru i povezuju reči 1-8 sa definicijama a-h. Sledi usmena provera odgovora.</w:t>
            </w:r>
          </w:p>
          <w:p w:rsidRPr="003635B7" w:rsidR="00A1406D" w:rsidP="58490F6B" w:rsidRDefault="00A1406D" w14:paraId="3AA351D7" w14:textId="4E44399E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</w:p>
          <w:p w:rsidRPr="003635B7" w:rsidR="00A1406D" w:rsidP="58490F6B" w:rsidRDefault="00A1406D" w14:paraId="60756139" w14:textId="6B0643F1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58490F6B" w:rsidR="58490F6B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 xml:space="preserve">C) </w:t>
            </w:r>
            <w:r w:rsidRPr="58490F6B" w:rsidR="58490F6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Učenici čitaju rečenice i na osnovu informacija u tekstu označavaju ih kao zakonite (L) ili nezakonite (I). Sledi usmena provera odgovora.</w:t>
            </w:r>
          </w:p>
          <w:p w:rsidRPr="003635B7" w:rsidR="00A1406D" w:rsidP="58490F6B" w:rsidRDefault="00A1406D" w14:paraId="1DAF00AE" w14:textId="592C7CBE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</w:p>
          <w:p w:rsidRPr="003635B7" w:rsidR="00A1406D" w:rsidP="58490F6B" w:rsidRDefault="00A1406D" w14:paraId="5F4701AE" w14:textId="62E99B24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58490F6B" w:rsidR="58490F6B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 xml:space="preserve">IWB opcija: </w:t>
            </w:r>
            <w:r w:rsidRPr="58490F6B" w:rsidR="58490F6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Provera odgovora se vrši na interaktivnoj tabli. Nastavnik prikazuje tekst pomoću interaktivne table, a učenici u njemu pronalaze i podvlače delove kojima potvrđuju svoje odgovore u vežbanju pod C.</w:t>
            </w:r>
          </w:p>
          <w:p w:rsidRPr="003635B7" w:rsidR="00A1406D" w:rsidP="58490F6B" w:rsidRDefault="00A1406D" w14:paraId="551071A3" w14:textId="2669F0C5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</w:p>
          <w:p w:rsidRPr="003635B7" w:rsidR="00A1406D" w:rsidP="58490F6B" w:rsidRDefault="00A1406D" w14:paraId="1AEC758F" w14:textId="206D34D0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58490F6B" w:rsidR="58490F6B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Udžbenik 11. strana, 3 Gramar</w:t>
            </w:r>
          </w:p>
          <w:p w:rsidRPr="003635B7" w:rsidR="00A1406D" w:rsidP="58490F6B" w:rsidRDefault="00A1406D" w14:paraId="771E1275" w14:textId="0ED9A7B3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</w:p>
          <w:p w:rsidRPr="003635B7" w:rsidR="00A1406D" w:rsidP="3D6E5DD9" w:rsidRDefault="00A1406D" w14:paraId="4D652769" w14:textId="7DAB3A68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3D6E5DD9" w:rsidR="3D6E5DD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 xml:space="preserve">Nastavnik obnavlja sa učenicima </w:t>
            </w:r>
            <w:proofErr w:type="spellStart"/>
            <w:r w:rsidRPr="3D6E5DD9" w:rsidR="3D6E5DD9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Past</w:t>
            </w:r>
            <w:proofErr w:type="spellEnd"/>
            <w:r w:rsidRPr="3D6E5DD9" w:rsidR="3D6E5DD9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3D6E5DD9" w:rsidR="3D6E5DD9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Simple</w:t>
            </w:r>
            <w:proofErr w:type="spellEnd"/>
            <w:r w:rsidRPr="3D6E5DD9" w:rsidR="3D6E5DD9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3D6E5DD9" w:rsidR="3D6E5DD9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Tense</w:t>
            </w:r>
            <w:proofErr w:type="spellEnd"/>
            <w:r w:rsidRPr="3D6E5DD9" w:rsidR="3D6E5DD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 xml:space="preserve"> i podstiče ih da u tekstu pronađu primere njegove upotrebe. Nastavnik daje potrebna objašnjenja i podstiče učenike da sami navedu rečenice u kojima će pravilno upotrebiti </w:t>
            </w:r>
            <w:proofErr w:type="spellStart"/>
            <w:r w:rsidRPr="3D6E5DD9" w:rsidR="3D6E5DD9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Past</w:t>
            </w:r>
            <w:proofErr w:type="spellEnd"/>
            <w:r w:rsidRPr="3D6E5DD9" w:rsidR="3D6E5DD9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3D6E5DD9" w:rsidR="3D6E5DD9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Simple</w:t>
            </w:r>
            <w:proofErr w:type="spellEnd"/>
            <w:r w:rsidRPr="3D6E5DD9" w:rsidR="3D6E5DD9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 xml:space="preserve"> </w:t>
            </w:r>
            <w:proofErr w:type="spellStart"/>
            <w:r w:rsidRPr="3D6E5DD9" w:rsidR="3D6E5DD9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Tense</w:t>
            </w:r>
            <w:proofErr w:type="spellEnd"/>
            <w:r w:rsidRPr="3D6E5DD9" w:rsidR="3D6E5DD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 xml:space="preserve">. Za dodatna objašnjenja nastavnik upućuje učenike na odeljak </w:t>
            </w:r>
            <w:proofErr w:type="spellStart"/>
            <w:r w:rsidRPr="3D6E5DD9" w:rsidR="3D6E5DD9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Grammar</w:t>
            </w:r>
            <w:proofErr w:type="spellEnd"/>
            <w:r w:rsidRPr="3D6E5DD9" w:rsidR="3D6E5DD9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 xml:space="preserve"> Reference </w:t>
            </w:r>
            <w:r w:rsidRPr="3D6E5DD9" w:rsidR="3D6E5DD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120. strana.</w:t>
            </w:r>
          </w:p>
          <w:p w:rsidRPr="003635B7" w:rsidR="00A1406D" w:rsidP="58490F6B" w:rsidRDefault="00A1406D" w14:paraId="718E2392" w14:textId="73F1990B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</w:p>
          <w:p w:rsidRPr="003635B7" w:rsidR="00A1406D" w:rsidP="58490F6B" w:rsidRDefault="00A1406D" w14:paraId="2C167655" w14:textId="084C04A6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58490F6B" w:rsidR="58490F6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Učenici individualno rade rečenice u sklopu vežbanja, dopunjujući ih odgovarajućim oblikom glagola. Sledi usmena provera odgovora.</w:t>
            </w:r>
          </w:p>
          <w:p w:rsidRPr="003635B7" w:rsidR="00A1406D" w:rsidP="58490F6B" w:rsidRDefault="00A1406D" w14:paraId="52917D48" w14:textId="7C103C4A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</w:p>
          <w:p w:rsidRPr="003635B7" w:rsidR="00A1406D" w:rsidP="58490F6B" w:rsidRDefault="00A1406D" w14:paraId="3D9F8BF7" w14:textId="62458784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58490F6B" w:rsidR="58490F6B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IWB opcija: </w:t>
            </w:r>
            <w:r w:rsidRPr="58490F6B" w:rsidR="58490F6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Nastavnik dodatno prikazuje odeljak Grammar reference, a provera odgovora se vrši na interaktivnoj tabli.</w:t>
            </w:r>
          </w:p>
          <w:p w:rsidRPr="003635B7" w:rsidR="00A1406D" w:rsidP="58490F6B" w:rsidRDefault="00A1406D" w14:paraId="4A893E53" w14:textId="7C6F77EB"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Pr="002D4C0F" w:rsidR="00A1406D" w:rsidTr="3D6E5DD9" w14:paraId="64590092" w14:textId="77777777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  <w:tcMar/>
          </w:tcPr>
          <w:p w:rsidRPr="00940E9A" w:rsidR="00A1406D" w:rsidP="00A1406D" w:rsidRDefault="00A1406D" w14:paraId="4DD73F6C" w14:textId="77777777">
            <w:pP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Pr="00940E9A" w:rsidR="00A1406D" w:rsidP="00A1406D" w:rsidRDefault="00A1406D" w14:paraId="55A8E029" w14:textId="02E2B1D6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3D6E5DD9" w:rsidR="3D6E5DD9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val="sr-Cyrl-CS" w:eastAsia="sr-Latn-CS"/>
              </w:rPr>
              <w:t>(10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  <w:tcMar/>
          </w:tcPr>
          <w:p w:rsidRPr="005252A5" w:rsidR="00A1406D" w:rsidP="00A1406D" w:rsidRDefault="00A1406D" w14:paraId="29D13807" w14:textId="77777777">
            <w:pP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Pr="00B363AA" w:rsidR="00A1406D" w:rsidP="58490F6B" w:rsidRDefault="00A1406D" w14:paraId="3B2CA4F5" w14:textId="50304C35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bookmarkStart w:name="_GoBack" w:id="0"/>
            <w:bookmarkEnd w:id="0"/>
            <w:r w:rsidRPr="58490F6B" w:rsidR="58490F6B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4 Listen</w:t>
            </w:r>
          </w:p>
          <w:p w:rsidRPr="00B363AA" w:rsidR="00A1406D" w:rsidP="58490F6B" w:rsidRDefault="00A1406D" w14:paraId="1D2D9556" w14:textId="7B0574FC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  <w:p w:rsidRPr="00B363AA" w:rsidR="00A1406D" w:rsidP="58490F6B" w:rsidRDefault="00A1406D" w14:paraId="0418A4B4" w14:textId="68CC8DCA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58490F6B" w:rsidR="58490F6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Nastavnik upućuje učenike da će čuti nastavnika koji govori o pravilima u školi. Učenici slušaju i zaokružuju tačne odgovore. Sledi usmena provera odgovora, a nastavnik zatim podstiče diskusiju pitanjima:</w:t>
            </w:r>
          </w:p>
          <w:p w:rsidRPr="00B363AA" w:rsidR="00A1406D" w:rsidP="58490F6B" w:rsidRDefault="00A1406D" w14:paraId="5FD44A8F" w14:textId="1ADBE97A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  <w:p w:rsidRPr="00B363AA" w:rsidR="00A1406D" w:rsidP="58490F6B" w:rsidRDefault="00A1406D" w14:paraId="5E444694" w14:textId="5BC17DF6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58490F6B" w:rsidR="58490F6B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What time do you have to be at school?</w:t>
            </w:r>
          </w:p>
          <w:p w:rsidRPr="00B363AA" w:rsidR="00A1406D" w:rsidP="58490F6B" w:rsidRDefault="00A1406D" w14:paraId="5D7C0B05" w14:textId="42CB78BE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58490F6B" w:rsidR="58490F6B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Do you have to wear a uniform?</w:t>
            </w:r>
          </w:p>
          <w:p w:rsidRPr="00B363AA" w:rsidR="00A1406D" w:rsidP="58490F6B" w:rsidRDefault="00A1406D" w14:paraId="0E2ED682" w14:textId="4B2D5D0F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58490F6B" w:rsidR="58490F6B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Are you allowed to use a mobile phone at school?</w:t>
            </w:r>
          </w:p>
          <w:p w:rsidRPr="00B363AA" w:rsidR="00A1406D" w:rsidP="58490F6B" w:rsidRDefault="00A1406D" w14:paraId="74D2C3F1" w14:textId="75B2CBCF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  <w:p w:rsidRPr="00B363AA" w:rsidR="00A1406D" w:rsidP="58490F6B" w:rsidRDefault="00A1406D" w14:paraId="653F9007" w14:textId="187A79B7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58490F6B" w:rsidR="58490F6B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 xml:space="preserve">IWB opcija: </w:t>
            </w:r>
            <w:r w:rsidRPr="58490F6B" w:rsidR="58490F6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Provera odgovora se vrši na interaktivnoj tabli, a nastavnik zatim prikazuje transkript audio-zapisa. Učenici plavom bojom zaokružuju delove teksta koji se poklapaju sa pravilima u njihovoj školi, a crvenom ona koja se razlikuju od pravila u njihovoj školi.</w:t>
            </w:r>
          </w:p>
          <w:p w:rsidRPr="00B363AA" w:rsidR="00A1406D" w:rsidP="58490F6B" w:rsidRDefault="00A1406D" w14:paraId="62417915" w14:textId="5A2DEBFA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  <w:p w:rsidRPr="00B363AA" w:rsidR="00A1406D" w:rsidP="58490F6B" w:rsidRDefault="00A1406D" w14:paraId="333AEC44" w14:textId="58494A4D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58490F6B" w:rsidR="58490F6B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 xml:space="preserve">Domaćí zadatak: </w:t>
            </w:r>
            <w:r w:rsidRPr="58490F6B" w:rsidR="58490F6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Radna sveska 1b, 4. i 5. strana</w:t>
            </w:r>
          </w:p>
          <w:p w:rsidRPr="00B363AA" w:rsidR="00A1406D" w:rsidP="58490F6B" w:rsidRDefault="00A1406D" w14:paraId="5BAF04D3" w14:textId="43E8160C">
            <w:pPr>
              <w:pStyle w:val="Normal"/>
              <w:rPr>
                <w:rFonts w:ascii="Times New Roman" w:hAnsi="Times New Roman" w:eastAsia="Times New Roman" w:cs="Times New Roman"/>
                <w:b w:val="1"/>
                <w:bCs w:val="1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Pr="002D4C0F" w:rsidR="000864BC" w:rsidTr="3D6E5DD9" w14:paraId="1FF81C81" w14:textId="77777777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tcMar/>
            <w:vAlign w:val="center"/>
          </w:tcPr>
          <w:p w:rsidRPr="00940E9A" w:rsidR="000864BC" w:rsidP="000864BC" w:rsidRDefault="000864BC" w14:paraId="4577CCC9" w14:textId="77777777">
            <w:pP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Pr="002D4C0F" w:rsidR="000864BC" w:rsidTr="3D6E5DD9" w14:paraId="57D7A9F2" w14:textId="77777777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  <w:tcMar/>
          </w:tcPr>
          <w:p w:rsidRPr="00940E9A" w:rsidR="000864BC" w:rsidP="000864BC" w:rsidRDefault="000864BC" w14:paraId="0C6A4068" w14:textId="7777777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Pr="00940E9A" w:rsidR="000864BC" w:rsidP="000864BC" w:rsidRDefault="000864BC" w14:paraId="63358A74" w14:textId="7777777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Pr="00940E9A" w:rsidR="000864BC" w:rsidP="000864BC" w:rsidRDefault="000864BC" w14:paraId="180D7895" w14:textId="7777777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Pr="002D4C0F" w:rsidR="000864BC" w:rsidTr="3D6E5DD9" w14:paraId="19F8AD9D" w14:textId="77777777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  <w:tcMar/>
          </w:tcPr>
          <w:p w:rsidRPr="00A6601C" w:rsidR="000864BC" w:rsidP="000864BC" w:rsidRDefault="000864BC" w14:paraId="079F7D23" w14:textId="7777777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:rsidRPr="00940E9A" w:rsidR="000864BC" w:rsidP="000864BC" w:rsidRDefault="000864BC" w14:paraId="0C90617D" w14:textId="7777777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Pr="002D4C0F" w:rsidR="000864BC" w:rsidTr="3D6E5DD9" w14:paraId="66AA9C96" w14:textId="77777777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  <w:tcMar/>
          </w:tcPr>
          <w:p w:rsidRPr="00940E9A" w:rsidR="000864BC" w:rsidP="000864BC" w:rsidRDefault="000864BC" w14:paraId="74291229" w14:textId="7777777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:rsidRPr="002D4C0F" w:rsidR="008A364E" w:rsidP="008A364E" w:rsidRDefault="008A364E" w14:paraId="3A4623B3" w14:textId="77777777">
      <w:pPr>
        <w:rPr>
          <w:lang w:val="sr-Cyrl-RS"/>
        </w:rPr>
      </w:pPr>
    </w:p>
    <w:p w:rsidR="00937527" w:rsidRDefault="00937527" w14:paraId="0C70CC3E" w14:textId="77777777"/>
    <w:sectPr w:rsidR="00937527" w:rsidSect="002D4C0F">
      <w:pgSz w:w="11906" w:h="16838" w:orient="portrait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B18BF"/>
    <w:rsid w:val="002E6EA3"/>
    <w:rsid w:val="00342907"/>
    <w:rsid w:val="00374635"/>
    <w:rsid w:val="00391277"/>
    <w:rsid w:val="003F7E58"/>
    <w:rsid w:val="005438B8"/>
    <w:rsid w:val="007317CE"/>
    <w:rsid w:val="0078534A"/>
    <w:rsid w:val="008154CB"/>
    <w:rsid w:val="008A364E"/>
    <w:rsid w:val="008D0AB4"/>
    <w:rsid w:val="00937527"/>
    <w:rsid w:val="00A00438"/>
    <w:rsid w:val="00A1406D"/>
    <w:rsid w:val="00A6061C"/>
    <w:rsid w:val="00B56DFB"/>
    <w:rsid w:val="00BC702E"/>
    <w:rsid w:val="00BF74AC"/>
    <w:rsid w:val="00C8541A"/>
    <w:rsid w:val="00E44DEC"/>
    <w:rsid w:val="00ED6AAD"/>
    <w:rsid w:val="00F4643E"/>
    <w:rsid w:val="3D6E5DD9"/>
    <w:rsid w:val="58490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A364E"/>
    <w:pPr>
      <w:spacing w:after="0" w:line="240" w:lineRule="auto"/>
    </w:pPr>
    <w:rPr>
      <w:lang w:val="sr-Latn-R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Marija Jovic</dc:creator>
  <keywords/>
  <dc:description/>
  <lastModifiedBy>Marija Jovic Stevanovic</lastModifiedBy>
  <revision>24</revision>
  <dcterms:created xsi:type="dcterms:W3CDTF">2019-03-27T19:45:00.0000000Z</dcterms:created>
  <dcterms:modified xsi:type="dcterms:W3CDTF">2021-03-25T23:55:34.0196963Z</dcterms:modified>
</coreProperties>
</file>