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26FD9C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1122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174E48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3781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515EAB1" w:rsidR="002D4C0F" w:rsidRPr="004660BE" w:rsidRDefault="00FE75A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4D9412C" w:rsidR="002D4C0F" w:rsidRPr="00D20A2A" w:rsidRDefault="00FE75A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Have you ever?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DA609A8" w:rsidR="002D4C0F" w:rsidRPr="004660BE" w:rsidRDefault="00FE75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FC7221" w14:textId="03F7A9B0" w:rsidR="002D4C0F" w:rsidRDefault="00F07E4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</w:t>
            </w:r>
            <w:r w:rsidR="00A261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2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</w:t>
            </w:r>
            <w:r w:rsidR="00A2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ense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za opisivanje događaja </w:t>
            </w:r>
            <w:r w:rsidR="00A261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0BB8DCD4" w:rsidR="000A6F8F" w:rsidRPr="00A261DC" w:rsidRDefault="000A6F8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24784" w:rsidRPr="002D4C0F" w14:paraId="49BC613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E3DD76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B3E902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E41BB7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CFED634" w14:textId="77777777" w:rsidR="00C24784" w:rsidRPr="0099381C" w:rsidRDefault="00C24784" w:rsidP="00C247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61E9BB5" w14:textId="77777777" w:rsidR="00F07E4E" w:rsidRPr="00F07E4E" w:rsidRDefault="00C24784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07E4E"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koji se odnose na opis osoba, biljaka, životinja, predmeta, mesta, pojava, radnji, stanja i zbivanja;</w:t>
            </w:r>
          </w:p>
          <w:p w14:paraId="4F4844FF" w14:textId="34BA3E37" w:rsidR="00F07E4E" w:rsidRPr="00F07E4E" w:rsidRDefault="00F07E4E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6DEBDA2A" w14:textId="77777777" w:rsidR="00C24784" w:rsidRDefault="00F07E4E" w:rsidP="00C24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iskustva, događaji i sposobnosti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D08128C" w14:textId="66D0A8E2" w:rsidR="00F07E4E" w:rsidRDefault="00F07E4E" w:rsidP="00C24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24784" w:rsidRPr="002D4C0F" w14:paraId="6489F78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76A2B31" w14:textId="77777777" w:rsidR="00C24784" w:rsidRPr="00F04A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28293FD" w14:textId="3F07FA3A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71445E" w14:textId="77777777" w:rsidR="00C24784" w:rsidRDefault="00F07E4E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komunikacija,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okolini,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</w:t>
            </w:r>
          </w:p>
          <w:p w14:paraId="76743E61" w14:textId="5E075C6A" w:rsidR="00F07E4E" w:rsidRDefault="00F07E4E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46D77F5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38AB2B6" w:rsidR="002D4C0F" w:rsidRPr="009A01C6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AF6D139" w:rsidR="002D4C0F" w:rsidRPr="00EA32EF" w:rsidRDefault="00A261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9C56122" w:rsidR="002D4C0F" w:rsidRPr="000921D4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5145F8B" w:rsidR="002D4C0F" w:rsidRPr="005816AE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A6F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fizika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04925A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A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244BFD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8A796E" w14:textId="2C9013E5" w:rsidR="00D20A2A" w:rsidRPr="000A6F8F" w:rsidRDefault="000A6F8F" w:rsidP="000A6F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100. strana</w:t>
            </w:r>
          </w:p>
          <w:p w14:paraId="542E5E2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014439" w14:textId="476E610C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odgovore u vezi sa CLIL tekstom na 100. strani, koje su zapisali za domaći zadatak. Nastavnik dodatnim pitanjima razvija kod učenika veštinu govora, nadovezujući se na dati tekst:</w:t>
            </w:r>
          </w:p>
          <w:p w14:paraId="708DD93B" w14:textId="1C0EB440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25B936" w14:textId="33E2A150" w:rsidR="00F07E4E" w:rsidRDefault="00F07E4E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a greenhouse?</w:t>
            </w:r>
          </w:p>
          <w:p w14:paraId="0B6EC75B" w14:textId="1E36CD66" w:rsidR="00F07E4E" w:rsidRDefault="00F07E4E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do greenhouses protect plants?</w:t>
            </w:r>
          </w:p>
          <w:p w14:paraId="377271DC" w14:textId="12196F32" w:rsidR="00F07E4E" w:rsidRPr="00F07E4E" w:rsidRDefault="00F07E4E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do greenhouses get warmer and warmer?</w:t>
            </w:r>
          </w:p>
          <w:p w14:paraId="2D709389" w14:textId="77777777" w:rsidR="000A6F8F" w:rsidRPr="000A6F8F" w:rsidRDefault="000A6F8F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2AE203C" w14:textId="4A4B445D" w:rsidR="000A6F8F" w:rsidRPr="005816AE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0044E3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DF72C3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D80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B4840B" w14:textId="646D175C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4C2412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61. strana</w:t>
            </w:r>
          </w:p>
          <w:p w14:paraId="4410A061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sa učenicima pitanjima.</w:t>
            </w:r>
          </w:p>
          <w:p w14:paraId="4CE57AE9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an adventurous person?</w:t>
            </w:r>
          </w:p>
          <w:p w14:paraId="1AA91609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What’s the most exciting thing you’ve ever done?</w:t>
            </w:r>
          </w:p>
          <w:p w14:paraId="63BF257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70E44E4" w14:textId="53EDAEA4" w:rsidR="000A6F8F" w:rsidRPr="00D808C2" w:rsidRDefault="000A6F8F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sadržaje 5. nastavne teme, </w:t>
            </w:r>
            <w:r w:rsidR="00D80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odeljku </w:t>
            </w:r>
            <w:r w:rsidR="00D808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 this module you will find</w:t>
            </w:r>
            <w:r w:rsidR="00D80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i ciljeve nastavne teme u odeljku </w:t>
            </w:r>
            <w:r w:rsidR="00D808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Objectives.</w:t>
            </w:r>
            <w:bookmarkStart w:id="0" w:name="_GoBack"/>
            <w:bookmarkEnd w:id="0"/>
          </w:p>
          <w:p w14:paraId="3975AAC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81B7" w14:textId="77777777" w:rsidR="000A6F8F" w:rsidRPr="00357A45" w:rsidRDefault="000A6F8F" w:rsidP="000A6F8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 na stranici i podstiče učenike da ih opišu, a zatim koristi softver za interaktivnu tablu za prikaz stranica na kojima se nalaze slike a-e.</w:t>
            </w:r>
          </w:p>
          <w:p w14:paraId="48260D79" w14:textId="76DFA7C1" w:rsidR="000A6F8F" w:rsidRDefault="000A6F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339E48" w14:textId="77777777" w:rsidR="000A6F8F" w:rsidRDefault="000A6F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3A794F" w14:textId="77777777" w:rsidR="00357A45" w:rsidRDefault="00357A4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strana, 1 Vocabulary</w:t>
            </w:r>
          </w:p>
          <w:p w14:paraId="20FCAFEB" w14:textId="77777777" w:rsidR="00357A45" w:rsidRDefault="00357A4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752E40" w14:textId="77777777" w:rsidR="00E03935" w:rsidRDefault="00357A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značenje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 – at any time in one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life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 pita učenike</w:t>
            </w:r>
            <w:r w:rsidR="00E03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08B9A3" w14:textId="77777777" w:rsidR="00E03935" w:rsidRDefault="00E0393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72CC61" w14:textId="39C64DE6" w:rsidR="00357A45" w:rsidRDefault="00357A4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ever had a pet?</w:t>
            </w:r>
          </w:p>
          <w:p w14:paraId="15E2D92C" w14:textId="77777777" w:rsidR="00357A45" w:rsidRDefault="00357A4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visited a zoo?</w:t>
            </w:r>
          </w:p>
          <w:p w14:paraId="617F7EEA" w14:textId="00278DE5" w:rsidR="00357A45" w:rsidRDefault="00357A4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ever touched a snake?</w:t>
            </w:r>
          </w:p>
          <w:p w14:paraId="087B4730" w14:textId="77777777" w:rsidR="00F07E4E" w:rsidRDefault="00F07E4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B934272" w14:textId="3114A5C0" w:rsidR="00357A45" w:rsidRDefault="00357A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čitaju prikazane </w:t>
            </w:r>
            <w:r w:rsidR="00D30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r w:rsidR="00F6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i upisuju brojeve sa slika. Sledi usmena provera odgovora, a nastavnik zatim pušta CD (audio-zapis </w:t>
            </w:r>
            <w:r w:rsidR="00F07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31</w:t>
            </w:r>
            <w:r w:rsidR="00F6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), kako bi učenici provežbali izgovor.</w:t>
            </w:r>
          </w:p>
          <w:p w14:paraId="0108C877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FD8572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1DF5498C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6133F3F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20B41E04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C934F60" w14:textId="45C0B92C" w:rsidR="00F64577" w:rsidRDefault="00F07E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6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u kakvoj je formi tekst koji vide (</w:t>
            </w:r>
            <w:r w:rsidR="00F645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quiz</w:t>
            </w:r>
            <w:r w:rsidR="00F6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gde se obično može naći (</w:t>
            </w:r>
            <w:r w:rsidR="008B4F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 magazine</w:t>
            </w:r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pita učenike vole li kvizove i zašto ili zašto ih ne vole, a zatim se nadovezuje pitanjima</w:t>
            </w:r>
          </w:p>
          <w:p w14:paraId="31332E2E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adventure?</w:t>
            </w:r>
          </w:p>
          <w:p w14:paraId="0E35FD97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doing dangerous things? etc.</w:t>
            </w:r>
          </w:p>
          <w:p w14:paraId="484E4845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3764AA" w14:textId="48B2A43F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rešavaju kviz, a nastavnik ist</w:t>
            </w:r>
            <w:r w:rsidR="00E03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ne postoje tačni i pogrešni odgovori. Učenici sabiraju poene i čitaju rezultat na osnovu zbira poena</w:t>
            </w:r>
            <w:r w:rsidR="00D80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3393F0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BF47D6" w14:textId="0D8CB25E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n</w:t>
            </w:r>
            <w:r w:rsidR="00E03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epoznatih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izraza nastavnik ih zapisuje na tabli i objašnjava.</w:t>
            </w:r>
          </w:p>
          <w:p w14:paraId="69A36A68" w14:textId="3D3602B4" w:rsidR="00F07E4E" w:rsidRDefault="00F07E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1294F2" w14:textId="5258BFCD" w:rsidR="00F07E4E" w:rsidRDefault="00F07E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0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u paru diskutuju da li se slažu sa rezultatima kviza, a zatim iznose svoja zapažanja usmeno pred razredom.</w:t>
            </w:r>
          </w:p>
          <w:p w14:paraId="1B96FC4D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931CBE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strana, 3 Grammar</w:t>
            </w:r>
          </w:p>
          <w:p w14:paraId="1CC29186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93502B" w14:textId="50C006BF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vežbanju i daje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navodeći primere i zapisujući ih na tabli, a zatim podstiče učenike da sami navedu primere upotrebe ovog vremena.</w:t>
            </w:r>
          </w:p>
          <w:p w14:paraId="71CF9B3C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987D0E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date rečenice odgovarajućim oblikom glagola, a zatim sledi usmeno izveštavanje.</w:t>
            </w:r>
          </w:p>
          <w:p w14:paraId="47026F08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88ECD1" w14:textId="0DC69A8D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ocpija: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prikaz dodatnih gramatičkih objašnjenja, a provera odgovora se vrši na interaktivnoj tabli.</w:t>
            </w:r>
          </w:p>
          <w:p w14:paraId="1723CCC5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23790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4 Pronunciation</w:t>
            </w:r>
          </w:p>
          <w:p w14:paraId="71CA5585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6B8823" w14:textId="09A2CDA1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u izgovoru između tri prikazane reči, a zatim pušta CD (audio-zapis 3</w:t>
            </w:r>
            <w:r w:rsidR="00F07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 i označavaju kojoj koloni pripadaju date reči, na osnovu izgovora. Sledi usmeno izveštavanje.</w:t>
            </w:r>
          </w:p>
          <w:p w14:paraId="5052AC50" w14:textId="77777777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1AC263" w14:textId="30600453" w:rsid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nastavnik koristi i onlajn rečnik da prikaže značenja datih reči u tabeli.</w:t>
            </w:r>
          </w:p>
          <w:p w14:paraId="78880A06" w14:textId="77777777" w:rsidR="00E03935" w:rsidRDefault="00E0393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D7933A" w14:textId="732BF5F7" w:rsidR="008B4F6B" w:rsidRPr="008B4F6B" w:rsidRDefault="00E0393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Primeri: </w:t>
            </w:r>
            <w:hyperlink r:id="rId5" w:history="1">
              <w:r w:rsidR="008B4F6B" w:rsidRPr="008B4F6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cave</w:t>
              </w:r>
            </w:hyperlink>
            <w:r w:rsidR="0037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hyperlink r:id="rId6" w:history="1">
              <w:r w:rsidR="008B4F6B" w:rsidRPr="00373D6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waiter</w:t>
              </w:r>
            </w:hyperlink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 etc.</w:t>
            </w:r>
          </w:p>
          <w:p w14:paraId="62AE2040" w14:textId="18E116D7" w:rsidR="008B4F6B" w:rsidRPr="008B4F6B" w:rsidRDefault="008B4F6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77C20F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A59E68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B4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BD0B08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5D187C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4D4FA1F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8C5AB1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zamoli jedan par učenika da demonstrira aktivnost iz vežbanja pred razredom. Služeći se primerom u oblačiću, učenici međusobno postavljaju pitanja u vezi sa nabrojanim temama, služeći se naučenim konstrukcijama. Učenici nastavljaju rad u paru, a nastavnik prati tok aktivnosti i pohvaljuje učenike.</w:t>
            </w:r>
          </w:p>
          <w:p w14:paraId="347E3E2A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BCF613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Radna sveska 5A, </w:t>
            </w:r>
            <w:r w:rsidR="000A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0A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1C2F1A4" w:rsidR="00D808C2" w:rsidRPr="00A261DC" w:rsidRDefault="00D808C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88013A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A6F8F"/>
    <w:rsid w:val="001122E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57A45"/>
    <w:rsid w:val="00364CD4"/>
    <w:rsid w:val="00366F40"/>
    <w:rsid w:val="00373D6A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46F5F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B4F6B"/>
    <w:rsid w:val="008C3869"/>
    <w:rsid w:val="00937817"/>
    <w:rsid w:val="00940E9A"/>
    <w:rsid w:val="00951F46"/>
    <w:rsid w:val="009A01C6"/>
    <w:rsid w:val="009C2758"/>
    <w:rsid w:val="009D7326"/>
    <w:rsid w:val="009E20E8"/>
    <w:rsid w:val="009F10F7"/>
    <w:rsid w:val="00A065D7"/>
    <w:rsid w:val="00A261DC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24784"/>
    <w:rsid w:val="00CC1D6A"/>
    <w:rsid w:val="00CD00E9"/>
    <w:rsid w:val="00D11504"/>
    <w:rsid w:val="00D20A2A"/>
    <w:rsid w:val="00D3092B"/>
    <w:rsid w:val="00D5305D"/>
    <w:rsid w:val="00D808C2"/>
    <w:rsid w:val="00D87110"/>
    <w:rsid w:val="00DA75E1"/>
    <w:rsid w:val="00DD3DB2"/>
    <w:rsid w:val="00DF4EC6"/>
    <w:rsid w:val="00E03935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07E4E"/>
    <w:rsid w:val="00F35121"/>
    <w:rsid w:val="00F51839"/>
    <w:rsid w:val="00F64577"/>
    <w:rsid w:val="00F72516"/>
    <w:rsid w:val="00F934B8"/>
    <w:rsid w:val="00FA14E5"/>
    <w:rsid w:val="00FC7385"/>
    <w:rsid w:val="00FD393E"/>
    <w:rsid w:val="00FD5BB1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oxfordlearnersdictionaries.com/definition/english/waiter?q=waiter" TargetMode="External"/><Relationship Id="rId5" Type="http://schemas.openxmlformats.org/officeDocument/2006/relationships/hyperlink" Target="https://www.oxfordlearnersdictionaries.com/definition/english/cave_1?q=ca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8F32-0E8C-4476-871E-4E53BA9A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2019-06-08T15:35:00Z</dcterms:modified>
</cp:coreProperties>
</file>