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9614"/>
      </w:tblGrid>
      <w:tr w:rsidR="00FB12F1" w:rsidRPr="004747A8" w:rsidTr="0032029A">
        <w:trPr>
          <w:trHeight w:val="397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32029A">
        <w:trPr>
          <w:trHeight w:val="397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32029A">
        <w:trPr>
          <w:trHeight w:val="397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B20A3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AB20A3" w:rsidRPr="004747A8" w:rsidRDefault="00AB20A3" w:rsidP="00AB20A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AB20A3" w:rsidRDefault="00AB20A3" w:rsidP="00AB20A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AB20A3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AB20A3" w:rsidRPr="004747A8" w:rsidRDefault="00AB20A3" w:rsidP="00AB20A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AB20A3" w:rsidRDefault="00AB20A3" w:rsidP="00AB20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20A3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AB20A3" w:rsidRPr="004747A8" w:rsidRDefault="00AB20A3" w:rsidP="00AB20A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AB20A3" w:rsidRDefault="00AB20A3" w:rsidP="00AB20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20A3" w:rsidRPr="001A0CB9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AB20A3" w:rsidRPr="004747A8" w:rsidRDefault="00AB20A3" w:rsidP="00AB20A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AB20A3" w:rsidRDefault="00AB20A3" w:rsidP="00AB2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CD78FA" w:rsidRDefault="00174BA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62</w:t>
            </w:r>
          </w:p>
        </w:tc>
      </w:tr>
      <w:tr w:rsidR="00FB12F1" w:rsidRPr="00F16E05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F16E05" w:rsidRDefault="00AB20A3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On the farm</w:t>
            </w:r>
          </w:p>
        </w:tc>
      </w:tr>
      <w:tr w:rsidR="00FB12F1" w:rsidRPr="00F16E05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B20A3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B20A3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32029A" w:rsidRPr="004747A8" w:rsidTr="0032029A">
        <w:trPr>
          <w:trHeight w:val="340"/>
          <w:jc w:val="center"/>
        </w:trPr>
        <w:tc>
          <w:tcPr>
            <w:tcW w:w="4106" w:type="dxa"/>
            <w:shd w:val="clear" w:color="auto" w:fill="auto"/>
            <w:vAlign w:val="center"/>
          </w:tcPr>
          <w:p w:rsidR="0032029A" w:rsidRPr="004747A8" w:rsidRDefault="0032029A" w:rsidP="0032029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32029A" w:rsidRDefault="0032029A" w:rsidP="0032029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32029A" w:rsidRPr="00A05FFA" w:rsidTr="0032029A">
        <w:trPr>
          <w:trHeight w:val="397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29A" w:rsidRPr="004747A8" w:rsidRDefault="0032029A" w:rsidP="0032029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29A" w:rsidRDefault="0032029A" w:rsidP="0032029A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лексик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 xml:space="preserve"> која се односи на живот на селу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и облика множине именица у комуникативним активностима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32029A" w:rsidRPr="00A05FFA" w:rsidTr="0032029A">
        <w:trPr>
          <w:trHeight w:val="397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29A" w:rsidRPr="004747A8" w:rsidRDefault="0032029A" w:rsidP="0032029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29A" w:rsidRDefault="0032029A" w:rsidP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лексику која се односи на живот на селу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лексику која се односи на живот на селу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разликује облике једнине и множине и неколико примера неправилне множине;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физички изглед животиња;</w:t>
            </w:r>
          </w:p>
        </w:tc>
      </w:tr>
      <w:tr w:rsidR="00FB12F1" w:rsidRPr="004747A8" w:rsidTr="0032029A">
        <w:trPr>
          <w:trHeight w:val="397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32029A" w:rsidRDefault="0032029A" w:rsidP="0032029A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5167"/>
        <w:gridCol w:w="2771"/>
      </w:tblGrid>
      <w:tr w:rsidR="0032029A" w:rsidTr="0032029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2029A" w:rsidTr="0032029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32029A" w:rsidRDefault="0032029A" w:rsidP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2029A" w:rsidTr="0032029A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90</w:t>
            </w:r>
          </w:p>
          <w:p w:rsidR="0032029A" w:rsidRDefault="0032029A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2029A" w:rsidRP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идентификује облике правилне и неправилне множине именица;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32029A" w:rsidRDefault="0032029A" w:rsidP="0032029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32029A" w:rsidRDefault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32029A" w:rsidRDefault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>
              <w:rPr>
                <w:rFonts w:ascii="Times New Roman" w:hAnsi="Times New Roman" w:cs="Times New Roman"/>
                <w:b/>
                <w:szCs w:val="20"/>
              </w:rPr>
              <w:t>On the farm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Pr="0032029A" w:rsidRDefault="0032029A" w:rsidP="00320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Read and write T for True or F for</w:t>
            </w:r>
          </w:p>
          <w:p w:rsidR="0032029A" w:rsidRDefault="0032029A" w:rsidP="0032029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2029A">
              <w:rPr>
                <w:rFonts w:ascii="Times New Roman" w:hAnsi="Times New Roman" w:cs="Times New Roman"/>
                <w:b/>
                <w:szCs w:val="24"/>
              </w:rPr>
              <w:t>False.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на основу прочитаног дијалога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да ли су дати искази тачни или нетачни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2029A" w:rsidRDefault="0032029A" w:rsidP="0032029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Look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дате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облике множине именица и уочава разлике између правилне множине и облика неправилне множине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32029A" w:rsidRDefault="0032029A" w:rsidP="0032029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5: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Listen and number (1-5).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одговарајуће бројеве поред слика;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Draw your own farm. Then ask and answer.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и боји фарму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поставља питања и даје одговоре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нацртаним фармама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Look and write the plurals.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облике множине датих именица;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029A" w:rsidTr="0032029A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32029A" w:rsidRDefault="0032029A" w:rsidP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Read, look and answer.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слике датих животиња користећи предвиђену језичку структуру;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029A" w:rsidTr="0032029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32029A" w:rsidRDefault="0032029A" w:rsidP="0032029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87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32029A">
              <w:rPr>
                <w:rFonts w:ascii="Times New Roman" w:hAnsi="Times New Roman" w:cs="Times New Roman"/>
                <w:b/>
                <w:szCs w:val="24"/>
              </w:rPr>
              <w:t>Look at the pictures and spot the differences.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 w:rsidP="00320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опажа разлике на датим сликама и описује их користећи једноставна језичка средства;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дате разлике на основу модела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2029A" w:rsidRDefault="0032029A" w:rsidP="00320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29A" w:rsidRDefault="0032029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2029A" w:rsidRDefault="0032029A" w:rsidP="0032029A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32029A"/>
    <w:rsid w:val="00361BA8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6D7C64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B20A3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61C0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D678F-4848-4CB1-8212-67CCE582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2020-06-23T09:13:00Z</dcterms:created>
  <dcterms:modified xsi:type="dcterms:W3CDTF">2020-12-31T13:32:00Z</dcterms:modified>
</cp:coreProperties>
</file>