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1D7113" w:rsidRDefault="001D7113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  <w:lang w:val="sr-Cyrl-RS"/>
              </w:rPr>
            </w:pPr>
            <w:r w:rsidRPr="005C6133">
              <w:rPr>
                <w:rFonts w:ascii="Times New Roman" w:hAnsi="Times New Roman" w:cs="Times New Roman"/>
                <w:b/>
                <w:szCs w:val="18"/>
                <w:lang w:val="sr-Latn-RS"/>
              </w:rPr>
              <w:t>GOOD TIMES (A tall hat/Goodbye)</w:t>
            </w:r>
            <w:r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  <w:p w:rsidR="00FB12F1" w:rsidRPr="001A0CB9" w:rsidRDefault="001D7113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5C6133">
              <w:rPr>
                <w:rFonts w:ascii="Times New Roman" w:hAnsi="Times New Roman" w:cs="Times New Roman"/>
                <w:b/>
                <w:szCs w:val="18"/>
              </w:rPr>
              <w:t>Мода</w:t>
            </w:r>
            <w:proofErr w:type="spellEnd"/>
            <w:r w:rsidRPr="005C6133">
              <w:rPr>
                <w:rFonts w:ascii="Times New Roman" w:hAnsi="Times New Roman" w:cs="Times New Roman"/>
                <w:b/>
                <w:szCs w:val="18"/>
              </w:rPr>
              <w:t xml:space="preserve"> и </w:t>
            </w:r>
            <w:proofErr w:type="spellStart"/>
            <w:r w:rsidRPr="005C6133">
              <w:rPr>
                <w:rFonts w:ascii="Times New Roman" w:hAnsi="Times New Roman" w:cs="Times New Roman"/>
                <w:b/>
                <w:szCs w:val="18"/>
              </w:rPr>
              <w:t>облачење</w:t>
            </w:r>
            <w:proofErr w:type="spellEnd"/>
            <w:r w:rsidRPr="005C6133">
              <w:rPr>
                <w:rFonts w:ascii="Times New Roman" w:hAnsi="Times New Roman" w:cs="Times New Roman"/>
                <w:b/>
                <w:szCs w:val="18"/>
                <w:lang w:val="sr-Cyrl-RS"/>
              </w:rPr>
              <w:t>/</w:t>
            </w:r>
            <w:proofErr w:type="spellStart"/>
            <w:r w:rsidRPr="005C6133">
              <w:rPr>
                <w:rFonts w:ascii="Times New Roman" w:hAnsi="Times New Roman" w:cs="Times New Roman"/>
                <w:b/>
                <w:szCs w:val="18"/>
              </w:rPr>
              <w:t>Временске</w:t>
            </w:r>
            <w:proofErr w:type="spellEnd"/>
            <w:r w:rsidRPr="005C6133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5C6133">
              <w:rPr>
                <w:rFonts w:ascii="Times New Roman" w:hAnsi="Times New Roman" w:cs="Times New Roman"/>
                <w:b/>
                <w:szCs w:val="18"/>
              </w:rPr>
              <w:t>прилике</w:t>
            </w:r>
            <w:proofErr w:type="spellEnd"/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B61E30" w:rsidP="00CE6D13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6</w:t>
            </w:r>
            <w:r w:rsidR="00CE6D13">
              <w:rPr>
                <w:rFonts w:ascii="Times New Roman" w:hAnsi="Times New Roman" w:cs="Times New Roman"/>
                <w:szCs w:val="24"/>
                <w:lang w:val="sr-Latn-RS"/>
              </w:rPr>
              <w:t>7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D641C2" w:rsidP="00D77FDE">
            <w:pPr>
              <w:rPr>
                <w:rFonts w:ascii="Times New Roman" w:hAnsi="Times New Roman" w:cs="Times New Roman"/>
                <w:szCs w:val="24"/>
              </w:rPr>
            </w:pPr>
            <w:r w:rsidRPr="00F55CF0">
              <w:rPr>
                <w:rFonts w:ascii="Times New Roman" w:hAnsi="Times New Roman" w:cs="Times New Roman"/>
                <w:b/>
                <w:szCs w:val="20"/>
              </w:rPr>
              <w:t>Smart world 6 – Traditional costumes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215A29" w:rsidRDefault="00215A29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215A29">
              <w:rPr>
                <w:rFonts w:ascii="Times New Roman" w:hAnsi="Times New Roman" w:cs="Times New Roman"/>
                <w:b/>
                <w:szCs w:val="24"/>
                <w:lang w:val="sr-Cyrl-CS"/>
              </w:rPr>
              <w:t>Српски језик</w:t>
            </w:r>
          </w:p>
        </w:tc>
      </w:tr>
      <w:tr w:rsidR="00215A29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5A29" w:rsidRPr="004747A8" w:rsidRDefault="00215A29" w:rsidP="00215A29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5A29" w:rsidRPr="00215A29" w:rsidRDefault="00215A29" w:rsidP="00215A29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215A29">
              <w:rPr>
                <w:rFonts w:ascii="Times New Roman" w:hAnsi="Times New Roman" w:cs="Times New Roman"/>
                <w:szCs w:val="24"/>
                <w:lang w:val="sr-Cyrl-CS"/>
              </w:rPr>
              <w:t>Усвајање вокабулара и израза који се односе на традиционалне костиме. Упознавање са различитим културама.</w:t>
            </w:r>
          </w:p>
        </w:tc>
      </w:tr>
      <w:tr w:rsidR="00215A29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5A29" w:rsidRPr="004747A8" w:rsidRDefault="00215A29" w:rsidP="00215A29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СЈ1.ОО.О.2.5. 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</w:t>
              <w:br/>
              <w:t>– СЈ1.ОО.О.2.6. Идентификују и пореде значајне појаве и процесе у контексту (властите) културе и културâ заједница чији језик уче, у оквиру садржаја школских предмета, уз примену традиционалних и савремених видова комуникације и одговарајућу подршку.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СЈ1.ОО.О.3.18. На страном језику преносе саговорнику општи смисао и најважније информације краћих и једноставнијих писаних текстова и усмених исказа информативне природе.</w:t>
            </w:r>
          </w:p>
        </w:tc>
      </w:tr>
      <w:tr w:rsidR="00215A29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5A29" w:rsidRPr="004747A8" w:rsidRDefault="00215A29" w:rsidP="00215A29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5A29" w:rsidRDefault="00215A29" w:rsidP="00215A29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215A29" w:rsidRPr="004747A8" w:rsidRDefault="00215A29" w:rsidP="00215A29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215A29" w:rsidRPr="004747A8" w:rsidRDefault="00215A29" w:rsidP="00215A29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215A29" w:rsidRPr="004747A8" w:rsidRDefault="00215A29" w:rsidP="00215A29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215A29" w:rsidRPr="004747A8" w:rsidRDefault="00215A29" w:rsidP="00215A29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tbl>
      <w:tblPr>
        <w:tblW w:w="1396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2551"/>
        <w:gridCol w:w="1703"/>
        <w:gridCol w:w="4252"/>
        <w:gridCol w:w="4252"/>
      </w:tblGrid>
      <w:tr w:rsidR="00215A29" w:rsidRPr="00215A29" w:rsidTr="00215A29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5A29" w:rsidRPr="00215A29" w:rsidRDefault="00215A29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5A29" w:rsidRPr="00215A29" w:rsidRDefault="00215A29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15A2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5A29" w:rsidRPr="00215A29" w:rsidRDefault="00215A29" w:rsidP="00215A29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15A2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5A29" w:rsidRPr="00215A29" w:rsidRDefault="00215A29" w:rsidP="007B111A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215A2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5A29" w:rsidRPr="00215A29" w:rsidRDefault="00215A29" w:rsidP="007B111A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215A2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215A29" w:rsidRPr="00215A29" w:rsidTr="00215A29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5A29" w:rsidRPr="00215A29" w:rsidRDefault="00215A29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215A29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5A29" w:rsidRPr="00215A29" w:rsidRDefault="00215A29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15A2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</w:p>
          <w:p w:rsidR="00215A29" w:rsidRPr="00215A29" w:rsidRDefault="00215A29" w:rsidP="007B111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15A2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100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5A29" w:rsidRPr="00215A29" w:rsidRDefault="00215A29" w:rsidP="00215A29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15A2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5A29" w:rsidRPr="00215A29" w:rsidRDefault="00215A29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15A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5A29" w:rsidRPr="00215A29" w:rsidRDefault="00215A29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15A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215A29" w:rsidRPr="00215A29" w:rsidTr="00215A29">
        <w:trPr>
          <w:trHeight w:val="567"/>
          <w:jc w:val="center"/>
        </w:trPr>
        <w:tc>
          <w:tcPr>
            <w:tcW w:w="12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5A29" w:rsidRPr="00215A29" w:rsidRDefault="00215A29" w:rsidP="007B111A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215A29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5A29" w:rsidRPr="00215A29" w:rsidRDefault="00215A29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15A2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215A29" w:rsidRPr="00215A29" w:rsidRDefault="00215A29" w:rsidP="007B111A">
            <w:pPr>
              <w:rPr>
                <w:rFonts w:ascii="Times New Roman" w:hAnsi="Times New Roman" w:cs="Times New Roman"/>
                <w:szCs w:val="24"/>
              </w:rPr>
            </w:pPr>
            <w:r w:rsidRPr="00215A2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В</w:t>
            </w:r>
            <w:r w:rsidRPr="00215A2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окабулар</w:t>
            </w:r>
            <w:r w:rsidRPr="00215A2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- </w:t>
            </w:r>
            <w:r w:rsidRPr="00215A2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100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5A29" w:rsidRPr="00215A29" w:rsidRDefault="00215A29" w:rsidP="00215A29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15A2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5A29" w:rsidRPr="00215A29" w:rsidRDefault="00215A29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15A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215A29" w:rsidRPr="00215A29" w:rsidRDefault="00215A29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15A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215A29" w:rsidRPr="00215A29" w:rsidRDefault="00215A29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15A2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5A29" w:rsidRPr="00215A29" w:rsidRDefault="00215A29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15A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215A29" w:rsidRPr="00215A29" w:rsidRDefault="00215A29" w:rsidP="007B111A">
            <w:pPr>
              <w:numPr>
                <w:ilvl w:val="0"/>
                <w:numId w:val="6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215A29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215A29" w:rsidRPr="00215A29" w:rsidRDefault="00215A29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15A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215A29" w:rsidRPr="00215A29" w:rsidRDefault="00215A29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15A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215A29" w:rsidRPr="00215A29" w:rsidRDefault="00215A29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15A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215A29" w:rsidRPr="00215A29" w:rsidTr="00215A29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5A29" w:rsidRPr="00215A29" w:rsidRDefault="00215A29" w:rsidP="007B111A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5A29" w:rsidRPr="00215A29" w:rsidRDefault="00215A29" w:rsidP="00215A29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215A2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  <w:r w:rsidRPr="00215A2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Pr="00215A2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100</w:t>
            </w:r>
            <w:r w:rsidRPr="00215A2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, </w:t>
            </w:r>
            <w:r w:rsidRPr="00215A2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текст:</w:t>
            </w:r>
            <w:r w:rsidRPr="00215A29">
              <w:rPr>
                <w:rFonts w:ascii="Times New Roman" w:eastAsia="Calibri" w:hAnsi="Times New Roman" w:cs="Times New Roman"/>
                <w:i/>
                <w:kern w:val="24"/>
                <w:szCs w:val="24"/>
                <w:lang w:val="sr-Cyrl-RS"/>
              </w:rPr>
              <w:t xml:space="preserve"> </w:t>
            </w:r>
            <w:r w:rsidRPr="00215A29">
              <w:rPr>
                <w:rFonts w:ascii="Times New Roman" w:hAnsi="Times New Roman" w:cs="Times New Roman"/>
                <w:b/>
                <w:i/>
                <w:szCs w:val="24"/>
              </w:rPr>
              <w:t>Traditional costumes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5A29" w:rsidRPr="00215A29" w:rsidRDefault="00215A29" w:rsidP="00215A29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15A2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5A29" w:rsidRPr="00215A29" w:rsidRDefault="00215A29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15A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текста и прати слике у уџбенику;</w:t>
            </w:r>
          </w:p>
          <w:p w:rsidR="00215A29" w:rsidRPr="00215A29" w:rsidRDefault="00215A29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15A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текста хорски;</w:t>
            </w:r>
          </w:p>
          <w:p w:rsidR="00215A29" w:rsidRPr="00215A29" w:rsidRDefault="00215A29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15A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C667E2" w:rsidRPr="00C667E2" w:rsidRDefault="00215A29" w:rsidP="00E453F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667E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одговарајуће делове текста;</w:t>
            </w:r>
            <w:r w:rsidR="00C667E2" w:rsidRPr="00C667E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C667E2" w:rsidRPr="00215A29" w:rsidRDefault="00C667E2" w:rsidP="00C667E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15A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одговара на питања наставника како би се проверило разумевање текста; </w:t>
            </w:r>
          </w:p>
          <w:p w:rsidR="00215A29" w:rsidRPr="00215A29" w:rsidRDefault="00C667E2" w:rsidP="00C667E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15A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садржају текста;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5A29" w:rsidRPr="00215A29" w:rsidRDefault="00215A29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15A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215A29" w:rsidRPr="00215A29" w:rsidRDefault="00215A29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15A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215A29" w:rsidRPr="00215A29" w:rsidRDefault="00215A29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15A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215A29" w:rsidRPr="00215A29" w:rsidRDefault="00215A29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15A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215A2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215A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215A29" w:rsidRPr="00215A29" w:rsidRDefault="00215A29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15A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215A29" w:rsidRPr="00215A29" w:rsidRDefault="00215A29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15A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</w:t>
            </w:r>
          </w:p>
          <w:p w:rsidR="00215A29" w:rsidRPr="00215A29" w:rsidRDefault="00215A29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15A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води дискусију; </w:t>
            </w:r>
          </w:p>
          <w:p w:rsidR="00215A29" w:rsidRPr="00215A29" w:rsidRDefault="00215A29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15A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</w:t>
            </w:r>
          </w:p>
          <w:p w:rsidR="00215A29" w:rsidRPr="00215A29" w:rsidRDefault="00215A29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15A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215A29" w:rsidRPr="00215A29" w:rsidRDefault="00215A29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15A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помаже по потреби;</w:t>
            </w:r>
          </w:p>
        </w:tc>
      </w:tr>
      <w:tr w:rsidR="00215A29" w:rsidRPr="00215A29" w:rsidTr="00215A29">
        <w:trPr>
          <w:trHeight w:val="823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5A29" w:rsidRPr="00215A29" w:rsidRDefault="00215A29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67E2" w:rsidRPr="00C667E2" w:rsidRDefault="00215A29" w:rsidP="00C667E2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215A2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  <w:r w:rsidRPr="00215A2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Pr="00215A2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100</w:t>
            </w:r>
            <w:r w:rsidR="00C667E2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, </w:t>
            </w:r>
            <w:r w:rsidR="00C667E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задатак 3, </w:t>
            </w:r>
            <w:bookmarkStart w:id="0" w:name="_GoBack"/>
            <w:bookmarkEnd w:id="0"/>
            <w:r w:rsidR="00C667E2" w:rsidRPr="00C667E2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Read and write S fro Serbia, T for Thailand, and Sc for Scotland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5A29" w:rsidRPr="00215A29" w:rsidRDefault="00C667E2" w:rsidP="00215A29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8</w:t>
            </w:r>
            <w:r w:rsidR="00215A29" w:rsidRPr="00215A2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5A29" w:rsidRDefault="00C667E2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текст поново и одређује која се реченица односи на Србију, која на Тајланд а која на Шкотску;</w:t>
            </w:r>
          </w:p>
          <w:p w:rsidR="00C667E2" w:rsidRPr="00215A29" w:rsidRDefault="00C667E2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5A29" w:rsidRPr="00215A29" w:rsidRDefault="00215A29" w:rsidP="00215A2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15A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215A29" w:rsidRPr="00215A29" w:rsidRDefault="00215A29" w:rsidP="00215A2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15A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215A29" w:rsidRPr="00215A29" w:rsidRDefault="00215A29" w:rsidP="00215A2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15A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215A29" w:rsidRPr="00215A29" w:rsidRDefault="00215A29" w:rsidP="00215A2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15A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тачност;</w:t>
            </w:r>
          </w:p>
          <w:p w:rsidR="00215A29" w:rsidRPr="00215A29" w:rsidRDefault="00215A29" w:rsidP="00215A29">
            <w:pPr>
              <w:numPr>
                <w:ilvl w:val="0"/>
                <w:numId w:val="7"/>
              </w:numPr>
              <w:ind w:left="119" w:hanging="142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215A29">
              <w:rPr>
                <w:rFonts w:ascii="Times New Roman" w:hAnsi="Times New Roman" w:cs="Times New Roman"/>
                <w:szCs w:val="24"/>
                <w:lang w:val="sr-Cyrl-RS"/>
              </w:rPr>
              <w:lastRenderedPageBreak/>
              <w:t>наводи ученике да индуктивним путем закључе како се употребљавају дати граматички облици;</w:t>
            </w:r>
          </w:p>
          <w:p w:rsidR="00215A29" w:rsidRPr="00215A29" w:rsidRDefault="00215A29" w:rsidP="00215A29">
            <w:pPr>
              <w:numPr>
                <w:ilvl w:val="0"/>
                <w:numId w:val="7"/>
              </w:numPr>
              <w:ind w:left="119" w:hanging="142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215A29">
              <w:rPr>
                <w:rFonts w:ascii="Times New Roman" w:hAnsi="Times New Roman" w:cs="Times New Roman"/>
                <w:szCs w:val="24"/>
                <w:lang w:val="sr-Cyrl-RS"/>
              </w:rPr>
              <w:t>бележи постигнућа ученика;</w:t>
            </w:r>
          </w:p>
          <w:p w:rsidR="00215A29" w:rsidRPr="00215A29" w:rsidRDefault="00215A29" w:rsidP="00215A2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15A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215A29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на различите начине проверава оствареност исхода; </w:t>
            </w:r>
          </w:p>
          <w:p w:rsidR="00215A29" w:rsidRPr="00215A29" w:rsidRDefault="00215A29" w:rsidP="00215A2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1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15A29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  <w:tr w:rsidR="00215A29" w:rsidRPr="00215A29" w:rsidTr="00215A29">
        <w:trPr>
          <w:trHeight w:val="1454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5A29" w:rsidRPr="00215A29" w:rsidRDefault="00215A29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5A29" w:rsidRDefault="00215A29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15A2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215A29" w:rsidRPr="00C667E2" w:rsidRDefault="00C667E2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96, задатак 1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read. Then, draw and write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5A29" w:rsidRPr="00215A29" w:rsidRDefault="00215A29" w:rsidP="00215A29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15A2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67E2" w:rsidRDefault="00215A29" w:rsidP="007B111A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215A29">
              <w:rPr>
                <w:rFonts w:ascii="Times New Roman" w:hAnsi="Times New Roman" w:cs="Times New Roman"/>
                <w:szCs w:val="24"/>
                <w:lang w:val="sr-Cyrl-RS"/>
              </w:rPr>
              <w:t>-</w:t>
            </w:r>
            <w:r w:rsidR="00C667E2">
              <w:rPr>
                <w:rFonts w:ascii="Times New Roman" w:hAnsi="Times New Roman" w:cs="Times New Roman"/>
                <w:szCs w:val="24"/>
                <w:lang w:val="sr-Cyrl-RS"/>
              </w:rPr>
              <w:t xml:space="preserve"> анализира скилу и чита телксто о традиционалној ношњи у Шпанији</w:t>
            </w:r>
          </w:p>
          <w:p w:rsidR="00215A29" w:rsidRPr="00215A29" w:rsidRDefault="00C667E2" w:rsidP="007B111A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-</w:t>
            </w:r>
            <w:r w:rsidR="00215A29" w:rsidRPr="00215A29">
              <w:rPr>
                <w:rFonts w:ascii="Times New Roman" w:hAnsi="Times New Roman" w:cs="Times New Roman"/>
                <w:szCs w:val="24"/>
                <w:lang w:val="sr-Cyrl-RS"/>
              </w:rPr>
              <w:t xml:space="preserve"> дискутује о традиционалној ношњи у Србији;</w:t>
            </w:r>
          </w:p>
          <w:p w:rsidR="00215A29" w:rsidRPr="00215A29" w:rsidRDefault="00215A29" w:rsidP="007B111A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215A29">
              <w:rPr>
                <w:rFonts w:ascii="Times New Roman" w:hAnsi="Times New Roman" w:cs="Times New Roman"/>
                <w:szCs w:val="24"/>
                <w:lang w:val="sr-Cyrl-RS"/>
              </w:rPr>
              <w:t>- црта српску ношњу и описује је једноставним језичким средствима;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5A29" w:rsidRPr="00215A29" w:rsidRDefault="00215A29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15A29" w:rsidRPr="00215A29" w:rsidTr="00215A29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5A29" w:rsidRPr="00215A29" w:rsidRDefault="00215A29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215A29">
              <w:rPr>
                <w:rFonts w:ascii="Times New Roman" w:hAnsi="Times New Roman" w:cs="Times New Roman"/>
                <w:b/>
                <w:szCs w:val="24"/>
                <w:lang w:val="sr-Cyrl-CS"/>
              </w:rPr>
              <w:lastRenderedPageBreak/>
              <w:t>Завршни део часа: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5A29" w:rsidRPr="00C667E2" w:rsidRDefault="00215A29" w:rsidP="00C667E2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215A2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</w:t>
            </w:r>
            <w:r w:rsidR="00C667E2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6</w:t>
            </w:r>
            <w:r w:rsidRPr="00215A29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: </w:t>
            </w:r>
            <w:r w:rsidR="00C667E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</w:t>
            </w:r>
            <w:r w:rsidR="00C667E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дна свеска, страна 96, задатак 2 </w:t>
            </w:r>
            <w:r w:rsidR="00C667E2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Guess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5A29" w:rsidRPr="00215A29" w:rsidRDefault="00215A29" w:rsidP="00C667E2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215A2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</w:t>
            </w:r>
            <w:r w:rsidR="00C667E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0</w:t>
            </w:r>
            <w:r w:rsidRPr="00215A29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5A29" w:rsidRPr="00215A29" w:rsidRDefault="00215A29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15A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игра игру погађања у пару;</w:t>
            </w:r>
          </w:p>
          <w:p w:rsidR="00215A29" w:rsidRPr="00215A29" w:rsidRDefault="00215A29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15A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дефинише правила игре, описује слику, погађа шта је друг замислио; 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5A29" w:rsidRPr="00215A29" w:rsidRDefault="00215A29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12F1" w:rsidRDefault="00FB12F1"/>
    <w:p w:rsidR="00FB12F1" w:rsidRDefault="00FB12F1"/>
    <w:p w:rsidR="00FB12F1" w:rsidRDefault="00FB12F1"/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647053"/>
    <w:multiLevelType w:val="hybridMultilevel"/>
    <w:tmpl w:val="EBA82C80"/>
    <w:lvl w:ilvl="0" w:tplc="E208C9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A7E1A6E"/>
    <w:multiLevelType w:val="hybridMultilevel"/>
    <w:tmpl w:val="6D9C5D4E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C20001"/>
    <w:multiLevelType w:val="hybridMultilevel"/>
    <w:tmpl w:val="8B2E034A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3709A"/>
    <w:rsid w:val="00071382"/>
    <w:rsid w:val="000E31FD"/>
    <w:rsid w:val="00151B64"/>
    <w:rsid w:val="00174BAD"/>
    <w:rsid w:val="001D4EE3"/>
    <w:rsid w:val="001D7113"/>
    <w:rsid w:val="00215A29"/>
    <w:rsid w:val="00264EBD"/>
    <w:rsid w:val="00271019"/>
    <w:rsid w:val="00361BA8"/>
    <w:rsid w:val="003D6E4D"/>
    <w:rsid w:val="00425CEF"/>
    <w:rsid w:val="00473E93"/>
    <w:rsid w:val="004C1B11"/>
    <w:rsid w:val="004C4F63"/>
    <w:rsid w:val="0055131D"/>
    <w:rsid w:val="00553767"/>
    <w:rsid w:val="005B1AA1"/>
    <w:rsid w:val="00693EF9"/>
    <w:rsid w:val="006A4828"/>
    <w:rsid w:val="00727A27"/>
    <w:rsid w:val="00733090"/>
    <w:rsid w:val="00734ECF"/>
    <w:rsid w:val="007C04C7"/>
    <w:rsid w:val="007C3464"/>
    <w:rsid w:val="0082398B"/>
    <w:rsid w:val="0085120E"/>
    <w:rsid w:val="0085597E"/>
    <w:rsid w:val="00862AB4"/>
    <w:rsid w:val="009328CE"/>
    <w:rsid w:val="009363CC"/>
    <w:rsid w:val="009530E9"/>
    <w:rsid w:val="00973B80"/>
    <w:rsid w:val="00997004"/>
    <w:rsid w:val="009F1680"/>
    <w:rsid w:val="00AC27A6"/>
    <w:rsid w:val="00AC5D90"/>
    <w:rsid w:val="00B61E30"/>
    <w:rsid w:val="00B647A7"/>
    <w:rsid w:val="00B87F7F"/>
    <w:rsid w:val="00BE009B"/>
    <w:rsid w:val="00C30D2C"/>
    <w:rsid w:val="00C45326"/>
    <w:rsid w:val="00C667E2"/>
    <w:rsid w:val="00C70BFD"/>
    <w:rsid w:val="00CD78FA"/>
    <w:rsid w:val="00CE6D13"/>
    <w:rsid w:val="00D142BD"/>
    <w:rsid w:val="00D150C8"/>
    <w:rsid w:val="00D36F99"/>
    <w:rsid w:val="00D420D1"/>
    <w:rsid w:val="00D45B7B"/>
    <w:rsid w:val="00D641C2"/>
    <w:rsid w:val="00DC3D1E"/>
    <w:rsid w:val="00DE5BD8"/>
    <w:rsid w:val="00DF6B51"/>
    <w:rsid w:val="00E070BB"/>
    <w:rsid w:val="00E657F1"/>
    <w:rsid w:val="00E7727D"/>
    <w:rsid w:val="00EE6DB3"/>
    <w:rsid w:val="00F455A0"/>
    <w:rsid w:val="00F97DD9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98787A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BD9BF-49CD-444A-874D-48786B23D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680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4</cp:revision>
  <dcterms:created xsi:type="dcterms:W3CDTF">2020-06-23T09:14:00Z</dcterms:created>
  <dcterms:modified xsi:type="dcterms:W3CDTF">2020-07-01T10:08:00Z</dcterms:modified>
</cp:coreProperties>
</file>