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092" w:rsidRDefault="00CB5092"/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CB5092" w:rsidRPr="004747A8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CB5092" w:rsidRPr="004747A8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CB5092" w:rsidRPr="004747A8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CB5092" w:rsidRPr="004747A8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CB5092" w:rsidRPr="004747A8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B5092" w:rsidRPr="004747A8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B5092" w:rsidRPr="001A0CB9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Default="00CB5092" w:rsidP="00BA5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CB5092" w:rsidRPr="001A0CB9" w:rsidRDefault="00CB5092" w:rsidP="00BA5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CB5092" w:rsidRPr="00F16E05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CD78FA" w:rsidRDefault="00CB5092" w:rsidP="00BA559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59</w:t>
            </w:r>
          </w:p>
        </w:tc>
      </w:tr>
      <w:tr w:rsidR="00CB5092" w:rsidRPr="00F16E05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F16E05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  <w:r w:rsidRPr="00DA2B1C">
              <w:rPr>
                <w:rFonts w:ascii="Times New Roman" w:hAnsi="Times New Roman" w:cs="Times New Roman"/>
                <w:b/>
                <w:szCs w:val="20"/>
              </w:rPr>
              <w:t>Test 5</w:t>
            </w:r>
          </w:p>
        </w:tc>
      </w:tr>
      <w:tr w:rsidR="00CB5092" w:rsidRPr="00F16E05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CB5092" w:rsidRPr="004747A8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</w:t>
            </w:r>
            <w:r w:rsidRPr="00CB5092">
              <w:rPr>
                <w:rFonts w:ascii="Times New Roman" w:hAnsi="Times New Roman" w:cs="Times New Roman"/>
                <w:szCs w:val="24"/>
                <w:lang w:val="es-ES"/>
              </w:rPr>
              <w:t xml:space="preserve">, </w:t>
            </w:r>
          </w:p>
        </w:tc>
      </w:tr>
      <w:tr w:rsidR="00CB5092" w:rsidRPr="004747A8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CB5092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CB5092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CB5092" w:rsidRPr="004747A8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CS"/>
              </w:rPr>
              <w:t>тест</w:t>
            </w:r>
          </w:p>
        </w:tc>
      </w:tr>
      <w:tr w:rsidR="00CB5092" w:rsidRPr="004747A8" w:rsidTr="00CB5092">
        <w:trPr>
          <w:trHeight w:val="556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B5092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CB5092" w:rsidRPr="00A05FFA" w:rsidTr="00CB5092">
        <w:trPr>
          <w:trHeight w:val="556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CB5092" w:rsidRPr="00A05FFA" w:rsidTr="00CB5092">
        <w:trPr>
          <w:trHeight w:val="556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CB5092" w:rsidRPr="004747A8" w:rsidTr="00CB5092">
        <w:trPr>
          <w:trHeight w:val="556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4747A8" w:rsidRDefault="00CB5092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pStyle w:val="ListParagraph"/>
              <w:tabs>
                <w:tab w:val="left" w:pos="188"/>
              </w:tabs>
              <w:spacing w:after="0" w:line="240" w:lineRule="auto"/>
              <w:ind w:left="0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B50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</w:tbl>
    <w:p w:rsidR="00CB5092" w:rsidRDefault="00CB5092"/>
    <w:p w:rsidR="00CB5092" w:rsidRDefault="00CB5092">
      <w:bookmarkStart w:id="0" w:name="_GoBack"/>
      <w:bookmarkEnd w:id="0"/>
    </w:p>
    <w:tbl>
      <w:tblPr>
        <w:tblW w:w="13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438"/>
        <w:gridCol w:w="1703"/>
        <w:gridCol w:w="4252"/>
        <w:gridCol w:w="4252"/>
      </w:tblGrid>
      <w:tr w:rsidR="00CB5092" w:rsidRPr="00CB5092" w:rsidTr="00CB5092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B50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B50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50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CB50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CB5092" w:rsidRPr="00CB5092" w:rsidTr="00CB5092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CB5092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B50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B50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RS"/>
              </w:rPr>
              <w:t xml:space="preserve">- даје инструкције за рад; </w:t>
            </w:r>
          </w:p>
        </w:tc>
      </w:tr>
      <w:tr w:rsidR="00CB5092" w:rsidRPr="00CB5092" w:rsidTr="00CB5092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B5092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B50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CB5092" w:rsidRPr="00CB5092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  <w:r w:rsidRPr="00CB50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Тест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– </w:t>
            </w:r>
            <w:r w:rsidRPr="00CB50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Приручник за наставнике,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стране 134 и 135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B50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CB5092">
            <w:pPr>
              <w:pStyle w:val="ListParagraph"/>
              <w:numPr>
                <w:ilvl w:val="0"/>
                <w:numId w:val="5"/>
              </w:numPr>
              <w:tabs>
                <w:tab w:val="left" w:pos="198"/>
              </w:tabs>
              <w:spacing w:after="0" w:line="240" w:lineRule="auto"/>
              <w:ind w:left="56" w:hanging="56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50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индивидуално ради задатке;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RS"/>
              </w:rPr>
              <w:t>- прати рад ученика;</w:t>
            </w:r>
          </w:p>
          <w:p w:rsidR="00CB5092" w:rsidRPr="00CB5092" w:rsidRDefault="00CB5092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RS"/>
              </w:rPr>
              <w:t>- даје додатна објашњења уколико је неопходно;</w:t>
            </w:r>
          </w:p>
        </w:tc>
      </w:tr>
      <w:tr w:rsidR="00CB5092" w:rsidRPr="00CB5092" w:rsidTr="00CB5092">
        <w:trPr>
          <w:trHeight w:val="2182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B5092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szCs w:val="24"/>
              </w:rPr>
            </w:pPr>
            <w:r w:rsidRPr="00CB509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B509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092" w:rsidRPr="00CB5092" w:rsidRDefault="00CB5092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RS"/>
              </w:rPr>
              <w:t>- иницира процес самовредновања;</w:t>
            </w:r>
          </w:p>
          <w:p w:rsidR="00CB5092" w:rsidRPr="00CB5092" w:rsidRDefault="00CB5092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CB5092">
              <w:rPr>
                <w:rFonts w:ascii="Times New Roman" w:hAnsi="Times New Roman" w:cs="Times New Roman"/>
                <w:szCs w:val="24"/>
                <w:lang w:val="sr-Cyrl-RS"/>
              </w:rPr>
              <w:t>- прати рад ученика;</w:t>
            </w:r>
          </w:p>
        </w:tc>
      </w:tr>
    </w:tbl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64EBD"/>
    <w:rsid w:val="00271019"/>
    <w:rsid w:val="00361BA8"/>
    <w:rsid w:val="003D6E4D"/>
    <w:rsid w:val="00425CEF"/>
    <w:rsid w:val="00473E93"/>
    <w:rsid w:val="004C1B11"/>
    <w:rsid w:val="004C4F63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97D12"/>
    <w:rsid w:val="00CB5092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84539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D52C0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52D17-8005-4237-B3C8-70EC9943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2020-06-23T09:11:00Z</dcterms:created>
  <dcterms:modified xsi:type="dcterms:W3CDTF">2020-06-30T16:01:00Z</dcterms:modified>
</cp:coreProperties>
</file>