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657F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7C3464">
              <w:rPr>
                <w:rFonts w:ascii="Times New Roman" w:hAnsi="Times New Roman" w:cs="Times New Roman"/>
                <w:szCs w:val="24"/>
                <w:lang w:val="sr-Cyrl-RS"/>
              </w:rPr>
              <w:t>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03EE2" w:rsidP="00D77FDE">
            <w:pPr>
              <w:rPr>
                <w:rFonts w:ascii="Times New Roman" w:hAnsi="Times New Roman" w:cs="Times New Roman"/>
                <w:szCs w:val="24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>What’s in a forest?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4D1734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 xml:space="preserve">Српски језик, </w:t>
            </w:r>
            <w:r>
              <w:rPr>
                <w:rFonts w:cs="Calibri"/>
                <w:b/>
                <w:szCs w:val="24"/>
                <w:lang w:val="sr-Cyrl-CS"/>
              </w:rPr>
              <w:t>Природа и друштво</w:t>
            </w:r>
          </w:p>
        </w:tc>
      </w:tr>
      <w:tr w:rsidR="004D173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747A8" w:rsidRDefault="004D1734" w:rsidP="004D1734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4D1734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и његова употреба у комуникативним активностима. Усвајање </w:t>
            </w:r>
            <w:r w:rsidRPr="004D1734">
              <w:rPr>
                <w:rFonts w:ascii="Times New Roman" w:eastAsia="Times New Roman" w:hAnsi="Times New Roman" w:cs="Times New Roman"/>
                <w:color w:val="000000"/>
                <w:szCs w:val="18"/>
                <w:lang w:val="sr-Cyrl-RS"/>
              </w:rPr>
              <w:t xml:space="preserve">демонстративних заменица у једнини и множини </w:t>
            </w:r>
            <w:r w:rsidRPr="004D1734">
              <w:rPr>
                <w:rFonts w:ascii="Times New Roman" w:hAnsi="Times New Roman" w:cs="Times New Roman"/>
                <w:szCs w:val="24"/>
                <w:lang w:val="sr-Cyrl-CS"/>
              </w:rPr>
              <w:t>и њихова употреба у комуникативним активностима.</w:t>
            </w:r>
          </w:p>
        </w:tc>
      </w:tr>
      <w:tr w:rsidR="004D1734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747A8" w:rsidRDefault="004D1734" w:rsidP="004D1734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288"/>
        <w:gridCol w:w="1703"/>
        <w:gridCol w:w="4195"/>
        <w:gridCol w:w="4195"/>
      </w:tblGrid>
      <w:tr w:rsidR="00F400B4" w:rsidRPr="004D1734" w:rsidTr="00F400B4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4D1734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F400B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4D1734" w:rsidRPr="004D1734" w:rsidRDefault="00F400B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="004D1734" w:rsidRPr="004D1734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4D1734" w:rsidRPr="004D1734" w:rsidRDefault="004D1734" w:rsidP="004D1734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4D1734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="00F400B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F400B4"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</w:t>
            </w:r>
          </w:p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4D1734">
              <w:rPr>
                <w:rFonts w:ascii="Times New Roman" w:hAnsi="Times New Roman" w:cs="Times New Roman"/>
                <w:b/>
                <w:i/>
                <w:szCs w:val="24"/>
              </w:rPr>
              <w:t>What’s in a forest?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1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4D173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F400B4" w:rsidRDefault="004D1734" w:rsidP="00F400B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F400B4">
              <w:rPr>
                <w:rFonts w:ascii="Times New Roman" w:hAnsi="Times New Roman" w:cs="Times New Roman"/>
                <w:szCs w:val="24"/>
                <w:lang w:val="sr-Latn-RS"/>
              </w:rPr>
              <w:t xml:space="preserve">2 </w:t>
            </w:r>
            <w:r w:rsidR="00F400B4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одговарајућу слику на основу задате инструкције;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4D173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4D1734" w:rsidRPr="004D1734" w:rsidRDefault="004D1734" w:rsidP="00F400B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4D1734" w:rsidRPr="004D1734" w:rsidTr="00F400B4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4D1734" w:rsidRPr="00F400B4" w:rsidRDefault="00F400B4" w:rsidP="00F400B4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3 </w:t>
            </w:r>
            <w:r w:rsidRPr="00F400B4">
              <w:rPr>
                <w:rFonts w:ascii="Times New Roman" w:hAnsi="Times New Roman" w:cs="Times New Roman"/>
                <w:b/>
                <w:szCs w:val="24"/>
                <w:lang w:val="sr-Latn-RS"/>
              </w:rPr>
              <w:t>Look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F400B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облике показних заменица и њихову употребу у датим примерима;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4D1734" w:rsidRPr="00F400B4" w:rsidRDefault="00F400B4" w:rsidP="00F400B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4 –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0B4" w:rsidRPr="004D1734" w:rsidRDefault="00F400B4" w:rsidP="00F400B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демонстративне заменице на одговарајућа места; </w:t>
            </w:r>
          </w:p>
          <w:p w:rsidR="004D1734" w:rsidRPr="004D1734" w:rsidRDefault="00F400B4" w:rsidP="00F400B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F400B4" w:rsidRDefault="004D1734" w:rsidP="00F400B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</w:t>
            </w:r>
            <w:r w:rsidR="00F400B4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 w:rsidR="00F400B4">
              <w:rPr>
                <w:rFonts w:ascii="Times New Roman" w:hAnsi="Times New Roman" w:cs="Times New Roman"/>
                <w:szCs w:val="24"/>
                <w:lang w:val="sr-Latn-RS"/>
              </w:rPr>
              <w:t xml:space="preserve"> 5 </w:t>
            </w:r>
            <w:r w:rsidR="00F400B4">
              <w:rPr>
                <w:rFonts w:ascii="Times New Roman" w:hAnsi="Times New Roman" w:cs="Times New Roman"/>
                <w:b/>
                <w:szCs w:val="24"/>
                <w:lang w:val="sr-Latn-RS"/>
              </w:rPr>
              <w:t>Listen and circle A or B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0B4" w:rsidRPr="004D1734" w:rsidRDefault="00F400B4" w:rsidP="00F400B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заокружује одговарајућу слику;</w:t>
            </w:r>
          </w:p>
          <w:p w:rsidR="004D1734" w:rsidRPr="004D1734" w:rsidRDefault="00F400B4" w:rsidP="00F400B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F400B4" w:rsidRDefault="004D1734" w:rsidP="00F400B4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22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 w:rsidR="00F400B4">
              <w:rPr>
                <w:rFonts w:ascii="Times New Roman" w:hAnsi="Times New Roman" w:cs="Times New Roman"/>
                <w:szCs w:val="24"/>
                <w:lang w:val="sr-Latn-RS"/>
              </w:rPr>
              <w:t xml:space="preserve"> 1 </w:t>
            </w:r>
            <w:r w:rsidR="00F400B4">
              <w:rPr>
                <w:rFonts w:ascii="Times New Roman" w:hAnsi="Times New Roman" w:cs="Times New Roman"/>
                <w:b/>
                <w:szCs w:val="24"/>
                <w:lang w:val="sr-Latn-RS"/>
              </w:rPr>
              <w:t>Find the animals and colour them, Then, say what else you can see.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датој скривалици тражи животиње, именује их и боји према инструкцијама;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2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F400B4" w:rsidRDefault="004D1734" w:rsidP="00F400B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  <w:r w:rsidRPr="004D1734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23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 w:rsidR="00F400B4">
              <w:rPr>
                <w:rFonts w:ascii="Times New Roman" w:hAnsi="Times New Roman" w:cs="Times New Roman"/>
                <w:szCs w:val="24"/>
                <w:lang w:val="sr-Latn-RS"/>
              </w:rPr>
              <w:t xml:space="preserve"> 2 </w:t>
            </w:r>
            <w:r w:rsidR="00F400B4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at the pictures and do the crossword.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укрштеницу;</w:t>
            </w:r>
          </w:p>
          <w:p w:rsidR="004D1734" w:rsidRPr="004D1734" w:rsidRDefault="004D1734" w:rsidP="00D77F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734" w:rsidRPr="004D1734" w:rsidTr="00F400B4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F400B4" w:rsidRDefault="004D1734" w:rsidP="00F400B4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4D1734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  <w:r w:rsidRPr="004D1734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23</w:t>
            </w:r>
            <w:r w:rsidR="00F400B4">
              <w:rPr>
                <w:rFonts w:ascii="Times New Roman" w:hAnsi="Times New Roman" w:cs="Times New Roman"/>
                <w:szCs w:val="24"/>
                <w:lang w:val="sr-Cyrl-RS"/>
              </w:rPr>
              <w:t>; задатак</w:t>
            </w:r>
            <w:r w:rsidR="00F400B4">
              <w:rPr>
                <w:rFonts w:ascii="Times New Roman" w:hAnsi="Times New Roman" w:cs="Times New Roman"/>
                <w:szCs w:val="24"/>
                <w:lang w:val="sr-Latn-RS"/>
              </w:rPr>
              <w:t xml:space="preserve"> 3 </w:t>
            </w:r>
            <w:r w:rsidR="00F400B4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D77FDE">
            <w:pPr>
              <w:rPr>
                <w:rFonts w:ascii="Times New Roman" w:hAnsi="Times New Roman" w:cs="Times New Roman"/>
                <w:szCs w:val="24"/>
              </w:rPr>
            </w:pP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4D1734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Default="004D1734" w:rsidP="00D77F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креира реченице на основу датих слика користећу показне заменице;</w:t>
            </w:r>
          </w:p>
          <w:p w:rsidR="00F400B4" w:rsidRPr="004D1734" w:rsidRDefault="00F400B4" w:rsidP="00D77F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7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1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734" w:rsidRPr="004D1734" w:rsidRDefault="004D1734" w:rsidP="004D17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4D1734"/>
    <w:rsid w:val="00693EF9"/>
    <w:rsid w:val="007C3464"/>
    <w:rsid w:val="00AC5D90"/>
    <w:rsid w:val="00E03EE2"/>
    <w:rsid w:val="00E657F1"/>
    <w:rsid w:val="00F400B4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9BB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880D6-A2D4-418A-828D-B824384A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2020-06-23T08:26:00Z</dcterms:created>
  <dcterms:modified xsi:type="dcterms:W3CDTF">2020-06-23T12:11:00Z</dcterms:modified>
</cp:coreProperties>
</file>