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FD632D9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33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C5DEE2B" w:rsidR="00307924" w:rsidRPr="00C3357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C33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C335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F286935" w:rsidR="002D4C0F" w:rsidRPr="0089198F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919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8919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EB0A3B" w:rsidR="00216652" w:rsidRPr="00074BA9" w:rsidRDefault="00C3357F" w:rsidP="00C3357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</w:t>
            </w:r>
            <w:r w:rsidR="00074BA9">
              <w:rPr>
                <w:rFonts w:ascii="Times New Roman" w:eastAsia="Times New Roman" w:hAnsi="Times New Roman" w:cs="Times New Roman"/>
                <w:b/>
                <w:lang w:eastAsia="sr-Latn-CS"/>
              </w:rPr>
              <w:t>amily</w:t>
            </w:r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E31AEE2" w:rsidR="00216652" w:rsidRPr="00D001EE" w:rsidRDefault="00C3357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3c- Where’s the doll?</w:t>
            </w:r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9057461" w:rsidR="00216652" w:rsidRPr="00415351" w:rsidRDefault="00C335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15351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216652" w:rsidRPr="00415351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89198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89C84BC" w:rsidR="0089198F" w:rsidRPr="002D4C0F" w:rsidRDefault="0089198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6DF7FD0" w:rsidR="0089198F" w:rsidRPr="00415351" w:rsidRDefault="0089198F" w:rsidP="00F86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речи и израза који се односе на 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играчке, намештај, да питају </w:t>
            </w:r>
            <w:r w:rsidRPr="0026625D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 xml:space="preserve"> где је то 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да дају одговор;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препознавање</w:t>
            </w:r>
            <w:r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и именовање</w:t>
            </w:r>
            <w:r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предлоге за место.</w:t>
            </w:r>
          </w:p>
        </w:tc>
      </w:tr>
      <w:tr w:rsidR="0089198F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FE9A61F" w:rsidR="0089198F" w:rsidRPr="002D4C0F" w:rsidRDefault="0089198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89198F" w:rsidRPr="002D4C0F" w14:paraId="460CE761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32B1C6B" w14:textId="5DBDCA5E" w:rsidR="0089198F" w:rsidRPr="003D4FED" w:rsidRDefault="0089198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7EE24F7" w14:textId="550961CC" w:rsidR="0089198F" w:rsidRPr="00415351" w:rsidRDefault="0089198F" w:rsidP="007904B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учење, комуникација, одговорно учешће у демократском друштву</w:t>
            </w:r>
          </w:p>
        </w:tc>
      </w:tr>
      <w:tr w:rsidR="0089198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C79FC72" w:rsidR="0089198F" w:rsidRPr="00307924" w:rsidRDefault="0089198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99E8C2F" w:rsidR="0089198F" w:rsidRPr="00415351" w:rsidRDefault="0089198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89198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212E444E" w:rsidR="0089198F" w:rsidRPr="00307924" w:rsidRDefault="0089198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8885B74" w:rsidR="0089198F" w:rsidRPr="00415351" w:rsidRDefault="0089198F" w:rsidP="002243EE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уради,понављање речи, Демонстартивни- коришћење флеш картица, пузла, Игровне активности</w:t>
            </w:r>
            <w:r w:rsidRPr="0026625D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глума</w:t>
            </w:r>
          </w:p>
        </w:tc>
      </w:tr>
      <w:tr w:rsidR="0089198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324E71F7" w:rsidR="0089198F" w:rsidRPr="00307924" w:rsidRDefault="0089198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0736357" w:rsidR="0089198F" w:rsidRPr="00415351" w:rsidRDefault="0089198F" w:rsidP="0089198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6625D">
              <w:rPr>
                <w:rFonts w:ascii="Times New Roman" w:hAnsi="Times New Roman"/>
                <w:lang w:val="sr-Cyrl-RS"/>
              </w:rPr>
              <w:t>У</w:t>
            </w:r>
            <w:r w:rsidRPr="0026625D">
              <w:rPr>
                <w:rFonts w:ascii="Times New Roman" w:hAnsi="Times New Roman"/>
                <w:lang w:val="sr-Cyrl-CS"/>
              </w:rPr>
              <w:t>џбеник</w:t>
            </w:r>
            <w:r w:rsidRPr="0026625D">
              <w:rPr>
                <w:rFonts w:ascii="Times New Roman" w:hAnsi="Times New Roman"/>
                <w:lang w:val="sr-Cyrl-RS"/>
              </w:rPr>
              <w:t xml:space="preserve"> (стр. </w:t>
            </w:r>
            <w:r w:rsidR="00327820">
              <w:rPr>
                <w:rFonts w:ascii="Times New Roman" w:hAnsi="Times New Roman"/>
              </w:rPr>
              <w:t>38, 39,</w:t>
            </w:r>
            <w:r>
              <w:rPr>
                <w:rFonts w:ascii="Times New Roman" w:hAnsi="Times New Roman"/>
              </w:rPr>
              <w:t>162</w:t>
            </w:r>
            <w:r w:rsidRPr="0026625D">
              <w:rPr>
                <w:rFonts w:ascii="Times New Roman" w:hAnsi="Times New Roman"/>
                <w:lang w:val="sr-Cyrl-RS"/>
              </w:rPr>
              <w:t>)</w:t>
            </w:r>
            <w:r w:rsidRPr="0026625D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26625D">
              <w:rPr>
                <w:rFonts w:ascii="Times New Roman" w:hAnsi="Times New Roman"/>
                <w:lang w:val="sr-Cyrl-RS"/>
              </w:rPr>
              <w:t>(стр</w:t>
            </w:r>
            <w:r>
              <w:rPr>
                <w:rFonts w:ascii="Times New Roman" w:hAnsi="Times New Roman"/>
              </w:rPr>
              <w:t>.54,55</w:t>
            </w:r>
            <w:r w:rsidR="00327820">
              <w:rPr>
                <w:rFonts w:ascii="Times New Roman" w:hAnsi="Times New Roman"/>
                <w:lang w:val="sr-Cyrl-RS"/>
              </w:rPr>
              <w:t>, 158</w:t>
            </w:r>
            <w:r w:rsidRPr="0026625D">
              <w:rPr>
                <w:rFonts w:ascii="Times New Roman" w:hAnsi="Times New Roman"/>
                <w:lang w:val="sr-Cyrl-RS"/>
              </w:rPr>
              <w:t>)</w:t>
            </w:r>
            <w:r w:rsidRPr="0026625D">
              <w:rPr>
                <w:rFonts w:ascii="Times New Roman" w:hAnsi="Times New Roman"/>
                <w:lang w:val="sr-Cyrl-CS"/>
              </w:rPr>
              <w:t xml:space="preserve">; </w:t>
            </w:r>
            <w:r w:rsidRPr="0026625D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>
              <w:rPr>
                <w:rFonts w:ascii="Times New Roman" w:hAnsi="Times New Roman"/>
                <w:lang w:val="sr-Cyrl-RS"/>
              </w:rPr>
              <w:t>1.</w:t>
            </w:r>
            <w:r w:rsidRPr="0026625D">
              <w:rPr>
                <w:rFonts w:ascii="Times New Roman" w:hAnsi="Times New Roman"/>
                <w:lang w:val="sr-Cyrl-RS"/>
              </w:rPr>
              <w:t>цд-у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sr-Cyrl-RS"/>
              </w:rPr>
              <w:t>бр.41,42,43)</w:t>
            </w:r>
            <w:r w:rsidR="00327820">
              <w:rPr>
                <w:rFonts w:ascii="Times New Roman" w:hAnsi="Times New Roman"/>
                <w:lang w:val="sr-Cyrl-RS"/>
              </w:rPr>
              <w:t>,</w:t>
            </w:r>
            <w:r w:rsidR="00327820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327820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327820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327820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Pr="0026625D">
              <w:rPr>
                <w:rFonts w:ascii="Times New Roman" w:hAnsi="Times New Roman"/>
                <w:lang w:val="sr-Cyrl-RS"/>
              </w:rPr>
              <w:t xml:space="preserve"> као и интерактивни двд.</w:t>
            </w:r>
          </w:p>
        </w:tc>
      </w:tr>
      <w:tr w:rsidR="0089198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32966BBC" w:rsidR="0089198F" w:rsidRPr="00307924" w:rsidRDefault="0089198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716627F" w:rsidR="0089198F" w:rsidRPr="00415351" w:rsidRDefault="0089198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Српки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 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ED6E190" w14:textId="349817AC" w:rsidR="00C3357F" w:rsidRPr="00C3357F" w:rsidRDefault="00C3357F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5628FDC0" w14:textId="3444F9B7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89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89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BB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9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Усмерава У да отворе уџбенике на стр. 38 и да слушају и понављају речи. Пушта аудио запис бр.41, У слушају и понављају. </w:t>
            </w:r>
          </w:p>
          <w:p w14:paraId="552CC18A" w14:textId="59417F2E" w:rsidR="0089198F" w:rsidRPr="00BB34F1" w:rsidRDefault="0089198F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их подсећа на причу и пита У да кажу шта су запамтили. У дају своје одговоре. Пушта аудио запис бр. 42 да У слушају и читају бајку.</w:t>
            </w:r>
          </w:p>
          <w:p w14:paraId="429AA422" w14:textId="77777777" w:rsidR="002831F5" w:rsidRDefault="002831F5" w:rsidP="002831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A6A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Интерактивни ДВД приказује причу, Н најпре пушта причу са текстом, затим без текста. На крају пушта исту причу у виду анимираног филма, како би ученици доживели бајку.</w:t>
            </w: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1099FBA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43F8C65" w14:textId="77777777" w:rsidR="0089198F" w:rsidRPr="003B496D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</w:p>
          <w:p w14:paraId="24F9E306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8718FA" w14:textId="3D27EFC5" w:rsidR="0089198F" w:rsidRDefault="0089198F" w:rsidP="008919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327820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327820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32782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фотокопију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којој се налази појашњење за Упитан облик и одговор када желимо да питамо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где</w:t>
            </w:r>
            <w:r w:rsidRPr="00D943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је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чита реченице да У понове. Н бира неколико ученика да наизменично читају реченице. Н узима оловку и ставља је у књигу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IN the 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затим је ставља испод књиге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UNDER the book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на крај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оловку ставља на књигу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ON the book,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наглашавајући предлоге за место. У сваки пут понављају реченице за наставником.  </w:t>
            </w:r>
          </w:p>
          <w:p w14:paraId="7B453F9A" w14:textId="77777777" w:rsidR="006E4CD3" w:rsidRDefault="006E4CD3" w:rsidP="00767CE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501EB0" w14:textId="3791469A" w:rsidR="00054D18" w:rsidRDefault="00054D18" w:rsidP="00054D1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Уџбеник- Задатак 2: </w:t>
            </w:r>
            <w:r w:rsidR="00A73D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(√).</w:t>
            </w:r>
          </w:p>
          <w:p w14:paraId="0A4211BA" w14:textId="0CC202A8" w:rsidR="00AB66A5" w:rsidRPr="00AB66A5" w:rsidRDefault="00216652" w:rsidP="00AB6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2831F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39</w:t>
            </w:r>
            <w:r w:rsidR="00054D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Look. </w:t>
            </w:r>
            <w:r w:rsidR="00A73D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puzzle? Under the bed? On the bed? I don’t know. Listen and tick.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7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објашњава да су на свакој слици по два цртежа који говоре где се нешто налази. У треба да слушају и штиклирају одговарајући кружић. Н пушта аудио запис бр.</w:t>
            </w:r>
            <w:r w:rsidR="00A7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283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A7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штиклирају. </w:t>
            </w:r>
            <w:r w:rsidR="00054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У проверавају у паровима како су урадили. Н их затим,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сваку слику пита </w:t>
            </w:r>
            <w:r w:rsidR="00A73D8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at’s number 1/2/3/4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</w:t>
            </w:r>
            <w:r w:rsidR="00A73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 w:rsid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66A5"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</w:t>
            </w:r>
            <w:r w:rsid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B66A5"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a, </w:t>
            </w:r>
            <w:r w:rsidR="00A73D85"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 w:rsidR="00AB66A5"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 b, 3) a, 4) b</w:t>
            </w:r>
          </w:p>
          <w:p w14:paraId="68F44D56" w14:textId="1825DB04" w:rsidR="00216652" w:rsidRPr="00AB66A5" w:rsidRDefault="00216652" w:rsidP="00AB66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B66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054D18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нтерактивни ДВД</w:t>
            </w:r>
            <w:r w:rsidR="00054D18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приказује </w:t>
            </w:r>
            <w:r w:rsidR="00054D18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задатак 2. Када У кажу шта је на слици 1, Н кликом на круг </w:t>
            </w:r>
            <w:r w:rsidR="00AB66A5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означава тачан одговор. </w:t>
            </w:r>
            <w:r w:rsidR="00054D18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пушта тонски зап</w:t>
            </w:r>
            <w:r w:rsidR="00AB66A5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 да У слушају и понављају питања и реченице</w:t>
            </w:r>
            <w:r w:rsidR="00054D18"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F4FE19F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4095799" w14:textId="03EC37D0" w:rsidR="0089198F" w:rsidRPr="00054D18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where it is</w:t>
            </w:r>
          </w:p>
          <w:p w14:paraId="45724593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табли почиње да црта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пузлу, птицу и медведа. Почиње са првим појмом; довољно је да нацрта само једну цртицу, а да У погађају шта је то- имају три покушаја. Потом додаје још делић цртежа, па У погађају и све тако док У не погоде шта Н црта. Када погоде Н довршава слику. Тако за преостала два појма. Затим испод сваког цртежа пише неки од предлога за место (нпр. испод пузле пише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’under’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). Узима  флеш картицу са сликом кревета, ормара и стола и лепи испод сваког цртежа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пита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puzzle- in- bed)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puzzle?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under bed.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under the bed.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целу фразу. Тако за све остале појмове. Н прозива за сваку слику по два У да дођу испред табле и размене дијалог:</w:t>
            </w:r>
          </w:p>
          <w:p w14:paraId="4BE3ECB2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bird?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on the desk. (bird- on- desk)</w:t>
            </w:r>
          </w:p>
          <w:p w14:paraId="01FC4FC5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bear?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in the wardrobe. (bear- in- wardrobe)</w:t>
            </w:r>
          </w:p>
          <w:p w14:paraId="457831C5" w14:textId="77777777" w:rsidR="002831F5" w:rsidRDefault="002831F5" w:rsidP="002831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0DB638" w14:textId="77777777" w:rsidR="002831F5" w:rsidRPr="005121D3" w:rsidRDefault="002831F5" w:rsidP="002831F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2. Ask and answer</w:t>
            </w:r>
          </w:p>
          <w:p w14:paraId="6214276E" w14:textId="77777777" w:rsidR="002831F5" w:rsidRPr="00F16BD2" w:rsidRDefault="002831F5" w:rsidP="002831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шта се на слици дешава. У одговарају да дечак и девојчица разговарају о сликама у књизи. Н пита шта каже дечак - </w:t>
            </w:r>
            <w:r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Where’s the puzzle? 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шта девојчица одговара </w:t>
            </w:r>
            <w:r w:rsidRPr="00AB66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under the bed. 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</w:t>
            </w:r>
            <w:r w:rsidRPr="00AB6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 парове, да следећи исти пример поставе питања и дају одговоре за слике у 2. задатку. Н их обилази и помаже тамо где је потребна додатна помоћ.</w:t>
            </w:r>
          </w:p>
          <w:p w14:paraId="62AE2040" w14:textId="42389C41" w:rsidR="00054D18" w:rsidRPr="002831F5" w:rsidRDefault="00054D18" w:rsidP="002831F5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43C3328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4241497" w14:textId="77777777" w:rsidR="002831F5" w:rsidRPr="003A6AA5" w:rsidRDefault="002831F5" w:rsidP="002831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 162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3736C43D" w14:textId="77777777" w:rsidR="002831F5" w:rsidRDefault="002831F5" w:rsidP="002831F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узима радну свеску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open your books at page 162.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activity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слике и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одговарају. Н узима оловку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match the pictures to the words in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самостални рад. Н обилази и прати рад У. Када заврше, Н прозива У да кажу шта су повезали. Показује на слику лутке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doll,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и каже </w:t>
            </w:r>
            <w:r w:rsidRPr="00216454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eastAsia="sr-Latn-CS"/>
              </w:rPr>
              <w:t xml:space="preserve">It’s 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doll,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У понављају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 за преостале три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It’s a bed. 3) It’s a puzzle. 4) It’s a wardrobe.</w:t>
            </w:r>
          </w:p>
          <w:p w14:paraId="7B35AD1B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EBCE69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685A6B3B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2.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words in purple.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љубичастом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 бира по два У да прочитају питање и одговор.</w:t>
            </w:r>
          </w:p>
          <w:p w14:paraId="6FD0B582" w14:textId="77777777" w:rsidR="0089198F" w:rsidRDefault="0089198F" w:rsidP="008919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in, 2) in, 3) on, 4) under.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2AE2044" w14:textId="047DDD54" w:rsidR="00216652" w:rsidRPr="002831F5" w:rsidRDefault="002831F5" w:rsidP="003F4C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Кликом на задатак, појављују се решења како би У били сигурни да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исправно урадили.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D25"/>
    <w:multiLevelType w:val="hybridMultilevel"/>
    <w:tmpl w:val="7A2C74F8"/>
    <w:lvl w:ilvl="0" w:tplc="35F8D010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04D0A"/>
    <w:multiLevelType w:val="hybridMultilevel"/>
    <w:tmpl w:val="AFAA97E4"/>
    <w:lvl w:ilvl="0" w:tplc="FB7C6B74">
      <w:start w:val="1"/>
      <w:numFmt w:val="decimal"/>
      <w:lvlText w:val="%1)"/>
      <w:lvlJc w:val="left"/>
      <w:pPr>
        <w:ind w:left="4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D29325B"/>
    <w:multiLevelType w:val="hybridMultilevel"/>
    <w:tmpl w:val="AFAA97E4"/>
    <w:lvl w:ilvl="0" w:tplc="FB7C6B74">
      <w:start w:val="1"/>
      <w:numFmt w:val="decimal"/>
      <w:lvlText w:val="%1)"/>
      <w:lvlJc w:val="left"/>
      <w:pPr>
        <w:ind w:left="4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4D18"/>
    <w:rsid w:val="00063D8E"/>
    <w:rsid w:val="00074BA9"/>
    <w:rsid w:val="000F55A8"/>
    <w:rsid w:val="0015151D"/>
    <w:rsid w:val="0017217B"/>
    <w:rsid w:val="001846DB"/>
    <w:rsid w:val="001A4F53"/>
    <w:rsid w:val="001B6D24"/>
    <w:rsid w:val="00216652"/>
    <w:rsid w:val="002243EE"/>
    <w:rsid w:val="0023524A"/>
    <w:rsid w:val="002756B1"/>
    <w:rsid w:val="002831F5"/>
    <w:rsid w:val="002D4C0F"/>
    <w:rsid w:val="0030530C"/>
    <w:rsid w:val="00307924"/>
    <w:rsid w:val="00317F32"/>
    <w:rsid w:val="00327820"/>
    <w:rsid w:val="003D4FED"/>
    <w:rsid w:val="003F4CEB"/>
    <w:rsid w:val="00415351"/>
    <w:rsid w:val="004D5BBA"/>
    <w:rsid w:val="005541D9"/>
    <w:rsid w:val="0056763E"/>
    <w:rsid w:val="005E13A9"/>
    <w:rsid w:val="00612FAC"/>
    <w:rsid w:val="00644491"/>
    <w:rsid w:val="006E4CD3"/>
    <w:rsid w:val="00745527"/>
    <w:rsid w:val="008126F8"/>
    <w:rsid w:val="0089198F"/>
    <w:rsid w:val="009E1DA6"/>
    <w:rsid w:val="00A73D85"/>
    <w:rsid w:val="00AB1BAF"/>
    <w:rsid w:val="00AB66A5"/>
    <w:rsid w:val="00AC4314"/>
    <w:rsid w:val="00B360D7"/>
    <w:rsid w:val="00BB34F1"/>
    <w:rsid w:val="00BD3B39"/>
    <w:rsid w:val="00BE5EA2"/>
    <w:rsid w:val="00C3357F"/>
    <w:rsid w:val="00D001EE"/>
    <w:rsid w:val="00E11A90"/>
    <w:rsid w:val="00E62277"/>
    <w:rsid w:val="00E628CF"/>
    <w:rsid w:val="00F86391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6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2019-04-01T19:46:00Z</dcterms:created>
  <dcterms:modified xsi:type="dcterms:W3CDTF">2019-05-07T20:07:00Z</dcterms:modified>
</cp:coreProperties>
</file>