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3FA0D658" w:rsidR="002D4C0F" w:rsidRPr="0077467A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625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</w:t>
            </w:r>
            <w:r w:rsidR="007746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2121F9C" w:rsidR="00307924" w:rsidRPr="00625C74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625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625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3F9C248" w:rsidR="002D4C0F" w:rsidRPr="00332D00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813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0E9F652" w:rsidR="002D4C0F" w:rsidRPr="00175687" w:rsidRDefault="00175687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We’re back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6297ABAA" w:rsidR="002D4C0F" w:rsidRPr="00C338E0" w:rsidRDefault="00426A69" w:rsidP="00426A69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C338E0">
              <w:rPr>
                <w:rFonts w:ascii="Times New Roman" w:eastAsia="Times New Roman" w:hAnsi="Times New Roman" w:cs="Times New Roman"/>
                <w:b/>
                <w:lang w:eastAsia="sr-Latn-CS"/>
              </w:rPr>
              <w:t>1c</w:t>
            </w:r>
            <w:r w:rsidR="00E628CF" w:rsidRPr="00C338E0">
              <w:rPr>
                <w:rFonts w:ascii="Times New Roman" w:eastAsia="Times New Roman" w:hAnsi="Times New Roman" w:cs="Times New Roman"/>
                <w:b/>
                <w:lang w:eastAsia="sr-Latn-CS"/>
              </w:rPr>
              <w:t>-</w:t>
            </w:r>
            <w:r w:rsidR="008679E7">
              <w:rPr>
                <w:rFonts w:ascii="Times New Roman" w:eastAsia="Times New Roman" w:hAnsi="Times New Roman" w:cs="Times New Roman"/>
                <w:b/>
                <w:lang w:eastAsia="sr-Latn-CS"/>
              </w:rPr>
              <w:t>The Grasshopper and the Ants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205B7AC0" w:rsidR="002D4C0F" w:rsidRPr="00E628CF" w:rsidRDefault="00175687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</w:t>
            </w:r>
            <w:r w:rsidR="00E628CF">
              <w:rPr>
                <w:rFonts w:ascii="Times New Roman" w:eastAsia="Times New Roman" w:hAnsi="Times New Roman" w:cs="Times New Roman"/>
                <w:lang w:val="sr-Cyrl-RS" w:eastAsia="sr-Latn-CS"/>
              </w:rPr>
              <w:t>ежбање</w:t>
            </w:r>
          </w:p>
        </w:tc>
      </w:tr>
      <w:tr w:rsidR="007813DB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7813DB" w:rsidRPr="002D4C0F" w:rsidRDefault="007813D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00A3E866" w:rsidR="007813DB" w:rsidRPr="00426A69" w:rsidRDefault="00EE7301" w:rsidP="00EE730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 и увежбавање бројева од 1</w:t>
            </w:r>
            <w:r w:rsidR="007813D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– 10 и језичких садржаја који се односе на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облика за једнину и множину.</w:t>
            </w:r>
            <w:r w:rsidR="007813D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</w:tc>
      </w:tr>
      <w:tr w:rsidR="007813DB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6AA8F66" w:rsidR="007813DB" w:rsidRPr="002D4C0F" w:rsidRDefault="007813D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</w:tr>
      <w:tr w:rsidR="007813DB" w:rsidRPr="002D4C0F" w14:paraId="55E33C7F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0C3D618" w14:textId="26DC9AAF" w:rsidR="007813DB" w:rsidRPr="003D4FED" w:rsidRDefault="007813D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3F91690" w14:textId="4E8D920F" w:rsidR="007813DB" w:rsidRPr="0077467A" w:rsidRDefault="007813DB" w:rsidP="00175687">
            <w:pPr>
              <w:rPr>
                <w:rFonts w:ascii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</w:t>
            </w:r>
            <w:r w:rsidR="00AA3B7B">
              <w:rPr>
                <w:rFonts w:ascii="Times New Roman" w:eastAsia="Times New Roman" w:hAnsi="Times New Roman" w:cs="Times New Roman"/>
                <w:lang w:val="sr-Cyrl-RS" w:eastAsia="sr-Latn-CS"/>
              </w:rPr>
              <w:t>, интеркултуралност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5999A916" w:rsidR="00644491" w:rsidRPr="0077467A" w:rsidRDefault="00AC4314" w:rsidP="00C338E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уради,</w:t>
            </w:r>
            <w:r w:rsidR="00175687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C96101">
              <w:rPr>
                <w:rFonts w:ascii="Times New Roman" w:eastAsia="Times New Roman" w:hAnsi="Times New Roman" w:cs="Times New Roman"/>
                <w:lang w:val="sr-Cyrl-RS" w:eastAsia="sr-Latn-CS"/>
              </w:rPr>
              <w:t>препознавање бројева на о</w:t>
            </w:r>
            <w:r w:rsidR="00B74AC3">
              <w:rPr>
                <w:rFonts w:ascii="Times New Roman" w:eastAsia="Times New Roman" w:hAnsi="Times New Roman" w:cs="Times New Roman"/>
                <w:lang w:val="sr-Cyrl-RS" w:eastAsia="sr-Latn-CS"/>
              </w:rPr>
              <w:t>снову онога што чују</w:t>
            </w:r>
            <w:r w:rsidR="00175687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175687">
              <w:rPr>
                <w:rFonts w:ascii="Times New Roman" w:eastAsia="Times New Roman" w:hAnsi="Times New Roman" w:cs="Times New Roman"/>
                <w:lang w:val="sr-Cyrl-RS" w:eastAsia="sr-Latn-CS"/>
              </w:rPr>
              <w:t>и прочитају</w:t>
            </w:r>
            <w:r w:rsidR="00B74AC3">
              <w:rPr>
                <w:rFonts w:ascii="Times New Roman" w:eastAsia="Times New Roman" w:hAnsi="Times New Roman" w:cs="Times New Roman"/>
                <w:lang w:val="sr-Cyrl-RS" w:eastAsia="sr-Latn-CS"/>
              </w:rPr>
              <w:t>, изговарање</w:t>
            </w:r>
            <w:r w:rsidR="00C9610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бројев</w:t>
            </w:r>
            <w:r w:rsidR="00B74AC3">
              <w:rPr>
                <w:rFonts w:ascii="Times New Roman" w:eastAsia="Times New Roman" w:hAnsi="Times New Roman" w:cs="Times New Roman"/>
                <w:lang w:val="sr-Cyrl-RS" w:eastAsia="sr-Latn-CS"/>
              </w:rPr>
              <w:t>а</w:t>
            </w:r>
            <w:r w:rsidR="00C9610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у одређеном ритму</w:t>
            </w:r>
            <w:r w:rsidR="003A0745">
              <w:rPr>
                <w:rFonts w:ascii="Times New Roman" w:eastAsia="Times New Roman" w:hAnsi="Times New Roman" w:cs="Times New Roman"/>
                <w:lang w:val="sr-Cyrl-RS" w:eastAsia="sr-Latn-CS"/>
              </w:rPr>
              <w:t>, глум</w:t>
            </w:r>
            <w:r w:rsidR="00B74AC3">
              <w:rPr>
                <w:rFonts w:ascii="Times New Roman" w:eastAsia="Times New Roman" w:hAnsi="Times New Roman" w:cs="Times New Roman"/>
                <w:lang w:val="sr-Cyrl-RS" w:eastAsia="sr-Latn-CS"/>
              </w:rPr>
              <w:t>а</w:t>
            </w:r>
            <w:r w:rsidR="00175687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Демонстартивни- коришћење </w:t>
            </w:r>
            <w:r w:rsidR="00C338E0">
              <w:rPr>
                <w:rFonts w:ascii="Times New Roman" w:eastAsia="Times New Roman" w:hAnsi="Times New Roman" w:cs="Times New Roman"/>
                <w:lang w:val="sr-Cyrl-RS" w:eastAsia="sr-Latn-CS"/>
              </w:rPr>
              <w:t>интерактивног ДВД-а</w:t>
            </w:r>
            <w:r w:rsidR="00332D00">
              <w:rPr>
                <w:rFonts w:ascii="Times New Roman" w:eastAsia="Times New Roman" w:hAnsi="Times New Roman" w:cs="Times New Roman"/>
                <w:lang w:val="sr-Cyrl-RS" w:eastAsia="sr-Latn-CS"/>
              </w:rPr>
              <w:t>, фле</w:t>
            </w:r>
            <w:r w:rsidR="00175687">
              <w:rPr>
                <w:rFonts w:ascii="Times New Roman" w:eastAsia="Times New Roman" w:hAnsi="Times New Roman" w:cs="Times New Roman"/>
                <w:lang w:val="sr-Cyrl-RS" w:eastAsia="sr-Latn-CS"/>
              </w:rPr>
              <w:t>ш картица са бројевима од 1 до 10, И</w:t>
            </w:r>
            <w:r w:rsidR="00C338E0">
              <w:rPr>
                <w:rFonts w:ascii="Times New Roman" w:eastAsia="Times New Roman" w:hAnsi="Times New Roman" w:cs="Times New Roman"/>
                <w:lang w:val="sr-Cyrl-RS" w:eastAsia="sr-Latn-CS"/>
              </w:rPr>
              <w:t>гровне активности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01B88C31" w:rsidR="00644491" w:rsidRPr="00C338E0" w:rsidRDefault="00AC4314" w:rsidP="00AA3B7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C338E0">
              <w:rPr>
                <w:rFonts w:ascii="Times New Roman" w:hAnsi="Times New Roman"/>
                <w:lang w:val="sr-Cyrl-RS"/>
              </w:rPr>
              <w:t>У</w:t>
            </w:r>
            <w:r w:rsidR="00644491" w:rsidRPr="00C338E0">
              <w:rPr>
                <w:rFonts w:ascii="Times New Roman" w:hAnsi="Times New Roman"/>
                <w:lang w:val="sr-Cyrl-CS"/>
              </w:rPr>
              <w:t>џбеник</w:t>
            </w:r>
            <w:r w:rsidRPr="00C338E0">
              <w:rPr>
                <w:rFonts w:ascii="Times New Roman" w:hAnsi="Times New Roman"/>
                <w:lang w:val="sr-Cyrl-RS"/>
              </w:rPr>
              <w:t xml:space="preserve"> (стр.</w:t>
            </w:r>
            <w:r w:rsidR="002B56E3">
              <w:rPr>
                <w:rFonts w:ascii="Times New Roman" w:hAnsi="Times New Roman"/>
                <w:lang w:val="sr-Cyrl-RS"/>
              </w:rPr>
              <w:t>10,11,</w:t>
            </w:r>
            <w:r w:rsidR="00AA3B7B">
              <w:rPr>
                <w:rFonts w:ascii="Times New Roman" w:hAnsi="Times New Roman"/>
                <w:lang w:val="sr-Cyrl-RS"/>
              </w:rPr>
              <w:t>141,</w:t>
            </w:r>
            <w:r w:rsidR="00362580">
              <w:rPr>
                <w:rFonts w:ascii="Times New Roman" w:hAnsi="Times New Roman"/>
                <w:lang w:val="sr-Cyrl-RS"/>
              </w:rPr>
              <w:t>142</w:t>
            </w:r>
            <w:r w:rsidRPr="00C338E0">
              <w:rPr>
                <w:rFonts w:ascii="Times New Roman" w:hAnsi="Times New Roman"/>
                <w:lang w:val="sr-Cyrl-RS"/>
              </w:rPr>
              <w:t>)</w:t>
            </w:r>
            <w:r w:rsidR="00644491" w:rsidRPr="00C338E0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175687">
              <w:rPr>
                <w:rFonts w:ascii="Times New Roman" w:hAnsi="Times New Roman"/>
                <w:lang w:val="sr-Cyrl-CS"/>
              </w:rPr>
              <w:t xml:space="preserve"> </w:t>
            </w:r>
            <w:r w:rsidR="00362580">
              <w:rPr>
                <w:rFonts w:ascii="Times New Roman" w:hAnsi="Times New Roman"/>
                <w:lang w:val="sr-Cyrl-RS"/>
              </w:rPr>
              <w:t>(стр2</w:t>
            </w:r>
            <w:r w:rsidR="00C96101" w:rsidRPr="00C338E0">
              <w:rPr>
                <w:rFonts w:ascii="Times New Roman" w:hAnsi="Times New Roman"/>
                <w:lang w:val="sr-Cyrl-RS"/>
              </w:rPr>
              <w:t>2</w:t>
            </w:r>
            <w:r w:rsidR="00362580">
              <w:rPr>
                <w:rFonts w:ascii="Times New Roman" w:hAnsi="Times New Roman"/>
                <w:lang w:val="sr-Cyrl-RS"/>
              </w:rPr>
              <w:t>, 23</w:t>
            </w:r>
            <w:r w:rsidR="00D42E48">
              <w:rPr>
                <w:rFonts w:ascii="Times New Roman" w:hAnsi="Times New Roman"/>
                <w:lang w:val="sr-Cyrl-RS"/>
              </w:rPr>
              <w:t>,157</w:t>
            </w:r>
            <w:r w:rsidR="00C96101" w:rsidRPr="00C338E0">
              <w:rPr>
                <w:rFonts w:ascii="Times New Roman" w:hAnsi="Times New Roman"/>
                <w:lang w:val="sr-Cyrl-RS"/>
              </w:rPr>
              <w:t>)</w:t>
            </w:r>
            <w:r w:rsidR="00644491" w:rsidRPr="00C338E0">
              <w:rPr>
                <w:rFonts w:ascii="Times New Roman" w:hAnsi="Times New Roman"/>
                <w:lang w:val="sr-Cyrl-CS"/>
              </w:rPr>
              <w:t xml:space="preserve">; </w:t>
            </w:r>
            <w:r w:rsidR="00C96101" w:rsidRPr="00C338E0">
              <w:rPr>
                <w:rFonts w:ascii="Times New Roman" w:hAnsi="Times New Roman"/>
                <w:lang w:val="sr-Cyrl-RS"/>
              </w:rPr>
              <w:t>аудио запис на цд-у</w:t>
            </w:r>
            <w:r w:rsidRPr="00C338E0">
              <w:rPr>
                <w:rFonts w:ascii="Times New Roman" w:hAnsi="Times New Roman"/>
                <w:lang w:val="sr-Cyrl-RS"/>
              </w:rPr>
              <w:t xml:space="preserve"> </w:t>
            </w:r>
            <w:r w:rsidR="00362580">
              <w:rPr>
                <w:rFonts w:ascii="Times New Roman" w:hAnsi="Times New Roman"/>
                <w:lang w:val="sr-Cyrl-RS"/>
              </w:rPr>
              <w:t>(12, 13)</w:t>
            </w:r>
            <w:r w:rsidR="002B56E3">
              <w:rPr>
                <w:rFonts w:ascii="Times New Roman" w:hAnsi="Times New Roman"/>
                <w:lang w:val="sr-Cyrl-RS"/>
              </w:rPr>
              <w:t xml:space="preserve">, </w:t>
            </w:r>
            <w:r w:rsidR="002B56E3" w:rsidRPr="00C72C97">
              <w:rPr>
                <w:rFonts w:ascii="Times New Roman" w:eastAsia="Times New Roman" w:hAnsi="Times New Roman" w:cs="Times New Roman"/>
                <w:b/>
                <w:lang w:eastAsia="sr-Latn-CS"/>
              </w:rPr>
              <w:t>Grammar box</w:t>
            </w:r>
            <w:r w:rsidR="002B56E3">
              <w:rPr>
                <w:rFonts w:ascii="Times New Roman" w:eastAsia="Times New Roman" w:hAnsi="Times New Roman" w:cs="Times New Roman"/>
                <w:lang w:eastAsia="sr-Latn-CS"/>
              </w:rPr>
              <w:t>-</w:t>
            </w:r>
            <w:r w:rsidR="002B56E3">
              <w:rPr>
                <w:rFonts w:ascii="Times New Roman" w:eastAsia="Times New Roman" w:hAnsi="Times New Roman" w:cs="Times New Roman"/>
                <w:lang w:val="sr-Cyrl-RS" w:eastAsia="sr-Latn-CS"/>
              </w:rPr>
              <w:t>фотокопија</w:t>
            </w:r>
            <w:r w:rsidR="002B56E3" w:rsidRPr="00C338E0">
              <w:rPr>
                <w:rFonts w:ascii="Times New Roman" w:hAnsi="Times New Roman"/>
                <w:lang w:val="sr-Cyrl-RS"/>
              </w:rPr>
              <w:t xml:space="preserve"> </w:t>
            </w:r>
            <w:r w:rsidRPr="00C338E0">
              <w:rPr>
                <w:rFonts w:ascii="Times New Roman" w:hAnsi="Times New Roman"/>
                <w:lang w:val="sr-Cyrl-RS"/>
              </w:rPr>
              <w:t>и ин</w:t>
            </w:r>
            <w:r w:rsidR="00482AD7" w:rsidRPr="00C338E0">
              <w:rPr>
                <w:rFonts w:ascii="Times New Roman" w:hAnsi="Times New Roman"/>
                <w:lang w:val="sr-Cyrl-RS"/>
              </w:rPr>
              <w:t>т</w:t>
            </w:r>
            <w:r w:rsidRPr="00C338E0">
              <w:rPr>
                <w:rFonts w:ascii="Times New Roman" w:hAnsi="Times New Roman"/>
                <w:lang w:val="sr-Cyrl-RS"/>
              </w:rPr>
              <w:t>е</w:t>
            </w:r>
            <w:r w:rsidR="00482AD7" w:rsidRPr="00C338E0">
              <w:rPr>
                <w:rFonts w:ascii="Times New Roman" w:hAnsi="Times New Roman"/>
                <w:lang w:val="sr-Cyrl-RS"/>
              </w:rPr>
              <w:t>р</w:t>
            </w:r>
            <w:r w:rsidRPr="00C338E0">
              <w:rPr>
                <w:rFonts w:ascii="Times New Roman" w:hAnsi="Times New Roman"/>
                <w:lang w:val="sr-Cyrl-RS"/>
              </w:rPr>
              <w:t>активни двд.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4B2131FE" w:rsidR="00644491" w:rsidRPr="00AC4314" w:rsidRDefault="00C96101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Математика</w:t>
            </w:r>
            <w:r w:rsidR="00EE7301">
              <w:rPr>
                <w:rFonts w:ascii="Times New Roman" w:eastAsia="Times New Roman" w:hAnsi="Times New Roman" w:cs="Times New Roman"/>
                <w:lang w:val="sr-Cyrl-RS" w:eastAsia="sr-Latn-CS"/>
              </w:rPr>
              <w:t>, српски језик, драмска уметност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5507D288" w:rsidR="00644491" w:rsidRPr="003D4FED" w:rsidRDefault="00C338E0" w:rsidP="008A7C98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8EB7824" w14:textId="357CFB9C" w:rsidR="00355087" w:rsidRDefault="00355087" w:rsidP="003550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14:paraId="2EC64A5D" w14:textId="05012349" w:rsidR="00355087" w:rsidRDefault="00175687" w:rsidP="003550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узима </w:t>
            </w:r>
            <w:r w:rsidR="00362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каже: </w:t>
            </w:r>
            <w:r w:rsidR="0036258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 w:rsidR="0036258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141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let’s check your homework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! 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отварају, Н проверава, урађени домаћи обележава срцем, а неурађени  са пола срца- другу половину У добије када заврши домаћи;  похваљује У који су се потрудили да читко испишу речи. Прозива У да прочитају своје одговоре.</w:t>
            </w:r>
          </w:p>
          <w:p w14:paraId="18C222A0" w14:textId="6AB70174" w:rsidR="00EE7301" w:rsidRDefault="00EE7301" w:rsidP="00EE73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609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ДВД; када У да одговор, Н кликом обележава тачне одговоре како би У проверили како су урадили. </w:t>
            </w:r>
          </w:p>
          <w:p w14:paraId="62AE203C" w14:textId="0C687495" w:rsidR="00332D00" w:rsidRPr="008A7C98" w:rsidRDefault="00332D00" w:rsidP="003550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C6CD7AA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2AE9E048" w:rsidR="00644491" w:rsidRPr="003D4FED" w:rsidRDefault="00C338E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F802D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32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8986C5B" w14:textId="0FCA105A" w:rsidR="00FF65CF" w:rsidRPr="00FF65CF" w:rsidRDefault="00355087" w:rsidP="00332D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 w:rsidR="00FF65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Вокабулар: </w:t>
            </w:r>
            <w:r w:rsidR="00FF65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One, two, three, four, five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...</w:t>
            </w:r>
          </w:p>
          <w:p w14:paraId="37F84F14" w14:textId="34BF8C00" w:rsidR="00C338E0" w:rsidRDefault="00305EAD" w:rsidP="00332D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на глас на енглес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ком броји предмете по учиониц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до 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десе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т (књиге, оловке, шта год је</w:t>
            </w:r>
            <w:r w:rsidR="008A7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учионици при руци). У спонта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но понављају за Н. </w:t>
            </w:r>
          </w:p>
          <w:p w14:paraId="0079B52D" w14:textId="12DC5D73" w:rsidR="00B74AC3" w:rsidRPr="00355087" w:rsidRDefault="00305EAD" w:rsidP="00332D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C33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намерно утишава и прескаче бројеве, не би ли У сами бројали. Пита У шта мисле, шта ће данас радити на часу. </w:t>
            </w:r>
            <w:r w:rsidR="0033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табли ставља флеш картице са бројевима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од 1 до 10, </w:t>
            </w:r>
            <w:r w:rsidR="0033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их </w:t>
            </w:r>
            <w:r w:rsidR="0033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читају.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Узима уџбеник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показује на бројеве у врху стране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каже: </w:t>
            </w:r>
            <w:r w:rsidR="0033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6258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36258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10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numbers! 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на уво и уста и каже: 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repeat the numbers. </w:t>
            </w:r>
            <w:r w:rsidR="00362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Пушта аудио запис бр. 12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понављају.</w:t>
            </w:r>
          </w:p>
          <w:p w14:paraId="7457C2FA" w14:textId="77777777" w:rsidR="00362580" w:rsidRDefault="00362580" w:rsidP="003625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ове појмове. Пушта аудио запис, У слушају и понављају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A7A87CB" w14:textId="77777777" w:rsidR="00A01A16" w:rsidRDefault="00A01A16" w:rsidP="00A01A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5DFD5DC" w14:textId="77777777" w:rsidR="00362580" w:rsidRPr="00362580" w:rsidRDefault="00362580" w:rsidP="00A01A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1B38030D" w14:textId="43FFE5FE" w:rsidR="00B74AC3" w:rsidRPr="00B74AC3" w:rsidRDefault="00B74AC3" w:rsidP="00332D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Задатак</w:t>
            </w:r>
            <w:r w:rsidR="00FF65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point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repeat!</w:t>
            </w:r>
          </w:p>
          <w:p w14:paraId="32750D32" w14:textId="7C12FFB6" w:rsidR="00294A54" w:rsidRPr="00294A54" w:rsidRDefault="00332D00" w:rsidP="00332D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усмерава пажњу У на 1. задатак и пита их да на Л1 кажу </w:t>
            </w:r>
            <w:r w:rsidR="00294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да ли препознају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бајк</w:t>
            </w:r>
            <w:r w:rsidR="00294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(Цврчак и мрав) Чита наслов: </w:t>
            </w:r>
            <w:r w:rsidR="00294A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 Grasshopper and the Ants </w:t>
            </w:r>
            <w:r w:rsidR="00294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У понове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294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З</w:t>
            </w:r>
            <w:r w:rsidR="00305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атим </w:t>
            </w:r>
            <w:r w:rsidR="00294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пита У шта се у бајци дешава. У дају одговоре (Лето је и цврчак седи испод дрвета, посматра и броји мраве који вредно раде. Када дође зима, цврчак је тужан јер нема хране. Један од мрава се сажалио и позвао га на вечеру). Н потом тражи од У да за сваку слику кажу колико мрава има</w:t>
            </w:r>
            <w:r w:rsidR="00CC0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CC0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шта они носе</w:t>
            </w:r>
            <w:r w:rsidR="00294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на крају колико их има укупно: </w:t>
            </w:r>
            <w:r w:rsidR="00294A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Let’s count the ants! How many ants are there in picture one</w:t>
            </w:r>
            <w:r w:rsidR="00294A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/ </w:t>
            </w:r>
            <w:r w:rsidR="00294A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two.</w:t>
            </w:r>
            <w:r w:rsidR="00294A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..</w:t>
            </w:r>
            <w:r w:rsidR="00294A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 w:rsidR="00294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 w:rsidR="00294A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Three  </w:t>
            </w:r>
            <w:r w:rsidR="00294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 w:rsidR="00294A5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Very good. </w:t>
            </w:r>
            <w:r w:rsidR="00CC032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C0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(показује на храну коју мрави носе):</w:t>
            </w:r>
            <w:r w:rsidR="00CC032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A banana? </w:t>
            </w:r>
            <w:r w:rsidR="00CC0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У:</w:t>
            </w:r>
            <w:r w:rsidR="00CC0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C032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apple. </w:t>
            </w:r>
            <w:r w:rsidR="00CC0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их исправља да У понове: </w:t>
            </w:r>
            <w:r w:rsidR="00CC032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AN apple. </w:t>
            </w:r>
            <w:r w:rsidR="00294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У изанализирају сваку слику Н пушта аудио запис б</w:t>
            </w:r>
            <w:r w:rsidR="00362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р.13</w:t>
            </w:r>
            <w:r w:rsidR="00294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прате причу у уџбеницима, слушају и читају. Н поново пушта исти запис да У слушају и понављају.</w:t>
            </w:r>
          </w:p>
          <w:p w14:paraId="7C0EE3DE" w14:textId="0F5F181D" w:rsidR="00644491" w:rsidRDefault="00C338E0" w:rsidP="00332D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305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користи Интерактивни ДВД </w:t>
            </w:r>
            <w:r w:rsidR="00CC0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који приказује причу. Н најпре пушта причу са текстом, потом склања текст, а на крају пушта исту причу у виду анимираног фулма. У гледају, слушају и прате причу. </w:t>
            </w:r>
          </w:p>
          <w:p w14:paraId="19157C4D" w14:textId="77777777" w:rsidR="00362580" w:rsidRDefault="00362580" w:rsidP="0036258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22E07C75" w14:textId="77777777" w:rsidR="00362580" w:rsidRDefault="00362580" w:rsidP="0036258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Act out</w:t>
            </w:r>
          </w:p>
          <w:p w14:paraId="19136BA6" w14:textId="77777777" w:rsidR="00362580" w:rsidRDefault="00362580" w:rsidP="003625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бира 2 У да одглуме причу пред целим одељењем. Активност понови са још једним паром У, а потом све У дели у парове да одглуме причу. Сваки У у пару бира да ли ће бити цврчак или мрав.</w:t>
            </w:r>
          </w:p>
          <w:p w14:paraId="284856F9" w14:textId="77777777" w:rsidR="00F802D0" w:rsidRDefault="00F802D0" w:rsidP="00F80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3CCEFF5" w14:textId="125DDB7E" w:rsidR="00F802D0" w:rsidRDefault="00F802D0" w:rsidP="00F80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box- 1c</w:t>
            </w:r>
          </w:p>
          <w:p w14:paraId="681E3C0E" w14:textId="780D0184" w:rsidR="00F802D0" w:rsidRDefault="00F802D0" w:rsidP="00F80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2B56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дели У фотокопију </w:t>
            </w:r>
            <w:r w:rsidR="002B56E3" w:rsidRPr="00C72C97">
              <w:rPr>
                <w:rFonts w:ascii="Times New Roman" w:eastAsia="Times New Roman" w:hAnsi="Times New Roman" w:cs="Times New Roman"/>
                <w:b/>
                <w:lang w:eastAsia="sr-Latn-CS"/>
              </w:rPr>
              <w:t>Grammar box</w:t>
            </w:r>
            <w:r w:rsidR="002B56E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- </w:t>
            </w:r>
            <w:r w:rsidR="002B56E3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1с.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У на део 1ц у коме је дато појашњење за постављање питања у множини и давања одговора. Даје У додатна објашњења, чита питања и одговоре, У понављају. Бира неколико У да самостално прочитају примере.</w:t>
            </w:r>
          </w:p>
          <w:p w14:paraId="6AF2CBCF" w14:textId="77777777" w:rsidR="00F802D0" w:rsidRPr="0044749C" w:rsidRDefault="00F802D0" w:rsidP="00F80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 који приказује граматички део за лекцију 1ц. Чита У питања и одговоре и даје додатна објашњења.</w:t>
            </w:r>
          </w:p>
          <w:p w14:paraId="7F81C586" w14:textId="77777777" w:rsidR="00F802D0" w:rsidRDefault="00F802D0" w:rsidP="00F80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3083934D" w14:textId="77777777" w:rsidR="00F802D0" w:rsidRPr="00EF5AF4" w:rsidRDefault="00F802D0" w:rsidP="00F80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7414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write. Then count and match</w:t>
            </w:r>
          </w:p>
          <w:p w14:paraId="42B6C0EC" w14:textId="6DC67DD7" w:rsidR="00F802D0" w:rsidRDefault="00F802D0" w:rsidP="00F80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741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говори:</w:t>
            </w:r>
            <w:r w:rsidRPr="003004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go back to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activity 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на број и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number is this?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Five.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 what are these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Rulers.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How many rulers are there?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Поступак се наставља за сваку наредну слику. Н затим даје упутство У да треба да напишу број речима а затим да повежу број са појмовима којих има у толиком броју. Следи самостални рад У. Када заврше, У најпре у паровима проверавају одговоре, а затим Н прозива У да кажу шта су написали и како су повезали. На питање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number one, two...?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дају одговоре:</w:t>
            </w:r>
          </w:p>
          <w:p w14:paraId="7813F04D" w14:textId="77777777" w:rsidR="00F802D0" w:rsidRPr="00005CDE" w:rsidRDefault="00F802D0" w:rsidP="00F802D0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five bags, 2) ten pens, 3) nine rubbers, 4) seven rulers</w:t>
            </w:r>
          </w:p>
          <w:p w14:paraId="2FF6C09F" w14:textId="72D689A1" w:rsidR="00F802D0" w:rsidRDefault="00F802D0" w:rsidP="00F80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F5A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Pr="00DD4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ДВД- приказ 2. задатка из уџбеника. Кликом на слику, Н обележава тачне појмове како би У били сигурни да су добро написали и повезали.</w:t>
            </w:r>
          </w:p>
          <w:p w14:paraId="62AE2040" w14:textId="3D4AEB9E" w:rsidR="003A0745" w:rsidRPr="00CC0327" w:rsidRDefault="003A0745" w:rsidP="00A01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1DEA558C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3B79B166" w:rsidR="00644491" w:rsidRPr="003D4FED" w:rsidRDefault="005F4DFD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F802D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D6A45D5" w14:textId="77777777" w:rsidR="00F802D0" w:rsidRPr="00EF5AF4" w:rsidRDefault="00F802D0" w:rsidP="00F80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оок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at activity 2. Ask and answer</w:t>
            </w:r>
          </w:p>
          <w:p w14:paraId="4105AFEE" w14:textId="77777777" w:rsidR="00F802D0" w:rsidRDefault="00F802D0" w:rsidP="00F80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Задатак 3 и прозива два У да прочитају дијалог. Даје упутство да У треба да гледају 2. задатак и да на основу онога што су написали и повезали, кажу колико има датих појмова. Дели У у парове да један другог наизменично питају и дају одговор.</w:t>
            </w:r>
          </w:p>
          <w:p w14:paraId="67D9C9EE" w14:textId="77777777" w:rsidR="00F802D0" w:rsidRDefault="00F802D0" w:rsidP="003A07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bookmarkStart w:id="0" w:name="_GoBack"/>
            <w:bookmarkEnd w:id="0"/>
          </w:p>
          <w:p w14:paraId="685FB7B9" w14:textId="3B18122B" w:rsidR="00985F9D" w:rsidRDefault="00985F9D" w:rsidP="003A07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</w:p>
          <w:p w14:paraId="75F89BE6" w14:textId="4E3821A6" w:rsidR="00F802D0" w:rsidRDefault="00AA3B7B" w:rsidP="00F802D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стр.142-</w:t>
            </w:r>
            <w:r w:rsidR="00F802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1: </w:t>
            </w:r>
            <w:r w:rsidR="00F802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Count and match</w:t>
            </w:r>
            <w:r w:rsidR="00F802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и Задатак 2: </w:t>
            </w:r>
            <w:r w:rsidR="00F802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complete</w:t>
            </w:r>
          </w:p>
          <w:p w14:paraId="62AE2044" w14:textId="0B5EB401" w:rsidR="008F41E9" w:rsidRPr="008F41E9" w:rsidRDefault="00F802D0" w:rsidP="00F802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Н затим даје упутства У за задатке 1 и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142.страни, које треба да ураде за домаћи задатак.  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9FB578F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0AC2"/>
    <w:multiLevelType w:val="hybridMultilevel"/>
    <w:tmpl w:val="352E7DE4"/>
    <w:lvl w:ilvl="0" w:tplc="1B4CB0B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CC019D"/>
    <w:multiLevelType w:val="hybridMultilevel"/>
    <w:tmpl w:val="B6324CBE"/>
    <w:lvl w:ilvl="0" w:tplc="AF8633C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140" w:hanging="360"/>
      </w:pPr>
    </w:lvl>
    <w:lvl w:ilvl="2" w:tplc="281A001B" w:tentative="1">
      <w:start w:val="1"/>
      <w:numFmt w:val="lowerRoman"/>
      <w:lvlText w:val="%3."/>
      <w:lvlJc w:val="right"/>
      <w:pPr>
        <w:ind w:left="1860" w:hanging="180"/>
      </w:pPr>
    </w:lvl>
    <w:lvl w:ilvl="3" w:tplc="281A000F" w:tentative="1">
      <w:start w:val="1"/>
      <w:numFmt w:val="decimal"/>
      <w:lvlText w:val="%4."/>
      <w:lvlJc w:val="left"/>
      <w:pPr>
        <w:ind w:left="2580" w:hanging="360"/>
      </w:pPr>
    </w:lvl>
    <w:lvl w:ilvl="4" w:tplc="281A0019" w:tentative="1">
      <w:start w:val="1"/>
      <w:numFmt w:val="lowerLetter"/>
      <w:lvlText w:val="%5."/>
      <w:lvlJc w:val="left"/>
      <w:pPr>
        <w:ind w:left="3300" w:hanging="360"/>
      </w:pPr>
    </w:lvl>
    <w:lvl w:ilvl="5" w:tplc="281A001B" w:tentative="1">
      <w:start w:val="1"/>
      <w:numFmt w:val="lowerRoman"/>
      <w:lvlText w:val="%6."/>
      <w:lvlJc w:val="right"/>
      <w:pPr>
        <w:ind w:left="4020" w:hanging="180"/>
      </w:pPr>
    </w:lvl>
    <w:lvl w:ilvl="6" w:tplc="281A000F" w:tentative="1">
      <w:start w:val="1"/>
      <w:numFmt w:val="decimal"/>
      <w:lvlText w:val="%7."/>
      <w:lvlJc w:val="left"/>
      <w:pPr>
        <w:ind w:left="4740" w:hanging="360"/>
      </w:pPr>
    </w:lvl>
    <w:lvl w:ilvl="7" w:tplc="281A0019" w:tentative="1">
      <w:start w:val="1"/>
      <w:numFmt w:val="lowerLetter"/>
      <w:lvlText w:val="%8."/>
      <w:lvlJc w:val="left"/>
      <w:pPr>
        <w:ind w:left="5460" w:hanging="360"/>
      </w:pPr>
    </w:lvl>
    <w:lvl w:ilvl="8" w:tplc="281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17217B"/>
    <w:rsid w:val="00175687"/>
    <w:rsid w:val="001846DB"/>
    <w:rsid w:val="001B6D24"/>
    <w:rsid w:val="002756B1"/>
    <w:rsid w:val="00294A54"/>
    <w:rsid w:val="002B56E3"/>
    <w:rsid w:val="002D4C0F"/>
    <w:rsid w:val="0030530C"/>
    <w:rsid w:val="00305EAD"/>
    <w:rsid w:val="00307924"/>
    <w:rsid w:val="00332D00"/>
    <w:rsid w:val="00355087"/>
    <w:rsid w:val="00362580"/>
    <w:rsid w:val="003A0745"/>
    <w:rsid w:val="003D4FED"/>
    <w:rsid w:val="00426A69"/>
    <w:rsid w:val="00482AD7"/>
    <w:rsid w:val="00492970"/>
    <w:rsid w:val="004D5BBA"/>
    <w:rsid w:val="005541D9"/>
    <w:rsid w:val="005F4DFD"/>
    <w:rsid w:val="00625C74"/>
    <w:rsid w:val="00644491"/>
    <w:rsid w:val="006C336A"/>
    <w:rsid w:val="00745527"/>
    <w:rsid w:val="0077467A"/>
    <w:rsid w:val="007813DB"/>
    <w:rsid w:val="008126F8"/>
    <w:rsid w:val="008679E7"/>
    <w:rsid w:val="008A7C98"/>
    <w:rsid w:val="008D46A3"/>
    <w:rsid w:val="008F41E9"/>
    <w:rsid w:val="00941070"/>
    <w:rsid w:val="00985F9D"/>
    <w:rsid w:val="00A01A16"/>
    <w:rsid w:val="00AA3B7B"/>
    <w:rsid w:val="00AC4314"/>
    <w:rsid w:val="00AE68EE"/>
    <w:rsid w:val="00B74AC3"/>
    <w:rsid w:val="00BD3B39"/>
    <w:rsid w:val="00BE5EA2"/>
    <w:rsid w:val="00C338E0"/>
    <w:rsid w:val="00C96101"/>
    <w:rsid w:val="00CC0327"/>
    <w:rsid w:val="00CF0C86"/>
    <w:rsid w:val="00D42E48"/>
    <w:rsid w:val="00E11A90"/>
    <w:rsid w:val="00E628CF"/>
    <w:rsid w:val="00EE7301"/>
    <w:rsid w:val="00F802D0"/>
    <w:rsid w:val="00F934B8"/>
    <w:rsid w:val="00FF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7467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467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813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7467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467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8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9</cp:revision>
  <dcterms:created xsi:type="dcterms:W3CDTF">2019-03-12T18:07:00Z</dcterms:created>
  <dcterms:modified xsi:type="dcterms:W3CDTF">2019-06-15T22:02:00Z</dcterms:modified>
</cp:coreProperties>
</file>