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4A7BF36" w:rsidR="002D4C0F" w:rsidRPr="00844CC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7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844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EF467FE" w:rsidR="002D4C0F" w:rsidRPr="002714A6" w:rsidRDefault="002714A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 house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343CC4B" w:rsidR="002D4C0F" w:rsidRPr="00D001EE" w:rsidRDefault="002714A6" w:rsidP="002714A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  <w:r w:rsidR="007252E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b-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Furniture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2CCB526" w:rsidR="002D4C0F" w:rsidRPr="005526D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844CC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844CC2" w:rsidRPr="002D4C0F" w:rsidRDefault="00844CC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4440C32" w:rsidR="00844CC2" w:rsidRPr="005E5BA5" w:rsidRDefault="00661BFF" w:rsidP="002714A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речи којима се именује намештај и израза којима се описује положај у простору.</w:t>
            </w:r>
          </w:p>
        </w:tc>
      </w:tr>
      <w:tr w:rsidR="00661BFF" w:rsidRPr="002D4C0F" w14:paraId="62AE202B" w14:textId="77777777" w:rsidTr="00661BFF">
        <w:trPr>
          <w:trHeight w:val="9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4E9B188" w:rsidR="00661BFF" w:rsidRPr="002D4C0F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СЈ1.О.О1.2.2 – Ученик препознаје и именује основне предмете намештаја.</w:t>
              <w:br/>
              <w:t>– СЈ1.О.О1.3.1 – Ученик разуме и формулише једноставне исказе којима описује положај предмета.</w:t>
              <w:br/>
              <w:t>– СЈ1.С.О1.1.2 – Ученик уочава сличности и разлике у култури становања.</w:t>
            </w:r>
          </w:p>
        </w:tc>
      </w:tr>
      <w:tr w:rsidR="00661BFF" w:rsidRPr="002D4C0F" w14:paraId="7C484D9D" w14:textId="77777777" w:rsidTr="00AC4314">
        <w:trPr>
          <w:trHeight w:val="51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A4D026B" w14:textId="30296C30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7629704" w14:textId="648CF20C" w:rsidR="00661BFF" w:rsidRDefault="00661BFF" w:rsidP="00661BF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компетенци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ја</w:t>
            </w:r>
          </w:p>
        </w:tc>
      </w:tr>
      <w:tr w:rsidR="00661BF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FEB13E3"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2791DB43" w:rsidR="00661BFF" w:rsidRPr="00AC4314" w:rsidRDefault="00661BFF" w:rsidP="00661BF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61BF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F053849" w:rsidR="00661BFF" w:rsidRPr="005E5BA5" w:rsidRDefault="00661BFF" w:rsidP="00661BF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661BF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EEB81CC" w:rsidR="00661BFF" w:rsidRPr="00AC4314" w:rsidRDefault="00661BFF" w:rsidP="00661B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74, 75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108, 109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стикери,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661BF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AF0D752" w:rsidR="00661BFF" w:rsidRPr="00AC4314" w:rsidRDefault="00661BFF" w:rsidP="00661BF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61BF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61BFF" w:rsidRPr="002D4C0F" w:rsidRDefault="00661BFF" w:rsidP="00661B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61BF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9BD3ED0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6A472CF" w14:textId="37946D7B" w:rsidR="00661BFF" w:rsidRPr="006345E4" w:rsidRDefault="00661BFF" w:rsidP="00661B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Revision</w:t>
            </w:r>
          </w:p>
          <w:p w14:paraId="4628B414" w14:textId="3525C8BD" w:rsidR="00661BFF" w:rsidRDefault="00661BFF" w:rsidP="00661BF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подсећа У на песмицу са претходног часа.Пушта аудио запис бр.50 како би У певали и слушали.</w:t>
            </w:r>
          </w:p>
          <w:p w14:paraId="48E45C88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A1E856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D5B0BE7" w14:textId="78E1221B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 уз помоћ флеш картица. Сваку показује У и именује је да У понове. Н понавља речи више пута различитом бојом и јачином гласа да У пониве/ имитирају. Потом узима оловку и ставља је на књигу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the pencil? It’s ON the 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Потом је ставља испод књиге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the pencil? It’s UNDER the 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понављају одговоре.</w:t>
            </w:r>
          </w:p>
          <w:p w14:paraId="62AE203C" w14:textId="6080BEE8" w:rsidR="00661BFF" w:rsidRPr="00D13312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61BF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10D9D2C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225C3D0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00A4B9" w14:textId="6CBEC7DD" w:rsidR="00661BFF" w:rsidRPr="005C27FE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О</w:t>
            </w:r>
            <w:r w:rsidRPr="00D31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n, under, bed, wardrobe</w:t>
            </w:r>
          </w:p>
          <w:p w14:paraId="1580A111" w14:textId="722F9214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слике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1912899F" w14:textId="366C89AB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 У гледају, слушају и понављају.</w:t>
            </w:r>
          </w:p>
          <w:p w14:paraId="02AFBC0E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2171D200" w14:textId="0909A3C3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усмерава пажњу У на први задатак у уџбенику и на Л1 их пита за мишљење, шта се на сликама дешава. У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 и Рон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траже лопту. Н тражи од У да именују просторије на сликама. Н даје упутство да треба да показују на одговарајуће слике док слушају. Н пушта аудио запис бр.53, У слушају и прате причу показујући на одговарајућу слику. Запис се поново пушта са паузама како би У поновили сваку фразу. </w:t>
            </w:r>
          </w:p>
          <w:p w14:paraId="3CC2AFAB" w14:textId="57FE3BB5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различита питања у вези са сликама, да 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Who’s this? Is the ball on the bed? Where’s the ball ?...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бира два ученика да одглуме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(по сећању)- један да буде Рон а други Бети. У затим глуме у паровима.</w:t>
            </w:r>
          </w:p>
          <w:p w14:paraId="35BDCF09" w14:textId="05729F3B" w:rsidR="00661BFF" w:rsidRPr="00477851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14:paraId="4DBC6309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1292F228" w:rsidR="00661BFF" w:rsidRPr="00005E52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61BF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805FBE0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59BFCA9C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5AA2740" w14:textId="64BCD112" w:rsidR="00661BFF" w:rsidRPr="00141F3B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stick. Then say</w:t>
            </w:r>
          </w:p>
          <w:p w14:paraId="1BB0B544" w14:textId="79D92DF2" w:rsidR="00661BFF" w:rsidRPr="00DB1C5C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activity 2. Find the stickers and stick them in the right circle.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други задатак и каже им да нађу страницу са стикерима, да пронађу одговарајуће и да их залепе. Н обилази У и помаже оним У којима је потребна додатна помоћ. Када заврше, У проверавају у паровима како су урадили. Н их затим, за сваку слику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слику са креветом).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поступак са осталим сликама.</w:t>
            </w:r>
          </w:p>
          <w:p w14:paraId="1BC494CD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Слика 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ball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Слика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book,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4:computer . </w:t>
            </w:r>
          </w:p>
          <w:p w14:paraId="27A42E3E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B3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задатак 2. Када У кажу шта је на слици 1, Н кликом на круг приказује целу слику. </w:t>
            </w:r>
          </w:p>
          <w:p w14:paraId="46BF0AD5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362AC39" w14:textId="77777777" w:rsidR="00661BFF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where it is</w:t>
            </w:r>
          </w:p>
          <w:p w14:paraId="62AE2044" w14:textId="4FD1999F" w:rsidR="00661BFF" w:rsidRPr="00626532" w:rsidRDefault="00661BFF" w:rsidP="00661BF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табли црта намештај (сто, кревет, ормар) и на њима или исод њих црта лопту, књигу, оловку. Прозива по два У да изађу испред табле и размене дијалог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book?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on the table.)</w:t>
            </w:r>
          </w:p>
        </w:tc>
      </w:tr>
      <w:tr w:rsidR="00661BFF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B75EA71" w:rsidR="00661BFF" w:rsidRPr="002D4C0F" w:rsidRDefault="00661BFF" w:rsidP="00661B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61BFF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61BFF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61BFF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5E52"/>
    <w:rsid w:val="00016F42"/>
    <w:rsid w:val="00042F21"/>
    <w:rsid w:val="00063D8E"/>
    <w:rsid w:val="00066333"/>
    <w:rsid w:val="000C3E21"/>
    <w:rsid w:val="000F140B"/>
    <w:rsid w:val="000F55A8"/>
    <w:rsid w:val="0017217B"/>
    <w:rsid w:val="001846DB"/>
    <w:rsid w:val="001B6D24"/>
    <w:rsid w:val="00266ACC"/>
    <w:rsid w:val="002714A6"/>
    <w:rsid w:val="002756B1"/>
    <w:rsid w:val="002D4C0F"/>
    <w:rsid w:val="0030530C"/>
    <w:rsid w:val="00307924"/>
    <w:rsid w:val="003B6654"/>
    <w:rsid w:val="003D4FED"/>
    <w:rsid w:val="00477851"/>
    <w:rsid w:val="004B3B0D"/>
    <w:rsid w:val="004D5BBA"/>
    <w:rsid w:val="0050409E"/>
    <w:rsid w:val="00530A16"/>
    <w:rsid w:val="00535B29"/>
    <w:rsid w:val="005526DF"/>
    <w:rsid w:val="005541D9"/>
    <w:rsid w:val="005C27FE"/>
    <w:rsid w:val="005E5BA5"/>
    <w:rsid w:val="00626532"/>
    <w:rsid w:val="006345E4"/>
    <w:rsid w:val="00644491"/>
    <w:rsid w:val="00661BFF"/>
    <w:rsid w:val="00663B96"/>
    <w:rsid w:val="006914F0"/>
    <w:rsid w:val="006F536F"/>
    <w:rsid w:val="007252ED"/>
    <w:rsid w:val="00745527"/>
    <w:rsid w:val="00787F19"/>
    <w:rsid w:val="007B3634"/>
    <w:rsid w:val="008126F8"/>
    <w:rsid w:val="0084369F"/>
    <w:rsid w:val="00844CC2"/>
    <w:rsid w:val="00861864"/>
    <w:rsid w:val="008E04F7"/>
    <w:rsid w:val="00A50152"/>
    <w:rsid w:val="00AB1BAF"/>
    <w:rsid w:val="00AC4314"/>
    <w:rsid w:val="00BD3B39"/>
    <w:rsid w:val="00BD52A9"/>
    <w:rsid w:val="00BE5EA2"/>
    <w:rsid w:val="00D001EE"/>
    <w:rsid w:val="00D13312"/>
    <w:rsid w:val="00D3196A"/>
    <w:rsid w:val="00DB1C5C"/>
    <w:rsid w:val="00E11A90"/>
    <w:rsid w:val="00E628CF"/>
    <w:rsid w:val="00EB03CF"/>
    <w:rsid w:val="00F16BD2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4FB31BC9-DE39-4A2F-97CD-C621E2B2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1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2018-10-03T19:38:00Z</dcterms:created>
  <dcterms:modified xsi:type="dcterms:W3CDTF">2018-10-03T19:44:00Z</dcterms:modified>
</cp:coreProperties>
</file>