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1A" w:rsidRDefault="001D28D9" w:rsidP="007E221A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1D28D9">
        <w:rPr>
          <w:rFonts w:ascii="Times New Roman" w:hAnsi="Times New Roman" w:cs="Times New Roman"/>
          <w:sz w:val="40"/>
          <w:lang w:val="sr-Cyrl-RS"/>
        </w:rPr>
        <w:t xml:space="preserve">Писана припрема </w:t>
      </w:r>
      <w:r>
        <w:rPr>
          <w:rFonts w:ascii="Times New Roman" w:hAnsi="Times New Roman" w:cs="Times New Roman"/>
          <w:sz w:val="40"/>
          <w:lang w:val="sr-Cyrl-RS"/>
        </w:rPr>
        <w:t>за извођење наставног часа бр.</w:t>
      </w:r>
      <w:r w:rsidR="000E4F49">
        <w:rPr>
          <w:rFonts w:ascii="Times New Roman" w:hAnsi="Times New Roman" w:cs="Times New Roman"/>
          <w:sz w:val="40"/>
          <w:lang w:val="sr-Cyrl-RS"/>
        </w:rPr>
        <w:t>71</w:t>
      </w:r>
    </w:p>
    <w:p w:rsidR="007E221A" w:rsidRPr="007E221A" w:rsidRDefault="007E221A" w:rsidP="007E221A">
      <w:pPr>
        <w:rPr>
          <w:rFonts w:ascii="Times New Roman" w:hAnsi="Times New Roman" w:cs="Times New Roman"/>
          <w:sz w:val="24"/>
          <w:lang w:val="sr-Cyrl-RS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5B5793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2F689E" w:rsidRPr="00387A26" w:rsidTr="00606300">
        <w:tc>
          <w:tcPr>
            <w:tcW w:w="3168" w:type="dxa"/>
            <w:vAlign w:val="center"/>
          </w:tcPr>
          <w:p w:rsidR="002F689E" w:rsidRPr="00847C52" w:rsidRDefault="002F689E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2F689E" w:rsidRPr="00847C52" w:rsidRDefault="002F689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B470D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lang w:val="sr-Cyrl-RS"/>
              </w:rPr>
              <w:t>Водоник и кисеоник и њихова једињења.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B470D" w:rsidP="00113AF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B470D">
              <w:rPr>
                <w:rFonts w:ascii="Times New Roman" w:hAnsi="Times New Roman" w:cs="Times New Roman"/>
                <w:b/>
                <w:sz w:val="24"/>
                <w:lang w:val="sr-Cyrl-RS"/>
              </w:rPr>
              <w:t>Водоник и кисеоник и њихова једињења.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9B3C44" w:rsidP="009B3C4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Утврђивање</w:t>
            </w:r>
            <w:r w:rsidR="00807DE8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CB470D" w:rsidRPr="00CB470D" w:rsidRDefault="00CB470D" w:rsidP="00CB470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CB470D">
              <w:rPr>
                <w:rFonts w:ascii="Times New Roman" w:hAnsi="Times New Roman" w:cs="Times New Roman"/>
                <w:sz w:val="24"/>
                <w:lang w:val="sr-Cyrl-RS"/>
              </w:rPr>
              <w:t>способљавање ученика да пишу формуле и називе једињења кисеоника и водника, киселина и хидроксида;</w:t>
            </w:r>
          </w:p>
          <w:p w:rsidR="00C75849" w:rsidRPr="00C75849" w:rsidRDefault="00CB470D" w:rsidP="00CB470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Pr="00CB470D">
              <w:rPr>
                <w:rFonts w:ascii="Times New Roman" w:hAnsi="Times New Roman" w:cs="Times New Roman"/>
                <w:sz w:val="24"/>
                <w:lang w:val="sr-Cyrl-RS"/>
              </w:rPr>
              <w:t>зрачунавање количине супстанце, масе и броја честица у реакцији неутрализације, синтезе киселина и хидроксида.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По завршетку часа ученик ће бити у стању да: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lang w:val="sr-Cyrl-RS"/>
              </w:rPr>
              <w:t>на основу врсте атома одређује да ли је једињење киселина, база, со или оксид;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lang w:val="sr-Cyrl-RS"/>
              </w:rPr>
              <w:t>на основу назива пише формуле одговарајућих једињења;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lang w:val="sr-Cyrl-RS"/>
              </w:rPr>
              <w:t>пише дисоцијације киселина, база и соли;</w:t>
            </w:r>
          </w:p>
          <w:p w:rsidR="00DA3B98" w:rsidRPr="00DA3B98" w:rsidRDefault="00CB470D" w:rsidP="00CB470D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lang w:val="sr-Cyrl-RS"/>
              </w:rPr>
              <w:t>изједначава једначине неутрализације и користи пропорције за израчунавање масе, количине супстанце и броја честица.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B470D" w:rsidP="00424BE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lang w:val="sr-Cyrl-RS"/>
              </w:rPr>
              <w:t>киселине, базе, неутрализација, рН вредност, синтеза, валенца,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5C79E1" w:rsidP="00CB470D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Биологија</w:t>
            </w:r>
            <w:r w:rsidR="00632F57">
              <w:rPr>
                <w:rFonts w:ascii="Times New Roman" w:hAnsi="Times New Roman" w:cs="Times New Roman"/>
                <w:sz w:val="24"/>
                <w:lang w:val="sr-Cyrl-RS"/>
              </w:rPr>
              <w:t>, 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9B3C44" w:rsidRPr="009B3C44" w:rsidRDefault="009B3C44" w:rsidP="009B3C4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Активно уочава структуру градива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,</w:t>
            </w: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 xml:space="preserve"> селектује битно од небитног и познато од непознатог; </w:t>
            </w:r>
          </w:p>
          <w:p w:rsidR="009B3C44" w:rsidRPr="009B3C44" w:rsidRDefault="009B3C44" w:rsidP="009B3C4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Ефикасно користи различите стратегије учења, прилагођава их природи градива и циљевима часа.</w:t>
            </w:r>
          </w:p>
          <w:p w:rsidR="009B3C44" w:rsidRPr="009B3C44" w:rsidRDefault="009B3C44" w:rsidP="009B3C4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9B3C44" w:rsidRDefault="009B3C44" w:rsidP="009B3C4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Ученик на одговарајући и креативан начин користи језик и стил комуникације који су специфични за наставну јединицу.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45377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Монолошко-дијалошка, </w:t>
            </w:r>
            <w:r w:rsidR="00245377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63EFB" w:rsidP="00632F57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Фронтални,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632F57">
              <w:rPr>
                <w:rFonts w:ascii="Times New Roman" w:hAnsi="Times New Roman" w:cs="Times New Roman"/>
                <w:sz w:val="24"/>
                <w:lang w:val="sr-Cyrl-RS"/>
              </w:rPr>
              <w:t>групни рад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632F57" w:rsidP="002F689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Наставни листићи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CB470D" w:rsidRDefault="00CB470D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CC267E" w:rsidRPr="00424BE3" w:rsidTr="00CC267E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67E" w:rsidRPr="00424BE3" w:rsidRDefault="00C06DB7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lastRenderedPageBreak/>
              <w:br w:type="page"/>
            </w:r>
            <w:r w:rsidR="0037176B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 w:type="page"/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Ток часа</w:t>
            </w:r>
          </w:p>
        </w:tc>
      </w:tr>
      <w:tr w:rsidR="00937CC1" w:rsidRPr="00424BE3" w:rsidTr="00CC267E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424BE3" w:rsidRDefault="00937CC1" w:rsidP="00937CC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402CDE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наставни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ка/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402CDE" w:rsidP="00402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ученика</w:t>
            </w:r>
          </w:p>
        </w:tc>
      </w:tr>
      <w:tr w:rsidR="00937CC1" w:rsidRPr="00424BE3" w:rsidTr="00F7712E">
        <w:trPr>
          <w:cantSplit/>
          <w:trHeight w:val="1343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B470D" w:rsidRPr="00CB470D" w:rsidRDefault="00CB470D" w:rsidP="00CB470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ученицима објашњава правила рада и формира групе (групу чине четири ученика). </w:t>
            </w:r>
          </w:p>
          <w:p w:rsidR="00E567F5" w:rsidRPr="00424BE3" w:rsidRDefault="00CB470D" w:rsidP="00CB470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Проверава рад сваке групе.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DE6ACB" w:rsidRPr="00424BE3" w:rsidRDefault="00DE6ACB" w:rsidP="0056751F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наставникова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/чина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објашњења и формирају групе. </w:t>
            </w:r>
          </w:p>
          <w:p w:rsidR="009B3C44" w:rsidRPr="009B3C44" w:rsidRDefault="00CB470D" w:rsidP="00CB470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Припремају материјал за рад.</w:t>
            </w:r>
          </w:p>
        </w:tc>
      </w:tr>
      <w:tr w:rsidR="00937CC1" w:rsidRPr="00424BE3" w:rsidTr="005F11B3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Default="0056751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(35 </w:t>
            </w:r>
            <w:r w:rsidR="005675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CB470D" w:rsidRPr="00CB470D" w:rsidRDefault="00CB470D" w:rsidP="00CB470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Након истека времена (свака група има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десет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минута за рад), ученике испитује усмено о добијеним решењима задатака, те вреднује одговоре у ес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невнику.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Основни ниво: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Група 1: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 којих јона се састоје хидроксиди?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су индикатори? Да ли знате неки индикатор?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Група 2: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су оксиди метала и на који начин се, углавном, могу добити?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 супстанце су реактанти, а које производи у реакцији неутрализације?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Средњи ниво: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Група 3: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Напишите реакцију неутрализације азотне киселине натријум-хидроксидом.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Растворе који имају следеће вредности рН поделите на киселе, неутралне или базне: 2, 14, 9, 7, 3 и 5.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Група 4: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Напишите једначине хемијских реакција које показују добијање сумпорасте киселине и калцијум-хидроксида из анхидрида киселине односно базе.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Како се назива смеша водоника и кисеоника? Да ли је поменута смеша хомогена или хетерогена?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Напредни ниво: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Група 5: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Колико грама жива(II)-оксида треба да се разложи да би настало 3 ∙ 1023 атома живе?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Израчунај колико је настало грама калцијум-хидроксида, ако у реакцији учествује 3 mol калцијум-оксида?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Група 6: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Колико је настало грама соли ако реагује 1,5 mol азотне киселине са натријум-хидроксидом?</w:t>
            </w:r>
          </w:p>
          <w:p w:rsidR="005E3456" w:rsidRPr="00CB470D" w:rsidRDefault="00CB470D" w:rsidP="00CB470D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ерленмајеру се налази 1,75 mol алуминијум-фосфата. Израчунај масу супстанце у килограмима.</w:t>
            </w:r>
          </w:p>
        </w:tc>
        <w:tc>
          <w:tcPr>
            <w:tcW w:w="4230" w:type="dxa"/>
            <w:vAlign w:val="center"/>
          </w:tcPr>
          <w:p w:rsidR="00CB470D" w:rsidRPr="00CB470D" w:rsidRDefault="00CB470D" w:rsidP="00CB470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Решавају питања и уколико им нешто није јасно, питају наставника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/цу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Након истека времена за рад, излазе пред таблу и објашњавају како су дошли до решења. 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Дискутују о решењима задатака.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Група 1: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 јона метала и хидроксидних јона.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Индикатори су супстанце које мењају боју у зависности од рН вредности средине. Пример: лакмус папир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Група 2: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Једињења метала с кисеоником у којима је заступљена јонска веза. Углавном се добијају сагоревањем елемената на ваздуху.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Реактанти: киселина, база; производи: со, вода.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Група 3: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HNO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3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+ NaOH → NaNO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3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+ H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Кисели: 2, 3 и 5; базни: 9, 14; неутрални: 7.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Група 4: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SO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+ H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 → H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SO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3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CaO + H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 → Ca(OH)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</w:p>
          <w:p w:rsidR="00CB470D" w:rsidRPr="00CB470D" w:rsidRDefault="00CB470D" w:rsidP="00CB470D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Зове се праскави гас а смеша је хомогена.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Група 5: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108,5 g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222 g</w:t>
            </w:r>
          </w:p>
          <w:p w:rsidR="00CB470D" w:rsidRPr="00CB470D" w:rsidRDefault="00CB470D" w:rsidP="00CB470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Група 6:</w:t>
            </w: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127,5 g</w:t>
            </w:r>
          </w:p>
          <w:p w:rsidR="0021450C" w:rsidRPr="00CB470D" w:rsidRDefault="00CB470D" w:rsidP="00CB470D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0,2135 kg</w:t>
            </w:r>
          </w:p>
        </w:tc>
      </w:tr>
      <w:tr w:rsidR="00937CC1" w:rsidRPr="00424BE3" w:rsidTr="0099122C">
        <w:trPr>
          <w:cantSplit/>
          <w:trHeight w:val="1919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0C07B8" w:rsidRPr="00424BE3" w:rsidRDefault="000C07B8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CB470D" w:rsidRPr="00CB470D" w:rsidRDefault="00CB470D" w:rsidP="00CB470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излагања сваке групе, наставник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/ца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износи запажања о томе колико су ученици савладали наставну јединицу.</w:t>
            </w:r>
          </w:p>
          <w:p w:rsidR="00FF439C" w:rsidRPr="00424BE3" w:rsidRDefault="00CB470D" w:rsidP="00CB470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 и подсећа ученике да је следећег часа систематизација градива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седмог разреда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9267DB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230" w:type="dxa"/>
            <w:vAlign w:val="center"/>
          </w:tcPr>
          <w:p w:rsidR="00CB470D" w:rsidRPr="00CB470D" w:rsidRDefault="00CB470D" w:rsidP="00CB470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наставникова објашњења и дискутују о задацима и решењима.</w:t>
            </w:r>
          </w:p>
          <w:p w:rsidR="00FF439C" w:rsidRPr="00424BE3" w:rsidRDefault="00CB470D" w:rsidP="00CB470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 уколико им нешто није јасно.</w:t>
            </w:r>
          </w:p>
        </w:tc>
      </w:tr>
    </w:tbl>
    <w:p w:rsidR="005F11B3" w:rsidRDefault="005F11B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168F1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1168F1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наставнице:</w:t>
            </w:r>
          </w:p>
        </w:tc>
      </w:tr>
      <w:tr w:rsidR="00EC3E9F" w:rsidRPr="001168F1" w:rsidTr="00607A86">
        <w:trPr>
          <w:trHeight w:val="881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EC3E9F" w:rsidRPr="00607A86" w:rsidRDefault="001168F1" w:rsidP="00607A8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 xml:space="preserve">Да ли су сви ученици били активни или само поједини?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C3E9F" w:rsidRPr="00607A8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</w:tc>
      </w:tr>
    </w:tbl>
    <w:p w:rsidR="00A3613E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168F1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1168F1" w:rsidRDefault="001168F1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1168F1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1168F1" w:rsidTr="00607A86">
        <w:trPr>
          <w:trHeight w:val="90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E0194C" w:rsidRPr="001168F1" w:rsidRDefault="001168F1" w:rsidP="001168F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>Шта ми је остало нејасно и како могу да решим недоумице?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0194C" w:rsidRPr="001168F1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833"/>
        <w:gridCol w:w="3217"/>
        <w:gridCol w:w="1594"/>
      </w:tblGrid>
      <w:tr w:rsidR="00251667" w:rsidRPr="00387A26" w:rsidTr="00B05454">
        <w:tc>
          <w:tcPr>
            <w:tcW w:w="9622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99122C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br w:type="page"/>
            </w:r>
            <w:r w:rsidR="00251667" w:rsidRPr="00D720A4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B83881" w:rsidRPr="00387A26" w:rsidTr="00B83881">
        <w:trPr>
          <w:gridAfter w:val="1"/>
          <w:wAfter w:w="1594" w:type="dxa"/>
        </w:trPr>
        <w:tc>
          <w:tcPr>
            <w:tcW w:w="3978" w:type="dxa"/>
            <w:tcBorders>
              <w:top w:val="nil"/>
              <w:bottom w:val="nil"/>
              <w:right w:val="nil"/>
            </w:tcBorders>
          </w:tcPr>
          <w:p w:rsidR="00B83881" w:rsidRPr="00387A26" w:rsidRDefault="00B83881" w:rsidP="002D5CFD">
            <w:pPr>
              <w:ind w:left="72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881" w:rsidRPr="00387A26" w:rsidRDefault="00B83881" w:rsidP="005C1E6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F11B3">
        <w:tc>
          <w:tcPr>
            <w:tcW w:w="9622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99122C" w:rsidRDefault="00607A86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607A86">
              <w:rPr>
                <w:rFonts w:ascii="Times New Roman" w:hAnsi="Times New Roman" w:cs="Times New Roman"/>
                <w:sz w:val="28"/>
                <w:lang w:val="sr-Cyrl-RS"/>
              </w:rPr>
              <w:t xml:space="preserve">Водоник и кисеоник и њихова једињења. Соли </w:t>
            </w:r>
          </w:p>
          <w:p w:rsidR="00607A86" w:rsidRDefault="00607A86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5F11B3" w:rsidRDefault="001168F1" w:rsidP="001168F1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(одговори ученика)</w:t>
            </w:r>
          </w:p>
          <w:p w:rsidR="0099122C" w:rsidRPr="00387A26" w:rsidRDefault="0099122C" w:rsidP="0099122C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F11B3" w:rsidRPr="00387A26" w:rsidTr="005F11B3">
        <w:trPr>
          <w:gridAfter w:val="2"/>
          <w:wAfter w:w="4811" w:type="dxa"/>
        </w:trPr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F11B3" w:rsidRPr="00387A26" w:rsidRDefault="005F11B3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AAF" w:rsidRDefault="004B3AAF" w:rsidP="00FC56FE">
      <w:pPr>
        <w:spacing w:after="0" w:line="240" w:lineRule="auto"/>
      </w:pPr>
      <w:r>
        <w:separator/>
      </w:r>
    </w:p>
  </w:endnote>
  <w:endnote w:type="continuationSeparator" w:id="0">
    <w:p w:rsidR="004B3AAF" w:rsidRDefault="004B3AAF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7E221A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AAF" w:rsidRDefault="004B3AAF" w:rsidP="00FC56FE">
      <w:pPr>
        <w:spacing w:after="0" w:line="240" w:lineRule="auto"/>
      </w:pPr>
      <w:r>
        <w:separator/>
      </w:r>
    </w:p>
  </w:footnote>
  <w:footnote w:type="continuationSeparator" w:id="0">
    <w:p w:rsidR="004B3AAF" w:rsidRDefault="004B3AAF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215F"/>
    <w:multiLevelType w:val="hybridMultilevel"/>
    <w:tmpl w:val="E020B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E8602D"/>
    <w:multiLevelType w:val="hybridMultilevel"/>
    <w:tmpl w:val="DB04A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60C4E"/>
    <w:multiLevelType w:val="hybridMultilevel"/>
    <w:tmpl w:val="67824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AA5C7B"/>
    <w:multiLevelType w:val="hybridMultilevel"/>
    <w:tmpl w:val="76CCE968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43D7F88"/>
    <w:multiLevelType w:val="hybridMultilevel"/>
    <w:tmpl w:val="8CF88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937622"/>
    <w:multiLevelType w:val="hybridMultilevel"/>
    <w:tmpl w:val="8034B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0AF581D"/>
    <w:multiLevelType w:val="hybridMultilevel"/>
    <w:tmpl w:val="0F08F8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CF05CF"/>
    <w:multiLevelType w:val="hybridMultilevel"/>
    <w:tmpl w:val="3084A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9E1D2C"/>
    <w:multiLevelType w:val="hybridMultilevel"/>
    <w:tmpl w:val="9950F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30738EE"/>
    <w:multiLevelType w:val="hybridMultilevel"/>
    <w:tmpl w:val="89981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EC1979"/>
    <w:multiLevelType w:val="hybridMultilevel"/>
    <w:tmpl w:val="B6289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67514AE"/>
    <w:multiLevelType w:val="hybridMultilevel"/>
    <w:tmpl w:val="2EE2E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A87FF9"/>
    <w:multiLevelType w:val="hybridMultilevel"/>
    <w:tmpl w:val="9438B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8F3184"/>
    <w:multiLevelType w:val="hybridMultilevel"/>
    <w:tmpl w:val="9E7A3090"/>
    <w:lvl w:ilvl="0" w:tplc="B536908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31"/>
  </w:num>
  <w:num w:numId="4">
    <w:abstractNumId w:val="1"/>
  </w:num>
  <w:num w:numId="5">
    <w:abstractNumId w:val="24"/>
  </w:num>
  <w:num w:numId="6">
    <w:abstractNumId w:val="45"/>
  </w:num>
  <w:num w:numId="7">
    <w:abstractNumId w:val="9"/>
  </w:num>
  <w:num w:numId="8">
    <w:abstractNumId w:val="26"/>
  </w:num>
  <w:num w:numId="9">
    <w:abstractNumId w:val="39"/>
  </w:num>
  <w:num w:numId="10">
    <w:abstractNumId w:val="49"/>
  </w:num>
  <w:num w:numId="11">
    <w:abstractNumId w:val="47"/>
  </w:num>
  <w:num w:numId="12">
    <w:abstractNumId w:val="11"/>
  </w:num>
  <w:num w:numId="13">
    <w:abstractNumId w:val="42"/>
  </w:num>
  <w:num w:numId="14">
    <w:abstractNumId w:val="43"/>
  </w:num>
  <w:num w:numId="15">
    <w:abstractNumId w:val="34"/>
  </w:num>
  <w:num w:numId="16">
    <w:abstractNumId w:val="27"/>
  </w:num>
  <w:num w:numId="17">
    <w:abstractNumId w:val="15"/>
  </w:num>
  <w:num w:numId="18">
    <w:abstractNumId w:val="18"/>
  </w:num>
  <w:num w:numId="19">
    <w:abstractNumId w:val="17"/>
  </w:num>
  <w:num w:numId="20">
    <w:abstractNumId w:val="37"/>
  </w:num>
  <w:num w:numId="21">
    <w:abstractNumId w:val="21"/>
  </w:num>
  <w:num w:numId="22">
    <w:abstractNumId w:val="3"/>
  </w:num>
  <w:num w:numId="23">
    <w:abstractNumId w:val="2"/>
  </w:num>
  <w:num w:numId="24">
    <w:abstractNumId w:val="44"/>
  </w:num>
  <w:num w:numId="25">
    <w:abstractNumId w:val="6"/>
  </w:num>
  <w:num w:numId="26">
    <w:abstractNumId w:val="8"/>
  </w:num>
  <w:num w:numId="27">
    <w:abstractNumId w:val="7"/>
  </w:num>
  <w:num w:numId="28">
    <w:abstractNumId w:val="25"/>
  </w:num>
  <w:num w:numId="29">
    <w:abstractNumId w:val="30"/>
  </w:num>
  <w:num w:numId="30">
    <w:abstractNumId w:val="38"/>
  </w:num>
  <w:num w:numId="31">
    <w:abstractNumId w:val="48"/>
  </w:num>
  <w:num w:numId="32">
    <w:abstractNumId w:val="33"/>
  </w:num>
  <w:num w:numId="33">
    <w:abstractNumId w:val="41"/>
  </w:num>
  <w:num w:numId="34">
    <w:abstractNumId w:val="40"/>
  </w:num>
  <w:num w:numId="35">
    <w:abstractNumId w:val="13"/>
  </w:num>
  <w:num w:numId="36">
    <w:abstractNumId w:val="32"/>
  </w:num>
  <w:num w:numId="37">
    <w:abstractNumId w:val="46"/>
  </w:num>
  <w:num w:numId="38">
    <w:abstractNumId w:val="10"/>
  </w:num>
  <w:num w:numId="39">
    <w:abstractNumId w:val="16"/>
  </w:num>
  <w:num w:numId="40">
    <w:abstractNumId w:val="0"/>
  </w:num>
  <w:num w:numId="41">
    <w:abstractNumId w:val="4"/>
  </w:num>
  <w:num w:numId="42">
    <w:abstractNumId w:val="22"/>
  </w:num>
  <w:num w:numId="43">
    <w:abstractNumId w:val="29"/>
  </w:num>
  <w:num w:numId="44">
    <w:abstractNumId w:val="14"/>
  </w:num>
  <w:num w:numId="45">
    <w:abstractNumId w:val="19"/>
  </w:num>
  <w:num w:numId="46">
    <w:abstractNumId w:val="36"/>
  </w:num>
  <w:num w:numId="47">
    <w:abstractNumId w:val="35"/>
  </w:num>
  <w:num w:numId="48">
    <w:abstractNumId w:val="20"/>
  </w:num>
  <w:num w:numId="49">
    <w:abstractNumId w:val="5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A0FA0"/>
    <w:rsid w:val="000C07B8"/>
    <w:rsid w:val="000C3CDE"/>
    <w:rsid w:val="000E4F49"/>
    <w:rsid w:val="00113AF9"/>
    <w:rsid w:val="001168F1"/>
    <w:rsid w:val="00135D89"/>
    <w:rsid w:val="00142F9A"/>
    <w:rsid w:val="00145C8E"/>
    <w:rsid w:val="00155C4F"/>
    <w:rsid w:val="001B16AF"/>
    <w:rsid w:val="001B5E04"/>
    <w:rsid w:val="001D28D9"/>
    <w:rsid w:val="001E4CE4"/>
    <w:rsid w:val="0020322A"/>
    <w:rsid w:val="00205E0E"/>
    <w:rsid w:val="00210311"/>
    <w:rsid w:val="0021450C"/>
    <w:rsid w:val="00227107"/>
    <w:rsid w:val="00245377"/>
    <w:rsid w:val="00251667"/>
    <w:rsid w:val="002520B4"/>
    <w:rsid w:val="002641F0"/>
    <w:rsid w:val="002C5ED4"/>
    <w:rsid w:val="002D2EA6"/>
    <w:rsid w:val="002D5CFD"/>
    <w:rsid w:val="002E7D17"/>
    <w:rsid w:val="002F689E"/>
    <w:rsid w:val="00330258"/>
    <w:rsid w:val="00337EB4"/>
    <w:rsid w:val="0037176B"/>
    <w:rsid w:val="00372785"/>
    <w:rsid w:val="00372ACC"/>
    <w:rsid w:val="00387A26"/>
    <w:rsid w:val="0039279C"/>
    <w:rsid w:val="003A55E7"/>
    <w:rsid w:val="003A6CD9"/>
    <w:rsid w:val="003B328E"/>
    <w:rsid w:val="003C663C"/>
    <w:rsid w:val="003D014A"/>
    <w:rsid w:val="00402CDE"/>
    <w:rsid w:val="0041347C"/>
    <w:rsid w:val="004211C8"/>
    <w:rsid w:val="00424BE3"/>
    <w:rsid w:val="00425791"/>
    <w:rsid w:val="004A1583"/>
    <w:rsid w:val="004B3AAF"/>
    <w:rsid w:val="004B57F5"/>
    <w:rsid w:val="004B6EDC"/>
    <w:rsid w:val="004C1E8C"/>
    <w:rsid w:val="004E1F7F"/>
    <w:rsid w:val="004E5838"/>
    <w:rsid w:val="004F2198"/>
    <w:rsid w:val="0056751F"/>
    <w:rsid w:val="00572040"/>
    <w:rsid w:val="005B5793"/>
    <w:rsid w:val="005C1E61"/>
    <w:rsid w:val="005C72F4"/>
    <w:rsid w:val="005C79E1"/>
    <w:rsid w:val="005E113E"/>
    <w:rsid w:val="005E3456"/>
    <w:rsid w:val="005F11B3"/>
    <w:rsid w:val="005F35AC"/>
    <w:rsid w:val="00606300"/>
    <w:rsid w:val="00607A86"/>
    <w:rsid w:val="00612DE1"/>
    <w:rsid w:val="00627C9F"/>
    <w:rsid w:val="00632F57"/>
    <w:rsid w:val="00680274"/>
    <w:rsid w:val="006A01CB"/>
    <w:rsid w:val="00702400"/>
    <w:rsid w:val="00715D7A"/>
    <w:rsid w:val="00747B42"/>
    <w:rsid w:val="00782FDB"/>
    <w:rsid w:val="00796205"/>
    <w:rsid w:val="007A6452"/>
    <w:rsid w:val="007B2E20"/>
    <w:rsid w:val="007D4AF6"/>
    <w:rsid w:val="007E221A"/>
    <w:rsid w:val="007E60C3"/>
    <w:rsid w:val="00807DE8"/>
    <w:rsid w:val="00847C52"/>
    <w:rsid w:val="00863EFB"/>
    <w:rsid w:val="00872A68"/>
    <w:rsid w:val="0088153D"/>
    <w:rsid w:val="00881A21"/>
    <w:rsid w:val="008A47BF"/>
    <w:rsid w:val="008B1986"/>
    <w:rsid w:val="008E62BB"/>
    <w:rsid w:val="0090498C"/>
    <w:rsid w:val="00924A26"/>
    <w:rsid w:val="009259E9"/>
    <w:rsid w:val="009267DB"/>
    <w:rsid w:val="00937CC1"/>
    <w:rsid w:val="00967740"/>
    <w:rsid w:val="00972F44"/>
    <w:rsid w:val="00986080"/>
    <w:rsid w:val="00986AF8"/>
    <w:rsid w:val="0099122C"/>
    <w:rsid w:val="009B3C44"/>
    <w:rsid w:val="00A07E6C"/>
    <w:rsid w:val="00A26B11"/>
    <w:rsid w:val="00A26D2B"/>
    <w:rsid w:val="00A3613E"/>
    <w:rsid w:val="00A474C8"/>
    <w:rsid w:val="00A66A69"/>
    <w:rsid w:val="00A754A2"/>
    <w:rsid w:val="00A82AE4"/>
    <w:rsid w:val="00A91B1B"/>
    <w:rsid w:val="00A932AC"/>
    <w:rsid w:val="00AA2A9A"/>
    <w:rsid w:val="00AA4DE4"/>
    <w:rsid w:val="00AD264B"/>
    <w:rsid w:val="00B0114B"/>
    <w:rsid w:val="00B05454"/>
    <w:rsid w:val="00B45460"/>
    <w:rsid w:val="00B6559D"/>
    <w:rsid w:val="00B674C6"/>
    <w:rsid w:val="00B83881"/>
    <w:rsid w:val="00B85AE4"/>
    <w:rsid w:val="00B910A4"/>
    <w:rsid w:val="00BB6374"/>
    <w:rsid w:val="00BF366B"/>
    <w:rsid w:val="00BF44C7"/>
    <w:rsid w:val="00C06DB7"/>
    <w:rsid w:val="00C738EF"/>
    <w:rsid w:val="00C75849"/>
    <w:rsid w:val="00C77553"/>
    <w:rsid w:val="00C81CF6"/>
    <w:rsid w:val="00C92D10"/>
    <w:rsid w:val="00C967E6"/>
    <w:rsid w:val="00CB470D"/>
    <w:rsid w:val="00CC136A"/>
    <w:rsid w:val="00CC267E"/>
    <w:rsid w:val="00D52DB4"/>
    <w:rsid w:val="00D53109"/>
    <w:rsid w:val="00D6372C"/>
    <w:rsid w:val="00D720A4"/>
    <w:rsid w:val="00DA3B98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0282"/>
    <w:rsid w:val="00E921AB"/>
    <w:rsid w:val="00EA571C"/>
    <w:rsid w:val="00EC3E9F"/>
    <w:rsid w:val="00ED1ED9"/>
    <w:rsid w:val="00EF359A"/>
    <w:rsid w:val="00F7712E"/>
    <w:rsid w:val="00F87A3F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4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99</cp:revision>
  <cp:lastPrinted>2023-11-06T07:10:00Z</cp:lastPrinted>
  <dcterms:created xsi:type="dcterms:W3CDTF">2023-11-05T13:17:00Z</dcterms:created>
  <dcterms:modified xsi:type="dcterms:W3CDTF">2024-12-31T14:45:00Z</dcterms:modified>
</cp:coreProperties>
</file>