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B13" w:rsidRDefault="00A94B13" w:rsidP="00A94B13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A94B13" w:rsidTr="00A6267F">
        <w:tc>
          <w:tcPr>
            <w:tcW w:w="9350" w:type="dxa"/>
            <w:gridSpan w:val="4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A94B13" w:rsidTr="00A6267F">
        <w:tc>
          <w:tcPr>
            <w:tcW w:w="4675" w:type="dxa"/>
            <w:gridSpan w:val="2"/>
          </w:tcPr>
          <w:p w:rsidR="00A94B13" w:rsidRDefault="00A94B13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A94B13" w:rsidRDefault="00A94B13" w:rsidP="00A626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A94B13" w:rsidTr="00A6267F">
        <w:tc>
          <w:tcPr>
            <w:tcW w:w="9350" w:type="dxa"/>
            <w:gridSpan w:val="4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A94B13" w:rsidTr="00A6267F">
        <w:tc>
          <w:tcPr>
            <w:tcW w:w="3116" w:type="dxa"/>
          </w:tcPr>
          <w:p w:rsidR="00A94B13" w:rsidRPr="00784DA3" w:rsidRDefault="006E2CA1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Час број: 23</w:t>
            </w:r>
            <w:r w:rsidR="00AC33CA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A94B13" w:rsidRDefault="00A94B13" w:rsidP="00A6267F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A94B13" w:rsidRDefault="006E2CA1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Сила и кретање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A94B13" w:rsidRDefault="006E2CA1" w:rsidP="00FB4867">
            <w:pPr>
              <w:jc w:val="center"/>
              <w:rPr>
                <w:lang w:val="sr-Cyrl-RS"/>
              </w:rPr>
            </w:pPr>
            <w:r>
              <w:rPr>
                <w:sz w:val="20"/>
                <w:szCs w:val="20"/>
                <w:lang w:val="sr-Cyrl-CS"/>
              </w:rPr>
              <w:t>Сила и кретање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A94B13" w:rsidRPr="00E5184D" w:rsidRDefault="006E2CA1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систематизација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A94B13" w:rsidRPr="00E5184D" w:rsidRDefault="00A94B13" w:rsidP="00A6267F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  <w:lang w:val="sr-Cyrl-RS"/>
              </w:rPr>
              <w:t>Вредновање и оцењивање ученичких постигнућа</w:t>
            </w:r>
          </w:p>
          <w:p w:rsidR="00A94B13" w:rsidRPr="004628FA" w:rsidRDefault="00A94B13" w:rsidP="00A6267F">
            <w:pPr>
              <w:pStyle w:val="ListParagraph"/>
              <w:spacing w:after="120"/>
              <w:ind w:left="765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A94B13" w:rsidRDefault="00A94B13" w:rsidP="00A6267F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A94B13" w:rsidRPr="00882C1F" w:rsidRDefault="00882C1F" w:rsidP="00A6267F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proofErr w:type="spellStart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>На</w:t>
            </w:r>
            <w:proofErr w:type="spellEnd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>крају</w:t>
            </w:r>
            <w:proofErr w:type="spellEnd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>часа</w:t>
            </w:r>
            <w:proofErr w:type="spellEnd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>ученик</w:t>
            </w:r>
            <w:proofErr w:type="spellEnd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>ће</w:t>
            </w:r>
            <w:proofErr w:type="spellEnd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>бити</w:t>
            </w:r>
            <w:proofErr w:type="spellEnd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>стању</w:t>
            </w:r>
            <w:proofErr w:type="spellEnd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>кроз</w:t>
            </w:r>
            <w:proofErr w:type="spellEnd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>решавање</w:t>
            </w:r>
            <w:proofErr w:type="spellEnd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>квалитативних</w:t>
            </w:r>
            <w:proofErr w:type="spellEnd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 xml:space="preserve"> и </w:t>
            </w:r>
            <w:proofErr w:type="spellStart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>квантитативних</w:t>
            </w:r>
            <w:proofErr w:type="spellEnd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>задатака</w:t>
            </w:r>
            <w:proofErr w:type="spellEnd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>са</w:t>
            </w:r>
            <w:proofErr w:type="spellEnd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>теста</w:t>
            </w:r>
            <w:proofErr w:type="spellEnd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>процени</w:t>
            </w:r>
            <w:proofErr w:type="spellEnd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>ниво</w:t>
            </w:r>
            <w:proofErr w:type="spellEnd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>свог</w:t>
            </w:r>
            <w:proofErr w:type="spellEnd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>знања</w:t>
            </w:r>
            <w:proofErr w:type="spellEnd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 xml:space="preserve"> и </w:t>
            </w:r>
            <w:proofErr w:type="spellStart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>разумевања</w:t>
            </w:r>
            <w:proofErr w:type="spellEnd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>наставног</w:t>
            </w:r>
            <w:proofErr w:type="spellEnd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>градива</w:t>
            </w:r>
            <w:proofErr w:type="spellEnd"/>
            <w:r w:rsidRPr="00882C1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bookmarkStart w:id="0" w:name="_GoBack"/>
            <w:bookmarkEnd w:id="0"/>
          </w:p>
          <w:p w:rsidR="00A94B13" w:rsidRPr="00E92BFA" w:rsidRDefault="00A94B13" w:rsidP="00A6267F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A94B13" w:rsidRPr="00E92BFA" w:rsidRDefault="00A94B13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sz w:val="20"/>
                <w:szCs w:val="20"/>
                <w:lang w:val="sr-Cyrl-CS"/>
              </w:rPr>
              <w:t>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A94B13" w:rsidRPr="00E92BFA" w:rsidRDefault="00D60D5F" w:rsidP="00A6267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>дијалошки</w:t>
            </w:r>
            <w:r w:rsidR="00A94B13">
              <w:rPr>
                <w:spacing w:val="-6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A94B13" w:rsidRPr="008213B1" w:rsidRDefault="00A94B13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Радни листови</w:t>
            </w:r>
          </w:p>
        </w:tc>
      </w:tr>
      <w:tr w:rsidR="00A94B13" w:rsidTr="00A6267F">
        <w:tc>
          <w:tcPr>
            <w:tcW w:w="2245" w:type="dxa"/>
          </w:tcPr>
          <w:p w:rsidR="00A94B13" w:rsidRDefault="00A94B13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A94B13" w:rsidRDefault="00A94B13" w:rsidP="00A6267F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A94B13" w:rsidRPr="008213B1" w:rsidRDefault="00A94B13" w:rsidP="00A6267F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Математика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 w:rsidR="003652AE">
              <w:rPr>
                <w:rFonts w:cstheme="minorHAnsi"/>
                <w:sz w:val="20"/>
                <w:szCs w:val="20"/>
                <w:lang w:val="sr-Cyrl-CS"/>
              </w:rPr>
              <w:t>рад са подацима,</w:t>
            </w:r>
            <w:r>
              <w:rPr>
                <w:rFonts w:cstheme="minorHAnsi"/>
                <w:sz w:val="20"/>
                <w:szCs w:val="20"/>
                <w:lang w:val="sr-Cyrl-CS"/>
              </w:rPr>
              <w:t xml:space="preserve"> решавање проблема</w:t>
            </w: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p w:rsidR="00A94B13" w:rsidRDefault="00A94B13" w:rsidP="00A94B13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94B13" w:rsidTr="00A6267F">
        <w:tc>
          <w:tcPr>
            <w:tcW w:w="9350" w:type="dxa"/>
          </w:tcPr>
          <w:p w:rsidR="00A94B13" w:rsidRDefault="006C05A7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( 5</w:t>
            </w:r>
            <w:r w:rsidR="00A94B13">
              <w:rPr>
                <w:lang w:val="sr-Cyrl-RS"/>
              </w:rPr>
              <w:t xml:space="preserve"> минута)</w:t>
            </w:r>
          </w:p>
        </w:tc>
      </w:tr>
      <w:tr w:rsidR="00A94B13" w:rsidTr="00A6267F">
        <w:tc>
          <w:tcPr>
            <w:tcW w:w="9350" w:type="dxa"/>
          </w:tcPr>
          <w:p w:rsidR="00A94B13" w:rsidRPr="00D71254" w:rsidRDefault="00D60D5F" w:rsidP="00D60D5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sr-Cyrl-RS"/>
              </w:rPr>
            </w:pPr>
            <w:r w:rsidRPr="00D71254">
              <w:rPr>
                <w:rFonts w:cstheme="minorHAnsi"/>
                <w:sz w:val="24"/>
                <w:szCs w:val="24"/>
                <w:lang w:val="sr-Cyrl-RS"/>
              </w:rPr>
              <w:t>У уводном делу часа н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аставник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r w:rsidR="005D104B" w:rsidRPr="00D71254">
              <w:rPr>
                <w:rFonts w:cstheme="minorHAnsi"/>
                <w:sz w:val="24"/>
                <w:szCs w:val="24"/>
                <w:lang w:val="sr-Cyrl-RS"/>
              </w:rPr>
              <w:t>дај</w:t>
            </w:r>
            <w:r w:rsidR="00A54F0E" w:rsidRPr="00D71254">
              <w:rPr>
                <w:rFonts w:cstheme="minorHAnsi"/>
                <w:sz w:val="24"/>
                <w:szCs w:val="24"/>
                <w:lang w:val="sr-Cyrl-RS"/>
              </w:rPr>
              <w:t>е упуство за решавање  теста у з</w:t>
            </w:r>
            <w:r w:rsidR="005D104B" w:rsidRPr="00D71254">
              <w:rPr>
                <w:rFonts w:cstheme="minorHAnsi"/>
                <w:sz w:val="24"/>
                <w:szCs w:val="24"/>
                <w:lang w:val="sr-Cyrl-RS"/>
              </w:rPr>
              <w:t>бирци задатака „Проверите своје знање“.</w:t>
            </w:r>
            <w:r w:rsidR="003B0833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="006E2CA1">
              <w:rPr>
                <w:rFonts w:cstheme="minorHAnsi"/>
                <w:sz w:val="24"/>
                <w:szCs w:val="24"/>
                <w:lang w:val="sr-Cyrl-RS"/>
              </w:rPr>
              <w:t>Тест се налази на страни 33 и 34</w:t>
            </w:r>
            <w:r w:rsidR="002059D3" w:rsidRPr="00D71254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  <w:p w:rsidR="00A94B13" w:rsidRPr="002E7903" w:rsidRDefault="00A94B13" w:rsidP="00A6267F">
            <w:pPr>
              <w:jc w:val="both"/>
              <w:rPr>
                <w:lang w:val="sr-Cyrl-RS"/>
              </w:rPr>
            </w:pP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94B13" w:rsidTr="00A6267F">
        <w:tc>
          <w:tcPr>
            <w:tcW w:w="9350" w:type="dxa"/>
          </w:tcPr>
          <w:p w:rsidR="00A94B13" w:rsidRDefault="006C05A7" w:rsidP="00A6267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( 40</w:t>
            </w:r>
            <w:r w:rsidR="00A94B13">
              <w:rPr>
                <w:lang w:val="sr-Cyrl-RS"/>
              </w:rPr>
              <w:t xml:space="preserve"> минута)</w:t>
            </w:r>
          </w:p>
        </w:tc>
      </w:tr>
      <w:tr w:rsidR="00A94B13" w:rsidTr="00A6267F">
        <w:tc>
          <w:tcPr>
            <w:tcW w:w="9350" w:type="dxa"/>
          </w:tcPr>
          <w:p w:rsidR="00BC4B45" w:rsidRDefault="00BC4B45" w:rsidP="00D60D5F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</w:rPr>
            </w:pPr>
          </w:p>
          <w:p w:rsidR="00BC4B45" w:rsidRDefault="00D60D5F" w:rsidP="005D104B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  <w:lang w:val="sr-Cyrl-RS"/>
              </w:rPr>
            </w:pPr>
            <w:proofErr w:type="spellStart"/>
            <w:r w:rsidRPr="00D71254">
              <w:rPr>
                <w:rFonts w:cstheme="minorHAnsi"/>
                <w:color w:val="000000"/>
                <w:sz w:val="24"/>
                <w:szCs w:val="24"/>
              </w:rPr>
              <w:t>Ученици</w:t>
            </w:r>
            <w:proofErr w:type="spellEnd"/>
            <w:r w:rsidRPr="00D71254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color w:val="000000"/>
                <w:sz w:val="24"/>
                <w:szCs w:val="24"/>
              </w:rPr>
              <w:t>решавају</w:t>
            </w:r>
            <w:proofErr w:type="spellEnd"/>
            <w:r w:rsidRPr="00D71254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color w:val="000000"/>
                <w:sz w:val="24"/>
                <w:szCs w:val="24"/>
              </w:rPr>
              <w:t>задатке</w:t>
            </w:r>
            <w:proofErr w:type="spellEnd"/>
            <w:r w:rsidRPr="00D71254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5D104B" w:rsidRPr="00D71254">
              <w:rPr>
                <w:rFonts w:cstheme="minorHAnsi"/>
                <w:color w:val="000000"/>
                <w:sz w:val="24"/>
                <w:szCs w:val="24"/>
                <w:lang w:val="sr-Cyrl-RS"/>
              </w:rPr>
              <w:t xml:space="preserve">теста. </w:t>
            </w:r>
            <w:r w:rsidR="00D71254" w:rsidRPr="00D71254">
              <w:rPr>
                <w:rFonts w:cstheme="minorHAnsi"/>
                <w:lang w:val="sr-Cyrl-RS"/>
              </w:rPr>
              <w:t>наставник надгледа рад ученика и евентуално даје додатна упуства</w:t>
            </w:r>
            <w:r w:rsidR="00D71254">
              <w:rPr>
                <w:lang w:val="sr-Cyrl-RS"/>
              </w:rPr>
              <w:t>.</w:t>
            </w:r>
          </w:p>
          <w:p w:rsidR="00A54F0E" w:rsidRPr="005D104B" w:rsidRDefault="00A54F0E" w:rsidP="005D104B">
            <w:pPr>
              <w:autoSpaceDE w:val="0"/>
              <w:autoSpaceDN w:val="0"/>
              <w:adjustRightInd w:val="0"/>
              <w:jc w:val="both"/>
              <w:rPr>
                <w:rFonts w:ascii="MyriadPro-Light" w:hAnsi="MyriadPro-Light" w:cs="MyriadPro-Light"/>
                <w:color w:val="000000"/>
                <w:sz w:val="24"/>
                <w:szCs w:val="24"/>
                <w:lang w:val="sr-Cyrl-RS"/>
              </w:rPr>
            </w:pPr>
          </w:p>
        </w:tc>
      </w:tr>
      <w:tr w:rsidR="00BC4B45" w:rsidTr="00BC4B45">
        <w:trPr>
          <w:trHeight w:val="332"/>
        </w:trPr>
        <w:tc>
          <w:tcPr>
            <w:tcW w:w="9350" w:type="dxa"/>
          </w:tcPr>
          <w:p w:rsidR="00BC4B45" w:rsidRDefault="00BC4B45" w:rsidP="00BC4B4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  <w:p w:rsidR="00BC4B45" w:rsidRDefault="00BC4B45" w:rsidP="00A6267F">
            <w:pPr>
              <w:jc w:val="both"/>
              <w:rPr>
                <w:lang w:val="sr-Cyrl-RS"/>
              </w:rPr>
            </w:pPr>
          </w:p>
        </w:tc>
      </w:tr>
      <w:tr w:rsidR="00A94B13" w:rsidTr="00A6267F">
        <w:tc>
          <w:tcPr>
            <w:tcW w:w="9350" w:type="dxa"/>
          </w:tcPr>
          <w:p w:rsidR="00BC4B45" w:rsidRDefault="00BC4B45" w:rsidP="00D60D5F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  <w:lang w:val="sr-Cyrl-RS"/>
              </w:rPr>
            </w:pPr>
          </w:p>
          <w:p w:rsidR="00351EAD" w:rsidRPr="00D71254" w:rsidRDefault="00351EAD" w:rsidP="00351EAD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D71254">
              <w:rPr>
                <w:rFonts w:cstheme="minorHAnsi"/>
                <w:sz w:val="24"/>
                <w:szCs w:val="24"/>
                <w:lang w:val="sr-Cyrl-RS"/>
              </w:rPr>
              <w:t>У завршном делу часа н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аставник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информише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ученике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о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задацима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које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су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скоро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сви</w:t>
            </w:r>
            <w:proofErr w:type="spellEnd"/>
            <w:r w:rsidRPr="00D71254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тачно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урадили</w:t>
            </w:r>
            <w:proofErr w:type="spellEnd"/>
            <w:r w:rsidRPr="00D71254">
              <w:rPr>
                <w:rFonts w:cstheme="minorHAnsi"/>
                <w:sz w:val="24"/>
                <w:szCs w:val="24"/>
                <w:lang w:val="sr-Cyrl-RS"/>
              </w:rPr>
              <w:t xml:space="preserve">, такође ставља акценат на  </w:t>
            </w:r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онај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задатак</w:t>
            </w:r>
            <w:proofErr w:type="spellEnd"/>
            <w:r w:rsidRPr="00D71254">
              <w:rPr>
                <w:rFonts w:cstheme="minorHAnsi"/>
                <w:sz w:val="24"/>
                <w:szCs w:val="24"/>
                <w:lang w:val="sr-Cyrl-RS"/>
              </w:rPr>
              <w:t>/ке</w:t>
            </w:r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на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коме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су</w:t>
            </w:r>
            <w:proofErr w:type="spellEnd"/>
            <w:r w:rsidRPr="00D71254">
              <w:rPr>
                <w:rFonts w:cstheme="minorHAnsi"/>
                <w:sz w:val="24"/>
                <w:szCs w:val="24"/>
                <w:lang w:val="sr-Cyrl-RS"/>
              </w:rPr>
              <w:t xml:space="preserve"> ученици </w:t>
            </w:r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били</w:t>
            </w:r>
            <w:proofErr w:type="spellEnd"/>
            <w:r w:rsidRPr="00D71254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најмање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71254">
              <w:rPr>
                <w:rFonts w:cstheme="minorHAnsi"/>
                <w:sz w:val="24"/>
                <w:szCs w:val="24"/>
              </w:rPr>
              <w:t>успешни</w:t>
            </w:r>
            <w:proofErr w:type="spellEnd"/>
            <w:r w:rsidRPr="00D71254">
              <w:rPr>
                <w:rFonts w:cstheme="minorHAnsi"/>
                <w:sz w:val="24"/>
                <w:szCs w:val="24"/>
              </w:rPr>
              <w:t>.</w:t>
            </w:r>
          </w:p>
          <w:p w:rsidR="00BC4B45" w:rsidRPr="00D60D5F" w:rsidRDefault="00BC4B45" w:rsidP="00D60D5F">
            <w:pPr>
              <w:autoSpaceDE w:val="0"/>
              <w:autoSpaceDN w:val="0"/>
              <w:adjustRightInd w:val="0"/>
              <w:rPr>
                <w:rFonts w:ascii="MyriadPro-Light" w:hAnsi="MyriadPro-Light" w:cs="MyriadPro-Light"/>
                <w:sz w:val="24"/>
                <w:szCs w:val="24"/>
              </w:rPr>
            </w:pPr>
          </w:p>
        </w:tc>
      </w:tr>
    </w:tbl>
    <w:p w:rsidR="00A94B13" w:rsidRDefault="00A94B13" w:rsidP="00A94B13">
      <w:pPr>
        <w:jc w:val="center"/>
        <w:rPr>
          <w:lang w:val="sr-Cyrl-RS"/>
        </w:rPr>
      </w:pPr>
    </w:p>
    <w:p w:rsidR="00A94B13" w:rsidRDefault="00A94B13" w:rsidP="00A94B13">
      <w:pPr>
        <w:jc w:val="center"/>
        <w:rPr>
          <w:lang w:val="sr-Cyrl-RS"/>
        </w:rPr>
      </w:pPr>
    </w:p>
    <w:p w:rsidR="002D1F57" w:rsidRDefault="002D1F57" w:rsidP="002D1F57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D1F57" w:rsidTr="004F1506">
        <w:trPr>
          <w:trHeight w:val="1520"/>
        </w:trPr>
        <w:tc>
          <w:tcPr>
            <w:tcW w:w="9350" w:type="dxa"/>
          </w:tcPr>
          <w:p w:rsidR="002D1F57" w:rsidRPr="001C4AE2" w:rsidRDefault="002D1F57" w:rsidP="004F1506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2D1F57" w:rsidTr="004F1506">
        <w:trPr>
          <w:trHeight w:val="1430"/>
        </w:trPr>
        <w:tc>
          <w:tcPr>
            <w:tcW w:w="9350" w:type="dxa"/>
          </w:tcPr>
          <w:p w:rsidR="002D1F57" w:rsidRPr="001C4AE2" w:rsidRDefault="002D1F57" w:rsidP="004F1506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2D1F57" w:rsidRDefault="002D1F57" w:rsidP="004F1506">
            <w:pPr>
              <w:rPr>
                <w:lang w:val="sr-Cyrl-RS"/>
              </w:rPr>
            </w:pPr>
          </w:p>
        </w:tc>
      </w:tr>
      <w:tr w:rsidR="002D1F57" w:rsidTr="004F1506">
        <w:trPr>
          <w:trHeight w:val="1610"/>
        </w:trPr>
        <w:tc>
          <w:tcPr>
            <w:tcW w:w="9350" w:type="dxa"/>
          </w:tcPr>
          <w:p w:rsidR="002D1F57" w:rsidRDefault="002D1F57" w:rsidP="004F1506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2D1F57" w:rsidTr="004F1506">
        <w:trPr>
          <w:trHeight w:val="1790"/>
        </w:trPr>
        <w:tc>
          <w:tcPr>
            <w:tcW w:w="9350" w:type="dxa"/>
          </w:tcPr>
          <w:p w:rsidR="002D1F57" w:rsidRDefault="002D1F57" w:rsidP="004F1506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2D1F57" w:rsidRDefault="002D1F57" w:rsidP="002D1F57">
      <w:pPr>
        <w:jc w:val="center"/>
        <w:rPr>
          <w:lang w:val="sr-Cyrl-RS"/>
        </w:rPr>
      </w:pPr>
    </w:p>
    <w:p w:rsidR="002D1F57" w:rsidRDefault="002D1F57" w:rsidP="002D1F57"/>
    <w:p w:rsidR="002D1F57" w:rsidRDefault="002D1F57" w:rsidP="002D1F57"/>
    <w:p w:rsidR="00536F68" w:rsidRDefault="00536F68" w:rsidP="002D1F57">
      <w:pPr>
        <w:jc w:val="center"/>
      </w:pPr>
    </w:p>
    <w:sectPr w:rsidR="00536F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AC2204"/>
    <w:multiLevelType w:val="hybridMultilevel"/>
    <w:tmpl w:val="5A920848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B13"/>
    <w:rsid w:val="00003988"/>
    <w:rsid w:val="002059D3"/>
    <w:rsid w:val="002D1F57"/>
    <w:rsid w:val="00351EAD"/>
    <w:rsid w:val="003652AE"/>
    <w:rsid w:val="003808DB"/>
    <w:rsid w:val="003B0833"/>
    <w:rsid w:val="00536F68"/>
    <w:rsid w:val="005D104B"/>
    <w:rsid w:val="006A0319"/>
    <w:rsid w:val="006C05A7"/>
    <w:rsid w:val="006E2CA1"/>
    <w:rsid w:val="00882C1F"/>
    <w:rsid w:val="00A54F0E"/>
    <w:rsid w:val="00A94B13"/>
    <w:rsid w:val="00AC33CA"/>
    <w:rsid w:val="00BC4B45"/>
    <w:rsid w:val="00D60D5F"/>
    <w:rsid w:val="00D71254"/>
    <w:rsid w:val="00E06991"/>
    <w:rsid w:val="00F76710"/>
    <w:rsid w:val="00FB4867"/>
    <w:rsid w:val="00FC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DAE38"/>
  <w15:chartTrackingRefBased/>
  <w15:docId w15:val="{34860D37-5EE9-400C-9546-059A9444A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B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4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A94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4B13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A94B13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3</cp:revision>
  <dcterms:created xsi:type="dcterms:W3CDTF">2025-06-08T11:07:00Z</dcterms:created>
  <dcterms:modified xsi:type="dcterms:W3CDTF">2025-06-11T03:46:00Z</dcterms:modified>
</cp:coreProperties>
</file>