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C5" w:rsidRDefault="009812C5" w:rsidP="009812C5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</w:t>
      </w:r>
      <w:r w:rsidR="000D0F04">
        <w:rPr>
          <w:lang w:val="sr-Cyrl-RS"/>
        </w:rPr>
        <w:t>Механички рад. Енергија и снага“</w:t>
      </w:r>
    </w:p>
    <w:p w:rsidR="009812C5" w:rsidRPr="007F2F98" w:rsidRDefault="009812C5" w:rsidP="009812C5">
      <w:pPr>
        <w:rPr>
          <w:lang w:val="sr-Cyrl-RS"/>
        </w:rPr>
      </w:pP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>Група   А                                                                                                  Име и презиме ученика:</w:t>
      </w: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E77E0D" w:rsidRDefault="00E77E0D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E77E0D" w:rsidRDefault="003F7899" w:rsidP="00E77E0D">
      <w:pPr>
        <w:pStyle w:val="ListParagraph"/>
        <w:rPr>
          <w:lang w:val="sr-Cyrl-RS"/>
        </w:rPr>
      </w:pPr>
      <w:r>
        <w:rPr>
          <w:lang w:val="sr-Cyrl-RS"/>
        </w:rPr>
        <w:t xml:space="preserve">Механички рад који сила изврши над телом бројно је једнак производу </w:t>
      </w:r>
      <w:r w:rsidR="00E77E0D">
        <w:rPr>
          <w:lang w:val="sr-Cyrl-RS"/>
        </w:rPr>
        <w:t xml:space="preserve">    ________  </w:t>
      </w:r>
      <w:r>
        <w:rPr>
          <w:lang w:val="sr-Cyrl-RS"/>
        </w:rPr>
        <w:t xml:space="preserve"> _____  и _______   </w:t>
      </w:r>
      <w:r w:rsidR="00E77E0D">
        <w:rPr>
          <w:lang w:val="sr-Cyrl-RS"/>
        </w:rPr>
        <w:t>________</w:t>
      </w:r>
      <w:r w:rsidR="00C56B0F">
        <w:rPr>
          <w:lang w:val="sr-Cyrl-RS"/>
        </w:rPr>
        <w:t xml:space="preserve"> које тело пређе под деловањем те силе</w:t>
      </w:r>
      <w:r w:rsidR="00E77E0D">
        <w:rPr>
          <w:lang w:val="sr-Cyrl-RS"/>
        </w:rPr>
        <w:t>.</w:t>
      </w:r>
    </w:p>
    <w:p w:rsidR="00C1582A" w:rsidRDefault="00C1582A" w:rsidP="00E77E0D">
      <w:pPr>
        <w:pStyle w:val="ListParagraph"/>
        <w:rPr>
          <w:lang w:val="sr-Cyrl-RS"/>
        </w:rPr>
      </w:pPr>
    </w:p>
    <w:p w:rsidR="002D2E97" w:rsidRDefault="002D2E97" w:rsidP="00E77E0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E77E0D" w:rsidRDefault="00E77E0D" w:rsidP="002D2E97">
      <w:pPr>
        <w:pStyle w:val="ListParagraph"/>
        <w:rPr>
          <w:lang w:val="sr-Cyrl-RS"/>
        </w:rPr>
      </w:pPr>
      <w:r>
        <w:rPr>
          <w:lang w:val="sr-Cyrl-RS"/>
        </w:rPr>
        <w:t xml:space="preserve">Када тело </w:t>
      </w:r>
      <w:r w:rsidR="002D2E97">
        <w:rPr>
          <w:lang w:val="sr-Cyrl-RS"/>
        </w:rPr>
        <w:t xml:space="preserve">масе 2 </w:t>
      </w:r>
      <w:r w:rsidR="002D2E97">
        <w:rPr>
          <w:rFonts w:cstheme="minorHAnsi"/>
          <w:lang w:val="sr-Cyrl-RS"/>
        </w:rPr>
        <w:t>kg</w:t>
      </w:r>
      <w:r w:rsidR="00A255F6">
        <w:rPr>
          <w:rFonts w:cstheme="minorHAnsi"/>
          <w:lang w:val="sr-Cyrl-RS"/>
        </w:rPr>
        <w:t xml:space="preserve"> налази се на некој висини. Ако се маса тела повећа два пута његова потенцијална енергија:</w:t>
      </w:r>
      <w:r w:rsidR="002D2E97">
        <w:rPr>
          <w:lang w:val="sr-Cyrl-RS"/>
        </w:rPr>
        <w:t xml:space="preserve"> 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lang w:val="sr-Cyrl-RS"/>
        </w:rPr>
        <w:t>а) смањиће се два пута</w:t>
      </w:r>
      <w:r w:rsidR="002D2E97">
        <w:rPr>
          <w:rFonts w:cstheme="minorHAnsi"/>
          <w:lang w:val="sr-Cyrl-RS"/>
        </w:rPr>
        <w:t>;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б) повећаће се два пут</w:t>
      </w:r>
      <w:r w:rsidR="002D2E97">
        <w:rPr>
          <w:rFonts w:cstheme="minorHAnsi"/>
          <w:lang w:val="sr-Cyrl-RS"/>
        </w:rPr>
        <w:t>;</w:t>
      </w:r>
    </w:p>
    <w:p w:rsidR="002D2E97" w:rsidRDefault="002D2E97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в) </w:t>
      </w:r>
      <w:r w:rsidR="00A255F6">
        <w:rPr>
          <w:rFonts w:cstheme="minorHAnsi"/>
          <w:lang w:val="sr-Cyrl-RS"/>
        </w:rPr>
        <w:t>остаће иста</w:t>
      </w:r>
      <w:r>
        <w:rPr>
          <w:rFonts w:cstheme="minorHAnsi"/>
          <w:lang w:val="sr-Cyrl-RS"/>
        </w:rPr>
        <w:t>;</w:t>
      </w:r>
    </w:p>
    <w:p w:rsidR="002D2E97" w:rsidRDefault="00A255F6" w:rsidP="002D2E97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г) биће једнака нули</w:t>
      </w:r>
      <w:r w:rsidR="002D2E97">
        <w:rPr>
          <w:rFonts w:cstheme="minorHAnsi"/>
          <w:lang w:val="sr-Cyrl-RS"/>
        </w:rPr>
        <w:t>;</w:t>
      </w:r>
    </w:p>
    <w:p w:rsidR="002D2E97" w:rsidRPr="00E77E0D" w:rsidRDefault="002D2E97" w:rsidP="002D2E97">
      <w:pPr>
        <w:pStyle w:val="ListParagraph"/>
        <w:rPr>
          <w:lang w:val="sr-Cyrl-RS"/>
        </w:rPr>
      </w:pPr>
    </w:p>
    <w:p w:rsidR="00E77E0D" w:rsidRDefault="00E77E0D" w:rsidP="00E77E0D">
      <w:pPr>
        <w:pStyle w:val="ListParagraph"/>
        <w:rPr>
          <w:lang w:val="sr-Cyrl-RS"/>
        </w:rPr>
      </w:pPr>
    </w:p>
    <w:p w:rsidR="009812C5" w:rsidRDefault="009812C5" w:rsidP="009812C5">
      <w:pPr>
        <w:pStyle w:val="ListParagraph"/>
        <w:rPr>
          <w:lang w:val="sr-Cyrl-RS"/>
        </w:rPr>
      </w:pPr>
    </w:p>
    <w:p w:rsidR="00DD6CDA" w:rsidRDefault="00DD6CDA" w:rsidP="00DD6CD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На линијама испред </w:t>
      </w:r>
      <w:r w:rsidR="00144279">
        <w:rPr>
          <w:lang w:val="sr-Cyrl-RS"/>
        </w:rPr>
        <w:t>слова у</w:t>
      </w:r>
      <w:r>
        <w:rPr>
          <w:lang w:val="sr-Cyrl-RS"/>
        </w:rPr>
        <w:t xml:space="preserve"> колони А упиши </w:t>
      </w:r>
      <w:r w:rsidR="00144279">
        <w:rPr>
          <w:lang w:val="sr-Cyrl-RS"/>
        </w:rPr>
        <w:t>бројеве</w:t>
      </w:r>
      <w:r>
        <w:rPr>
          <w:lang w:val="sr-Cyrl-RS"/>
        </w:rPr>
        <w:t xml:space="preserve"> из колоне Б.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DD6CDA" w:rsidRDefault="00C1582A" w:rsidP="00DD6CDA">
      <w:pPr>
        <w:rPr>
          <w:lang w:val="sr-Cyrl-RS"/>
        </w:rPr>
      </w:pPr>
      <w:r>
        <w:rPr>
          <w:lang w:val="sr-Cyrl-RS"/>
        </w:rPr>
        <w:t xml:space="preserve">                   </w:t>
      </w:r>
      <w:r w:rsidR="00DD6CDA">
        <w:rPr>
          <w:lang w:val="sr-Cyrl-RS"/>
        </w:rPr>
        <w:t xml:space="preserve"> _______а)</w:t>
      </w:r>
      <w:r>
        <w:rPr>
          <w:lang w:val="sr-Cyrl-RS"/>
        </w:rPr>
        <w:t xml:space="preserve"> механичка енергија          </w:t>
      </w:r>
      <w:r w:rsidR="00DD6CDA">
        <w:rPr>
          <w:lang w:val="sr-Cyrl-RS"/>
        </w:rPr>
        <w:t xml:space="preserve"> </w:t>
      </w:r>
      <w:r>
        <w:rPr>
          <w:lang w:val="sr-Cyrl-RS"/>
        </w:rPr>
        <w:t xml:space="preserve">              </w:t>
      </w:r>
      <w:r w:rsidR="00DD6CDA">
        <w:rPr>
          <w:lang w:val="sr-Cyrl-RS"/>
        </w:rPr>
        <w:t xml:space="preserve"> </w:t>
      </w:r>
      <w:r>
        <w:rPr>
          <w:lang w:val="sr-Cyrl-RS"/>
        </w:rPr>
        <w:t xml:space="preserve">1)  </w:t>
      </w:r>
      <w:r>
        <w:rPr>
          <w:rFonts w:cstheme="minorHAnsi"/>
          <w:lang w:val="sr-Cyrl-RS"/>
        </w:rPr>
        <w:t>E</w:t>
      </w:r>
      <w:r w:rsidR="00DD6CDA">
        <w:rPr>
          <w:lang w:val="sr-Cyrl-RS"/>
        </w:rPr>
        <w:t xml:space="preserve">                    </w:t>
      </w:r>
    </w:p>
    <w:p w:rsidR="00DD6CDA" w:rsidRDefault="00DD6CDA" w:rsidP="00DD6CDA">
      <w:pPr>
        <w:rPr>
          <w:lang w:val="sr-Cyrl-RS"/>
        </w:rPr>
      </w:pPr>
      <w:r>
        <w:rPr>
          <w:lang w:val="sr-Cyrl-RS"/>
        </w:rPr>
        <w:t xml:space="preserve">                  _______  б)</w:t>
      </w:r>
      <w:r w:rsidR="00C1582A">
        <w:rPr>
          <w:lang w:val="sr-Cyrl-RS"/>
        </w:rPr>
        <w:t xml:space="preserve"> потенцијална енергија</w:t>
      </w:r>
      <w:r>
        <w:rPr>
          <w:lang w:val="sr-Cyrl-RS"/>
        </w:rPr>
        <w:t xml:space="preserve">                    2) </w:t>
      </w:r>
      <w:r w:rsidR="00C1582A">
        <w:rPr>
          <w:lang w:val="sr-Cyrl-RS"/>
        </w:rPr>
        <w:t xml:space="preserve">  </w:t>
      </w:r>
      <w:r w:rsidR="00C1582A">
        <w:rPr>
          <w:rFonts w:cstheme="minorHAnsi"/>
          <w:lang w:val="sr-Cyrl-RS"/>
        </w:rPr>
        <w:t>P</w:t>
      </w:r>
    </w:p>
    <w:p w:rsidR="00DD6CDA" w:rsidRDefault="00C1582A" w:rsidP="00DD6CDA">
      <w:pPr>
        <w:rPr>
          <w:lang w:val="sr-Cyrl-RS"/>
        </w:rPr>
      </w:pPr>
      <w:r>
        <w:rPr>
          <w:lang w:val="sr-Cyrl-RS"/>
        </w:rPr>
        <w:t xml:space="preserve">                  </w:t>
      </w:r>
      <w:r w:rsidR="00DD6CDA">
        <w:rPr>
          <w:lang w:val="sr-Cyrl-RS"/>
        </w:rPr>
        <w:t xml:space="preserve"> _______  в) </w:t>
      </w:r>
      <w:r>
        <w:rPr>
          <w:lang w:val="sr-Cyrl-RS"/>
        </w:rPr>
        <w:t>механички рад</w:t>
      </w:r>
      <w:r w:rsidR="00DD6CDA">
        <w:rPr>
          <w:lang w:val="sr-Cyrl-RS"/>
        </w:rPr>
        <w:t xml:space="preserve">              </w:t>
      </w:r>
      <w:r w:rsidR="00D53A03">
        <w:rPr>
          <w:lang w:val="sr-Cyrl-RS"/>
        </w:rPr>
        <w:t xml:space="preserve">                    </w:t>
      </w:r>
      <w:r w:rsidR="00DD6CDA">
        <w:rPr>
          <w:lang w:val="sr-Cyrl-RS"/>
        </w:rPr>
        <w:t xml:space="preserve">3) </w:t>
      </w:r>
      <w:r>
        <w:rPr>
          <w:lang w:val="sr-Cyrl-RS"/>
        </w:rPr>
        <w:t xml:space="preserve"> А</w:t>
      </w:r>
    </w:p>
    <w:p w:rsidR="00C1582A" w:rsidRPr="00C1582A" w:rsidRDefault="00DD6CDA" w:rsidP="00DD6CDA">
      <w:pPr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_______  г) </w:t>
      </w:r>
      <w:r w:rsidR="00C1582A">
        <w:rPr>
          <w:lang w:val="sr-Cyrl-RS"/>
        </w:rPr>
        <w:t>кинетичка енергија</w:t>
      </w:r>
      <w:r>
        <w:rPr>
          <w:rFonts w:eastAsiaTheme="minorEastAsia"/>
          <w:lang w:val="sr-Cyrl-RS"/>
        </w:rPr>
        <w:t xml:space="preserve">              </w:t>
      </w:r>
      <w:r w:rsidR="00D53A03">
        <w:rPr>
          <w:rFonts w:eastAsiaTheme="minorEastAsia"/>
          <w:lang w:val="sr-Cyrl-RS"/>
        </w:rPr>
        <w:t xml:space="preserve">       </w:t>
      </w:r>
      <w:r w:rsidR="00C1582A">
        <w:rPr>
          <w:rFonts w:eastAsiaTheme="minorEastAsia"/>
          <w:lang w:val="sr-Cyrl-RS"/>
        </w:rPr>
        <w:t xml:space="preserve">     </w:t>
      </w:r>
      <w:r>
        <w:rPr>
          <w:rFonts w:eastAsiaTheme="minorEastAsia"/>
          <w:lang w:val="sr-Cyrl-RS"/>
        </w:rPr>
        <w:t xml:space="preserve">4)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k</m:t>
            </m:r>
          </m:sub>
        </m:sSub>
      </m:oMath>
    </w:p>
    <w:p w:rsidR="00F01EBF" w:rsidRDefault="00DD6CDA" w:rsidP="00F01EBF">
      <w:pPr>
        <w:pStyle w:val="ListParagraph"/>
        <w:rPr>
          <w:rFonts w:eastAsiaTheme="minorEastAsia"/>
          <w:lang w:val="sr-Cyrl-RS"/>
        </w:rPr>
      </w:pPr>
      <w:r>
        <w:rPr>
          <w:lang w:val="sr-Cyrl-RS"/>
        </w:rPr>
        <w:t xml:space="preserve">                                                             </w:t>
      </w:r>
      <w:r w:rsidR="00D53A03">
        <w:rPr>
          <w:lang w:val="sr-Cyrl-RS"/>
        </w:rPr>
        <w:t xml:space="preserve">                   </w:t>
      </w:r>
      <w:r w:rsidR="00C1582A">
        <w:rPr>
          <w:lang w:val="sr-Cyrl-RS"/>
        </w:rPr>
        <w:t xml:space="preserve">     </w:t>
      </w:r>
      <w:r w:rsidR="00D53A03">
        <w:rPr>
          <w:lang w:val="sr-Cyrl-RS"/>
        </w:rPr>
        <w:t xml:space="preserve">  </w:t>
      </w:r>
      <w:r>
        <w:rPr>
          <w:lang w:val="sr-Cyrl-RS"/>
        </w:rPr>
        <w:t xml:space="preserve"> 5) </w:t>
      </w:r>
      <w:r w:rsidR="00C1582A">
        <w:rPr>
          <w:lang w:val="sr-Cyrl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E</m:t>
            </m:r>
          </m:e>
          <m:sub>
            <m:r>
              <w:rPr>
                <w:rFonts w:ascii="Cambria Math" w:hAnsi="Cambria Math"/>
                <w:lang w:val="sr-Cyrl-RS"/>
              </w:rPr>
              <m:t>p</m:t>
            </m:r>
          </m:sub>
        </m:sSub>
      </m:oMath>
    </w:p>
    <w:p w:rsidR="006D79AA" w:rsidRPr="004B3FA6" w:rsidRDefault="006D79AA" w:rsidP="006D79AA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:rsidR="006D79AA" w:rsidRDefault="006D79AA" w:rsidP="006D79AA">
      <w:pPr>
        <w:pStyle w:val="ListParagraph"/>
        <w:rPr>
          <w:lang w:val="sr-Cyrl-RS"/>
        </w:rPr>
      </w:pPr>
      <w:r>
        <w:rPr>
          <w:lang w:val="sr-Cyrl-RS"/>
        </w:rPr>
        <w:t xml:space="preserve">Формула по кој се рачуна гравитациона </w:t>
      </w:r>
      <w:r w:rsidR="00BE5DA6">
        <w:rPr>
          <w:lang w:val="sr-Cyrl-RS"/>
        </w:rPr>
        <w:t>потенцијална</w:t>
      </w:r>
      <w:r>
        <w:rPr>
          <w:lang w:val="sr-Cyrl-RS"/>
        </w:rPr>
        <w:t xml:space="preserve"> енергија је :</w:t>
      </w:r>
    </w:p>
    <w:p w:rsidR="006D79AA" w:rsidRDefault="006D79AA" w:rsidP="006D79AA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sSub>
          <m:sSubPr>
            <m:ctrlPr>
              <w:rPr>
                <w:rFonts w:ascii="Cambria Math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lang w:val="sr-Cyrl-RS"/>
              </w:rPr>
              <m:t>E</m:t>
            </m:r>
          </m:e>
          <m:sub>
            <m:r>
              <w:rPr>
                <w:rFonts w:ascii="Cambria Math" w:hAnsi="Cambria Math" w:cstheme="minorHAnsi"/>
                <w:lang w:val="sr-Cyrl-RS"/>
              </w:rPr>
              <m:t>p</m:t>
            </m:r>
            <m:r>
              <w:rPr>
                <w:rFonts w:ascii="Cambria Math" w:hAnsi="Cambria Math" w:cstheme="minorHAnsi"/>
                <w:lang w:val="sr-Cyrl-RS"/>
              </w:rPr>
              <m:t xml:space="preserve"> </m:t>
            </m:r>
          </m:sub>
        </m:sSub>
      </m:oMath>
      <w:r>
        <w:rPr>
          <w:rFonts w:cstheme="minorHAnsi"/>
          <w:i/>
          <w:lang w:val="sr-Cyrl-RS"/>
        </w:rPr>
        <w:t>=</w:t>
      </w:r>
      <m:oMath>
        <m:r>
          <w:rPr>
            <w:rFonts w:ascii="Cambria Math" w:hAnsi="Cambria Math" w:cstheme="minorHAnsi"/>
            <w:lang w:val="sr-Cyrl-RS"/>
          </w:rPr>
          <m:t>m·g·h</m:t>
        </m:r>
      </m:oMath>
      <w:r w:rsidR="00BE5DA6">
        <w:rPr>
          <w:rFonts w:cstheme="minorHAnsi"/>
          <w:i/>
          <w:lang w:val="sr-Cyrl-RS"/>
        </w:rPr>
        <w:t>;</w:t>
      </w:r>
      <w:r>
        <w:rPr>
          <w:rFonts w:cstheme="minorHAnsi"/>
          <w:i/>
          <w:lang w:val="sr-Cyrl-RS"/>
        </w:rPr>
        <w:t xml:space="preserve">                            </w:t>
      </w:r>
      <w:r>
        <w:rPr>
          <w:rFonts w:cstheme="minorHAnsi"/>
          <w:lang w:val="sr-Cyrl-RS"/>
        </w:rPr>
        <w:t xml:space="preserve">б)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val="sr-Cyrl-R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E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p</m:t>
            </m:r>
          </m:sub>
        </m:sSub>
        <m:r>
          <w:rPr>
            <w:rFonts w:ascii="Cambria Math" w:hAnsi="Cambria Math" w:cstheme="minorHAnsi"/>
            <w:sz w:val="28"/>
            <w:szCs w:val="28"/>
            <w:lang w:val="sr-Cyrl-RS"/>
          </w:rPr>
          <m:t xml:space="preserve">= 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  <w:szCs w:val="28"/>
                    <w:lang w:val="sr-Cyrl-RS"/>
                  </w:rPr>
                  <m:t>2 · v</m:t>
                </m:r>
              </m:e>
              <m:sup>
                <m:r>
                  <w:rPr>
                    <w:rFonts w:ascii="Cambria Math" w:hAnsi="Cambria Math" w:cstheme="minorHAnsi"/>
                    <w:sz w:val="28"/>
                    <w:szCs w:val="28"/>
                    <w:lang w:val="sr-Cyrl-RS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 w:val="28"/>
                <w:szCs w:val="28"/>
                <w:lang w:val="sr-Cyrl-RS"/>
              </w:rPr>
              <m:t>·</m:t>
            </m:r>
          </m:den>
        </m:f>
      </m:oMath>
      <w:r>
        <w:rPr>
          <w:rFonts w:eastAsiaTheme="minorEastAsia" w:cstheme="minorHAnsi"/>
          <w:lang w:val="sr-Cyrl-RS"/>
        </w:rPr>
        <w:t>;</w:t>
      </w:r>
    </w:p>
    <w:p w:rsidR="006D79AA" w:rsidRDefault="006D79AA" w:rsidP="006D79AA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  <w:lang w:val="sr-Cyrl-RS"/>
              </w:rPr>
              <m:t>p</m:t>
            </m:r>
          </m:sub>
        </m:sSub>
        <m:r>
          <w:rPr>
            <w:rFonts w:ascii="Cambria Math" w:eastAsiaTheme="minorEastAsia" w:hAnsi="Cambria Math" w:cstheme="minorHAnsi"/>
            <w:lang w:val="sr-Cyrl-RS"/>
          </w:rPr>
          <m:t>=m·v</m:t>
        </m:r>
      </m:oMath>
      <w:r>
        <w:rPr>
          <w:rFonts w:eastAsiaTheme="minorEastAsia" w:cstheme="minorHAnsi"/>
          <w:lang w:val="sr-Cyrl-RS"/>
        </w:rPr>
        <w:t xml:space="preserve">;                            г)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sr-Cyrl-RS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E</m:t>
            </m:r>
          </m:e>
          <m:sub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p</m:t>
            </m:r>
          </m:sub>
        </m:sSub>
        <m:r>
          <w:rPr>
            <w:rFonts w:ascii="Cambria Math" w:eastAsiaTheme="minorEastAsia" w:hAnsi="Cambria Math" w:cstheme="minorHAnsi"/>
            <w:sz w:val="28"/>
            <w:szCs w:val="28"/>
            <w:lang w:val="sr-Cyrl-RS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m·</m:t>
            </m:r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  <w:lang w:val="sr-Cyrl-R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  <w:lang w:val="sr-Cyrl-R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  <w:lang w:val="sr-Cyrl-RS"/>
              </w:rPr>
              <m:t>2</m:t>
            </m:r>
          </m:den>
        </m:f>
      </m:oMath>
      <w:r w:rsidRPr="006D79AA">
        <w:rPr>
          <w:rFonts w:eastAsiaTheme="minorEastAsia" w:cstheme="minorHAnsi"/>
          <w:sz w:val="28"/>
          <w:szCs w:val="28"/>
          <w:lang w:val="sr-Cyrl-RS"/>
        </w:rPr>
        <w:t>.</w:t>
      </w:r>
    </w:p>
    <w:p w:rsidR="006D79AA" w:rsidRPr="000F3322" w:rsidRDefault="006D79AA" w:rsidP="006D79AA">
      <w:pPr>
        <w:pStyle w:val="ListParagraph"/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3A71D5" w:rsidRPr="00AE0E2D" w:rsidRDefault="003A71D5" w:rsidP="003A71D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lastRenderedPageBreak/>
        <w:t xml:space="preserve">Кајсија масе </w:t>
      </w:r>
      <w:r>
        <w:rPr>
          <w:rFonts w:cstheme="minorHAnsi"/>
          <w:lang w:val="sr-Cyrl-RS"/>
        </w:rPr>
        <w:t>60 g</w:t>
      </w:r>
      <w:r>
        <w:rPr>
          <w:lang w:val="sr-Cyrl-RS"/>
        </w:rPr>
        <w:t xml:space="preserve"> налази се на грани која је на висини са висине 2 </w:t>
      </w:r>
      <w:r>
        <w:rPr>
          <w:rFonts w:cstheme="minorHAnsi"/>
          <w:lang w:val="sr-Cyrl-RS"/>
        </w:rPr>
        <w:t>m у односу на земљу</w:t>
      </w:r>
      <w:r>
        <w:rPr>
          <w:lang w:val="sr-Cyrl-RS"/>
        </w:rPr>
        <w:t xml:space="preserve">. Израчунај потенцијалну </w:t>
      </w:r>
      <w:r w:rsidR="008B322F">
        <w:rPr>
          <w:lang w:val="sr-Cyrl-RS"/>
        </w:rPr>
        <w:t>енергију кајсиј</w:t>
      </w:r>
      <w:r>
        <w:rPr>
          <w:lang w:val="sr-Cyrl-RS"/>
        </w:rPr>
        <w:t>е. (</w:t>
      </w:r>
      <w:r w:rsidRPr="00CC457B">
        <w:rPr>
          <w:rFonts w:cstheme="minorHAnsi"/>
          <w:i/>
          <w:lang w:val="sr-Cyrl-RS"/>
        </w:rPr>
        <w:t>g</w:t>
      </w:r>
      <w:r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i/>
          <w:lang w:val="sr-Cyrl-RS"/>
        </w:rPr>
        <w:t>)</w:t>
      </w:r>
    </w:p>
    <w:p w:rsidR="003A71D5" w:rsidRDefault="003A71D5" w:rsidP="003A71D5">
      <w:pPr>
        <w:rPr>
          <w:lang w:val="sr-Cyrl-RS"/>
        </w:rPr>
      </w:pPr>
      <w:r>
        <w:rPr>
          <w:lang w:val="sr-Cyrl-RS"/>
        </w:rPr>
        <w:t>Решење:</w:t>
      </w:r>
    </w:p>
    <w:p w:rsidR="00BA74C0" w:rsidRDefault="00BA74C0" w:rsidP="003A71D5">
      <w:pPr>
        <w:rPr>
          <w:lang w:val="sr-Cyrl-RS"/>
        </w:rPr>
      </w:pPr>
    </w:p>
    <w:p w:rsidR="00BA74C0" w:rsidRDefault="00BA74C0" w:rsidP="003A71D5">
      <w:pPr>
        <w:rPr>
          <w:lang w:val="sr-Cyrl-RS"/>
        </w:rPr>
      </w:pPr>
    </w:p>
    <w:p w:rsidR="008B322F" w:rsidRDefault="008B322F" w:rsidP="003A71D5">
      <w:pPr>
        <w:rPr>
          <w:lang w:val="sr-Cyrl-RS"/>
        </w:rPr>
      </w:pPr>
    </w:p>
    <w:p w:rsidR="003A71D5" w:rsidRDefault="003A71D5" w:rsidP="003A71D5">
      <w:pPr>
        <w:pStyle w:val="ListParagraph"/>
        <w:rPr>
          <w:lang w:val="sr-Cyrl-RS"/>
        </w:rPr>
      </w:pPr>
    </w:p>
    <w:p w:rsidR="00BA74C0" w:rsidRDefault="003A71D5" w:rsidP="00BA74C0">
      <w:pPr>
        <w:pStyle w:val="ListParagraph"/>
        <w:numPr>
          <w:ilvl w:val="0"/>
          <w:numId w:val="1"/>
        </w:numPr>
        <w:rPr>
          <w:lang w:val="sr-Cyrl-RS"/>
        </w:rPr>
      </w:pPr>
      <w:r w:rsidRPr="003A71D5">
        <w:rPr>
          <w:lang w:val="sr-Cyrl-RS"/>
        </w:rPr>
        <w:t xml:space="preserve">Током лета лопта масе 300 </w:t>
      </w:r>
      <w:r w:rsidRPr="003A71D5">
        <w:rPr>
          <w:rFonts w:cstheme="minorHAnsi"/>
          <w:lang w:val="sr-Cyrl-RS"/>
        </w:rPr>
        <w:t>kg</w:t>
      </w:r>
      <w:r w:rsidRPr="003A71D5">
        <w:rPr>
          <w:lang w:val="sr-Cyrl-RS"/>
        </w:rPr>
        <w:t xml:space="preserve"> има кинетичку енергију од 60 </w:t>
      </w:r>
      <w:r w:rsidRPr="003A71D5">
        <w:rPr>
          <w:rFonts w:cstheme="minorHAnsi"/>
          <w:lang w:val="sr-Cyrl-RS"/>
        </w:rPr>
        <w:t>J. Израчунај брзину лопте.</w:t>
      </w: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3A71D5" w:rsidP="00BA74C0">
      <w:pPr>
        <w:pStyle w:val="ListParagraph"/>
        <w:rPr>
          <w:lang w:val="sr-Cyrl-RS"/>
        </w:rPr>
      </w:pPr>
      <w:r w:rsidRPr="003A71D5">
        <w:rPr>
          <w:lang w:val="sr-Cyrl-RS"/>
        </w:rPr>
        <w:t>Решење:</w:t>
      </w: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Default="00BA74C0" w:rsidP="00BA74C0">
      <w:pPr>
        <w:pStyle w:val="ListParagraph"/>
        <w:rPr>
          <w:lang w:val="sr-Cyrl-RS"/>
        </w:rPr>
      </w:pPr>
    </w:p>
    <w:p w:rsidR="00BA74C0" w:rsidRPr="00BA74C0" w:rsidRDefault="00BA74C0" w:rsidP="00BA74C0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Камен је бачен вертикално </w:t>
      </w:r>
      <w:r w:rsidR="008B322F">
        <w:rPr>
          <w:lang w:val="sr-Cyrl-RS"/>
        </w:rPr>
        <w:t>навише</w:t>
      </w:r>
      <w:r>
        <w:rPr>
          <w:lang w:val="sr-Cyrl-RS"/>
        </w:rPr>
        <w:t xml:space="preserve"> брзином 30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r>
              <w:rPr>
                <w:rFonts w:ascii="Cambria Math" w:hAnsi="Cambria Math"/>
                <w:lang w:val="sr-Cyrl-RS"/>
              </w:rPr>
              <m:t>s</m:t>
            </m:r>
          </m:den>
        </m:f>
      </m:oMath>
      <w:r>
        <w:rPr>
          <w:rFonts w:eastAsiaTheme="minorEastAsia"/>
          <w:lang w:val="sr-Cyrl-RS"/>
        </w:rPr>
        <w:t xml:space="preserve"> .  На којој висини ће кинетичка енергија камена бити једнака његовој потенцијалној енергији?</w:t>
      </w:r>
      <w:r w:rsidR="00EF4B6D">
        <w:rPr>
          <w:rFonts w:eastAsiaTheme="minorEastAsia"/>
          <w:lang w:val="sr-Cyrl-RS"/>
        </w:rPr>
        <w:t xml:space="preserve"> </w:t>
      </w:r>
      <w:r w:rsidR="00EF4B6D">
        <w:rPr>
          <w:lang w:val="sr-Cyrl-RS"/>
        </w:rPr>
        <w:t>(</w:t>
      </w:r>
      <w:r w:rsidR="00EF4B6D" w:rsidRPr="00CC457B">
        <w:rPr>
          <w:rFonts w:cstheme="minorHAnsi"/>
          <w:i/>
          <w:lang w:val="sr-Cyrl-RS"/>
        </w:rPr>
        <w:t>g</w:t>
      </w:r>
      <w:r w:rsidR="00EF4B6D"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EF4B6D">
        <w:rPr>
          <w:rFonts w:eastAsiaTheme="minorEastAsia" w:cstheme="minorHAnsi"/>
          <w:i/>
          <w:lang w:val="sr-Cyrl-RS"/>
        </w:rPr>
        <w:t>)</w:t>
      </w:r>
      <w:bookmarkStart w:id="0" w:name="_GoBack"/>
      <w:bookmarkEnd w:id="0"/>
    </w:p>
    <w:p w:rsidR="00BA74C0" w:rsidRPr="00BA74C0" w:rsidRDefault="00BA74C0" w:rsidP="00BA74C0">
      <w:pPr>
        <w:rPr>
          <w:lang w:val="sr-Cyrl-RS"/>
        </w:rPr>
      </w:pPr>
      <w:r>
        <w:rPr>
          <w:lang w:val="sr-Cyrl-RS"/>
        </w:rPr>
        <w:t>Решење:</w:t>
      </w: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BA74C0" w:rsidRDefault="00BA74C0" w:rsidP="00AE0E2D">
      <w:pPr>
        <w:rPr>
          <w:lang w:val="sr-Cyrl-RS"/>
        </w:rPr>
      </w:pPr>
    </w:p>
    <w:p w:rsidR="00AE0E2D" w:rsidRDefault="00AE0E2D" w:rsidP="00AE0E2D">
      <w:pPr>
        <w:rPr>
          <w:lang w:val="sr-Cyrl-RS"/>
        </w:rPr>
      </w:pPr>
    </w:p>
    <w:p w:rsidR="003A71D5" w:rsidRDefault="003A71D5" w:rsidP="003A71D5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Коефицијент корисног дејства дизалице је 0,8. Она терет од 2,5 </w:t>
      </w:r>
      <w:r>
        <w:rPr>
          <w:rFonts w:eastAsiaTheme="minorEastAsia" w:cstheme="minorHAnsi"/>
          <w:lang w:val="sr-Cyrl-RS"/>
        </w:rPr>
        <w:t>t</w:t>
      </w:r>
      <w:r>
        <w:rPr>
          <w:rFonts w:eastAsiaTheme="minorEastAsia"/>
          <w:lang w:val="sr-Cyrl-RS"/>
        </w:rPr>
        <w:t xml:space="preserve"> подигне на висину од 4 </w:t>
      </w:r>
      <w:r>
        <w:rPr>
          <w:rFonts w:eastAsiaTheme="minorEastAsia" w:cstheme="minorHAnsi"/>
          <w:lang w:val="sr-Cyrl-RS"/>
        </w:rPr>
        <w:t>m</w:t>
      </w:r>
      <w:r>
        <w:rPr>
          <w:rFonts w:eastAsiaTheme="minorEastAsia"/>
          <w:lang w:val="sr-Cyrl-RS"/>
        </w:rPr>
        <w:t xml:space="preserve"> за 2,5 </w:t>
      </w:r>
      <w:r>
        <w:rPr>
          <w:rFonts w:eastAsiaTheme="minorEastAsia" w:cstheme="minorHAnsi"/>
          <w:lang w:val="sr-Cyrl-RS"/>
        </w:rPr>
        <w:t>s</w:t>
      </w:r>
      <w:r>
        <w:rPr>
          <w:rFonts w:eastAsiaTheme="minorEastAsia"/>
          <w:lang w:val="sr-Cyrl-RS"/>
        </w:rPr>
        <w:t>. Колика је снага дизалице?</w:t>
      </w:r>
    </w:p>
    <w:p w:rsidR="00AE0E2D" w:rsidRPr="0017000D" w:rsidRDefault="00AE0E2D" w:rsidP="003A71D5">
      <w:pPr>
        <w:pStyle w:val="ListParagraph"/>
        <w:rPr>
          <w:lang w:val="sr-Cyrl-RS"/>
        </w:rPr>
      </w:pP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Решење: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 xml:space="preserve">       </w:t>
      </w:r>
    </w:p>
    <w:p w:rsidR="0017000D" w:rsidRDefault="0017000D" w:rsidP="0017000D">
      <w:pPr>
        <w:rPr>
          <w:lang w:val="sr-Cyrl-RS"/>
        </w:rPr>
      </w:pPr>
    </w:p>
    <w:p w:rsidR="00BA74C0" w:rsidRDefault="00BA74C0" w:rsidP="0017000D">
      <w:pPr>
        <w:rPr>
          <w:lang w:val="sr-Cyrl-RS"/>
        </w:rPr>
      </w:pPr>
    </w:p>
    <w:p w:rsidR="008B322F" w:rsidRDefault="008B322F" w:rsidP="0017000D">
      <w:pPr>
        <w:rPr>
          <w:lang w:val="sr-Cyrl-RS"/>
        </w:rPr>
      </w:pPr>
    </w:p>
    <w:p w:rsidR="00BA74C0" w:rsidRDefault="00BA74C0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>Број бодова:</w:t>
      </w:r>
    </w:p>
    <w:p w:rsidR="0017000D" w:rsidRDefault="0017000D" w:rsidP="0017000D">
      <w:pPr>
        <w:rPr>
          <w:lang w:val="sr-Cyrl-RS"/>
        </w:rPr>
      </w:pPr>
      <w:r>
        <w:rPr>
          <w:lang w:val="sr-Cyrl-RS"/>
        </w:rPr>
        <w:t xml:space="preserve">Оцена: </w:t>
      </w:r>
    </w:p>
    <w:p w:rsidR="0017000D" w:rsidRDefault="0017000D" w:rsidP="0017000D">
      <w:pPr>
        <w:rPr>
          <w:lang w:val="sr-Cyrl-RS"/>
        </w:rPr>
      </w:pPr>
    </w:p>
    <w:p w:rsidR="0017000D" w:rsidRDefault="0017000D" w:rsidP="0017000D">
      <w:pPr>
        <w:rPr>
          <w:lang w:val="sr-Cyrl-RS"/>
        </w:rPr>
      </w:pPr>
    </w:p>
    <w:p w:rsidR="0017000D" w:rsidRPr="0017000D" w:rsidRDefault="0017000D" w:rsidP="0017000D">
      <w:pPr>
        <w:rPr>
          <w:lang w:val="sr-Cyrl-RS"/>
        </w:rPr>
      </w:pPr>
    </w:p>
    <w:p w:rsidR="00AE0E2D" w:rsidRPr="00AE0E2D" w:rsidRDefault="00AE0E2D" w:rsidP="00AE0E2D">
      <w:pPr>
        <w:pStyle w:val="ListParagraph"/>
        <w:rPr>
          <w:lang w:val="sr-Cyrl-RS"/>
        </w:rPr>
      </w:pPr>
    </w:p>
    <w:sectPr w:rsidR="00AE0E2D" w:rsidRPr="00AE0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7000"/>
    <w:multiLevelType w:val="hybridMultilevel"/>
    <w:tmpl w:val="EEEA1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C187C"/>
    <w:multiLevelType w:val="hybridMultilevel"/>
    <w:tmpl w:val="1ECE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333D4"/>
    <w:multiLevelType w:val="hybridMultilevel"/>
    <w:tmpl w:val="CD467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C5"/>
    <w:rsid w:val="000D0F04"/>
    <w:rsid w:val="000F3322"/>
    <w:rsid w:val="00144279"/>
    <w:rsid w:val="0017000D"/>
    <w:rsid w:val="00263B8E"/>
    <w:rsid w:val="002D2E97"/>
    <w:rsid w:val="003A71D5"/>
    <w:rsid w:val="003F7899"/>
    <w:rsid w:val="00693BCF"/>
    <w:rsid w:val="006D79AA"/>
    <w:rsid w:val="008B322F"/>
    <w:rsid w:val="009812C5"/>
    <w:rsid w:val="009C041D"/>
    <w:rsid w:val="00A255F6"/>
    <w:rsid w:val="00AE0E2D"/>
    <w:rsid w:val="00AF4774"/>
    <w:rsid w:val="00BA74C0"/>
    <w:rsid w:val="00BE5DA6"/>
    <w:rsid w:val="00C1582A"/>
    <w:rsid w:val="00C56B0F"/>
    <w:rsid w:val="00D53A03"/>
    <w:rsid w:val="00DD6CDA"/>
    <w:rsid w:val="00E77E0D"/>
    <w:rsid w:val="00EF4B6D"/>
    <w:rsid w:val="00F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C8567"/>
  <w15:chartTrackingRefBased/>
  <w15:docId w15:val="{FF2C5AED-E29B-4566-8C1C-969172F8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C5"/>
  </w:style>
  <w:style w:type="paragraph" w:styleId="Heading1">
    <w:name w:val="heading 1"/>
    <w:basedOn w:val="Normal"/>
    <w:next w:val="Normal"/>
    <w:link w:val="Heading1Char"/>
    <w:uiPriority w:val="9"/>
    <w:qFormat/>
    <w:rsid w:val="0098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812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6C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11900-3921-4E41-9457-2A50E483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dcterms:created xsi:type="dcterms:W3CDTF">2025-03-29T13:16:00Z</dcterms:created>
  <dcterms:modified xsi:type="dcterms:W3CDTF">2025-04-01T05:37:00Z</dcterms:modified>
</cp:coreProperties>
</file>