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823C56" w:rsidTr="009013B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23C56" w:rsidTr="00C70E5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9673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9673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</w:t>
            </w:r>
            <w:r w:rsidR="009013B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разред основне школе, други ст</w:t>
            </w:r>
            <w:r w:rsidR="00D9673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23C56" w:rsidTr="009013B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23C56" w:rsidTr="009013B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23C56" w:rsidRPr="00823C56" w:rsidRDefault="00823C56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23C56" w:rsidTr="009013B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823C5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</w:p>
        </w:tc>
      </w:tr>
      <w:tr w:rsidR="00823C56" w:rsidTr="009013B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Pr="00794CF5" w:rsidRDefault="00823C56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sr-Cyrl-RS"/>
              </w:rPr>
              <w:t>Hier wohnen wir</w:t>
            </w:r>
            <w:r w:rsidR="00794CF5">
              <w:rPr>
                <w:rFonts w:cs="Calibri"/>
                <w:lang w:val="sr-Cyrl-RS"/>
              </w:rPr>
              <w:t xml:space="preserve"> - </w:t>
            </w:r>
            <w:r w:rsidR="00794CF5">
              <w:rPr>
                <w:rFonts w:cs="Calibri"/>
                <w:lang w:val="de-DE"/>
              </w:rPr>
              <w:t>Einstieg</w:t>
            </w:r>
          </w:p>
        </w:tc>
      </w:tr>
      <w:tr w:rsidR="00823C56" w:rsidTr="009013B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823C5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823C56" w:rsidRPr="00824A9D" w:rsidTr="009013B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400679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називима стамбених објеката, просторијама и намештајем у њима</w:t>
            </w:r>
          </w:p>
        </w:tc>
      </w:tr>
      <w:tr w:rsidR="00823C56" w:rsidTr="009013B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400679" w:rsidP="0040067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</w:t>
            </w:r>
            <w:r w:rsidR="00054F0D">
              <w:rPr>
                <w:lang w:val="sr-Cyrl-CS" w:eastAsia="sr-Latn-CS"/>
              </w:rPr>
              <w:t>самостално или уз помоћ знају да именују појмове „кућа/стан“, просторије, намештај, активности у одређеним про</w:t>
            </w:r>
            <w:r w:rsidR="00A420B1">
              <w:rPr>
                <w:lang w:val="sr-Cyrl-CS" w:eastAsia="sr-Latn-CS"/>
              </w:rPr>
              <w:t>сторијама као и да укратко опишу</w:t>
            </w:r>
            <w:r w:rsidR="00054F0D">
              <w:rPr>
                <w:lang w:val="sr-Cyrl-CS" w:eastAsia="sr-Latn-CS"/>
              </w:rPr>
              <w:t xml:space="preserve"> свој дом.</w:t>
            </w:r>
          </w:p>
        </w:tc>
      </w:tr>
      <w:tr w:rsidR="00823C56" w:rsidRPr="00824A9D" w:rsidTr="009013B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054F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23C56" w:rsidTr="009013B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054F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823C56" w:rsidTr="009013B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Pr="00A534B4" w:rsidRDefault="00054F0D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823C56" w:rsidTr="009013B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23C56" w:rsidRDefault="00823C5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56" w:rsidRDefault="00054F0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A534B4">
              <w:rPr>
                <w:lang w:val="sr-Cyrl-CS" w:eastAsia="sr-Latn-CS"/>
              </w:rPr>
              <w:t>, географија</w:t>
            </w:r>
          </w:p>
        </w:tc>
      </w:tr>
      <w:tr w:rsidR="00823C56" w:rsidTr="009013B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23C56" w:rsidRPr="00824A9D" w:rsidTr="009013B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3C56" w:rsidRDefault="00823C5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23C56" w:rsidRDefault="00823C5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3C56" w:rsidRDefault="002471D0" w:rsidP="00F11C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</w:t>
            </w:r>
            <w:r>
              <w:rPr>
                <w:rFonts w:asciiTheme="minorHAnsi" w:hAnsiTheme="minorHAnsi" w:cstheme="minorHAnsi"/>
                <w:lang w:val="sr-Cyrl-RS"/>
              </w:rPr>
              <w:t>наставну јединицу</w:t>
            </w:r>
            <w:r w:rsidRPr="00604668">
              <w:rPr>
                <w:rFonts w:asciiTheme="minorHAnsi" w:hAnsiTheme="minorHAnsi" w:cstheme="minorHAnsi"/>
                <w:lang w:val="sr-Cyrl-RS"/>
              </w:rPr>
              <w:t>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 саопштава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циљ</w:t>
            </w:r>
            <w:r>
              <w:rPr>
                <w:rFonts w:asciiTheme="minorHAnsi" w:hAnsiTheme="minorHAnsi" w:cstheme="minorHAnsi"/>
                <w:lang w:val="sr-Cyrl-RS"/>
              </w:rPr>
              <w:t>(</w:t>
            </w:r>
            <w:r w:rsidRPr="00604668">
              <w:rPr>
                <w:rFonts w:asciiTheme="minorHAnsi" w:hAnsiTheme="minorHAnsi" w:cstheme="minorHAnsi"/>
                <w:lang w:val="sr-Cyrl-RS"/>
              </w:rPr>
              <w:t>еве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коментарише са ученицима наслов и слику у уџбенику на страни 6. </w:t>
            </w:r>
            <w:r w:rsidRPr="00C05375">
              <w:rPr>
                <w:rFonts w:asciiTheme="minorHAnsi" w:hAnsiTheme="minorHAnsi" w:cstheme="minorHAnsi"/>
                <w:lang w:val="sr-Cyrl-RS"/>
              </w:rPr>
              <w:t>(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dem</w:t>
            </w:r>
            <w:r w:rsidRPr="00C0537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Bild</w:t>
            </w:r>
            <w:r w:rsidR="00137B6C">
              <w:rPr>
                <w:rFonts w:asciiTheme="minorHAnsi" w:hAnsiTheme="minorHAnsi" w:cstheme="minorHAnsi"/>
                <w:lang w:val="de-DE"/>
              </w:rPr>
              <w:t xml:space="preserve"> zu sehen</w:t>
            </w:r>
            <w:r w:rsidRPr="00C05375">
              <w:rPr>
                <w:rFonts w:asciiTheme="minorHAnsi" w:hAnsiTheme="minorHAnsi" w:cstheme="minorHAnsi"/>
                <w:lang w:val="sr-Cyrl-RS"/>
              </w:rPr>
              <w:t>?</w:t>
            </w:r>
            <w:r>
              <w:rPr>
                <w:rFonts w:asciiTheme="minorHAnsi" w:hAnsiTheme="minorHAnsi" w:cstheme="minorHAnsi"/>
                <w:lang w:val="sr-Cyrl-RS"/>
              </w:rPr>
              <w:t xml:space="preserve">, </w:t>
            </w:r>
            <w:r w:rsidR="00137B6C">
              <w:rPr>
                <w:rFonts w:asciiTheme="minorHAnsi" w:hAnsiTheme="minorHAnsi" w:cstheme="minorHAnsi"/>
                <w:lang w:val="de-DE"/>
              </w:rPr>
              <w:t>Was bedeutet „Mein Haus/Mein Zimmer</w:t>
            </w:r>
            <w:r>
              <w:rPr>
                <w:rFonts w:asciiTheme="minorHAnsi" w:hAnsiTheme="minorHAnsi" w:cstheme="minorHAnsi"/>
                <w:lang w:val="de-DE"/>
              </w:rPr>
              <w:t>“</w:t>
            </w:r>
            <w:r w:rsidRPr="00C05375">
              <w:rPr>
                <w:rFonts w:asciiTheme="minorHAnsi" w:hAnsiTheme="minorHAnsi" w:cstheme="minorHAnsi"/>
                <w:lang w:val="sr-Cyrl-RS"/>
              </w:rPr>
              <w:t>...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ученици на матерњем језику одговарају.)</w:t>
            </w:r>
            <w:r w:rsidR="00137B6C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823C56" w:rsidRPr="00824A9D" w:rsidTr="009013B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3C56" w:rsidRDefault="00823C5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23C56" w:rsidRDefault="004721E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823C56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77A3" w:rsidRDefault="001277A3" w:rsidP="001277A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раде вежбу 1, следи контрола урађеног након слушања и коментари неких назива намирница који су нам већ познати из матерњег или енглеског језика, а након тога </w:t>
            </w:r>
            <w:r w:rsidR="00575EBB">
              <w:rPr>
                <w:color w:val="000000"/>
                <w:lang w:val="sr-Cyrl-CS" w:eastAsia="sr-Latn-CS"/>
              </w:rPr>
              <w:t>приступа се изради задатка 2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1277A3" w:rsidRDefault="001277A3" w:rsidP="001277A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раде вежбу 3 – „ланчана вежба“ (питање – одговор). </w:t>
            </w:r>
          </w:p>
          <w:p w:rsidR="00575EBB" w:rsidRDefault="001277A3" w:rsidP="001277A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Вежбу 4 и 5 из уџбеника (стр. 7) ученици раде самостално, контрола одговора у пленуму.</w:t>
            </w:r>
            <w:r w:rsidR="004C759F">
              <w:rPr>
                <w:color w:val="000000"/>
                <w:lang w:val="sr-Cyrl-CS" w:eastAsia="sr-Latn-CS"/>
              </w:rPr>
              <w:t xml:space="preserve"> Након тога поделити ученике у четири групе, свака група </w:t>
            </w:r>
            <w:r w:rsidR="00372DFE">
              <w:rPr>
                <w:color w:val="000000"/>
                <w:lang w:val="sr-Cyrl-CS" w:eastAsia="sr-Latn-CS"/>
              </w:rPr>
              <w:t xml:space="preserve">добија фотографију једне просторије и треба да усмено опише ту просторију и да је представи одељењу. </w:t>
            </w:r>
          </w:p>
          <w:p w:rsidR="00823C56" w:rsidRPr="00372DFE" w:rsidRDefault="001277A3" w:rsidP="00575EB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Ученици</w:t>
            </w:r>
            <w:r w:rsidR="00575EBB">
              <w:rPr>
                <w:color w:val="000000"/>
                <w:lang w:val="sr-Cyrl-CS" w:eastAsia="sr-Latn-CS"/>
              </w:rPr>
              <w:t xml:space="preserve"> решавају вежбу 6а, а потом одговарају на питање наставника „</w:t>
            </w:r>
            <w:r w:rsidR="00575EBB">
              <w:rPr>
                <w:color w:val="000000"/>
                <w:lang w:val="de-DE" w:eastAsia="sr-Latn-CS"/>
              </w:rPr>
              <w:t>Wo</w:t>
            </w:r>
            <w:r w:rsidR="00575EBB" w:rsidRPr="00575EBB">
              <w:rPr>
                <w:color w:val="000000"/>
                <w:lang w:val="sr-Cyrl-CS" w:eastAsia="sr-Latn-CS"/>
              </w:rPr>
              <w:t xml:space="preserve"> </w:t>
            </w:r>
            <w:r w:rsidR="00575EBB">
              <w:rPr>
                <w:color w:val="000000"/>
                <w:lang w:val="de-DE" w:eastAsia="sr-Latn-CS"/>
              </w:rPr>
              <w:t>wohnst</w:t>
            </w:r>
            <w:r w:rsidR="00575EBB" w:rsidRPr="00575EBB">
              <w:rPr>
                <w:color w:val="000000"/>
                <w:lang w:val="sr-Cyrl-CS" w:eastAsia="sr-Latn-CS"/>
              </w:rPr>
              <w:t xml:space="preserve"> </w:t>
            </w:r>
            <w:r w:rsidR="00575EBB">
              <w:rPr>
                <w:color w:val="000000"/>
                <w:lang w:val="de-DE" w:eastAsia="sr-Latn-CS"/>
              </w:rPr>
              <w:t>du</w:t>
            </w:r>
            <w:r w:rsidR="00575EBB" w:rsidRPr="00575EBB">
              <w:rPr>
                <w:color w:val="000000"/>
                <w:lang w:val="sr-Cyrl-CS" w:eastAsia="sr-Latn-CS"/>
              </w:rPr>
              <w:t>?“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575EBB" w:rsidRPr="00575EBB">
              <w:rPr>
                <w:color w:val="000000"/>
                <w:lang w:val="sr-Cyrl-CS" w:eastAsia="sr-Latn-CS"/>
              </w:rPr>
              <w:t>(</w:t>
            </w:r>
            <w:r w:rsidR="00575EBB">
              <w:rPr>
                <w:color w:val="000000"/>
                <w:lang w:val="sr-Cyrl-RS" w:eastAsia="sr-Latn-CS"/>
              </w:rPr>
              <w:t xml:space="preserve">ово је могуће и као мини дијалог </w:t>
            </w:r>
            <w:r w:rsidR="00575EBB">
              <w:rPr>
                <w:color w:val="000000"/>
                <w:lang w:val="sr-Cyrl-CS" w:eastAsia="sr-Latn-CS"/>
              </w:rPr>
              <w:t>у паровима).</w:t>
            </w:r>
            <w:r w:rsidR="00372DFE">
              <w:rPr>
                <w:color w:val="000000"/>
                <w:lang w:val="sr-Cyrl-CS" w:eastAsia="sr-Latn-CS"/>
              </w:rPr>
              <w:t xml:space="preserve"> </w:t>
            </w:r>
            <w:r w:rsidR="00372DFE">
              <w:rPr>
                <w:color w:val="000000"/>
                <w:lang w:val="sr-Cyrl-CS" w:eastAsia="sr-Latn-CS"/>
              </w:rPr>
              <w:br/>
              <w:t xml:space="preserve">Главни део часа се може завршити игром </w:t>
            </w:r>
            <w:r w:rsidR="00372DFE" w:rsidRPr="00372DFE">
              <w:rPr>
                <w:color w:val="000000"/>
                <w:lang w:val="sr-Cyrl-CS" w:eastAsia="sr-Latn-CS"/>
              </w:rPr>
              <w:t>„</w:t>
            </w:r>
            <w:r w:rsidR="00372DFE">
              <w:rPr>
                <w:color w:val="000000"/>
                <w:lang w:val="de-DE" w:eastAsia="sr-Latn-CS"/>
              </w:rPr>
              <w:t>Quartett</w:t>
            </w:r>
            <w:r w:rsidR="00372DFE" w:rsidRPr="00372DFE">
              <w:rPr>
                <w:color w:val="000000"/>
                <w:lang w:val="sr-Cyrl-CS" w:eastAsia="sr-Latn-CS"/>
              </w:rPr>
              <w:t xml:space="preserve">“, </w:t>
            </w:r>
            <w:r w:rsidR="00372DFE">
              <w:rPr>
                <w:color w:val="000000"/>
                <w:lang w:val="de-DE" w:eastAsia="sr-Latn-CS"/>
              </w:rPr>
              <w:t>Kopiervorlage</w:t>
            </w:r>
            <w:r w:rsidR="00372DFE" w:rsidRPr="00372DFE">
              <w:rPr>
                <w:color w:val="000000"/>
                <w:lang w:val="sr-Cyrl-CS" w:eastAsia="sr-Latn-CS"/>
              </w:rPr>
              <w:t xml:space="preserve"> 1, </w:t>
            </w:r>
            <w:r w:rsidR="00372DFE">
              <w:rPr>
                <w:color w:val="000000"/>
                <w:lang w:val="de-DE" w:eastAsia="sr-Latn-CS"/>
              </w:rPr>
              <w:t>Unterrichtshandbuch</w:t>
            </w:r>
            <w:r w:rsidR="00372DFE" w:rsidRPr="00372DFE">
              <w:rPr>
                <w:color w:val="000000"/>
                <w:lang w:val="sr-Cyrl-CS" w:eastAsia="sr-Latn-CS"/>
              </w:rPr>
              <w:t xml:space="preserve">, </w:t>
            </w:r>
            <w:r w:rsidR="00372DFE">
              <w:rPr>
                <w:color w:val="000000"/>
                <w:lang w:val="de-DE" w:eastAsia="sr-Latn-CS"/>
              </w:rPr>
              <w:t>S</w:t>
            </w:r>
            <w:r w:rsidR="00372DFE" w:rsidRPr="00372DFE">
              <w:rPr>
                <w:color w:val="000000"/>
                <w:lang w:val="sr-Cyrl-CS" w:eastAsia="sr-Latn-CS"/>
              </w:rPr>
              <w:t xml:space="preserve">. 134. </w:t>
            </w:r>
            <w:r w:rsidR="00372DFE">
              <w:rPr>
                <w:color w:val="000000"/>
                <w:lang w:val="sr-Cyrl-CS" w:eastAsia="sr-Latn-CS"/>
              </w:rPr>
              <w:t xml:space="preserve">Поделити одељење у групе од по три члана. </w:t>
            </w:r>
            <w:r w:rsidR="00372DFE">
              <w:rPr>
                <w:color w:val="000000"/>
                <w:lang w:val="sr-Cyrl-CS" w:eastAsia="sr-Latn-CS"/>
              </w:rPr>
              <w:lastRenderedPageBreak/>
              <w:t>Примерак за копирање умножити за сваку групу (ламинирати и исећи карте). Наставник меша картице и дели их ученицима. Најмлађи ученик групе почиње и извлачи једну карту од суседа са своје леве стране, а потом се игра наста</w:t>
            </w:r>
            <w:r w:rsidR="00824A9D">
              <w:rPr>
                <w:color w:val="000000"/>
                <w:lang w:val="sr-Cyrl-CS" w:eastAsia="sr-Latn-CS"/>
              </w:rPr>
              <w:t>вља у смеру казаљке на сату. По</w:t>
            </w:r>
            <w:r w:rsidR="00372DFE">
              <w:rPr>
                <w:color w:val="000000"/>
                <w:lang w:val="sr-Cyrl-CS" w:eastAsia="sr-Latn-CS"/>
              </w:rPr>
              <w:t>бедник је онај ко први сакупи четири карте</w:t>
            </w:r>
            <w:r w:rsidR="00283032">
              <w:rPr>
                <w:color w:val="000000"/>
                <w:lang w:val="sr-Cyrl-CS" w:eastAsia="sr-Latn-CS"/>
              </w:rPr>
              <w:t xml:space="preserve"> на којима су речи са истим чланом. Победник мора изговорити те речи и евентуално помоћу сваке речи формирати једну реченицу – овде могу да се придруже и остали чланови једне групе као „помоћ пријатеља“.</w:t>
            </w:r>
          </w:p>
        </w:tc>
      </w:tr>
      <w:tr w:rsidR="00823C56" w:rsidRPr="00824A9D" w:rsidTr="009013B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3C56" w:rsidRDefault="00823C5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721E4" w:rsidRDefault="004721E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  <w:bookmarkStart w:id="0" w:name="_GoBack"/>
            <w:bookmarkEnd w:id="0"/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C56" w:rsidRPr="00575EBB" w:rsidRDefault="00575EBB" w:rsidP="00575EB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 w:rsidRPr="00575EBB"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научити називе нових појмова са чланом (писање и изговор)</w:t>
            </w:r>
            <w:r w:rsidR="00824A9D">
              <w:rPr>
                <w:color w:val="000000"/>
                <w:lang w:val="sr-Cyrl-CS" w:eastAsia="sr-Latn-CS"/>
              </w:rPr>
              <w:t xml:space="preserve"> и</w:t>
            </w:r>
            <w:r w:rsidR="00372DFE">
              <w:rPr>
                <w:color w:val="000000"/>
                <w:lang w:val="sr-Cyrl-CS" w:eastAsia="sr-Latn-CS"/>
              </w:rPr>
              <w:t xml:space="preserve"> написати опис једне просторије у кући.</w:t>
            </w:r>
          </w:p>
        </w:tc>
      </w:tr>
      <w:tr w:rsidR="00823C56" w:rsidRPr="00824A9D" w:rsidTr="009013B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23C56" w:rsidRDefault="00823C5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23C56" w:rsidRPr="00824A9D" w:rsidTr="009013B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C56" w:rsidRDefault="00823C5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23C56" w:rsidRDefault="00823C56">
            <w:pPr>
              <w:rPr>
                <w:color w:val="000000"/>
                <w:lang w:val="sr-Cyrl-CS" w:eastAsia="sr-Latn-CS"/>
              </w:rPr>
            </w:pPr>
          </w:p>
        </w:tc>
      </w:tr>
      <w:tr w:rsidR="00823C56" w:rsidRPr="00824A9D" w:rsidTr="009013B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3C56" w:rsidRDefault="00823C5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23C56" w:rsidTr="009013B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3C56" w:rsidRDefault="00823C5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23C56" w:rsidRDefault="00823C56" w:rsidP="00823C56"/>
    <w:p w:rsidR="00823C56" w:rsidRDefault="00823C56" w:rsidP="00823C56"/>
    <w:p w:rsidR="00823C56" w:rsidRDefault="00823C56" w:rsidP="00823C56"/>
    <w:p w:rsidR="005D776D" w:rsidRDefault="005D776D"/>
    <w:sectPr w:rsidR="005D776D" w:rsidSect="00823C5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56"/>
    <w:rsid w:val="00054F0D"/>
    <w:rsid w:val="001277A3"/>
    <w:rsid w:val="00137B6C"/>
    <w:rsid w:val="002471D0"/>
    <w:rsid w:val="00283032"/>
    <w:rsid w:val="00372DFE"/>
    <w:rsid w:val="00400679"/>
    <w:rsid w:val="004721E4"/>
    <w:rsid w:val="004C759F"/>
    <w:rsid w:val="00575EBB"/>
    <w:rsid w:val="005D776D"/>
    <w:rsid w:val="00794CF5"/>
    <w:rsid w:val="00823C56"/>
    <w:rsid w:val="00824A9D"/>
    <w:rsid w:val="009013B4"/>
    <w:rsid w:val="00A420B1"/>
    <w:rsid w:val="00A534B4"/>
    <w:rsid w:val="00B323DE"/>
    <w:rsid w:val="00B93A8D"/>
    <w:rsid w:val="00C70E56"/>
    <w:rsid w:val="00D9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C9F4C"/>
  <w15:chartTrackingRefBased/>
  <w15:docId w15:val="{25745F6A-2840-4DA2-B63E-3DBDC7C2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C5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5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2024-06-28T04:31:00Z</dcterms:created>
  <dcterms:modified xsi:type="dcterms:W3CDTF">2024-07-10T05:47:00Z</dcterms:modified>
</cp:coreProperties>
</file>