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151F72" w:rsidTr="00151F72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F72" w:rsidRDefault="00151F7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51F72" w:rsidTr="00151F72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F72" w:rsidRDefault="00151F7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F72" w:rsidRDefault="00151F7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151F72" w:rsidTr="00151F72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F72" w:rsidRDefault="00151F7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51F72" w:rsidTr="00151F7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51F72" w:rsidRPr="00151F72" w:rsidRDefault="00151F7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51F72" w:rsidRDefault="00151F7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F72" w:rsidRDefault="00151F7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51F72" w:rsidTr="00151F72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1F72" w:rsidRDefault="00151F7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F72" w:rsidRDefault="00151F72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 xml:space="preserve">Was essen wir? </w:t>
            </w:r>
          </w:p>
        </w:tc>
      </w:tr>
      <w:tr w:rsidR="00151F72" w:rsidTr="00151F72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1F72" w:rsidRDefault="00151F7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F72" w:rsidRPr="00695E7B" w:rsidRDefault="00695E7B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Bildwortschatz</w:t>
            </w:r>
          </w:p>
        </w:tc>
      </w:tr>
      <w:tr w:rsidR="00151F72" w:rsidTr="00151F72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1F72" w:rsidRDefault="00151F7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F72" w:rsidRPr="00695E7B" w:rsidRDefault="00695E7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151F72" w:rsidRPr="00DB062A" w:rsidTr="00695E7B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1F72" w:rsidRDefault="00151F7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2" w:rsidRDefault="00695E7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Увежбавање </w:t>
            </w:r>
            <w:r w:rsidR="00CE388B">
              <w:rPr>
                <w:lang w:val="sr-Cyrl-RS" w:eastAsia="sr-Latn-CS"/>
              </w:rPr>
              <w:t>израза везаних за тему „Намирнице/Напици“</w:t>
            </w:r>
          </w:p>
        </w:tc>
      </w:tr>
      <w:tr w:rsidR="00151F72" w:rsidRPr="00CE388B" w:rsidTr="00151F72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1F72" w:rsidRDefault="00151F7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F72" w:rsidRDefault="00151F7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51F72" w:rsidRPr="00CE388B" w:rsidRDefault="00CE388B" w:rsidP="00035A4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Самостално </w:t>
            </w:r>
            <w:r>
              <w:rPr>
                <w:lang w:val="sr-Cyrl-BA" w:eastAsia="sr-Latn-CS"/>
              </w:rPr>
              <w:t>и</w:t>
            </w:r>
            <w:r w:rsidR="00151F72">
              <w:rPr>
                <w:lang w:val="sr-Cyrl-BA" w:eastAsia="sr-Latn-CS"/>
              </w:rPr>
              <w:t>менују одређе</w:t>
            </w:r>
            <w:r>
              <w:rPr>
                <w:lang w:val="sr-Cyrl-BA" w:eastAsia="sr-Latn-CS"/>
              </w:rPr>
              <w:t>не животне намирнице и напитке</w:t>
            </w:r>
          </w:p>
          <w:p w:rsidR="00CE388B" w:rsidRPr="00CE388B" w:rsidRDefault="00CE388B" w:rsidP="00035A4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 xml:space="preserve">Разумеју структуру сложеница и правилност њиховог рода </w:t>
            </w:r>
          </w:p>
          <w:p w:rsidR="00CE388B" w:rsidRDefault="00C42425" w:rsidP="00035A4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Изразе</w:t>
            </w:r>
            <w:r w:rsidR="00DB062A">
              <w:rPr>
                <w:lang w:val="sr-Cyrl-CS" w:eastAsia="sr-Latn-CS"/>
              </w:rPr>
              <w:t>:</w:t>
            </w:r>
            <w:bookmarkStart w:id="0" w:name="_GoBack"/>
            <w:bookmarkEnd w:id="0"/>
            <w:r>
              <w:rPr>
                <w:lang w:val="sr-Cyrl-CS" w:eastAsia="sr-Latn-CS"/>
              </w:rPr>
              <w:t xml:space="preserve"> шта радо једу/пију</w:t>
            </w:r>
            <w:r w:rsidR="005C5EB6">
              <w:rPr>
                <w:lang w:val="sr-Cyrl-CS" w:eastAsia="sr-Latn-CS"/>
              </w:rPr>
              <w:t xml:space="preserve"> или шта не једу/не пију радо</w:t>
            </w:r>
          </w:p>
          <w:p w:rsidR="00151F72" w:rsidRPr="00E770B8" w:rsidRDefault="00151F72" w:rsidP="00E770B8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151F72" w:rsidRPr="00DB062A" w:rsidTr="00151F72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1F72" w:rsidRDefault="00151F7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F72" w:rsidRDefault="00151F7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</w:t>
            </w:r>
            <w:r w:rsidR="00695E7B">
              <w:rPr>
                <w:lang w:val="sr-Cyrl-CS" w:eastAsia="sr-Latn-CS"/>
              </w:rPr>
              <w:t>ни, индивидуални, у пару</w:t>
            </w:r>
            <w:r w:rsidR="004B0648">
              <w:rPr>
                <w:lang w:val="sr-Cyrl-CS" w:eastAsia="sr-Latn-CS"/>
              </w:rPr>
              <w:t>, пленум</w:t>
            </w:r>
          </w:p>
        </w:tc>
      </w:tr>
      <w:tr w:rsidR="00151F72" w:rsidTr="00151F72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1F72" w:rsidRDefault="00151F7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F72" w:rsidRDefault="00724D5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151F72" w:rsidTr="00151F72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1F72" w:rsidRDefault="00151F7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F72" w:rsidRDefault="00151F7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</w:t>
            </w:r>
            <w:r w:rsidR="00695E7B">
              <w:rPr>
                <w:lang w:val="sr-Cyrl-CS"/>
              </w:rPr>
              <w:t xml:space="preserve">радни лист, </w:t>
            </w:r>
            <w:r>
              <w:rPr>
                <w:lang w:val="sr-Cyrl-CS"/>
              </w:rPr>
              <w:t xml:space="preserve">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151F72" w:rsidTr="00151F72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51F72" w:rsidRDefault="00151F7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F72" w:rsidRDefault="00695E7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151F72" w:rsidTr="00151F72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F72" w:rsidRDefault="00151F7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51F72" w:rsidRPr="00DB062A" w:rsidTr="00151F72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1F72" w:rsidRDefault="00151F7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51F72" w:rsidRDefault="00151F7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1F72" w:rsidRDefault="00151F72" w:rsidP="00695E7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</w:t>
            </w:r>
            <w:r w:rsidR="00F749A6">
              <w:rPr>
                <w:rFonts w:asciiTheme="minorHAnsi" w:hAnsiTheme="minorHAnsi" w:cstheme="minorHAnsi"/>
                <w:lang w:val="sr-Cyrl-RS"/>
              </w:rPr>
              <w:t>ов на табли, саопштава</w:t>
            </w:r>
            <w:r w:rsidR="00695E7B">
              <w:rPr>
                <w:rFonts w:asciiTheme="minorHAnsi" w:hAnsiTheme="minorHAnsi" w:cstheme="minorHAnsi"/>
                <w:lang w:val="sr-Cyrl-RS"/>
              </w:rPr>
              <w:t xml:space="preserve"> циљ(еве) часа.</w:t>
            </w:r>
            <w:r w:rsidR="0043555E">
              <w:rPr>
                <w:rFonts w:asciiTheme="minorHAnsi" w:hAnsiTheme="minorHAnsi" w:cstheme="minorHAnsi"/>
                <w:lang w:val="sr-Cyrl-RS"/>
              </w:rPr>
              <w:t xml:space="preserve"> Провера домаћег задатка (неколицина ученика исписује тачне одговоре на таблу).</w:t>
            </w:r>
          </w:p>
        </w:tc>
      </w:tr>
      <w:tr w:rsidR="00151F72" w:rsidRPr="00DB062A" w:rsidTr="00151F72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1F72" w:rsidRDefault="00151F7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51F72" w:rsidRDefault="00151F7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1F72" w:rsidRDefault="00151F7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 w:rsidR="004B79D1">
              <w:rPr>
                <w:color w:val="000000"/>
                <w:lang w:val="sr-Cyrl-CS" w:eastAsia="sr-Latn-CS"/>
              </w:rPr>
              <w:t xml:space="preserve"> Ученици ишчитавају прво у себи, а онда на глас (појединачно, прозивањем) називе намирница на  стр. 76 и 77 у радном листу.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3B387A">
              <w:rPr>
                <w:color w:val="000000"/>
                <w:lang w:val="sr-Cyrl-CS" w:eastAsia="sr-Latn-CS"/>
              </w:rPr>
              <w:t xml:space="preserve">Обратити пажњу на изговор. </w:t>
            </w:r>
          </w:p>
          <w:p w:rsidR="00151F72" w:rsidRDefault="00151F7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3B387A">
              <w:rPr>
                <w:color w:val="000000"/>
                <w:lang w:val="sr-Cyrl-CS" w:eastAsia="sr-Latn-CS"/>
              </w:rPr>
              <w:t>Игра „Бинго“ (називи намирница)</w:t>
            </w:r>
            <w:r w:rsidR="00DF0463" w:rsidRPr="00DF0463">
              <w:rPr>
                <w:color w:val="000000"/>
                <w:lang w:val="sr-Cyrl-CS" w:eastAsia="sr-Latn-CS"/>
              </w:rPr>
              <w:t xml:space="preserve"> </w:t>
            </w:r>
            <w:r w:rsidR="00DF0463">
              <w:rPr>
                <w:color w:val="000000"/>
                <w:lang w:val="sr-Cyrl-CS" w:eastAsia="sr-Latn-CS"/>
              </w:rPr>
              <w:t>или нека онлајн игра уколико за то постоје техничке могућности, попут:</w:t>
            </w:r>
          </w:p>
          <w:p w:rsidR="00F01686" w:rsidRPr="00F01686" w:rsidRDefault="00DB062A">
            <w:pPr>
              <w:jc w:val="both"/>
              <w:rPr>
                <w:color w:val="0563C1" w:themeColor="hyperlink"/>
                <w:u w:val="single"/>
                <w:lang w:val="sr-Cyrl-CS" w:eastAsia="sr-Latn-CS"/>
              </w:rPr>
            </w:pPr>
            <w:hyperlink r:id="rId5" w:history="1">
              <w:r w:rsidR="00DF0463" w:rsidRPr="000D1605">
                <w:rPr>
                  <w:rStyle w:val="Hyperlink"/>
                  <w:lang w:val="sr-Cyrl-CS" w:eastAsia="sr-Latn-CS"/>
                </w:rPr>
                <w:t>https://wordwall.net/de/resource/20572297/lebensmittel-kapitel-5-klasse-a1</w:t>
              </w:r>
            </w:hyperlink>
          </w:p>
          <w:p w:rsidR="00F01686" w:rsidRPr="00F01686" w:rsidRDefault="00F01686" w:rsidP="003F2E82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de-DE" w:eastAsia="sr-Latn-CS"/>
              </w:rPr>
              <w:t>A</w:t>
            </w:r>
            <w:r>
              <w:rPr>
                <w:b/>
                <w:color w:val="000000"/>
                <w:lang w:val="sr-Cyrl-RS" w:eastAsia="sr-Latn-CS"/>
              </w:rPr>
              <w:t xml:space="preserve">ктивност 3: </w:t>
            </w:r>
            <w:r>
              <w:rPr>
                <w:color w:val="000000"/>
                <w:lang w:val="sr-Cyrl-RS" w:eastAsia="sr-Latn-CS"/>
              </w:rPr>
              <w:t>Наставник упућује ученике на уџбеник, стр. 58 (</w:t>
            </w:r>
            <w:r>
              <w:rPr>
                <w:color w:val="000000"/>
                <w:lang w:val="de-DE" w:eastAsia="sr-Latn-CS"/>
              </w:rPr>
              <w:t>Grammatikrunde</w:t>
            </w:r>
            <w:r w:rsidRPr="00F01686">
              <w:rPr>
                <w:color w:val="000000"/>
                <w:lang w:val="sr-Cyrl-CS" w:eastAsia="sr-Latn-CS"/>
              </w:rPr>
              <w:t xml:space="preserve">), </w:t>
            </w:r>
            <w:r>
              <w:rPr>
                <w:color w:val="000000"/>
                <w:lang w:val="sr-Cyrl-CS" w:eastAsia="sr-Latn-CS"/>
              </w:rPr>
              <w:t>заједн</w:t>
            </w:r>
            <w:r w:rsidR="00CE388B">
              <w:rPr>
                <w:color w:val="000000"/>
                <w:lang w:val="sr-Cyrl-CS" w:eastAsia="sr-Latn-CS"/>
              </w:rPr>
              <w:t>и</w:t>
            </w:r>
            <w:r>
              <w:rPr>
                <w:color w:val="000000"/>
                <w:lang w:val="sr-Cyrl-CS" w:eastAsia="sr-Latn-CS"/>
              </w:rPr>
              <w:t>чка анализа структуре и рода сложеница које се јављају у називима напитака/намирница. На основу донетог закључка ученици раде вежбу 1, уз помоћ наставника. Након тога ученици самостално решавају другу вежбу на истој страници.</w:t>
            </w:r>
          </w:p>
          <w:p w:rsidR="003F2E82" w:rsidRDefault="00F01686" w:rsidP="003F2E8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4</w:t>
            </w:r>
            <w:r w:rsidR="00151F72">
              <w:rPr>
                <w:b/>
                <w:color w:val="000000"/>
                <w:lang w:val="sr-Cyrl-CS" w:eastAsia="sr-Latn-CS"/>
              </w:rPr>
              <w:t>:</w:t>
            </w:r>
            <w:r w:rsidR="00151F72">
              <w:rPr>
                <w:color w:val="000000"/>
                <w:lang w:val="sr-Cyrl-CS" w:eastAsia="sr-Latn-CS"/>
              </w:rPr>
              <w:t xml:space="preserve"> </w:t>
            </w:r>
            <w:r w:rsidR="003B387A">
              <w:rPr>
                <w:color w:val="000000"/>
                <w:lang w:val="sr-Cyrl-RS" w:eastAsia="sr-Latn-CS"/>
              </w:rPr>
              <w:t xml:space="preserve">Картице намирница са претходног часа искористити за наредну активност – сваки ученик добија једну картицу са сликом једног напитка или </w:t>
            </w:r>
            <w:r w:rsidR="003B387A">
              <w:rPr>
                <w:color w:val="000000"/>
                <w:lang w:val="sr-Cyrl-RS" w:eastAsia="sr-Latn-CS"/>
              </w:rPr>
              <w:lastRenderedPageBreak/>
              <w:t>намирнице. Ученици иду по учионици и траже саговорника по сопственом избору. Ученик А показује слику и пита: „</w:t>
            </w:r>
            <w:r w:rsidR="003B387A">
              <w:rPr>
                <w:color w:val="000000"/>
                <w:lang w:val="de-DE" w:eastAsia="sr-Latn-CS"/>
              </w:rPr>
              <w:t>Was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</w:t>
            </w:r>
            <w:r w:rsidR="003B387A">
              <w:rPr>
                <w:color w:val="000000"/>
                <w:lang w:val="de-DE" w:eastAsia="sr-Latn-CS"/>
              </w:rPr>
              <w:t>ist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</w:t>
            </w:r>
            <w:r w:rsidR="003B387A">
              <w:rPr>
                <w:color w:val="000000"/>
                <w:lang w:val="de-DE" w:eastAsia="sr-Latn-CS"/>
              </w:rPr>
              <w:t>das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?“ </w:t>
            </w:r>
            <w:r w:rsidR="003F2E82">
              <w:rPr>
                <w:color w:val="000000"/>
                <w:lang w:val="sr-Cyrl-RS" w:eastAsia="sr-Latn-CS"/>
              </w:rPr>
              <w:t xml:space="preserve">, ученик Б одговара: </w:t>
            </w:r>
            <w:r w:rsidR="003B387A" w:rsidRPr="003F2E82">
              <w:rPr>
                <w:color w:val="000000"/>
                <w:lang w:val="sr-Cyrl-RS" w:eastAsia="sr-Latn-CS"/>
              </w:rPr>
              <w:t>„</w:t>
            </w:r>
            <w:r w:rsidR="003B387A">
              <w:rPr>
                <w:color w:val="000000"/>
                <w:lang w:val="de-DE" w:eastAsia="sr-Latn-CS"/>
              </w:rPr>
              <w:t>Das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</w:t>
            </w:r>
            <w:r w:rsidR="003B387A">
              <w:rPr>
                <w:color w:val="000000"/>
                <w:lang w:val="de-DE" w:eastAsia="sr-Latn-CS"/>
              </w:rPr>
              <w:t>ist</w:t>
            </w:r>
            <w:r w:rsidR="003B387A" w:rsidRPr="003F2E82">
              <w:rPr>
                <w:color w:val="000000"/>
                <w:lang w:val="sr-Cyrl-RS" w:eastAsia="sr-Latn-CS"/>
              </w:rPr>
              <w:t>…“</w:t>
            </w:r>
            <w:r w:rsidR="003F2E82">
              <w:rPr>
                <w:color w:val="000000"/>
                <w:lang w:val="sr-Cyrl-RS" w:eastAsia="sr-Latn-CS"/>
              </w:rPr>
              <w:t>. Ученик А пита: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„</w:t>
            </w:r>
            <w:r w:rsidR="003B387A">
              <w:rPr>
                <w:color w:val="000000"/>
                <w:lang w:val="de-DE" w:eastAsia="sr-Latn-CS"/>
              </w:rPr>
              <w:t>Isst</w:t>
            </w:r>
            <w:r w:rsidR="003B387A" w:rsidRPr="003F2E82">
              <w:rPr>
                <w:color w:val="000000"/>
                <w:lang w:val="sr-Cyrl-RS" w:eastAsia="sr-Latn-CS"/>
              </w:rPr>
              <w:t>/</w:t>
            </w:r>
            <w:r w:rsidR="003B387A">
              <w:rPr>
                <w:color w:val="000000"/>
                <w:lang w:val="de-DE" w:eastAsia="sr-Latn-CS"/>
              </w:rPr>
              <w:t>Trinkst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</w:t>
            </w:r>
            <w:r w:rsidR="003B387A">
              <w:rPr>
                <w:color w:val="000000"/>
                <w:lang w:val="de-DE" w:eastAsia="sr-Latn-CS"/>
              </w:rPr>
              <w:t>du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</w:t>
            </w:r>
            <w:r w:rsidR="003B387A">
              <w:rPr>
                <w:color w:val="000000"/>
                <w:lang w:val="de-DE" w:eastAsia="sr-Latn-CS"/>
              </w:rPr>
              <w:t>gern</w:t>
            </w:r>
            <w:r w:rsidR="003B387A" w:rsidRPr="003F2E82">
              <w:rPr>
                <w:color w:val="000000"/>
                <w:lang w:val="sr-Cyrl-RS" w:eastAsia="sr-Latn-CS"/>
              </w:rPr>
              <w:t>…?“</w:t>
            </w:r>
            <w:r w:rsidR="003F2E82">
              <w:rPr>
                <w:color w:val="000000"/>
                <w:lang w:val="sr-Cyrl-RS" w:eastAsia="sr-Latn-CS"/>
              </w:rPr>
              <w:t>, а ученик Б одговара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„</w:t>
            </w:r>
            <w:r w:rsidR="003B387A">
              <w:rPr>
                <w:color w:val="000000"/>
                <w:lang w:val="de-DE" w:eastAsia="sr-Latn-CS"/>
              </w:rPr>
              <w:t>Ja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, </w:t>
            </w:r>
            <w:r w:rsidR="003B387A">
              <w:rPr>
                <w:color w:val="000000"/>
                <w:lang w:val="de-DE" w:eastAsia="sr-Latn-CS"/>
              </w:rPr>
              <w:t>ich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</w:t>
            </w:r>
            <w:r w:rsidR="003B387A">
              <w:rPr>
                <w:color w:val="000000"/>
                <w:lang w:val="de-DE" w:eastAsia="sr-Latn-CS"/>
              </w:rPr>
              <w:t>esse</w:t>
            </w:r>
            <w:r w:rsidR="003B387A" w:rsidRPr="003F2E82">
              <w:rPr>
                <w:color w:val="000000"/>
                <w:lang w:val="sr-Cyrl-RS" w:eastAsia="sr-Latn-CS"/>
              </w:rPr>
              <w:t>/</w:t>
            </w:r>
            <w:r w:rsidR="003B387A">
              <w:rPr>
                <w:color w:val="000000"/>
                <w:lang w:val="de-DE" w:eastAsia="sr-Latn-CS"/>
              </w:rPr>
              <w:t>trinke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</w:t>
            </w:r>
            <w:r w:rsidR="003B387A">
              <w:rPr>
                <w:color w:val="000000"/>
                <w:lang w:val="de-DE" w:eastAsia="sr-Latn-CS"/>
              </w:rPr>
              <w:t>gern</w:t>
            </w:r>
            <w:r w:rsidR="003B387A" w:rsidRPr="003F2E82">
              <w:rPr>
                <w:color w:val="000000"/>
                <w:lang w:val="sr-Cyrl-RS" w:eastAsia="sr-Latn-CS"/>
              </w:rPr>
              <w:t>…“</w:t>
            </w:r>
            <w:r w:rsidR="003F2E82">
              <w:rPr>
                <w:color w:val="000000"/>
                <w:lang w:val="sr-Cyrl-RS" w:eastAsia="sr-Latn-CS"/>
              </w:rPr>
              <w:t xml:space="preserve"> или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„</w:t>
            </w:r>
            <w:r w:rsidR="003B387A">
              <w:rPr>
                <w:color w:val="000000"/>
                <w:lang w:val="de-DE" w:eastAsia="sr-Latn-CS"/>
              </w:rPr>
              <w:t>Nein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, </w:t>
            </w:r>
            <w:r w:rsidR="003B387A">
              <w:rPr>
                <w:color w:val="000000"/>
                <w:lang w:val="de-DE" w:eastAsia="sr-Latn-CS"/>
              </w:rPr>
              <w:t>ich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</w:t>
            </w:r>
            <w:r w:rsidR="003B387A">
              <w:rPr>
                <w:color w:val="000000"/>
                <w:lang w:val="de-DE" w:eastAsia="sr-Latn-CS"/>
              </w:rPr>
              <w:t>esse</w:t>
            </w:r>
            <w:r w:rsidR="003B387A" w:rsidRPr="003F2E82">
              <w:rPr>
                <w:color w:val="000000"/>
                <w:lang w:val="sr-Cyrl-RS" w:eastAsia="sr-Latn-CS"/>
              </w:rPr>
              <w:t>/</w:t>
            </w:r>
            <w:r w:rsidR="003B387A">
              <w:rPr>
                <w:color w:val="000000"/>
                <w:lang w:val="de-DE" w:eastAsia="sr-Latn-CS"/>
              </w:rPr>
              <w:t>trinke</w:t>
            </w:r>
            <w:r w:rsidR="003B387A" w:rsidRPr="003F2E82">
              <w:rPr>
                <w:color w:val="000000"/>
                <w:lang w:val="sr-Cyrl-RS" w:eastAsia="sr-Latn-CS"/>
              </w:rPr>
              <w:t xml:space="preserve"> </w:t>
            </w:r>
            <w:r w:rsidR="003B387A">
              <w:rPr>
                <w:color w:val="000000"/>
                <w:lang w:val="de-DE" w:eastAsia="sr-Latn-CS"/>
              </w:rPr>
              <w:t>lieber</w:t>
            </w:r>
            <w:r w:rsidR="003B387A" w:rsidRPr="003F2E82">
              <w:rPr>
                <w:color w:val="000000"/>
                <w:lang w:val="sr-Cyrl-RS" w:eastAsia="sr-Latn-CS"/>
              </w:rPr>
              <w:t>…“</w:t>
            </w:r>
            <w:r w:rsidR="003F2E82">
              <w:rPr>
                <w:color w:val="000000"/>
                <w:lang w:val="sr-Cyrl-RS" w:eastAsia="sr-Latn-CS"/>
              </w:rPr>
              <w:t xml:space="preserve">. Потом ученик Б пита ученика А. По завршеном дијалогу ученици размењују картице и траже новог саговорника. </w:t>
            </w:r>
          </w:p>
          <w:p w:rsidR="003F2E82" w:rsidRPr="003F2E82" w:rsidRDefault="003F2E82" w:rsidP="003F2E8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*Да би се избегао „празан ход“ приликом тражења саговорника</w:t>
            </w:r>
            <w:r w:rsidR="00E30D64">
              <w:rPr>
                <w:color w:val="000000"/>
                <w:lang w:val="sr-Cyrl-RS" w:eastAsia="sr-Latn-CS"/>
              </w:rPr>
              <w:t xml:space="preserve"> и приликом вођења дијалога</w:t>
            </w:r>
            <w:r>
              <w:rPr>
                <w:color w:val="000000"/>
                <w:lang w:val="sr-Cyrl-RS" w:eastAsia="sr-Latn-CS"/>
              </w:rPr>
              <w:t>, пожељно је парове картица означити истим бројем или истом б</w:t>
            </w:r>
            <w:r w:rsidR="00E30D64">
              <w:rPr>
                <w:color w:val="000000"/>
                <w:lang w:val="sr-Cyrl-RS" w:eastAsia="sr-Latn-CS"/>
              </w:rPr>
              <w:t>ојом, а почетке питања и потенцијалних одговора записати на табли, ученици их преписују у своје свеске.</w:t>
            </w:r>
          </w:p>
          <w:p w:rsidR="003F2E82" w:rsidRPr="00BF553B" w:rsidRDefault="00151F72" w:rsidP="003F2E8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3B387A">
              <w:rPr>
                <w:color w:val="000000"/>
                <w:lang w:val="de-DE" w:eastAsia="sr-Latn-CS"/>
              </w:rPr>
              <w:t>Mein</w:t>
            </w:r>
            <w:r w:rsidR="003B387A" w:rsidRPr="003B387A">
              <w:rPr>
                <w:color w:val="000000"/>
                <w:lang w:val="sr-Cyrl-CS" w:eastAsia="sr-Latn-CS"/>
              </w:rPr>
              <w:t xml:space="preserve"> </w:t>
            </w:r>
            <w:r w:rsidR="003B387A">
              <w:rPr>
                <w:color w:val="000000"/>
                <w:lang w:val="de-DE" w:eastAsia="sr-Latn-CS"/>
              </w:rPr>
              <w:t>Tagesmen</w:t>
            </w:r>
            <w:r w:rsidR="003B387A" w:rsidRPr="003B387A">
              <w:rPr>
                <w:color w:val="000000"/>
                <w:lang w:val="sr-Cyrl-CS" w:eastAsia="sr-Latn-CS"/>
              </w:rPr>
              <w:t>ü</w:t>
            </w:r>
            <w:r w:rsidR="003F2E82">
              <w:rPr>
                <w:color w:val="000000"/>
                <w:lang w:val="sr-Cyrl-CS" w:eastAsia="sr-Latn-CS"/>
              </w:rPr>
              <w:t xml:space="preserve"> – ученици састављају свој дневни јеловник за сва три оброка и ужину: </w:t>
            </w:r>
            <w:r w:rsidR="003F2E82">
              <w:rPr>
                <w:color w:val="000000"/>
                <w:lang w:val="de-DE" w:eastAsia="sr-Latn-CS"/>
              </w:rPr>
              <w:t>Zum</w:t>
            </w:r>
            <w:r w:rsidR="003F2E82" w:rsidRPr="003F2E82">
              <w:rPr>
                <w:color w:val="000000"/>
                <w:lang w:val="sr-Cyrl-RS" w:eastAsia="sr-Latn-CS"/>
              </w:rPr>
              <w:t xml:space="preserve"> </w:t>
            </w:r>
            <w:r w:rsidR="003F2E82">
              <w:rPr>
                <w:color w:val="000000"/>
                <w:lang w:val="de-DE" w:eastAsia="sr-Latn-CS"/>
              </w:rPr>
              <w:t>Fr</w:t>
            </w:r>
            <w:r w:rsidR="003F2E82" w:rsidRPr="003F2E82">
              <w:rPr>
                <w:color w:val="000000"/>
                <w:lang w:val="sr-Cyrl-RS" w:eastAsia="sr-Latn-CS"/>
              </w:rPr>
              <w:t>ü</w:t>
            </w:r>
            <w:r w:rsidR="003F2E82">
              <w:rPr>
                <w:color w:val="000000"/>
                <w:lang w:val="de-DE" w:eastAsia="sr-Latn-CS"/>
              </w:rPr>
              <w:t>hst</w:t>
            </w:r>
            <w:r w:rsidR="003F2E82" w:rsidRPr="003F2E82">
              <w:rPr>
                <w:color w:val="000000"/>
                <w:lang w:val="sr-Cyrl-RS" w:eastAsia="sr-Latn-CS"/>
              </w:rPr>
              <w:t>ü</w:t>
            </w:r>
            <w:r w:rsidR="003F2E82">
              <w:rPr>
                <w:color w:val="000000"/>
                <w:lang w:val="de-DE" w:eastAsia="sr-Latn-CS"/>
              </w:rPr>
              <w:t>ck</w:t>
            </w:r>
            <w:r w:rsidR="003F2E82" w:rsidRPr="003F2E82">
              <w:rPr>
                <w:color w:val="000000"/>
                <w:lang w:val="sr-Cyrl-RS" w:eastAsia="sr-Latn-CS"/>
              </w:rPr>
              <w:t xml:space="preserve"> </w:t>
            </w:r>
            <w:r w:rsidR="003F2E82">
              <w:rPr>
                <w:color w:val="000000"/>
                <w:lang w:val="de-DE" w:eastAsia="sr-Latn-CS"/>
              </w:rPr>
              <w:t>esse</w:t>
            </w:r>
            <w:r w:rsidR="003F2E82" w:rsidRPr="003F2E82">
              <w:rPr>
                <w:color w:val="000000"/>
                <w:lang w:val="sr-Cyrl-RS" w:eastAsia="sr-Latn-CS"/>
              </w:rPr>
              <w:t xml:space="preserve"> </w:t>
            </w:r>
            <w:r w:rsidR="003F2E82">
              <w:rPr>
                <w:color w:val="000000"/>
                <w:lang w:val="de-DE" w:eastAsia="sr-Latn-CS"/>
              </w:rPr>
              <w:t>ich</w:t>
            </w:r>
            <w:r w:rsidR="003F2E82">
              <w:rPr>
                <w:color w:val="000000"/>
                <w:lang w:val="sr-Cyrl-RS" w:eastAsia="sr-Latn-CS"/>
              </w:rPr>
              <w:t>…</w:t>
            </w:r>
            <w:r w:rsidR="003F2E82" w:rsidRPr="003F2E82">
              <w:rPr>
                <w:color w:val="000000"/>
                <w:lang w:val="sr-Cyrl-RS" w:eastAsia="sr-Latn-CS"/>
              </w:rPr>
              <w:t xml:space="preserve"> </w:t>
            </w:r>
            <w:r w:rsidR="003F2E82">
              <w:rPr>
                <w:color w:val="000000"/>
                <w:lang w:val="de-DE" w:eastAsia="sr-Latn-CS"/>
              </w:rPr>
              <w:t>Ich</w:t>
            </w:r>
            <w:r w:rsidR="003F2E82" w:rsidRPr="003F2E82">
              <w:rPr>
                <w:color w:val="000000"/>
                <w:lang w:val="sr-Cyrl-RS" w:eastAsia="sr-Latn-CS"/>
              </w:rPr>
              <w:t xml:space="preserve"> </w:t>
            </w:r>
            <w:r w:rsidR="003F2E82">
              <w:rPr>
                <w:color w:val="000000"/>
                <w:lang w:val="de-DE" w:eastAsia="sr-Latn-CS"/>
              </w:rPr>
              <w:t>trinke</w:t>
            </w:r>
            <w:r w:rsidR="003F2E82">
              <w:rPr>
                <w:color w:val="000000"/>
                <w:lang w:val="sr-Cyrl-RS" w:eastAsia="sr-Latn-CS"/>
              </w:rPr>
              <w:t>…</w:t>
            </w:r>
            <w:r w:rsidR="003F2E82">
              <w:rPr>
                <w:color w:val="000000"/>
                <w:lang w:val="sr-Cyrl-CS" w:eastAsia="sr-Latn-CS"/>
              </w:rPr>
              <w:t xml:space="preserve"> </w:t>
            </w:r>
            <w:r w:rsidR="003F2E82">
              <w:rPr>
                <w:color w:val="000000"/>
                <w:lang w:val="de-DE" w:eastAsia="sr-Latn-CS"/>
              </w:rPr>
              <w:t>/ Zum Mittagessen… / Zum Abendessen… / Als Snack esse ich…</w:t>
            </w:r>
            <w:r w:rsidR="00BF553B">
              <w:rPr>
                <w:color w:val="000000"/>
                <w:lang w:val="sr-Cyrl-RS" w:eastAsia="sr-Latn-CS"/>
              </w:rPr>
              <w:t xml:space="preserve"> </w:t>
            </w:r>
          </w:p>
          <w:p w:rsidR="00F01686" w:rsidRDefault="003F2E82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Индивидуалан рад, </w:t>
            </w:r>
            <w:r w:rsidR="00BF553B">
              <w:rPr>
                <w:color w:val="000000"/>
                <w:lang w:val="sr-Cyrl-RS" w:eastAsia="sr-Latn-CS"/>
              </w:rPr>
              <w:t>писмено, у свескама</w:t>
            </w:r>
            <w:r w:rsidR="00BF553B">
              <w:rPr>
                <w:color w:val="000000"/>
                <w:lang w:val="sr-Cyrl-CS" w:eastAsia="sr-Latn-CS"/>
              </w:rPr>
              <w:t xml:space="preserve"> ,</w:t>
            </w:r>
            <w:r>
              <w:rPr>
                <w:color w:val="000000"/>
                <w:lang w:val="sr-Cyrl-CS" w:eastAsia="sr-Latn-CS"/>
              </w:rPr>
              <w:t>читање јеловника пред разредом.</w:t>
            </w:r>
          </w:p>
          <w:p w:rsidR="003F2E82" w:rsidRPr="003F2E82" w:rsidRDefault="003F2E82">
            <w:pPr>
              <w:jc w:val="both"/>
              <w:rPr>
                <w:color w:val="000000"/>
                <w:lang w:val="sr-Cyrl-RS" w:eastAsia="sr-Latn-CS"/>
              </w:rPr>
            </w:pPr>
            <w:r w:rsidRPr="003F2E82">
              <w:rPr>
                <w:b/>
                <w:color w:val="000000"/>
                <w:lang w:val="sr-Cyrl-CS" w:eastAsia="sr-Latn-CS"/>
              </w:rPr>
              <w:t>Активност 6: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Вежба 1, радни лист, стр. 77 (вежба изговора).</w:t>
            </w:r>
          </w:p>
          <w:p w:rsidR="00151F72" w:rsidRPr="003F2E82" w:rsidRDefault="003F2E82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7</w:t>
            </w:r>
            <w:r w:rsidR="00151F72">
              <w:rPr>
                <w:b/>
                <w:color w:val="000000"/>
                <w:lang w:val="sr-Cyrl-CS" w:eastAsia="sr-Latn-CS"/>
              </w:rPr>
              <w:t xml:space="preserve">: </w:t>
            </w:r>
            <w:r w:rsidR="00151F72">
              <w:rPr>
                <w:color w:val="000000"/>
                <w:lang w:val="sr-Cyrl-CS" w:eastAsia="sr-Latn-CS"/>
              </w:rPr>
              <w:t>Индивидуалан рад – уче</w:t>
            </w:r>
            <w:r>
              <w:rPr>
                <w:color w:val="000000"/>
                <w:lang w:val="sr-Cyrl-CS" w:eastAsia="sr-Latn-CS"/>
              </w:rPr>
              <w:t>ни</w:t>
            </w:r>
            <w:r>
              <w:rPr>
                <w:color w:val="000000"/>
                <w:lang w:val="sr-Cyrl-RS" w:eastAsia="sr-Latn-CS"/>
              </w:rPr>
              <w:t>ци раде вежбу 2 у радном листу, стр.77.</w:t>
            </w:r>
          </w:p>
        </w:tc>
      </w:tr>
      <w:tr w:rsidR="00151F72" w:rsidRPr="00DB062A" w:rsidTr="00151F72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1F72" w:rsidRDefault="00151F7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151F72" w:rsidRDefault="00151F7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72" w:rsidRDefault="00151F72" w:rsidP="00C93B9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</w:t>
            </w:r>
            <w:r w:rsidR="00C93B9A">
              <w:rPr>
                <w:color w:val="000000"/>
                <w:lang w:val="sr-Cyrl-CS" w:eastAsia="sr-Latn-CS"/>
              </w:rPr>
              <w:t>, потенцијална питања ученика.</w:t>
            </w:r>
          </w:p>
          <w:p w:rsidR="00400E6B" w:rsidRDefault="00400E6B" w:rsidP="00C93B9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Дати линкове за вежбу код куће.</w:t>
            </w:r>
          </w:p>
          <w:p w:rsidR="00400E6B" w:rsidRDefault="00DB062A" w:rsidP="00400E6B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  <w:hyperlink r:id="rId6" w:history="1">
              <w:r w:rsidR="00400E6B" w:rsidRPr="000D1605">
                <w:rPr>
                  <w:rStyle w:val="Hyperlink"/>
                  <w:lang w:val="sr-Cyrl-CS" w:eastAsia="sr-Latn-CS"/>
                </w:rPr>
                <w:t>https://wordwall.net/de/resource/12025830/lebensmittel</w:t>
              </w:r>
            </w:hyperlink>
          </w:p>
          <w:p w:rsidR="00400E6B" w:rsidRPr="00400E6B" w:rsidRDefault="00400E6B" w:rsidP="00400E6B">
            <w:pPr>
              <w:pStyle w:val="ListParagraph"/>
              <w:spacing w:after="0"/>
              <w:jc w:val="both"/>
              <w:rPr>
                <w:color w:val="000000"/>
                <w:lang w:val="sr-Cyrl-CS" w:eastAsia="sr-Latn-CS"/>
              </w:rPr>
            </w:pPr>
          </w:p>
          <w:p w:rsidR="00400E6B" w:rsidRDefault="00DB062A" w:rsidP="00400E6B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  <w:hyperlink r:id="rId7" w:history="1">
              <w:r w:rsidR="00400E6B" w:rsidRPr="000D1605">
                <w:rPr>
                  <w:rStyle w:val="Hyperlink"/>
                  <w:lang w:val="sr-Cyrl-CS" w:eastAsia="sr-Latn-CS"/>
                </w:rPr>
                <w:t>https://wordwall.net/de/resource/15897992/daf-a1/lebensmittel-quizii</w:t>
              </w:r>
            </w:hyperlink>
          </w:p>
          <w:p w:rsidR="00400E6B" w:rsidRDefault="00400E6B" w:rsidP="00400E6B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  <w:p w:rsidR="00400E6B" w:rsidRDefault="00DB062A" w:rsidP="00400E6B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  <w:hyperlink r:id="rId8" w:history="1">
              <w:r w:rsidR="00400E6B" w:rsidRPr="000D1605">
                <w:rPr>
                  <w:rStyle w:val="Hyperlink"/>
                  <w:lang w:val="sr-Cyrl-CS" w:eastAsia="sr-Latn-CS"/>
                </w:rPr>
                <w:t>https://wordwall.net/de/resource/33616192/die-lebensmittel</w:t>
              </w:r>
            </w:hyperlink>
          </w:p>
          <w:p w:rsidR="00400E6B" w:rsidRDefault="00400E6B" w:rsidP="00400E6B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  <w:p w:rsidR="00400E6B" w:rsidRDefault="00400E6B" w:rsidP="00400E6B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151F72" w:rsidRPr="00DB062A" w:rsidTr="00151F7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F72" w:rsidRDefault="00151F7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51F72" w:rsidRPr="00DB062A" w:rsidTr="00151F7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1F72" w:rsidRDefault="00151F7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51F72" w:rsidRDefault="00151F72">
            <w:pPr>
              <w:rPr>
                <w:color w:val="000000"/>
                <w:lang w:val="sr-Cyrl-CS" w:eastAsia="sr-Latn-CS"/>
              </w:rPr>
            </w:pPr>
          </w:p>
        </w:tc>
      </w:tr>
      <w:tr w:rsidR="00151F72" w:rsidRPr="00DB062A" w:rsidTr="00151F7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1F72" w:rsidRDefault="00151F7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51F72" w:rsidTr="00151F7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1F72" w:rsidRDefault="00151F7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51F72" w:rsidRDefault="00151F72" w:rsidP="00151F72"/>
    <w:p w:rsidR="00F17115" w:rsidRDefault="00F17115"/>
    <w:sectPr w:rsidR="00F17115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448A"/>
    <w:multiLevelType w:val="hybridMultilevel"/>
    <w:tmpl w:val="9ABE07F6"/>
    <w:lvl w:ilvl="0" w:tplc="04090001">
      <w:start w:val="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72"/>
    <w:rsid w:val="00151F72"/>
    <w:rsid w:val="003B387A"/>
    <w:rsid w:val="003F2E82"/>
    <w:rsid w:val="00400E6B"/>
    <w:rsid w:val="0043555E"/>
    <w:rsid w:val="004B0648"/>
    <w:rsid w:val="004B79D1"/>
    <w:rsid w:val="005978D6"/>
    <w:rsid w:val="005C5EB6"/>
    <w:rsid w:val="00695E7B"/>
    <w:rsid w:val="00724D52"/>
    <w:rsid w:val="00B93A8D"/>
    <w:rsid w:val="00BF553B"/>
    <w:rsid w:val="00C42425"/>
    <w:rsid w:val="00C93B9A"/>
    <w:rsid w:val="00CE388B"/>
    <w:rsid w:val="00DB062A"/>
    <w:rsid w:val="00DF0463"/>
    <w:rsid w:val="00E30D64"/>
    <w:rsid w:val="00E770B8"/>
    <w:rsid w:val="00F01686"/>
    <w:rsid w:val="00F17115"/>
    <w:rsid w:val="00F7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6C08C"/>
  <w15:chartTrackingRefBased/>
  <w15:docId w15:val="{5334EFE6-19E6-47E5-B272-BF43F38B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F7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F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04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de/resource/33616192/die-lebensmitte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de/resource/15897992/daf-a1/lebensmittel-quiz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de/resource/12025830/lebensmittel" TargetMode="External"/><Relationship Id="rId5" Type="http://schemas.openxmlformats.org/officeDocument/2006/relationships/hyperlink" Target="https://wordwall.net/de/resource/20572297/lebensmittel-kapitel-5-klasse-a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19</cp:revision>
  <dcterms:created xsi:type="dcterms:W3CDTF">2023-07-24T09:04:00Z</dcterms:created>
  <dcterms:modified xsi:type="dcterms:W3CDTF">2023-07-27T17:34:00Z</dcterms:modified>
</cp:coreProperties>
</file>