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FC0EA2" w:rsidTr="0044580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C0EA2" w:rsidRPr="002B499F" w:rsidTr="0044580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FC0EA2" w:rsidTr="00445800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FC0EA2" w:rsidTr="0044580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C0EA2" w:rsidTr="0044580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C0EA2" w:rsidTr="0044580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EA2" w:rsidRDefault="00FC0EA2" w:rsidP="0044580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A2" w:rsidRDefault="00FC0EA2" w:rsidP="00445800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Unser Planet</w:t>
            </w:r>
          </w:p>
        </w:tc>
      </w:tr>
      <w:tr w:rsidR="00FC0EA2" w:rsidRPr="00D555FB" w:rsidTr="0044580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EA2" w:rsidRDefault="00FC0EA2" w:rsidP="0044580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A2" w:rsidRPr="002349F7" w:rsidRDefault="00FC0EA2" w:rsidP="00445800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FC0EA2" w:rsidTr="0044580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EA2" w:rsidRDefault="00FC0EA2" w:rsidP="0044580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A2" w:rsidRDefault="00FC0EA2" w:rsidP="00445800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FC0EA2" w:rsidRPr="002B499F" w:rsidTr="0044580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EA2" w:rsidRDefault="00FC0EA2" w:rsidP="0044580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A2" w:rsidRPr="00814DC8" w:rsidRDefault="00FC0EA2" w:rsidP="00445800">
            <w:pPr>
              <w:jc w:val="both"/>
              <w:rPr>
                <w:lang w:val="sr-Cyrl-CS" w:eastAsia="sr-Latn-CS"/>
              </w:rPr>
            </w:pPr>
            <w:r w:rsidRPr="00514B6D">
              <w:rPr>
                <w:bCs/>
                <w:color w:val="000000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>
              <w:rPr>
                <w:bCs/>
                <w:color w:val="000000"/>
                <w:lang w:val="sr-Cyrl-CS" w:eastAsia="sr-Latn-CS"/>
              </w:rPr>
              <w:t>модула</w:t>
            </w:r>
          </w:p>
        </w:tc>
      </w:tr>
      <w:tr w:rsidR="00FC0EA2" w:rsidRPr="002B499F" w:rsidTr="0044580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EA2" w:rsidRDefault="00FC0EA2" w:rsidP="0044580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A2" w:rsidRDefault="00FC0EA2" w:rsidP="0044580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C0EA2" w:rsidRPr="00231740" w:rsidRDefault="00FC0EA2" w:rsidP="0044580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правилно употребе (самостално или уз помоћ уџбеника/наставника) </w:t>
            </w:r>
            <w:r w:rsidR="00362977">
              <w:rPr>
                <w:lang w:val="sr-Cyrl-CS" w:eastAsia="sr-Latn-CS"/>
              </w:rPr>
              <w:t>присвојене и неодређене заменице</w:t>
            </w:r>
            <w:r w:rsidR="002B499F">
              <w:rPr>
                <w:lang w:val="sr-Cyrl-CS" w:eastAsia="sr-Latn-CS"/>
              </w:rPr>
              <w:t>,</w:t>
            </w:r>
          </w:p>
          <w:p w:rsidR="00FC0EA2" w:rsidRPr="00362977" w:rsidRDefault="00FC0EA2" w:rsidP="0044580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уоче семантичку разлику између </w:t>
            </w:r>
            <w:r w:rsidR="00362977">
              <w:rPr>
                <w:lang w:val="sr-Cyrl-RS" w:eastAsia="sr-Latn-CS"/>
              </w:rPr>
              <w:t>модалних прилога</w:t>
            </w:r>
            <w:r>
              <w:rPr>
                <w:lang w:val="sr-Cyrl-RS" w:eastAsia="sr-Latn-CS"/>
              </w:rPr>
              <w:t xml:space="preserve"> и адекватно их користе</w:t>
            </w:r>
            <w:r w:rsidR="002B499F">
              <w:rPr>
                <w:lang w:val="sr-Cyrl-RS" w:eastAsia="sr-Latn-CS"/>
              </w:rPr>
              <w:t>,</w:t>
            </w:r>
          </w:p>
          <w:p w:rsidR="00362977" w:rsidRPr="004550BC" w:rsidRDefault="008F747D" w:rsidP="0044580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од глагола творе именице</w:t>
            </w:r>
            <w:bookmarkStart w:id="0" w:name="_GoBack"/>
            <w:bookmarkEnd w:id="0"/>
            <w:r w:rsidR="00362977">
              <w:rPr>
                <w:lang w:val="sr-Cyrl-RS" w:eastAsia="sr-Latn-CS"/>
              </w:rPr>
              <w:t xml:space="preserve"> помоћу суфикса </w:t>
            </w:r>
            <w:r w:rsidR="002B499F">
              <w:rPr>
                <w:lang w:val="sr-Cyrl-RS" w:eastAsia="sr-Latn-CS"/>
              </w:rPr>
              <w:t>–</w:t>
            </w:r>
            <w:r w:rsidR="00362977" w:rsidRPr="00362977">
              <w:rPr>
                <w:i/>
                <w:lang w:val="de-DE" w:eastAsia="sr-Latn-CS"/>
              </w:rPr>
              <w:t>ung</w:t>
            </w:r>
            <w:r w:rsidR="002B499F">
              <w:rPr>
                <w:i/>
                <w:lang w:val="sr-Cyrl-RS" w:eastAsia="sr-Latn-CS"/>
              </w:rPr>
              <w:t>,</w:t>
            </w:r>
          </w:p>
          <w:p w:rsidR="00FC0EA2" w:rsidRPr="00F650E1" w:rsidRDefault="00362977" w:rsidP="0044580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правилно користе конјунктив 2 модалног глагола</w:t>
            </w:r>
            <w:r w:rsidRPr="00362977">
              <w:rPr>
                <w:i/>
                <w:lang w:val="sr-Cyrl-RS" w:eastAsia="sr-Latn-CS"/>
              </w:rPr>
              <w:t xml:space="preserve"> </w:t>
            </w:r>
            <w:r w:rsidRPr="00362977">
              <w:rPr>
                <w:i/>
                <w:lang w:val="de-DE" w:eastAsia="sr-Latn-CS"/>
              </w:rPr>
              <w:t>k</w:t>
            </w:r>
            <w:r w:rsidRPr="00362977">
              <w:rPr>
                <w:i/>
                <w:lang w:val="sr-Cyrl-CS" w:eastAsia="sr-Latn-CS"/>
              </w:rPr>
              <w:t>ö</w:t>
            </w:r>
            <w:r w:rsidRPr="00362977">
              <w:rPr>
                <w:i/>
                <w:lang w:val="de-DE" w:eastAsia="sr-Latn-CS"/>
              </w:rPr>
              <w:t>nnen</w:t>
            </w:r>
            <w:r w:rsidRPr="00362977">
              <w:rPr>
                <w:lang w:val="sr-Cyrl-CS" w:eastAsia="sr-Latn-CS"/>
              </w:rPr>
              <w:t xml:space="preserve"> </w:t>
            </w:r>
            <w:r>
              <w:rPr>
                <w:lang w:val="sr-Cyrl-RS" w:eastAsia="sr-Latn-CS"/>
              </w:rPr>
              <w:t>када желе да изразе сумњу или да се некоме учтиво обрате</w:t>
            </w:r>
            <w:r w:rsidR="002B499F">
              <w:rPr>
                <w:lang w:val="sr-Cyrl-RS" w:eastAsia="sr-Latn-CS"/>
              </w:rPr>
              <w:t>.</w:t>
            </w:r>
          </w:p>
        </w:tc>
      </w:tr>
      <w:tr w:rsidR="00FC0EA2" w:rsidRPr="002B499F" w:rsidTr="0044580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EA2" w:rsidRDefault="00FC0EA2" w:rsidP="0044580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A2" w:rsidRDefault="00FC0EA2" w:rsidP="0044580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FC0EA2" w:rsidRPr="002B499F" w:rsidTr="0044580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EA2" w:rsidRDefault="00FC0EA2" w:rsidP="0044580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A2" w:rsidRDefault="00FC0EA2" w:rsidP="0044580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FC0EA2" w:rsidTr="0044580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EA2" w:rsidRDefault="00FC0EA2" w:rsidP="0044580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A2" w:rsidRPr="00C328D9" w:rsidRDefault="00FC0EA2" w:rsidP="00445800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</w:t>
            </w:r>
            <w:r w:rsidR="00C328D9">
              <w:rPr>
                <w:lang w:val="sr-Cyrl-CS"/>
              </w:rPr>
              <w:t xml:space="preserve">еник, радна свеска, </w:t>
            </w:r>
            <w:r w:rsidR="0070747C">
              <w:rPr>
                <w:lang w:val="sr-Cyrl-RS"/>
              </w:rPr>
              <w:t xml:space="preserve">свеска, </w:t>
            </w:r>
            <w:r w:rsidR="00C328D9">
              <w:rPr>
                <w:lang w:val="sr-Cyrl-CS"/>
              </w:rPr>
              <w:t>рачунар</w:t>
            </w:r>
          </w:p>
        </w:tc>
      </w:tr>
      <w:tr w:rsidR="00FC0EA2" w:rsidTr="0044580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EA2" w:rsidRDefault="00FC0EA2" w:rsidP="0044580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A2" w:rsidRDefault="00362977" w:rsidP="0044580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FC0EA2" w:rsidTr="0044580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C0EA2" w:rsidRPr="002B499F" w:rsidTr="0044580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EA2" w:rsidRDefault="00FC0EA2" w:rsidP="0044580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C0EA2" w:rsidRDefault="00FC0EA2" w:rsidP="0044580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EA2" w:rsidRDefault="00FC0EA2" w:rsidP="00445800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 ученике на у</w:t>
            </w:r>
            <w:r w:rsidR="00FF2A02">
              <w:rPr>
                <w:rFonts w:cstheme="minorHAnsi"/>
                <w:lang w:val="sr-Cyrl-RS"/>
              </w:rPr>
              <w:t>џбеник, стр. 32 и 3</w:t>
            </w:r>
            <w:r>
              <w:rPr>
                <w:rFonts w:cstheme="minorHAnsi"/>
                <w:lang w:val="sr-Cyrl-RS"/>
              </w:rPr>
              <w:t xml:space="preserve">3. </w:t>
            </w:r>
          </w:p>
        </w:tc>
      </w:tr>
      <w:tr w:rsidR="00FC0EA2" w:rsidRPr="002B499F" w:rsidTr="0044580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EA2" w:rsidRDefault="00FC0EA2" w:rsidP="0044580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C0EA2" w:rsidRDefault="00FC0EA2" w:rsidP="0044580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EA2" w:rsidRDefault="00FC0EA2" w:rsidP="00445800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Провера домаћег задатка </w:t>
            </w:r>
            <w:r w:rsidR="00FF3DE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из радне свеске</w:t>
            </w:r>
            <w:r w:rsidR="00AC4F2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стр. 25</w:t>
            </w:r>
            <w:r w:rsidR="00FF3DE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(уколико на претходном часу то није реализовано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), јављају се ученици и читају своје примере. Наставник пружа корекцију грешака, додатно објашњење уколико је то потребно и одговара на потенцијална питања ученика. </w:t>
            </w:r>
          </w:p>
          <w:p w:rsidR="00FC0EA2" w:rsidRPr="001D284F" w:rsidRDefault="00FC0EA2" w:rsidP="00445800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 *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Двострана граматичка партија сваког модула не мора се радити на једном часу, интегрално, већ се поједине целине могу уводити и раније.</w:t>
            </w:r>
            <w:r w:rsidR="00FF2A0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 уџбенику на стр. 32, наставник на основу дате табеле</w:t>
            </w:r>
            <w:r w:rsidRPr="001D284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0522A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објашњава ученицима форму и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употребу </w:t>
            </w:r>
            <w:r w:rsidR="000522A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присвојног члана.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самостално или уз пом</w:t>
            </w:r>
            <w:r w:rsidR="000522A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оћ наставника раде задатак 1. Контрола у пленуму. </w:t>
            </w:r>
          </w:p>
          <w:p w:rsidR="000522A2" w:rsidRPr="000522A2" w:rsidRDefault="00FC0EA2" w:rsidP="0044580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 овом кораку ученици се упознају са </w:t>
            </w:r>
            <w:r w:rsidR="000522A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творбом именица од глагола помоћу суфикса </w:t>
            </w:r>
            <w:r w:rsidR="000522A2" w:rsidRPr="000522A2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>–</w:t>
            </w:r>
            <w:r w:rsidR="000522A2" w:rsidRPr="000522A2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ung</w:t>
            </w:r>
            <w:r w:rsidR="000522A2" w:rsidRPr="000522A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  <w:r w:rsidR="000522A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Задатак 2 урадити заједно са ученицима, а 3. задатак раде самостално, контрола у пленуму.</w:t>
            </w:r>
          </w:p>
          <w:p w:rsidR="00FC0EA2" w:rsidRPr="00A872CB" w:rsidRDefault="00FC0EA2" w:rsidP="0044580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На основу неколико приме</w:t>
            </w:r>
            <w:r w:rsidR="000522A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 из табелице наставник представља модалне прилоге</w:t>
            </w:r>
            <w:r>
              <w:rPr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и објашњава </w:t>
            </w:r>
            <w:r w:rsidR="000522A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њихово значење и позицију у реченици.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п</w:t>
            </w:r>
            <w:r w:rsidR="000522A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отом самостално решавају вежбу 4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контрола у пленуму.</w:t>
            </w:r>
          </w:p>
          <w:p w:rsidR="00FC0EA2" w:rsidRDefault="00FC0EA2" w:rsidP="000522A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="000522A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Објаснити ученицима на примерима из табелице облике, значење и употребу датих неодређених заменица, самостална израда задатка 5 и 6, контрола у пленуму. Потом у пару ученици смишљају своје мале дијалоге и јављају се да их прочитају.</w:t>
            </w:r>
          </w:p>
          <w:p w:rsidR="000522A2" w:rsidRDefault="000522A2" w:rsidP="000522A2">
            <w:pPr>
              <w:spacing w:after="0" w:line="276" w:lineRule="auto"/>
              <w:jc w:val="both"/>
              <w:rPr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Уз помоћ примера из табелице објаснити форму, значење и употребу </w:t>
            </w:r>
            <w:r>
              <w:rPr>
                <w:lang w:val="sr-Cyrl-RS" w:eastAsia="sr-Latn-CS"/>
              </w:rPr>
              <w:t>конјунктива 2 модалног глагола</w:t>
            </w:r>
            <w:r w:rsidRPr="00362977">
              <w:rPr>
                <w:i/>
                <w:lang w:val="sr-Cyrl-RS" w:eastAsia="sr-Latn-CS"/>
              </w:rPr>
              <w:t xml:space="preserve"> </w:t>
            </w:r>
            <w:r w:rsidRPr="00362977">
              <w:rPr>
                <w:i/>
                <w:lang w:val="de-DE" w:eastAsia="sr-Latn-CS"/>
              </w:rPr>
              <w:t>k</w:t>
            </w:r>
            <w:r w:rsidRPr="00362977">
              <w:rPr>
                <w:i/>
                <w:lang w:val="sr-Cyrl-CS" w:eastAsia="sr-Latn-CS"/>
              </w:rPr>
              <w:t>ö</w:t>
            </w:r>
            <w:r w:rsidRPr="00362977">
              <w:rPr>
                <w:i/>
                <w:lang w:val="de-DE" w:eastAsia="sr-Latn-CS"/>
              </w:rPr>
              <w:t>nnen</w:t>
            </w:r>
            <w:r w:rsidR="002B5753">
              <w:rPr>
                <w:lang w:val="sr-Cyrl-RS" w:eastAsia="sr-Latn-CS"/>
              </w:rPr>
              <w:t>, ученици попуњавај</w:t>
            </w:r>
            <w:r>
              <w:rPr>
                <w:lang w:val="sr-Cyrl-RS" w:eastAsia="sr-Latn-CS"/>
              </w:rPr>
              <w:t xml:space="preserve">у </w:t>
            </w:r>
            <w:r w:rsidR="002B5753">
              <w:rPr>
                <w:lang w:val="sr-Cyrl-RS" w:eastAsia="sr-Latn-CS"/>
              </w:rPr>
              <w:t>задатак 7, провера у пленуму, а онда сами у паровима састављају кратак дијалог са поменутим обликом и читају га пред одељењем.</w:t>
            </w:r>
            <w:r w:rsidR="007D1900">
              <w:rPr>
                <w:lang w:val="sr-Cyrl-RS" w:eastAsia="sr-Latn-CS"/>
              </w:rPr>
              <w:t xml:space="preserve"> Наставник даје пар примера: </w:t>
            </w:r>
          </w:p>
          <w:p w:rsidR="005F72DF" w:rsidRPr="005F72DF" w:rsidRDefault="005F72DF" w:rsidP="000522A2">
            <w:pPr>
              <w:spacing w:after="0" w:line="276" w:lineRule="auto"/>
              <w:jc w:val="both"/>
              <w:rPr>
                <w:i/>
                <w:lang w:val="de-DE" w:eastAsia="sr-Latn-CS"/>
              </w:rPr>
            </w:pPr>
            <w:r w:rsidRPr="005F72DF">
              <w:rPr>
                <w:i/>
                <w:lang w:val="de-DE" w:eastAsia="sr-Latn-CS"/>
              </w:rPr>
              <w:t>Was könnten wir in der Schule für den Umweltschtz tun? – Wir könnten weniger Plastikflaschen benutzen und Stofftaschen mitbringen.</w:t>
            </w:r>
          </w:p>
          <w:p w:rsidR="005F72DF" w:rsidRPr="005F72DF" w:rsidRDefault="005F72DF" w:rsidP="000522A2">
            <w:pPr>
              <w:spacing w:after="0" w:line="276" w:lineRule="auto"/>
              <w:jc w:val="both"/>
              <w:rPr>
                <w:lang w:val="de-DE" w:eastAsia="sr-Latn-CS"/>
              </w:rPr>
            </w:pPr>
            <w:r w:rsidRPr="005F72DF">
              <w:rPr>
                <w:i/>
                <w:lang w:val="de-DE" w:eastAsia="sr-Latn-CS"/>
              </w:rPr>
              <w:t>Was könntest du zu Hause für den Umweltschutz tun? Ich könnte den Müll trennen</w:t>
            </w:r>
            <w:r>
              <w:rPr>
                <w:lang w:val="de-DE" w:eastAsia="sr-Latn-CS"/>
              </w:rPr>
              <w:t>.</w:t>
            </w:r>
          </w:p>
          <w:p w:rsidR="007D1900" w:rsidRPr="000522A2" w:rsidRDefault="007D1900" w:rsidP="000522A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</w:p>
        </w:tc>
      </w:tr>
      <w:tr w:rsidR="00FC0EA2" w:rsidRPr="005272F2" w:rsidTr="0044580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EA2" w:rsidRDefault="00FC0EA2" w:rsidP="0044580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C0EA2" w:rsidRDefault="00FC0EA2" w:rsidP="0044580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EA2" w:rsidRDefault="00FC0EA2" w:rsidP="00445800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Дати ученицима линкове ка додатним вежбама за ову тему.</w:t>
            </w:r>
          </w:p>
        </w:tc>
      </w:tr>
      <w:tr w:rsidR="00FC0EA2" w:rsidRPr="005272F2" w:rsidTr="0044580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EA2" w:rsidRDefault="00FC0EA2" w:rsidP="0044580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C0EA2" w:rsidRPr="005272F2" w:rsidTr="0044580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EA2" w:rsidRDefault="00FC0EA2" w:rsidP="0044580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C0EA2" w:rsidRDefault="00FC0EA2" w:rsidP="00445800">
            <w:pPr>
              <w:rPr>
                <w:color w:val="000000"/>
                <w:lang w:val="sr-Cyrl-CS" w:eastAsia="sr-Latn-CS"/>
              </w:rPr>
            </w:pPr>
          </w:p>
        </w:tc>
      </w:tr>
      <w:tr w:rsidR="00FC0EA2" w:rsidRPr="005272F2" w:rsidTr="0044580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EA2" w:rsidRDefault="00FC0EA2" w:rsidP="0044580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C0EA2" w:rsidTr="0044580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EA2" w:rsidRDefault="00FC0EA2" w:rsidP="0044580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C0EA2" w:rsidRDefault="00FC0EA2" w:rsidP="00FC0EA2"/>
    <w:p w:rsidR="00FC0EA2" w:rsidRDefault="00FC0EA2" w:rsidP="00FC0EA2"/>
    <w:p w:rsidR="00FC0EA2" w:rsidRDefault="00FC0EA2" w:rsidP="00FC0EA2"/>
    <w:p w:rsidR="00FC0EA2" w:rsidRDefault="00FC0EA2" w:rsidP="00FC0EA2">
      <w:pPr>
        <w:rPr>
          <w:lang w:val="sr-Cyrl-RS"/>
        </w:rPr>
      </w:pPr>
    </w:p>
    <w:p w:rsidR="00FC0EA2" w:rsidRDefault="00FC0EA2" w:rsidP="00FC0EA2"/>
    <w:p w:rsidR="00FC0EA2" w:rsidRDefault="00FC0EA2" w:rsidP="00FC0EA2"/>
    <w:p w:rsidR="00FC0EA2" w:rsidRDefault="00FC0EA2" w:rsidP="00FC0EA2"/>
    <w:p w:rsidR="00FC0EA2" w:rsidRDefault="00FC0EA2" w:rsidP="00FC0EA2"/>
    <w:p w:rsidR="00FC0EA2" w:rsidRDefault="00FC0EA2" w:rsidP="00FC0EA2"/>
    <w:p w:rsidR="00FC0EA2" w:rsidRDefault="00FC0EA2" w:rsidP="00FC0EA2"/>
    <w:p w:rsidR="00C53175" w:rsidRDefault="00C53175"/>
    <w:sectPr w:rsidR="00C53175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EA2"/>
    <w:rsid w:val="000522A2"/>
    <w:rsid w:val="002B499F"/>
    <w:rsid w:val="002B5753"/>
    <w:rsid w:val="00362977"/>
    <w:rsid w:val="005F72DF"/>
    <w:rsid w:val="00611D44"/>
    <w:rsid w:val="0070747C"/>
    <w:rsid w:val="007D1900"/>
    <w:rsid w:val="008F747D"/>
    <w:rsid w:val="009E4B0B"/>
    <w:rsid w:val="00AC4F21"/>
    <w:rsid w:val="00B93A8D"/>
    <w:rsid w:val="00C328D9"/>
    <w:rsid w:val="00C53175"/>
    <w:rsid w:val="00FC0EA2"/>
    <w:rsid w:val="00FF2A02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6F2DD"/>
  <w15:chartTrackingRefBased/>
  <w15:docId w15:val="{E6B31649-31EE-4A58-90CC-79EA4CA44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EA2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2025-07-22T08:45:00Z</dcterms:created>
  <dcterms:modified xsi:type="dcterms:W3CDTF">2025-07-28T08:08:00Z</dcterms:modified>
</cp:coreProperties>
</file>