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427670" w:rsidTr="003C6DE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7670" w:rsidRDefault="00427670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427670" w:rsidTr="003C6DE4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7670" w:rsidRDefault="00427670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7670" w:rsidRDefault="00427670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427670" w:rsidTr="003C6DE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7670" w:rsidRDefault="00427670" w:rsidP="003C6DE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27670" w:rsidTr="003C6DE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27670" w:rsidRPr="00E746A3" w:rsidRDefault="00427670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67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27670" w:rsidRDefault="00427670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7670" w:rsidRDefault="00427670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427670" w:rsidTr="003C6DE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7670" w:rsidRDefault="00427670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70" w:rsidRPr="00BB765D" w:rsidRDefault="00427670" w:rsidP="003C6DE4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Das ist mir wichtig</w:t>
            </w:r>
          </w:p>
        </w:tc>
      </w:tr>
      <w:tr w:rsidR="00427670" w:rsidRPr="00427670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7670" w:rsidRDefault="00427670" w:rsidP="003C6DE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70" w:rsidRDefault="00D32AE4" w:rsidP="003C6DE4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Vlog – Besondere Orte</w:t>
            </w:r>
          </w:p>
        </w:tc>
      </w:tr>
      <w:tr w:rsidR="00427670" w:rsidTr="003C6DE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7670" w:rsidRDefault="00427670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70" w:rsidRDefault="006B0CBF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Комбиновани</w:t>
            </w:r>
          </w:p>
        </w:tc>
      </w:tr>
      <w:tr w:rsidR="00427670" w:rsidRPr="003F7F74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7670" w:rsidRDefault="00427670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70" w:rsidRPr="00B2090B" w:rsidRDefault="00427670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 и учвршћивање језичких структура везаних за тему</w:t>
            </w:r>
            <w:r w:rsidR="006B0CBF">
              <w:rPr>
                <w:lang w:val="sr-Cyrl-RS" w:eastAsia="sr-Latn-CS"/>
              </w:rPr>
              <w:t xml:space="preserve"> </w:t>
            </w:r>
          </w:p>
        </w:tc>
      </w:tr>
      <w:tr w:rsidR="00427670" w:rsidRPr="003F7F74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7670" w:rsidRDefault="00427670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70" w:rsidRDefault="00427670" w:rsidP="003C6DE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427670" w:rsidRPr="00D11BDD" w:rsidRDefault="00427670" w:rsidP="003C6DE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изразе </w:t>
            </w:r>
            <w:r w:rsidR="00391F65">
              <w:rPr>
                <w:lang w:val="sr-Cyrl-CS" w:eastAsia="sr-Latn-CS"/>
              </w:rPr>
              <w:t xml:space="preserve">која места и које </w:t>
            </w:r>
            <w:r>
              <w:rPr>
                <w:lang w:val="sr-Cyrl-CS" w:eastAsia="sr-Latn-CS"/>
              </w:rPr>
              <w:t xml:space="preserve"> активности </w:t>
            </w:r>
            <w:r w:rsidR="00391F65">
              <w:rPr>
                <w:lang w:val="sr-Cyrl-CS" w:eastAsia="sr-Latn-CS"/>
              </w:rPr>
              <w:t>их чине срећнима</w:t>
            </w:r>
          </w:p>
          <w:p w:rsidR="00D11BDD" w:rsidRPr="00E80CAC" w:rsidRDefault="006B18B4" w:rsidP="003C6DE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дају коментар за влог</w:t>
            </w:r>
          </w:p>
          <w:p w:rsidR="00427670" w:rsidRPr="0008003F" w:rsidRDefault="006B18B4" w:rsidP="0008003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помоћу </w:t>
            </w:r>
            <w:r w:rsidR="00427670" w:rsidRPr="00102E0C">
              <w:rPr>
                <w:lang w:val="sr-Cyrl-CS" w:eastAsia="sr-Latn-CS"/>
              </w:rPr>
              <w:t>„</w:t>
            </w:r>
            <w:r w:rsidR="00427670" w:rsidRPr="00102E0C">
              <w:rPr>
                <w:lang w:val="de-DE" w:eastAsia="sr-Latn-CS"/>
              </w:rPr>
              <w:t>CLIL</w:t>
            </w:r>
            <w:r w:rsidR="00427670" w:rsidRPr="00102E0C">
              <w:rPr>
                <w:lang w:val="sr-Cyrl-CS" w:eastAsia="sr-Latn-CS"/>
              </w:rPr>
              <w:t xml:space="preserve">“ активности </w:t>
            </w:r>
            <w:r w:rsidR="004A66BE">
              <w:rPr>
                <w:lang w:val="sr-Cyrl-CS" w:eastAsia="sr-Latn-CS"/>
              </w:rPr>
              <w:t xml:space="preserve">активирају већ познати речнички фонд и </w:t>
            </w:r>
            <w:r w:rsidR="00427670" w:rsidRPr="00102E0C">
              <w:rPr>
                <w:lang w:val="sr-Cyrl-CS" w:eastAsia="sr-Latn-CS"/>
              </w:rPr>
              <w:t>провежбају и учврсте језичке структуре наставне теме</w:t>
            </w:r>
            <w:r w:rsidR="00D11BDD">
              <w:rPr>
                <w:lang w:val="sr-Cyrl-CS" w:eastAsia="sr-Latn-CS"/>
              </w:rPr>
              <w:t xml:space="preserve"> „школа“</w:t>
            </w:r>
            <w:r w:rsidR="00D76918">
              <w:rPr>
                <w:lang w:val="sr-Cyrl-CS" w:eastAsia="sr-Latn-CS"/>
              </w:rPr>
              <w:t xml:space="preserve"> – структура реченице, редни бројеви, деклинација придева</w:t>
            </w:r>
            <w:r w:rsidR="00D11BDD">
              <w:rPr>
                <w:lang w:val="sr-Cyrl-CS" w:eastAsia="sr-Latn-CS"/>
              </w:rPr>
              <w:t xml:space="preserve"> (</w:t>
            </w:r>
            <w:r w:rsidR="00D76918">
              <w:rPr>
                <w:lang w:val="sr-Cyrl-CS" w:eastAsia="sr-Latn-CS"/>
              </w:rPr>
              <w:t xml:space="preserve">кроз </w:t>
            </w:r>
            <w:r w:rsidR="00D11BDD">
              <w:rPr>
                <w:lang w:val="sr-Cyrl-CS" w:eastAsia="sr-Latn-CS"/>
              </w:rPr>
              <w:t xml:space="preserve">кратак преглед развоја формалног образовања и школског система) </w:t>
            </w:r>
            <w:r w:rsidR="00427670" w:rsidRPr="00102E0C">
              <w:rPr>
                <w:lang w:val="sr-Cyrl-CS" w:eastAsia="sr-Latn-CS"/>
              </w:rPr>
              <w:t xml:space="preserve"> </w:t>
            </w:r>
          </w:p>
        </w:tc>
      </w:tr>
      <w:tr w:rsidR="00427670" w:rsidRPr="003F7F74" w:rsidTr="003C6DE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7670" w:rsidRDefault="00427670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70" w:rsidRDefault="00427670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у групи, пленум</w:t>
            </w:r>
          </w:p>
        </w:tc>
      </w:tr>
      <w:tr w:rsidR="00427670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7670" w:rsidRDefault="00427670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70" w:rsidRDefault="00427670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427670" w:rsidTr="003C6DE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7670" w:rsidRDefault="00427670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70" w:rsidRPr="004371B6" w:rsidRDefault="00427670" w:rsidP="003C6DE4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/>
              </w:rPr>
              <w:t>Табла, уџбени</w:t>
            </w:r>
            <w:r w:rsidR="00C21521">
              <w:rPr>
                <w:lang w:val="sr-Cyrl-CS"/>
              </w:rPr>
              <w:t>к, свеска</w:t>
            </w:r>
            <w:r w:rsidR="001534E4">
              <w:rPr>
                <w:lang w:val="sr-Cyrl-CS"/>
              </w:rPr>
              <w:t xml:space="preserve">, </w:t>
            </w:r>
            <w:r w:rsidR="004371B6">
              <w:rPr>
                <w:lang w:val="sr-Cyrl-CS"/>
              </w:rPr>
              <w:t xml:space="preserve">мобилни телефон/таблет/рачунар, </w:t>
            </w:r>
            <w:r w:rsidR="004371B6" w:rsidRPr="004371B6">
              <w:t>CLIL</w:t>
            </w:r>
            <w:r w:rsidR="004371B6">
              <w:t xml:space="preserve"> </w:t>
            </w:r>
            <w:r w:rsidR="004371B6">
              <w:rPr>
                <w:lang w:val="sr-Cyrl-RS"/>
              </w:rPr>
              <w:t xml:space="preserve">материјал из </w:t>
            </w:r>
            <w:r w:rsidR="004371B6" w:rsidRPr="004371B6">
              <w:t xml:space="preserve"> Webcode</w:t>
            </w:r>
          </w:p>
        </w:tc>
      </w:tr>
      <w:tr w:rsidR="00427670" w:rsidTr="003C6DE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7670" w:rsidRDefault="00427670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70" w:rsidRDefault="00427670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427670" w:rsidTr="003C6DE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7670" w:rsidRDefault="00427670" w:rsidP="003C6DE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427670" w:rsidRPr="003F7F74" w:rsidTr="003C6DE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7670" w:rsidRDefault="00427670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427670" w:rsidRDefault="00FC34BD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427670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7670" w:rsidRPr="00E7208C" w:rsidRDefault="00427670" w:rsidP="00E7208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часа и упућује ученике на уџбеник, стр. </w:t>
            </w:r>
            <w:r w:rsidR="00E7208C">
              <w:rPr>
                <w:rFonts w:asciiTheme="minorHAnsi" w:hAnsiTheme="minorHAnsi" w:cstheme="minorHAnsi"/>
                <w:lang w:val="sr-Cyrl-RS"/>
              </w:rPr>
              <w:t>8</w:t>
            </w:r>
            <w:r>
              <w:rPr>
                <w:rFonts w:asciiTheme="minorHAnsi" w:hAnsiTheme="minorHAnsi" w:cstheme="minorHAnsi"/>
                <w:lang w:val="sr-Cyrl-RS"/>
              </w:rPr>
              <w:t xml:space="preserve">0 </w:t>
            </w:r>
          </w:p>
        </w:tc>
      </w:tr>
      <w:tr w:rsidR="00427670" w:rsidRPr="003F7F74" w:rsidTr="003C6DE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7670" w:rsidRDefault="00427670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427670" w:rsidRDefault="00FC34BD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427670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08C" w:rsidRDefault="00427670" w:rsidP="00E7208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de-DE" w:eastAsia="sr-Latn-CS"/>
              </w:rPr>
              <w:t>A</w:t>
            </w:r>
            <w:r>
              <w:rPr>
                <w:b/>
                <w:color w:val="000000"/>
                <w:lang w:val="sr-Cyrl-RS" w:eastAsia="sr-Latn-CS"/>
              </w:rPr>
              <w:t xml:space="preserve">ктивност 1: </w:t>
            </w:r>
            <w:r w:rsidR="00E7208C">
              <w:rPr>
                <w:color w:val="000000"/>
                <w:lang w:val="sr-Cyrl-RS" w:eastAsia="sr-Latn-CS"/>
              </w:rPr>
              <w:t>Подсетити ученике на прву лекцију (стр. 14) где се могу подсетити на нека места у Минхену. Онда размислити која су то омиљена Амалијина места и тражити да своје мишљење образложе (9а). Следи гледање првог дела видеа (9б) и контрола одговора у пленуму.</w:t>
            </w:r>
          </w:p>
          <w:p w:rsidR="005C3200" w:rsidRDefault="005C3200" w:rsidP="00E7208C">
            <w:pPr>
              <w:spacing w:after="0"/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5C3200">
              <w:rPr>
                <w:rFonts w:asciiTheme="minorHAnsi" w:hAnsiTheme="minorHAnsi" w:cstheme="minorHAnsi"/>
                <w:lang w:val="sr-Cyrl-RS"/>
              </w:rPr>
              <w:t xml:space="preserve">У задатку </w:t>
            </w:r>
            <w:r>
              <w:rPr>
                <w:rFonts w:asciiTheme="minorHAnsi" w:hAnsiTheme="minorHAnsi" w:cstheme="minorHAnsi"/>
                <w:lang w:val="sr-Cyrl-RS"/>
              </w:rPr>
              <w:t>9</w:t>
            </w:r>
            <w:r w:rsidRPr="005C3200">
              <w:rPr>
                <w:rFonts w:asciiTheme="minorHAnsi" w:hAnsiTheme="minorHAnsi" w:cstheme="minorHAnsi"/>
                <w:bCs/>
                <w:lang w:val="sr-Cyrl-RS"/>
              </w:rPr>
              <w:t>ц</w:t>
            </w:r>
            <w:r>
              <w:rPr>
                <w:rFonts w:asciiTheme="minorHAnsi" w:hAnsiTheme="minorHAnsi" w:cstheme="minorHAnsi"/>
                <w:lang w:val="sr-Cyrl-RS"/>
              </w:rPr>
              <w:t xml:space="preserve"> ученици претпостављају шта ће Амалија и Марвин</w:t>
            </w:r>
            <w:r w:rsidRPr="005C3200">
              <w:rPr>
                <w:rFonts w:asciiTheme="minorHAnsi" w:hAnsiTheme="minorHAnsi" w:cstheme="minorHAnsi"/>
                <w:lang w:val="sr-Cyrl-RS"/>
              </w:rPr>
              <w:t xml:space="preserve"> следеће урадити, јер Марвин </w:t>
            </w:r>
            <w:r>
              <w:rPr>
                <w:rFonts w:asciiTheme="minorHAnsi" w:hAnsiTheme="minorHAnsi" w:cstheme="minorHAnsi"/>
                <w:lang w:val="sr-Cyrl-RS"/>
              </w:rPr>
              <w:t>жели да зна који је Амалиј</w:t>
            </w:r>
            <w:r w:rsidRPr="005C3200">
              <w:rPr>
                <w:rFonts w:asciiTheme="minorHAnsi" w:hAnsiTheme="minorHAnsi" w:cstheme="minorHAnsi"/>
                <w:lang w:val="sr-Cyrl-RS"/>
              </w:rPr>
              <w:t>ин</w:t>
            </w:r>
            <w:r>
              <w:rPr>
                <w:rFonts w:asciiTheme="minorHAnsi" w:hAnsiTheme="minorHAnsi" w:cstheme="minorHAnsi"/>
                <w:lang w:val="sr-Cyrl-RS"/>
              </w:rPr>
              <w:t>о  омиљенио место, треће</w:t>
            </w:r>
            <w:r w:rsidRPr="005C3200">
              <w:rPr>
                <w:rFonts w:asciiTheme="minorHAnsi" w:hAnsiTheme="minorHAnsi" w:cstheme="minorHAnsi"/>
                <w:lang w:val="sr-Cyrl-RS"/>
              </w:rPr>
              <w:t xml:space="preserve"> по реду. Она на то питање не одговара, па ученици треба да претпоставе шта ће се догодити у следећем делу видео-снимка.</w:t>
            </w:r>
          </w:p>
          <w:p w:rsidR="005C3200" w:rsidRDefault="005C3200" w:rsidP="00E7208C">
            <w:pPr>
              <w:spacing w:after="0"/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5C3200">
              <w:rPr>
                <w:rFonts w:asciiTheme="minorHAnsi" w:hAnsiTheme="minorHAnsi" w:cstheme="minorHAnsi"/>
                <w:lang w:val="sr-Cyrl-RS"/>
              </w:rPr>
              <w:t xml:space="preserve">Ученици </w:t>
            </w:r>
            <w:r>
              <w:rPr>
                <w:rFonts w:asciiTheme="minorHAnsi" w:hAnsiTheme="minorHAnsi" w:cstheme="minorHAnsi"/>
                <w:lang w:val="sr-Cyrl-RS"/>
              </w:rPr>
              <w:t>у вежби 9д читају дата питања</w:t>
            </w:r>
            <w:r w:rsidRPr="005C3200">
              <w:rPr>
                <w:rFonts w:asciiTheme="minorHAnsi" w:hAnsiTheme="minorHAnsi" w:cstheme="minorHAnsi"/>
                <w:lang w:val="sr-Cyrl-RS"/>
              </w:rPr>
              <w:t>. Након тога гледају видео и зап</w:t>
            </w:r>
            <w:r>
              <w:rPr>
                <w:rFonts w:asciiTheme="minorHAnsi" w:hAnsiTheme="minorHAnsi" w:cstheme="minorHAnsi"/>
                <w:lang w:val="sr-Cyrl-RS"/>
              </w:rPr>
              <w:t>исују одговоре. О</w:t>
            </w:r>
            <w:r w:rsidRPr="005C3200">
              <w:rPr>
                <w:rFonts w:asciiTheme="minorHAnsi" w:hAnsiTheme="minorHAnsi" w:cstheme="minorHAnsi"/>
                <w:lang w:val="sr-Cyrl-RS"/>
              </w:rPr>
              <w:t xml:space="preserve">дговоре </w:t>
            </w:r>
            <w:r>
              <w:rPr>
                <w:rFonts w:asciiTheme="minorHAnsi" w:hAnsiTheme="minorHAnsi" w:cstheme="minorHAnsi"/>
                <w:lang w:val="sr-Cyrl-RS"/>
              </w:rPr>
              <w:t xml:space="preserve">проверавају </w:t>
            </w:r>
            <w:r w:rsidRPr="005C3200">
              <w:rPr>
                <w:rFonts w:asciiTheme="minorHAnsi" w:hAnsiTheme="minorHAnsi" w:cstheme="minorHAnsi"/>
                <w:lang w:val="sr-Cyrl-RS"/>
              </w:rPr>
              <w:t xml:space="preserve">у паровима. Ако још увек нису пронашли све одговоре, пустите други део видео-снимка још једном. Тек након тога </w:t>
            </w:r>
            <w:r w:rsidRPr="005C3200">
              <w:rPr>
                <w:rFonts w:asciiTheme="minorHAnsi" w:hAnsiTheme="minorHAnsi" w:cstheme="minorHAnsi"/>
                <w:lang w:val="sr-Cyrl-RS"/>
              </w:rPr>
              <w:lastRenderedPageBreak/>
              <w:t>проверите одговоре у пленуму. Можете замолити неколико ученика да напишу решења на табли. Ако је потребно, исправите правопис.</w:t>
            </w:r>
          </w:p>
          <w:p w:rsidR="005C3200" w:rsidRDefault="005C3200" w:rsidP="00E7208C">
            <w:pPr>
              <w:spacing w:after="0"/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У вежби 9е </w:t>
            </w:r>
            <w:r w:rsidRPr="005C3200">
              <w:rPr>
                <w:rFonts w:asciiTheme="minorHAnsi" w:hAnsiTheme="minorHAnsi" w:cstheme="minorHAnsi"/>
                <w:lang w:val="sr-Cyrl-RS"/>
              </w:rPr>
              <w:t xml:space="preserve">ченицима </w:t>
            </w:r>
            <w:r>
              <w:rPr>
                <w:rFonts w:asciiTheme="minorHAnsi" w:hAnsiTheme="minorHAnsi" w:cstheme="minorHAnsi"/>
                <w:lang w:val="sr-Cyrl-RS"/>
              </w:rPr>
              <w:t xml:space="preserve">поделити </w:t>
            </w:r>
            <w:r w:rsidRPr="005C3200">
              <w:rPr>
                <w:rFonts w:asciiTheme="minorHAnsi" w:hAnsiTheme="minorHAnsi" w:cstheme="minorHAnsi"/>
                <w:lang w:val="sr-Cyrl-RS"/>
              </w:rPr>
              <w:t>папириће. Нека размисле и запишу три места, као у примеру из уџбеника. Замолите их д</w:t>
            </w:r>
            <w:r>
              <w:rPr>
                <w:rFonts w:asciiTheme="minorHAnsi" w:hAnsiTheme="minorHAnsi" w:cstheme="minorHAnsi"/>
                <w:lang w:val="sr-Cyrl-RS"/>
              </w:rPr>
              <w:t>а напишу своје име на папирићу.</w:t>
            </w:r>
          </w:p>
          <w:p w:rsidR="000C1318" w:rsidRDefault="005C3200" w:rsidP="00E7208C">
            <w:pPr>
              <w:spacing w:after="0"/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9ф – Овде ће Вам бити потребн</w:t>
            </w:r>
            <w:r w:rsidR="002C56C4">
              <w:rPr>
                <w:rFonts w:asciiTheme="minorHAnsi" w:hAnsiTheme="minorHAnsi" w:cstheme="minorHAnsi"/>
                <w:lang w:val="sr-Cyrl-RS"/>
              </w:rPr>
              <w:t>а</w:t>
            </w:r>
            <w:r>
              <w:rPr>
                <w:rFonts w:asciiTheme="minorHAnsi" w:hAnsiTheme="minorHAnsi" w:cstheme="minorHAnsi"/>
                <w:lang w:val="sr-Cyrl-RS"/>
              </w:rPr>
              <w:t xml:space="preserve"> кесица или нека мања кутија. </w:t>
            </w:r>
            <w:r w:rsidRPr="005C3200">
              <w:rPr>
                <w:rFonts w:asciiTheme="minorHAnsi" w:hAnsiTheme="minorHAnsi" w:cstheme="minorHAnsi"/>
                <w:lang w:val="sr-Cyrl-RS"/>
              </w:rPr>
              <w:t xml:space="preserve">Сакупите све папириће </w:t>
            </w:r>
            <w:r>
              <w:rPr>
                <w:rFonts w:asciiTheme="minorHAnsi" w:hAnsiTheme="minorHAnsi" w:cstheme="minorHAnsi"/>
                <w:lang w:val="sr-Cyrl-RS"/>
              </w:rPr>
              <w:t xml:space="preserve">у кесу/утију </w:t>
            </w:r>
            <w:r w:rsidRPr="005C3200">
              <w:rPr>
                <w:rFonts w:asciiTheme="minorHAnsi" w:hAnsiTheme="minorHAnsi" w:cstheme="minorHAnsi"/>
                <w:lang w:val="sr-Cyrl-RS"/>
              </w:rPr>
              <w:t>и поделите их поново. Ако неко добије свој папир, вратите га у кесу</w:t>
            </w:r>
            <w:r>
              <w:rPr>
                <w:rFonts w:asciiTheme="minorHAnsi" w:hAnsiTheme="minorHAnsi" w:cstheme="minorHAnsi"/>
                <w:lang w:val="sr-Cyrl-RS"/>
              </w:rPr>
              <w:t>/кутију</w:t>
            </w:r>
            <w:r w:rsidRPr="005C3200">
              <w:rPr>
                <w:rFonts w:asciiTheme="minorHAnsi" w:hAnsiTheme="minorHAnsi" w:cstheme="minorHAnsi"/>
                <w:lang w:val="sr-Cyrl-RS"/>
              </w:rPr>
              <w:t xml:space="preserve"> и дајте му други. Ученици читају реченице наглас, али не говоре чији је папир. Остали ученици погађају ко је написао папир.</w:t>
            </w:r>
          </w:p>
          <w:p w:rsidR="000C1318" w:rsidRDefault="000C1318" w:rsidP="00E7208C">
            <w:pPr>
              <w:spacing w:after="0"/>
              <w:jc w:val="both"/>
              <w:rPr>
                <w:rFonts w:asciiTheme="minorHAnsi" w:hAnsiTheme="minorHAnsi" w:cstheme="minorHAnsi"/>
                <w:lang w:val="sr-Cyrl-RS"/>
              </w:rPr>
            </w:pPr>
          </w:p>
          <w:p w:rsidR="005C3200" w:rsidRDefault="000C1318" w:rsidP="00E7208C">
            <w:pPr>
              <w:spacing w:after="0"/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0C1318">
              <w:rPr>
                <w:rFonts w:asciiTheme="minorHAnsi" w:hAnsiTheme="minorHAnsi" w:cstheme="minorHAnsi"/>
                <w:b/>
                <w:lang w:val="sr-Cyrl-RS"/>
              </w:rPr>
              <w:t>Активност 2:</w:t>
            </w:r>
            <w:r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C56C4">
              <w:rPr>
                <w:color w:val="000000"/>
                <w:lang w:val="sr-Cyrl-RS" w:eastAsia="sr-Latn-CS"/>
              </w:rPr>
              <w:t>*</w:t>
            </w:r>
            <w:r w:rsidR="00B46B31">
              <w:rPr>
                <w:rFonts w:asciiTheme="minorHAnsi" w:hAnsiTheme="minorHAnsi" w:cstheme="minorHAnsi"/>
                <w:lang w:val="sr-Cyrl-RS"/>
              </w:rPr>
              <w:t>Пошто је ово последњи влог</w:t>
            </w:r>
            <w:r w:rsidR="002C56C4" w:rsidRPr="005C3200">
              <w:rPr>
                <w:rFonts w:asciiTheme="minorHAnsi" w:hAnsiTheme="minorHAnsi" w:cstheme="minorHAnsi"/>
                <w:lang w:val="sr-Cyrl-RS"/>
              </w:rPr>
              <w:t>, ученици</w:t>
            </w:r>
            <w:r w:rsidR="002C56C4">
              <w:rPr>
                <w:rFonts w:asciiTheme="minorHAnsi" w:hAnsiTheme="minorHAnsi" w:cstheme="minorHAnsi"/>
                <w:lang w:val="sr-Cyrl-RS"/>
              </w:rPr>
              <w:t xml:space="preserve"> могу поново писати коментаре, као  </w:t>
            </w:r>
            <w:r w:rsidR="002C56C4" w:rsidRPr="005C3200">
              <w:rPr>
                <w:rFonts w:asciiTheme="minorHAnsi" w:hAnsiTheme="minorHAnsi" w:cstheme="minorHAnsi"/>
                <w:lang w:val="sr-Cyrl-RS"/>
              </w:rPr>
              <w:t>и у претходним</w:t>
            </w:r>
            <w:r w:rsidR="002C56C4">
              <w:rPr>
                <w:rFonts w:asciiTheme="minorHAnsi" w:hAnsiTheme="minorHAnsi" w:cstheme="minorHAnsi"/>
                <w:lang w:val="sr-Cyrl-RS"/>
              </w:rPr>
              <w:t xml:space="preserve"> деловима серије А1.1 и А1.2. Пар п</w:t>
            </w:r>
            <w:r w:rsidR="002C56C4" w:rsidRPr="005C3200">
              <w:rPr>
                <w:rFonts w:asciiTheme="minorHAnsi" w:hAnsiTheme="minorHAnsi" w:cstheme="minorHAnsi"/>
                <w:lang w:val="sr-Cyrl-RS"/>
              </w:rPr>
              <w:t>итања</w:t>
            </w:r>
            <w:r w:rsidR="002C56C4">
              <w:rPr>
                <w:rFonts w:asciiTheme="minorHAnsi" w:hAnsiTheme="minorHAnsi" w:cstheme="minorHAnsi"/>
                <w:lang w:val="sr-Cyrl-RS"/>
              </w:rPr>
              <w:t xml:space="preserve"> за помоћ</w:t>
            </w:r>
            <w:r w:rsidR="002C56C4" w:rsidRPr="005C3200">
              <w:rPr>
                <w:rFonts w:asciiTheme="minorHAnsi" w:hAnsiTheme="minorHAnsi" w:cstheme="minorHAnsi"/>
                <w:lang w:val="sr-Cyrl-RS"/>
              </w:rPr>
              <w:t>:</w:t>
            </w:r>
            <w:r w:rsidR="002C56C4">
              <w:rPr>
                <w:rFonts w:asciiTheme="minorHAnsi" w:hAnsiTheme="minorHAnsi" w:cstheme="minorHAnsi"/>
                <w:lang w:val="sr-Cyrl-RS"/>
              </w:rPr>
              <w:t xml:space="preserve">  </w:t>
            </w:r>
            <w:r w:rsidR="002C56C4">
              <w:rPr>
                <w:rFonts w:asciiTheme="minorHAnsi" w:hAnsiTheme="minorHAnsi" w:cstheme="minorHAnsi"/>
                <w:lang w:val="de-DE"/>
              </w:rPr>
              <w:t>Wie</w:t>
            </w:r>
            <w:r w:rsidR="002C56C4" w:rsidRPr="002C56C4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C56C4">
              <w:rPr>
                <w:rFonts w:asciiTheme="minorHAnsi" w:hAnsiTheme="minorHAnsi" w:cstheme="minorHAnsi"/>
                <w:lang w:val="de-DE"/>
              </w:rPr>
              <w:t>waren</w:t>
            </w:r>
            <w:r w:rsidR="002C56C4" w:rsidRPr="002C56C4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C56C4">
              <w:rPr>
                <w:rFonts w:asciiTheme="minorHAnsi" w:hAnsiTheme="minorHAnsi" w:cstheme="minorHAnsi"/>
                <w:lang w:val="de-DE"/>
              </w:rPr>
              <w:t>die</w:t>
            </w:r>
            <w:r w:rsidR="002C56C4" w:rsidRPr="002C56C4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C56C4">
              <w:rPr>
                <w:rFonts w:asciiTheme="minorHAnsi" w:hAnsiTheme="minorHAnsi" w:cstheme="minorHAnsi"/>
                <w:lang w:val="de-DE"/>
              </w:rPr>
              <w:t>Videos</w:t>
            </w:r>
            <w:r w:rsidR="002C56C4" w:rsidRPr="002C56C4">
              <w:rPr>
                <w:rFonts w:asciiTheme="minorHAnsi" w:hAnsiTheme="minorHAnsi" w:cstheme="minorHAnsi"/>
                <w:lang w:val="sr-Cyrl-RS"/>
              </w:rPr>
              <w:t xml:space="preserve">?, </w:t>
            </w:r>
            <w:r w:rsidR="002C56C4">
              <w:rPr>
                <w:rFonts w:asciiTheme="minorHAnsi" w:hAnsiTheme="minorHAnsi" w:cstheme="minorHAnsi"/>
                <w:lang w:val="de-DE"/>
              </w:rPr>
              <w:t>Wie</w:t>
            </w:r>
            <w:r w:rsidR="002C56C4" w:rsidRPr="002C56C4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C56C4">
              <w:rPr>
                <w:rFonts w:asciiTheme="minorHAnsi" w:hAnsiTheme="minorHAnsi" w:cstheme="minorHAnsi"/>
                <w:lang w:val="de-DE"/>
              </w:rPr>
              <w:t>findet</w:t>
            </w:r>
            <w:r w:rsidR="002C56C4" w:rsidRPr="002C56C4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C56C4">
              <w:rPr>
                <w:rFonts w:asciiTheme="minorHAnsi" w:hAnsiTheme="minorHAnsi" w:cstheme="minorHAnsi"/>
                <w:lang w:val="de-DE"/>
              </w:rPr>
              <w:t>ihr</w:t>
            </w:r>
            <w:r w:rsidR="002C56C4" w:rsidRPr="002C56C4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C56C4">
              <w:rPr>
                <w:rFonts w:asciiTheme="minorHAnsi" w:hAnsiTheme="minorHAnsi" w:cstheme="minorHAnsi"/>
                <w:lang w:val="de-DE"/>
              </w:rPr>
              <w:t>Amalia</w:t>
            </w:r>
            <w:r w:rsidR="002C56C4" w:rsidRPr="002C56C4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C56C4">
              <w:rPr>
                <w:rFonts w:asciiTheme="minorHAnsi" w:hAnsiTheme="minorHAnsi" w:cstheme="minorHAnsi"/>
                <w:lang w:val="de-DE"/>
              </w:rPr>
              <w:t>und</w:t>
            </w:r>
            <w:r w:rsidR="002C56C4" w:rsidRPr="002C56C4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C56C4">
              <w:rPr>
                <w:rFonts w:asciiTheme="minorHAnsi" w:hAnsiTheme="minorHAnsi" w:cstheme="minorHAnsi"/>
                <w:lang w:val="de-DE"/>
              </w:rPr>
              <w:t>Marwin</w:t>
            </w:r>
            <w:r w:rsidR="002C56C4" w:rsidRPr="002C56C4">
              <w:rPr>
                <w:rFonts w:asciiTheme="minorHAnsi" w:hAnsiTheme="minorHAnsi" w:cstheme="minorHAnsi"/>
                <w:lang w:val="sr-Cyrl-RS"/>
              </w:rPr>
              <w:t xml:space="preserve">? </w:t>
            </w:r>
            <w:r w:rsidR="002C56C4">
              <w:rPr>
                <w:rFonts w:asciiTheme="minorHAnsi" w:hAnsiTheme="minorHAnsi" w:cstheme="minorHAnsi"/>
                <w:lang w:val="de-DE"/>
              </w:rPr>
              <w:t>Was</w:t>
            </w:r>
            <w:r w:rsidR="002C56C4" w:rsidRPr="002C56C4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C56C4">
              <w:rPr>
                <w:rFonts w:asciiTheme="minorHAnsi" w:hAnsiTheme="minorHAnsi" w:cstheme="minorHAnsi"/>
                <w:lang w:val="de-DE"/>
              </w:rPr>
              <w:t>war</w:t>
            </w:r>
            <w:r w:rsidR="002C56C4" w:rsidRPr="002C56C4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C56C4">
              <w:rPr>
                <w:rFonts w:asciiTheme="minorHAnsi" w:hAnsiTheme="minorHAnsi" w:cstheme="minorHAnsi"/>
                <w:lang w:val="de-DE"/>
              </w:rPr>
              <w:t>besonders</w:t>
            </w:r>
            <w:r w:rsidR="002C56C4" w:rsidRPr="002C56C4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C56C4">
              <w:rPr>
                <w:rFonts w:asciiTheme="minorHAnsi" w:hAnsiTheme="minorHAnsi" w:cstheme="minorHAnsi"/>
                <w:lang w:val="de-DE"/>
              </w:rPr>
              <w:t>spannend</w:t>
            </w:r>
            <w:r w:rsidR="002C56C4" w:rsidRPr="002C56C4">
              <w:rPr>
                <w:rFonts w:asciiTheme="minorHAnsi" w:hAnsiTheme="minorHAnsi" w:cstheme="minorHAnsi"/>
                <w:lang w:val="sr-Cyrl-RS"/>
              </w:rPr>
              <w:t>?</w:t>
            </w:r>
          </w:p>
          <w:p w:rsidR="000C1318" w:rsidRDefault="000C1318" w:rsidP="00E7208C">
            <w:pPr>
              <w:spacing w:after="0"/>
              <w:jc w:val="both"/>
              <w:rPr>
                <w:rFonts w:asciiTheme="minorHAnsi" w:hAnsiTheme="minorHAnsi" w:cstheme="minorHAnsi"/>
                <w:lang w:val="sr-Cyrl-RS"/>
              </w:rPr>
            </w:pPr>
          </w:p>
          <w:p w:rsidR="0023496E" w:rsidRDefault="000C1318" w:rsidP="00E7208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 w:rsidRPr="000C1318">
              <w:rPr>
                <w:rFonts w:asciiTheme="minorHAnsi" w:hAnsiTheme="minorHAnsi" w:cstheme="minorHAnsi"/>
                <w:b/>
                <w:lang w:val="sr-Cyrl-RS"/>
              </w:rPr>
              <w:t xml:space="preserve">Активност </w:t>
            </w:r>
            <w:r>
              <w:rPr>
                <w:rFonts w:asciiTheme="minorHAnsi" w:hAnsiTheme="minorHAnsi" w:cstheme="minorHAnsi"/>
                <w:b/>
                <w:lang w:val="sr-Cyrl-RS"/>
              </w:rPr>
              <w:t>3</w:t>
            </w:r>
            <w:r w:rsidRPr="000C1318">
              <w:rPr>
                <w:rFonts w:asciiTheme="minorHAnsi" w:hAnsiTheme="minorHAnsi" w:cstheme="minorHAnsi"/>
                <w:b/>
                <w:lang w:val="sr-Cyrl-RS"/>
              </w:rPr>
              <w:t>:</w:t>
            </w:r>
            <w:r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3496E">
              <w:rPr>
                <w:rFonts w:asciiTheme="minorHAnsi" w:hAnsiTheme="minorHAnsi" w:cstheme="minorHAnsi"/>
                <w:lang w:val="sr-Cyrl-RS"/>
              </w:rPr>
              <w:t>*</w:t>
            </w:r>
            <w:r w:rsidR="0023496E">
              <w:rPr>
                <w:rFonts w:asciiTheme="minorHAnsi" w:hAnsiTheme="minorHAnsi" w:cstheme="minorHAnsi"/>
                <w:lang w:val="de-DE"/>
              </w:rPr>
              <w:t>CLIL</w:t>
            </w:r>
            <w:r w:rsidR="001534E4">
              <w:rPr>
                <w:rFonts w:asciiTheme="minorHAnsi" w:hAnsiTheme="minorHAnsi" w:cstheme="minorHAnsi"/>
                <w:lang w:val="sr-Cyrl-RS"/>
              </w:rPr>
              <w:t xml:space="preserve"> (грађанско васпитање, историја)</w:t>
            </w:r>
            <w:r w:rsidR="0023496E" w:rsidRPr="00FF63E3">
              <w:rPr>
                <w:rFonts w:asciiTheme="minorHAnsi" w:hAnsiTheme="minorHAnsi" w:cstheme="minorHAnsi"/>
                <w:lang w:val="sr-Cyrl-RS"/>
              </w:rPr>
              <w:t xml:space="preserve">: </w:t>
            </w:r>
            <w:r w:rsidR="0023496E">
              <w:rPr>
                <w:rFonts w:asciiTheme="minorHAnsi" w:hAnsiTheme="minorHAnsi" w:cstheme="minorHAnsi"/>
                <w:lang w:val="sr-Cyrl-RS"/>
              </w:rPr>
              <w:t xml:space="preserve">Овде ученици треба да анализирају </w:t>
            </w:r>
            <w:r w:rsidR="0023496E" w:rsidRPr="005C3200">
              <w:rPr>
                <w:rFonts w:asciiTheme="minorHAnsi" w:hAnsiTheme="minorHAnsi" w:cstheme="minorHAnsi"/>
                <w:lang w:val="sr-Cyrl-RS"/>
              </w:rPr>
              <w:t>развој формалног образовања и школског система</w:t>
            </w:r>
            <w:r w:rsidR="0023496E">
              <w:rPr>
                <w:rFonts w:asciiTheme="minorHAnsi" w:hAnsiTheme="minorHAnsi" w:cstheme="minorHAnsi"/>
                <w:lang w:val="sr-Cyrl-RS"/>
              </w:rPr>
              <w:t xml:space="preserve"> и</w:t>
            </w:r>
            <w:r w:rsidR="0023496E" w:rsidRPr="00FF63E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3496E">
              <w:rPr>
                <w:rFonts w:asciiTheme="minorHAnsi" w:hAnsiTheme="minorHAnsi" w:cstheme="minorHAnsi"/>
                <w:lang w:val="sr-Cyrl-RS"/>
              </w:rPr>
              <w:t>развију</w:t>
            </w:r>
            <w:r w:rsidR="0023496E" w:rsidRPr="005C3200">
              <w:rPr>
                <w:rFonts w:asciiTheme="minorHAnsi" w:hAnsiTheme="minorHAnsi" w:cstheme="minorHAnsi"/>
                <w:lang w:val="sr-Cyrl-RS"/>
              </w:rPr>
              <w:t xml:space="preserve"> историјску свест о чињеницама и догађајима</w:t>
            </w:r>
            <w:r w:rsidR="0023496E">
              <w:rPr>
                <w:rFonts w:asciiTheme="minorHAnsi" w:hAnsiTheme="minorHAnsi" w:cstheme="minorHAnsi"/>
                <w:lang w:val="sr-Cyrl-RS"/>
              </w:rPr>
              <w:t xml:space="preserve">. </w:t>
            </w:r>
            <w:r w:rsidR="0023496E">
              <w:rPr>
                <w:color w:val="000000"/>
                <w:lang w:val="sr-Cyrl-RS" w:eastAsia="sr-Latn-CS"/>
              </w:rPr>
              <w:t xml:space="preserve">Задатак у потпуности урадити према методолошко-дидактичким напоменама из приручника за наставнике или селектовати само оне активности које одговарају тренутним околностима. Ову активност можете реализовати и као самосталан час уз сарадњу са колегама </w:t>
            </w:r>
            <w:r w:rsidR="0002017C">
              <w:rPr>
                <w:color w:val="000000"/>
                <w:lang w:val="sr-Cyrl-RS" w:eastAsia="sr-Latn-CS"/>
              </w:rPr>
              <w:t>који предају грађанско васпитање или историју</w:t>
            </w:r>
            <w:r w:rsidR="0023496E">
              <w:rPr>
                <w:color w:val="000000"/>
                <w:lang w:val="sr-Cyrl-RS" w:eastAsia="sr-Latn-CS"/>
              </w:rPr>
              <w:t>. То, наравно, подразумева извесна проширења и продубљивање садржаја.</w:t>
            </w:r>
          </w:p>
          <w:p w:rsidR="00B536A3" w:rsidRDefault="00B536A3" w:rsidP="00E7208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  <w:p w:rsidR="00427670" w:rsidRDefault="001454C4" w:rsidP="001454C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 (опционо): </w:t>
            </w:r>
            <w:r>
              <w:rPr>
                <w:color w:val="000000"/>
                <w:lang w:val="sr-Cyrl-CS" w:eastAsia="sr-Latn-CS"/>
              </w:rPr>
              <w:t xml:space="preserve">У </w:t>
            </w:r>
            <w:r w:rsidRPr="005C3200">
              <w:rPr>
                <w:color w:val="000000"/>
                <w:lang w:eastAsia="sr-Latn-CS"/>
              </w:rPr>
              <w:t>Webcode</w:t>
            </w:r>
            <w:r>
              <w:rPr>
                <w:color w:val="000000"/>
                <w:lang w:val="sr-Cyrl-CS" w:eastAsia="sr-Latn-CS"/>
              </w:rPr>
              <w:t xml:space="preserve"> и у </w:t>
            </w:r>
            <w:r w:rsidRPr="005C3200">
              <w:rPr>
                <w:color w:val="000000"/>
                <w:lang w:eastAsia="sr-Latn-CS"/>
              </w:rPr>
              <w:t>PagePlayer</w:t>
            </w:r>
            <w:r>
              <w:rPr>
                <w:color w:val="000000"/>
                <w:lang w:val="sr-Cyrl-RS" w:eastAsia="sr-Latn-CS"/>
              </w:rPr>
              <w:t>-</w:t>
            </w:r>
            <w:r w:rsidRPr="005C3200">
              <w:rPr>
                <w:color w:val="000000"/>
                <w:lang w:eastAsia="sr-Latn-CS"/>
              </w:rPr>
              <w:t>App</w:t>
            </w:r>
            <w:r>
              <w:rPr>
                <w:color w:val="000000"/>
                <w:lang w:val="sr-Cyrl-RS" w:eastAsia="sr-Latn-CS"/>
              </w:rPr>
              <w:t xml:space="preserve"> се налазе интерактивне вежбе за комплетну наставну целину</w:t>
            </w:r>
            <w:r w:rsidRPr="00BD312E">
              <w:rPr>
                <w:color w:val="000000"/>
                <w:lang w:val="sr-Cyrl-RS" w:eastAsia="sr-Latn-CS"/>
              </w:rPr>
              <w:t xml:space="preserve">. </w:t>
            </w:r>
            <w:r>
              <w:rPr>
                <w:color w:val="000000"/>
                <w:lang w:val="sr-Cyrl-RS" w:eastAsia="sr-Latn-CS"/>
              </w:rPr>
              <w:t xml:space="preserve">Уколико остане времена на часу, искористити оне вежбе за које сматрате да ће највише одговарати групи или упутите ученике на тај вид самосталног увежбавања и утврђивања знања код куће, пошто је то одлична припрема за следећи час – </w:t>
            </w:r>
            <w:r w:rsidR="003F7F74">
              <w:rPr>
                <w:color w:val="000000"/>
                <w:lang w:val="sr-Cyrl-RS" w:eastAsia="sr-Latn-CS"/>
              </w:rPr>
              <w:t>припрема за проверу</w:t>
            </w:r>
            <w:r>
              <w:rPr>
                <w:color w:val="000000"/>
                <w:lang w:val="sr-Cyrl-RS" w:eastAsia="sr-Latn-CS"/>
              </w:rPr>
              <w:t xml:space="preserve"> знања (</w:t>
            </w:r>
            <w:r w:rsidR="003F7F74">
              <w:rPr>
                <w:color w:val="000000"/>
                <w:lang w:val="sr-Cyrl-RS" w:eastAsia="sr-Latn-CS"/>
              </w:rPr>
              <w:t xml:space="preserve">припрема за </w:t>
            </w:r>
            <w:r>
              <w:rPr>
                <w:color w:val="000000"/>
                <w:lang w:val="sr-Cyrl-RS" w:eastAsia="sr-Latn-CS"/>
              </w:rPr>
              <w:t>други писмени задатак).</w:t>
            </w:r>
          </w:p>
        </w:tc>
      </w:tr>
      <w:tr w:rsidR="00427670" w:rsidRPr="003F7F74" w:rsidTr="003C6DE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7670" w:rsidRDefault="00427670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427670" w:rsidRDefault="00427670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7670" w:rsidRDefault="00427670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Сумирање пређеног садржаја у пленуму, нагласити да је наредни час </w:t>
            </w:r>
            <w:r w:rsidR="003F7F74">
              <w:rPr>
                <w:color w:val="000000"/>
                <w:lang w:val="sr-Cyrl-CS" w:eastAsia="sr-Latn-CS"/>
              </w:rPr>
              <w:t>припрема за проверу</w:t>
            </w:r>
            <w:r>
              <w:rPr>
                <w:color w:val="000000"/>
                <w:lang w:val="sr-Cyrl-CS" w:eastAsia="sr-Latn-CS"/>
              </w:rPr>
              <w:t xml:space="preserve"> знања (</w:t>
            </w:r>
            <w:r w:rsidR="003F7F74">
              <w:rPr>
                <w:color w:val="000000"/>
                <w:lang w:val="sr-Cyrl-CS" w:eastAsia="sr-Latn-CS"/>
              </w:rPr>
              <w:t xml:space="preserve">припрема за </w:t>
            </w:r>
            <w:bookmarkStart w:id="0" w:name="_GoBack"/>
            <w:bookmarkEnd w:id="0"/>
            <w:r w:rsidR="00D31859">
              <w:rPr>
                <w:color w:val="000000"/>
                <w:lang w:val="sr-Cyrl-RS" w:eastAsia="sr-Latn-CS"/>
              </w:rPr>
              <w:t>други писмени задатак</w:t>
            </w:r>
            <w:r w:rsidR="00426B4A">
              <w:rPr>
                <w:color w:val="000000"/>
                <w:lang w:val="sr-Cyrl-CS" w:eastAsia="sr-Latn-CS"/>
              </w:rPr>
              <w:t>) из целина 4-7</w:t>
            </w:r>
            <w:r>
              <w:rPr>
                <w:color w:val="000000"/>
                <w:lang w:val="sr-Cyrl-CS" w:eastAsia="sr-Latn-CS"/>
              </w:rPr>
              <w:t>, потенцијална питања ученика, домаћ</w:t>
            </w:r>
            <w:r w:rsidR="00426B4A">
              <w:rPr>
                <w:color w:val="000000"/>
                <w:lang w:val="sr-Cyrl-CS" w:eastAsia="sr-Latn-CS"/>
              </w:rPr>
              <w:t>и задатак: радна свеска, стр. 64</w:t>
            </w:r>
            <w:r>
              <w:rPr>
                <w:color w:val="000000"/>
                <w:lang w:val="sr-Cyrl-CS" w:eastAsia="sr-Latn-CS"/>
              </w:rPr>
              <w:t xml:space="preserve">, </w:t>
            </w:r>
            <w:r w:rsidRPr="002B2732">
              <w:rPr>
                <w:color w:val="000000"/>
                <w:lang w:val="sr-Cyrl-CS" w:eastAsia="sr-Latn-CS"/>
              </w:rPr>
              <w:t>„</w:t>
            </w:r>
            <w:r>
              <w:rPr>
                <w:color w:val="000000"/>
                <w:lang w:val="de-DE" w:eastAsia="sr-Latn-CS"/>
              </w:rPr>
              <w:t>Teste</w:t>
            </w:r>
            <w:r w:rsidRPr="002B273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dich</w:t>
            </w:r>
            <w:r w:rsidRPr="002B2732">
              <w:rPr>
                <w:color w:val="000000"/>
                <w:lang w:val="sr-Cyrl-CS" w:eastAsia="sr-Latn-CS"/>
              </w:rPr>
              <w:t xml:space="preserve">!“, </w:t>
            </w:r>
            <w:r w:rsidR="00426B4A">
              <w:rPr>
                <w:color w:val="000000"/>
                <w:lang w:val="sr-Cyrl-CS" w:eastAsia="sr-Latn-CS"/>
              </w:rPr>
              <w:t xml:space="preserve">решења задатака су на стр. </w:t>
            </w:r>
            <w:r>
              <w:rPr>
                <w:color w:val="000000"/>
                <w:lang w:val="sr-Cyrl-CS" w:eastAsia="sr-Latn-CS"/>
              </w:rPr>
              <w:t>87.</w:t>
            </w:r>
            <w:r w:rsidR="003833C4">
              <w:rPr>
                <w:color w:val="000000"/>
                <w:lang w:val="sr-Cyrl-CS" w:eastAsia="sr-Latn-CS"/>
              </w:rPr>
              <w:t xml:space="preserve"> Поновити </w:t>
            </w:r>
            <w:r w:rsidR="003833C4" w:rsidRPr="002B2732">
              <w:rPr>
                <w:color w:val="000000"/>
                <w:lang w:val="sr-Cyrl-CS" w:eastAsia="sr-Latn-CS"/>
              </w:rPr>
              <w:t>„</w:t>
            </w:r>
            <w:r w:rsidR="003833C4">
              <w:rPr>
                <w:color w:val="000000"/>
                <w:lang w:val="de-DE" w:eastAsia="sr-Latn-CS"/>
              </w:rPr>
              <w:t>Teste</w:t>
            </w:r>
            <w:r w:rsidR="003833C4" w:rsidRPr="002B2732">
              <w:rPr>
                <w:color w:val="000000"/>
                <w:lang w:val="sr-Cyrl-CS" w:eastAsia="sr-Latn-CS"/>
              </w:rPr>
              <w:t xml:space="preserve"> </w:t>
            </w:r>
            <w:r w:rsidR="003833C4">
              <w:rPr>
                <w:color w:val="000000"/>
                <w:lang w:val="de-DE" w:eastAsia="sr-Latn-CS"/>
              </w:rPr>
              <w:t>dich</w:t>
            </w:r>
            <w:r w:rsidR="003833C4">
              <w:rPr>
                <w:color w:val="000000"/>
                <w:lang w:val="sr-Cyrl-CS" w:eastAsia="sr-Latn-CS"/>
              </w:rPr>
              <w:t>!“ за лекције 4-7.</w:t>
            </w:r>
          </w:p>
        </w:tc>
      </w:tr>
      <w:tr w:rsidR="00427670" w:rsidRPr="00427670" w:rsidTr="003C6DE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7670" w:rsidRDefault="00427670" w:rsidP="003C6DE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27670" w:rsidRPr="00427670" w:rsidTr="003C6DE4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7670" w:rsidRDefault="00427670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427670" w:rsidRPr="00427670" w:rsidTr="003C6DE4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7670" w:rsidRDefault="00427670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27670" w:rsidTr="003C6DE4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7670" w:rsidRDefault="00427670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427670" w:rsidRDefault="00427670" w:rsidP="00427670"/>
    <w:p w:rsidR="00427670" w:rsidRDefault="00427670" w:rsidP="00427670">
      <w:pPr>
        <w:jc w:val="center"/>
        <w:rPr>
          <w:lang w:val="de-DE"/>
        </w:rPr>
      </w:pPr>
    </w:p>
    <w:p w:rsidR="00427670" w:rsidRDefault="00427670" w:rsidP="00427670">
      <w:pPr>
        <w:rPr>
          <w:lang w:val="de-DE"/>
        </w:rPr>
      </w:pPr>
    </w:p>
    <w:p w:rsidR="00A72323" w:rsidRDefault="00A72323"/>
    <w:sectPr w:rsidR="00A72323" w:rsidSect="00E746A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0D4999"/>
    <w:multiLevelType w:val="multilevel"/>
    <w:tmpl w:val="79205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156"/>
    <w:rsid w:val="0002017C"/>
    <w:rsid w:val="0008003F"/>
    <w:rsid w:val="000C1318"/>
    <w:rsid w:val="001454C4"/>
    <w:rsid w:val="001534E4"/>
    <w:rsid w:val="0023496E"/>
    <w:rsid w:val="002C56C4"/>
    <w:rsid w:val="003833C4"/>
    <w:rsid w:val="00391F65"/>
    <w:rsid w:val="003F7F74"/>
    <w:rsid w:val="00426B4A"/>
    <w:rsid w:val="00427670"/>
    <w:rsid w:val="004371B6"/>
    <w:rsid w:val="004A66BE"/>
    <w:rsid w:val="00587564"/>
    <w:rsid w:val="005C3200"/>
    <w:rsid w:val="005E2156"/>
    <w:rsid w:val="006B0CBF"/>
    <w:rsid w:val="006B18B4"/>
    <w:rsid w:val="006F3F4D"/>
    <w:rsid w:val="00A72323"/>
    <w:rsid w:val="00B46B31"/>
    <w:rsid w:val="00B536A3"/>
    <w:rsid w:val="00B54DB8"/>
    <w:rsid w:val="00B93A8D"/>
    <w:rsid w:val="00C21521"/>
    <w:rsid w:val="00D11BDD"/>
    <w:rsid w:val="00D31859"/>
    <w:rsid w:val="00D32AE4"/>
    <w:rsid w:val="00D76918"/>
    <w:rsid w:val="00DF27F8"/>
    <w:rsid w:val="00E7208C"/>
    <w:rsid w:val="00ED529C"/>
    <w:rsid w:val="00FC34BD"/>
    <w:rsid w:val="00F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47745"/>
  <w15:chartTrackingRefBased/>
  <w15:docId w15:val="{C5582BA6-A287-4C3E-87B5-BAA2CEA0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767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76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2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1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79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37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563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7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69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31</cp:revision>
  <dcterms:created xsi:type="dcterms:W3CDTF">2024-12-27T14:29:00Z</dcterms:created>
  <dcterms:modified xsi:type="dcterms:W3CDTF">2024-12-28T14:59:00Z</dcterms:modified>
</cp:coreProperties>
</file>