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70C8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b/>
          <w:sz w:val="24"/>
          <w:szCs w:val="24"/>
        </w:rPr>
        <w:t>ПРИПРЕМА ЗА ЧАС БРОЈ 4</w:t>
      </w:r>
    </w:p>
    <w:p w14:paraId="21147323" w14:textId="77777777" w:rsidR="004C11E1" w:rsidRPr="008773E6" w:rsidRDefault="00000000">
      <w:pPr>
        <w:spacing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8773E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a5"/>
        <w:tblW w:w="10499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6"/>
        <w:gridCol w:w="8093"/>
      </w:tblGrid>
      <w:tr w:rsidR="004C11E1" w:rsidRPr="008773E6" w14:paraId="6017C683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891CE52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тема: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CA4FA00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Извођење, слушање музике и дечје стваралаштво. </w:t>
            </w:r>
          </w:p>
        </w:tc>
      </w:tr>
      <w:tr w:rsidR="004C11E1" w:rsidRPr="008773E6" w14:paraId="6F7E80DF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B277AD1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јединица: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49F54A2" w14:textId="77777777" w:rsidR="004C11E1" w:rsidRPr="008773E6" w:rsidRDefault="00000000" w:rsidP="00BD6211">
            <w:pPr>
              <w:spacing w:after="113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Од куће до школе</w:t>
            </w:r>
          </w:p>
        </w:tc>
      </w:tr>
      <w:tr w:rsidR="004C11E1" w:rsidRPr="008773E6" w14:paraId="55B5FA22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322E9CA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Тип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D6FD11C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обрада</w:t>
            </w:r>
          </w:p>
        </w:tc>
      </w:tr>
      <w:tr w:rsidR="004C11E1" w:rsidRPr="008773E6" w14:paraId="1AB99C62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149D7D2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Циљ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48E97B97" w14:textId="77777777" w:rsidR="004C11E1" w:rsidRPr="008773E6" w:rsidRDefault="00000000" w:rsidP="00BD6211">
            <w:pPr>
              <w:pStyle w:val="Bulet"/>
            </w:pPr>
            <w:r w:rsidRPr="008773E6">
              <w:t>Упознавање ученике са правилима понашања у саобраћају кроз музику.</w:t>
            </w:r>
          </w:p>
          <w:p w14:paraId="403723B3" w14:textId="77777777" w:rsidR="004C11E1" w:rsidRPr="008773E6" w:rsidRDefault="00000000" w:rsidP="00BD6211">
            <w:pPr>
              <w:pStyle w:val="Bulet"/>
            </w:pPr>
            <w:r w:rsidRPr="008773E6">
              <w:t>Развој маште и стваралачких способности ученика.</w:t>
            </w:r>
          </w:p>
          <w:p w14:paraId="1E616DAF" w14:textId="77777777" w:rsidR="004C11E1" w:rsidRPr="008773E6" w:rsidRDefault="00000000" w:rsidP="00BD6211">
            <w:pPr>
              <w:pStyle w:val="Bulet"/>
            </w:pPr>
            <w:r w:rsidRPr="008773E6">
              <w:t>Овладавање вештином извођења музике кроз певање и свирање. Упознавање са новим музичким садржајима.</w:t>
            </w:r>
          </w:p>
        </w:tc>
      </w:tr>
      <w:tr w:rsidR="004C11E1" w:rsidRPr="008773E6" w14:paraId="4E14AE6C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DB10BDB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Очекивани исходи на крају часа: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3C135E47" w14:textId="34A7548D" w:rsidR="004C11E1" w:rsidRPr="008773E6" w:rsidRDefault="00000000" w:rsidP="00BD6211">
            <w:pPr>
              <w:pStyle w:val="Bulet"/>
            </w:pPr>
            <w:r w:rsidRPr="008773E6">
              <w:t>објасни својим речима утиске о слушаном делу, особине тона, доживљај прегласне музике и њеног утицаја на тело и зашто је тишина важна;</w:t>
            </w:r>
          </w:p>
        </w:tc>
      </w:tr>
      <w:tr w:rsidR="004C11E1" w:rsidRPr="008773E6" w14:paraId="4DDE1AF6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0A743CE7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Наставне методе: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8513154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монолошка, дијалошка</w:t>
            </w:r>
          </w:p>
        </w:tc>
      </w:tr>
      <w:tr w:rsidR="004C11E1" w:rsidRPr="008773E6" w14:paraId="67A0B94E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5CBD3917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Наставна средства: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62440C82" w14:textId="77777777" w:rsidR="004C11E1" w:rsidRPr="008773E6" w:rsidRDefault="00000000" w:rsidP="00BD6211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Текстуална, визуелна, аудио-визуелна, мануелна</w:t>
            </w:r>
          </w:p>
        </w:tc>
      </w:tr>
      <w:tr w:rsidR="004C11E1" w:rsidRPr="008773E6" w14:paraId="0E736F3D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BF1DCA0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Облици рада: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28A9A032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фронтални, групни</w:t>
            </w:r>
          </w:p>
        </w:tc>
      </w:tr>
      <w:tr w:rsidR="004C11E1" w:rsidRPr="008773E6" w14:paraId="4721B3E5" w14:textId="77777777" w:rsidTr="00BD621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7D7F3F2A" w14:textId="77777777" w:rsidR="004C11E1" w:rsidRPr="008773E6" w:rsidRDefault="00000000" w:rsidP="00BD6211">
            <w:pPr>
              <w:spacing w:line="240" w:lineRule="auto"/>
              <w:ind w:left="135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Међупредметно повезивање:</w:t>
            </w:r>
          </w:p>
        </w:tc>
        <w:tc>
          <w:tcPr>
            <w:tcW w:w="8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14:paraId="15A71D74" w14:textId="77777777" w:rsidR="004C11E1" w:rsidRPr="008773E6" w:rsidRDefault="00000000" w:rsidP="00BD6211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свет око нас, ликовна култура, физичко васпитање</w:t>
            </w:r>
          </w:p>
        </w:tc>
      </w:tr>
    </w:tbl>
    <w:p w14:paraId="72FF4057" w14:textId="77777777" w:rsidR="004C11E1" w:rsidRPr="008773E6" w:rsidRDefault="00000000" w:rsidP="00977953">
      <w:pPr>
        <w:pStyle w:val="affff7"/>
      </w:pPr>
      <w:r w:rsidRPr="008773E6">
        <w:t>ТОК ЧАСА</w:t>
      </w:r>
    </w:p>
    <w:tbl>
      <w:tblPr>
        <w:tblStyle w:val="a6"/>
        <w:tblW w:w="10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26"/>
      </w:tblGrid>
      <w:tr w:rsidR="004C11E1" w:rsidRPr="008773E6" w14:paraId="4AA3BE59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55435E0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Уводни део часа </w:t>
            </w:r>
          </w:p>
        </w:tc>
      </w:tr>
      <w:tr w:rsidR="004C11E1" w:rsidRPr="008773E6" w14:paraId="068DE63B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2C5C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Упознати ученике са новим поглављем у ученику. Упутити их да ће у овом поглављу открити: </w:t>
            </w:r>
          </w:p>
          <w:p w14:paraId="1514789A" w14:textId="3CBECB46" w:rsidR="004C11E1" w:rsidRPr="008773E6" w:rsidRDefault="00000000" w:rsidP="00B84542">
            <w:pPr>
              <w:pStyle w:val="Bulet2"/>
            </w:pPr>
            <w:r w:rsidRPr="008773E6">
              <w:t>различите звукове из природе и окружења;</w:t>
            </w:r>
          </w:p>
          <w:p w14:paraId="4D6361BE" w14:textId="6AE63538" w:rsidR="004C11E1" w:rsidRPr="008773E6" w:rsidRDefault="00000000" w:rsidP="00B84542">
            <w:pPr>
              <w:pStyle w:val="Bulet2"/>
            </w:pPr>
            <w:r w:rsidRPr="008773E6">
              <w:t>шта је звук, а шта тон;</w:t>
            </w:r>
          </w:p>
          <w:p w14:paraId="78A99FE5" w14:textId="0DC23C0F" w:rsidR="004C11E1" w:rsidRPr="008773E6" w:rsidRDefault="00000000" w:rsidP="00B84542">
            <w:pPr>
              <w:pStyle w:val="Bulet2"/>
            </w:pPr>
            <w:r w:rsidRPr="008773E6">
              <w:t>шта је тишина и зашто је она важна;</w:t>
            </w:r>
          </w:p>
          <w:p w14:paraId="1E680749" w14:textId="1EA803A9" w:rsidR="004C11E1" w:rsidRPr="008773E6" w:rsidRDefault="00000000" w:rsidP="00B84542">
            <w:pPr>
              <w:pStyle w:val="Bulet2"/>
            </w:pPr>
            <w:r w:rsidRPr="008773E6">
              <w:t>како да направе музичке инструменте;</w:t>
            </w:r>
          </w:p>
          <w:p w14:paraId="17EC2EFF" w14:textId="7922E1BA" w:rsidR="004C11E1" w:rsidRPr="008773E6" w:rsidRDefault="00000000" w:rsidP="00B84542">
            <w:pPr>
              <w:pStyle w:val="Bulet2"/>
            </w:pPr>
            <w:r w:rsidRPr="008773E6">
              <w:t>како да свирају на музичким инструментима самостално и у групи;</w:t>
            </w:r>
          </w:p>
          <w:p w14:paraId="5AD3BE4F" w14:textId="46552166" w:rsidR="004C11E1" w:rsidRPr="008773E6" w:rsidRDefault="00000000" w:rsidP="00B84542">
            <w:pPr>
              <w:pStyle w:val="Bulet2"/>
            </w:pPr>
            <w:r w:rsidRPr="008773E6">
              <w:t>нове песме, бројалице и музичке игре;</w:t>
            </w:r>
          </w:p>
          <w:p w14:paraId="0838B618" w14:textId="54597256" w:rsidR="004C11E1" w:rsidRPr="008773E6" w:rsidRDefault="00000000" w:rsidP="00B84542">
            <w:pPr>
              <w:pStyle w:val="Bulet2"/>
            </w:pPr>
            <w:r w:rsidRPr="008773E6">
              <w:t>како музика може да се изводи;</w:t>
            </w:r>
          </w:p>
          <w:p w14:paraId="02AE5E96" w14:textId="76DCF2BE" w:rsidR="004C11E1" w:rsidRPr="008773E6" w:rsidRDefault="00000000" w:rsidP="00B84542">
            <w:pPr>
              <w:pStyle w:val="Bulet2"/>
            </w:pPr>
            <w:r w:rsidRPr="008773E6">
              <w:t>како музика утиче на здравље</w:t>
            </w:r>
            <w:r w:rsidR="000A6E9E">
              <w:t>.</w:t>
            </w:r>
          </w:p>
          <w:p w14:paraId="25D8BB15" w14:textId="5361845F" w:rsidR="004C11E1" w:rsidRPr="008773E6" w:rsidRDefault="00000000" w:rsidP="00B84542">
            <w:pPr>
              <w:pStyle w:val="Bulet2"/>
              <w:numPr>
                <w:ilvl w:val="0"/>
                <w:numId w:val="0"/>
              </w:numPr>
            </w:pPr>
            <w:r w:rsidRPr="008773E6">
              <w:t xml:space="preserve">Након тога извести песму „Кад си срећан” уз кореографију. </w:t>
            </w:r>
          </w:p>
        </w:tc>
      </w:tr>
      <w:tr w:rsidR="004C11E1" w:rsidRPr="008773E6" w14:paraId="2599E11F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0CC6117F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Главни део часа </w:t>
            </w:r>
          </w:p>
        </w:tc>
      </w:tr>
      <w:tr w:rsidR="004C11E1" w:rsidRPr="008773E6" w14:paraId="5671E8A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2DA4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Поразговарати са ученицима о безбедности у саобраћају. Истаћи да је најважније пошптовати саобраћајна правила а посебно истаћи прелазак улице. Питати ученике: Како се правилно прелази улица?</w:t>
            </w:r>
          </w:p>
          <w:p w14:paraId="0709BC15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Након разговора на тему безбедности пустити ученицима песму „Како се прелази улица” у извођењу ранка Милићевића Коцкице. </w:t>
            </w:r>
          </w:p>
          <w:p w14:paraId="1B811A64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Ученици пажљиво слушају песму и након тога разговарају са учитељем/учитељицом.</w:t>
            </w:r>
          </w:p>
          <w:p w14:paraId="42DE40F9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Одговарају на питања из уџбеника: </w:t>
            </w:r>
          </w:p>
          <w:p w14:paraId="636F77B5" w14:textId="77777777" w:rsidR="004C11E1" w:rsidRPr="008773E6" w:rsidRDefault="00000000" w:rsidP="00B84542">
            <w:pPr>
              <w:pStyle w:val="Bulet2"/>
            </w:pPr>
            <w:r w:rsidRPr="008773E6">
              <w:t>Према речима песме, где се прелази улица?</w:t>
            </w:r>
          </w:p>
          <w:p w14:paraId="46504022" w14:textId="77777777" w:rsidR="004C11E1" w:rsidRPr="008773E6" w:rsidRDefault="00000000" w:rsidP="00B84542">
            <w:pPr>
              <w:pStyle w:val="Bulet2"/>
            </w:pPr>
            <w:r w:rsidRPr="008773E6">
              <w:t>Да ли се прво погледа лево или десно приликом преласка улице?</w:t>
            </w:r>
          </w:p>
          <w:p w14:paraId="0FB928FA" w14:textId="77777777" w:rsidR="004C11E1" w:rsidRPr="008773E6" w:rsidRDefault="00000000" w:rsidP="00B84542">
            <w:pPr>
              <w:pStyle w:val="Bulet2"/>
            </w:pPr>
            <w:r w:rsidRPr="008773E6">
              <w:t xml:space="preserve">Које све звукове можеш чути на улици? </w:t>
            </w:r>
          </w:p>
          <w:p w14:paraId="4D65C361" w14:textId="77777777" w:rsidR="004C11E1" w:rsidRPr="008773E6" w:rsidRDefault="00000000" w:rsidP="00B84542">
            <w:pPr>
              <w:pStyle w:val="Bulet2"/>
            </w:pPr>
            <w:r w:rsidRPr="008773E6">
              <w:t xml:space="preserve">Да ли су ти звукови пријатни или непријатни? </w:t>
            </w:r>
          </w:p>
          <w:p w14:paraId="540541CB" w14:textId="77777777" w:rsidR="004C11E1" w:rsidRPr="008773E6" w:rsidRDefault="00000000" w:rsidP="00B84542">
            <w:pPr>
              <w:pStyle w:val="Bulet2"/>
            </w:pPr>
            <w:r w:rsidRPr="008773E6">
              <w:t>Опонашај неке од тих звукова.</w:t>
            </w:r>
          </w:p>
          <w:p w14:paraId="68B9F59D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Упознати ученике са појмомовима ЗВУК и БУКА</w:t>
            </w:r>
          </w:p>
          <w:p w14:paraId="41108551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Објаснити ученицима да је звук све што чујемо. Свуда око нас се могу чути разноврсни звукови. Непријатни и гласни звуци спадају буку. Нагласити ученицима да бука оштећује слух и негативно утиче на здравље. Такође напоменути да се Дан заштите од буке обележава 20. априла сваке године. </w:t>
            </w:r>
          </w:p>
          <w:p w14:paraId="31D742E0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Након ове активности са ученицима увежбати бројалицу „Зебра”.</w:t>
            </w:r>
          </w:p>
          <w:p w14:paraId="2A2D6C09" w14:textId="068BB205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Дати упутства да се текст бројалице „Зебра” изговара јасно и разговетно тапшући дланом о длан на означеним местима.</w:t>
            </w:r>
          </w:p>
          <w:p w14:paraId="4143441C" w14:textId="1F942D2A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Учитеља/учитељица бира једног ученика или ученицу који ће бити саобраћајац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Остали ученици су пешаци. Пешаци се распоређују у две колоне и стану на супротне стране замишљене улице. Саобраћајац нека стане између њих са знаком Стоп и Крени.</w:t>
            </w:r>
          </w:p>
          <w:p w14:paraId="4C98B020" w14:textId="5B242760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Певајте песму „Саобраћајац” марширајући у месту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Кад отпевате стих </w:t>
            </w:r>
            <w:r w:rsidRPr="00802723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На црвено светло стој!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, саобраћајац треба да покаже знак Стоп, а пешаци да се зауставе. На стих </w:t>
            </w:r>
            <w:r w:rsidRPr="00802723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На зелено крећи!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саобраћајац показује знак Крени, на који пешаци прелазе „улицу” и мењају места. До краја песме пешаци марширајуу месту. Када се песма заврши, следећи ученик/ученица нека преузме улогу саобраћајца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  <w:p w14:paraId="3E72D569" w14:textId="187800C2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додатку на крају уџбеника пронаћи ћеш знак за саобраћајца којим ћеш давати знак пешацима када да стану а када да крену. Исеци га маказама уз помоћ одрасле особе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Обој знак Стоп црвеном бојом, а Крени зеленом</w:t>
            </w:r>
            <w:r w:rsidR="0080272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бојом. На знак налепи и дрвену палицу</w:t>
            </w:r>
            <w:r w:rsidR="000A6E9E">
              <w:rPr>
                <w:rFonts w:asciiTheme="majorHAnsi" w:eastAsia="Times New Roman" w:hAnsiTheme="majorHAnsi" w:cstheme="majorHAnsi"/>
                <w:sz w:val="24"/>
                <w:szCs w:val="24"/>
              </w:rPr>
              <w:t>.</w:t>
            </w:r>
          </w:p>
        </w:tc>
      </w:tr>
      <w:tr w:rsidR="004C11E1" w:rsidRPr="008773E6" w14:paraId="4422839E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6AF7EBEB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 xml:space="preserve">Завршни део часа </w:t>
            </w:r>
          </w:p>
        </w:tc>
      </w:tr>
      <w:tr w:rsidR="004C11E1" w:rsidRPr="008773E6" w14:paraId="194366B3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17F1" w14:textId="39DE07A5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 завршном делу часа ученици самостално изводе музичку игру Саобраћајац. Ученици игру могу известо неколико пута. Након ове активности дати упутство за решавање ребуса са стране 15. Решење ребуса је ПЕШАК.</w:t>
            </w:r>
          </w:p>
        </w:tc>
      </w:tr>
      <w:tr w:rsidR="004C11E1" w:rsidRPr="008773E6" w14:paraId="08AFE981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9C7951A" w14:textId="15D80B60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ученика:</w:t>
            </w:r>
          </w:p>
        </w:tc>
      </w:tr>
      <w:tr w:rsidR="004C11E1" w:rsidRPr="008773E6" w14:paraId="54A45A14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B248" w14:textId="29153F7A" w:rsidR="004C11E1" w:rsidRPr="008773E6" w:rsidRDefault="00000000" w:rsidP="00B84542">
            <w:pPr>
              <w:pStyle w:val="Bulet2"/>
            </w:pPr>
            <w:r w:rsidRPr="008773E6">
              <w:t>активно приступа учењу новог градива и изради задатака на часу</w:t>
            </w:r>
          </w:p>
          <w:p w14:paraId="3FCD6BBE" w14:textId="052458A4" w:rsidR="004C11E1" w:rsidRPr="008773E6" w:rsidRDefault="00000000" w:rsidP="00B84542">
            <w:pPr>
              <w:pStyle w:val="Bulet2"/>
            </w:pPr>
            <w:r w:rsidRPr="008773E6">
              <w:t>практично примењује стечена знања</w:t>
            </w:r>
          </w:p>
          <w:p w14:paraId="46AB2DF7" w14:textId="079C02A4" w:rsidR="004C11E1" w:rsidRPr="008773E6" w:rsidRDefault="00000000" w:rsidP="00B84542">
            <w:pPr>
              <w:pStyle w:val="Bulet2"/>
            </w:pPr>
            <w:r w:rsidRPr="008773E6">
              <w:t>активно учествује у раду</w:t>
            </w:r>
          </w:p>
          <w:p w14:paraId="300F43AF" w14:textId="23AB5850" w:rsidR="004C11E1" w:rsidRPr="008773E6" w:rsidRDefault="00000000" w:rsidP="00B84542">
            <w:pPr>
              <w:pStyle w:val="Bulet2"/>
            </w:pPr>
            <w:r w:rsidRPr="008773E6">
              <w:t>сам процењује свој напредак</w:t>
            </w:r>
          </w:p>
        </w:tc>
      </w:tr>
      <w:tr w:rsidR="004C11E1" w:rsidRPr="008773E6" w14:paraId="3C9C2FF0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4020925F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Активности наставника:</w:t>
            </w:r>
          </w:p>
        </w:tc>
      </w:tr>
      <w:tr w:rsidR="004C11E1" w:rsidRPr="008773E6" w14:paraId="78F9714F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D377" w14:textId="4AF816EB" w:rsidR="004C11E1" w:rsidRPr="008773E6" w:rsidRDefault="00000000" w:rsidP="00B84542">
            <w:pPr>
              <w:pStyle w:val="Bulet2"/>
            </w:pPr>
            <w:r w:rsidRPr="008773E6">
              <w:t>пратити рад и залагање ученика на часу</w:t>
            </w:r>
          </w:p>
          <w:p w14:paraId="2EA86ECC" w14:textId="0F4BC2F2" w:rsidR="004C11E1" w:rsidRPr="008773E6" w:rsidRDefault="00000000" w:rsidP="00B84542">
            <w:pPr>
              <w:pStyle w:val="Bulet2"/>
            </w:pPr>
            <w:r w:rsidRPr="008773E6">
              <w:t>подстиче код ученика развој мишљења и разумевања</w:t>
            </w:r>
          </w:p>
          <w:p w14:paraId="0EAF5789" w14:textId="6EE31F65" w:rsidR="004C11E1" w:rsidRPr="008773E6" w:rsidRDefault="00000000" w:rsidP="00B84542">
            <w:pPr>
              <w:pStyle w:val="Bulet2"/>
            </w:pPr>
            <w:r w:rsidRPr="008773E6">
              <w:t>охрабрује, помаже и подстиче ученике</w:t>
            </w:r>
          </w:p>
          <w:p w14:paraId="77BDEAEC" w14:textId="7E98EBBB" w:rsidR="004C11E1" w:rsidRPr="008773E6" w:rsidRDefault="00000000" w:rsidP="00B84542">
            <w:pPr>
              <w:pStyle w:val="Bulet2"/>
            </w:pPr>
            <w:r w:rsidRPr="008773E6">
              <w:t>омогућити ученицима да сами изводе закључке</w:t>
            </w:r>
          </w:p>
          <w:p w14:paraId="4BEA5CDD" w14:textId="300DE5CE" w:rsidR="004C11E1" w:rsidRPr="008773E6" w:rsidRDefault="00000000" w:rsidP="00B84542">
            <w:pPr>
              <w:pStyle w:val="Bulet2"/>
            </w:pPr>
            <w:r w:rsidRPr="008773E6">
              <w:t>подстиче ученике на учење</w:t>
            </w:r>
          </w:p>
        </w:tc>
      </w:tr>
      <w:tr w:rsidR="004C11E1" w:rsidRPr="008773E6" w14:paraId="14D896E9" w14:textId="77777777" w:rsidTr="009E495C">
        <w:trPr>
          <w:trHeight w:val="288"/>
        </w:trPr>
        <w:tc>
          <w:tcPr>
            <w:tcW w:w="10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2E9"/>
          </w:tcPr>
          <w:p w14:paraId="147CDA8A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Начин провере остварености исхода:</w:t>
            </w:r>
          </w:p>
        </w:tc>
      </w:tr>
      <w:tr w:rsidR="004C11E1" w:rsidRPr="008773E6" w14:paraId="3A58D18C" w14:textId="77777777" w:rsidTr="00287FB5">
        <w:tc>
          <w:tcPr>
            <w:tcW w:w="10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213A7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Успешно извођење музичке игре.</w:t>
            </w:r>
          </w:p>
        </w:tc>
      </w:tr>
      <w:tr w:rsidR="004C11E1" w:rsidRPr="008773E6" w14:paraId="4DAD994B" w14:textId="77777777" w:rsidTr="009E495C">
        <w:trPr>
          <w:trHeight w:val="288"/>
        </w:trPr>
        <w:tc>
          <w:tcPr>
            <w:tcW w:w="10526" w:type="dxa"/>
            <w:shd w:val="clear" w:color="auto" w:fill="D9D2E9"/>
          </w:tcPr>
          <w:p w14:paraId="7C6BC691" w14:textId="77777777" w:rsidR="004C11E1" w:rsidRPr="008773E6" w:rsidRDefault="00000000" w:rsidP="00B84542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sz w:val="24"/>
                <w:szCs w:val="24"/>
              </w:rPr>
              <w:t>Изглед табле:</w:t>
            </w:r>
          </w:p>
        </w:tc>
      </w:tr>
      <w:tr w:rsidR="004C11E1" w:rsidRPr="008773E6" w14:paraId="04398FB7" w14:textId="77777777" w:rsidTr="00287FB5">
        <w:tc>
          <w:tcPr>
            <w:tcW w:w="10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AC63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ЗВУК - све што чујемо</w:t>
            </w:r>
          </w:p>
          <w:p w14:paraId="54881925" w14:textId="77777777" w:rsidR="004C11E1" w:rsidRPr="008773E6" w:rsidRDefault="00000000" w:rsidP="00B84542">
            <w:pPr>
              <w:spacing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8773E6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БУКА - оштећује слух и негативно утиче на здравље</w:t>
            </w:r>
          </w:p>
        </w:tc>
      </w:tr>
    </w:tbl>
    <w:p w14:paraId="590B84C4" w14:textId="77777777" w:rsidR="004C11E1" w:rsidRPr="008773E6" w:rsidRDefault="004C11E1" w:rsidP="00745FDB">
      <w:pPr>
        <w:spacing w:after="160" w:line="259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4C11E1" w:rsidRPr="008773E6" w:rsidSect="008773E6">
      <w:footerReference w:type="default" r:id="rId7"/>
      <w:pgSz w:w="11909" w:h="16834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B4BF4" w14:textId="77777777" w:rsidR="00E67CEF" w:rsidRDefault="00E67CEF">
      <w:pPr>
        <w:spacing w:line="240" w:lineRule="auto"/>
      </w:pPr>
      <w:r>
        <w:separator/>
      </w:r>
    </w:p>
  </w:endnote>
  <w:endnote w:type="continuationSeparator" w:id="0">
    <w:p w14:paraId="7055D0CE" w14:textId="77777777" w:rsidR="00E67CEF" w:rsidRDefault="00E67C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6D3B" w14:textId="77777777" w:rsidR="004C11E1" w:rsidRDefault="004C1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8FFF" w14:textId="77777777" w:rsidR="00E67CEF" w:rsidRDefault="00E67CEF">
      <w:pPr>
        <w:spacing w:line="240" w:lineRule="auto"/>
      </w:pPr>
      <w:r>
        <w:separator/>
      </w:r>
    </w:p>
  </w:footnote>
  <w:footnote w:type="continuationSeparator" w:id="0">
    <w:p w14:paraId="22BBBBDC" w14:textId="77777777" w:rsidR="00E67CEF" w:rsidRDefault="00E67C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A6F"/>
    <w:multiLevelType w:val="multilevel"/>
    <w:tmpl w:val="10AE6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17CB2"/>
    <w:multiLevelType w:val="multilevel"/>
    <w:tmpl w:val="3D66D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0F527B"/>
    <w:multiLevelType w:val="multilevel"/>
    <w:tmpl w:val="E65ACF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E3917"/>
    <w:multiLevelType w:val="multilevel"/>
    <w:tmpl w:val="AA144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1010DD"/>
    <w:multiLevelType w:val="multilevel"/>
    <w:tmpl w:val="50DC9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986CB8"/>
    <w:multiLevelType w:val="multilevel"/>
    <w:tmpl w:val="46521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5B6BDD"/>
    <w:multiLevelType w:val="multilevel"/>
    <w:tmpl w:val="A6B28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5C1497"/>
    <w:multiLevelType w:val="multilevel"/>
    <w:tmpl w:val="33605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907521"/>
    <w:multiLevelType w:val="hybridMultilevel"/>
    <w:tmpl w:val="B7EC5702"/>
    <w:lvl w:ilvl="0" w:tplc="8390C768">
      <w:start w:val="1"/>
      <w:numFmt w:val="bullet"/>
      <w:pStyle w:val="Bu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43CE2"/>
    <w:multiLevelType w:val="multilevel"/>
    <w:tmpl w:val="B4B405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1916DA7"/>
    <w:multiLevelType w:val="multilevel"/>
    <w:tmpl w:val="EE9EA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3F2CA5"/>
    <w:multiLevelType w:val="multilevel"/>
    <w:tmpl w:val="E9785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493CCE"/>
    <w:multiLevelType w:val="multilevel"/>
    <w:tmpl w:val="C34AA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AC5850"/>
    <w:multiLevelType w:val="hybridMultilevel"/>
    <w:tmpl w:val="F3F46CE0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D5444"/>
    <w:multiLevelType w:val="multilevel"/>
    <w:tmpl w:val="14C88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20B0162"/>
    <w:multiLevelType w:val="multilevel"/>
    <w:tmpl w:val="7EBA06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DB2F58"/>
    <w:multiLevelType w:val="hybridMultilevel"/>
    <w:tmpl w:val="DB167CD4"/>
    <w:lvl w:ilvl="0" w:tplc="665AFA4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71B"/>
    <w:multiLevelType w:val="multilevel"/>
    <w:tmpl w:val="4FB41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7F61BF4"/>
    <w:multiLevelType w:val="multilevel"/>
    <w:tmpl w:val="3E28F9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8C64AFF"/>
    <w:multiLevelType w:val="multilevel"/>
    <w:tmpl w:val="C59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235AF0"/>
    <w:multiLevelType w:val="hybridMultilevel"/>
    <w:tmpl w:val="D9F4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001C"/>
    <w:multiLevelType w:val="multilevel"/>
    <w:tmpl w:val="CD409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7A25863"/>
    <w:multiLevelType w:val="multilevel"/>
    <w:tmpl w:val="3CF4E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A2B0AEF"/>
    <w:multiLevelType w:val="hybridMultilevel"/>
    <w:tmpl w:val="CD2CAB62"/>
    <w:lvl w:ilvl="0" w:tplc="527A717E">
      <w:start w:val="1"/>
      <w:numFmt w:val="bullet"/>
      <w:pStyle w:val="Bu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C39"/>
    <w:multiLevelType w:val="multilevel"/>
    <w:tmpl w:val="1D8E5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5B3868"/>
    <w:multiLevelType w:val="multilevel"/>
    <w:tmpl w:val="3C782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5693A56"/>
    <w:multiLevelType w:val="multilevel"/>
    <w:tmpl w:val="70FC1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838053C"/>
    <w:multiLevelType w:val="multilevel"/>
    <w:tmpl w:val="21843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A3D7D13"/>
    <w:multiLevelType w:val="multilevel"/>
    <w:tmpl w:val="42285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5442ED"/>
    <w:multiLevelType w:val="hybridMultilevel"/>
    <w:tmpl w:val="47B6A194"/>
    <w:lvl w:ilvl="0" w:tplc="76D0776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E18AB"/>
    <w:multiLevelType w:val="multilevel"/>
    <w:tmpl w:val="29088D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0CA3BDA"/>
    <w:multiLevelType w:val="multilevel"/>
    <w:tmpl w:val="CEBA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492A14"/>
    <w:multiLevelType w:val="multilevel"/>
    <w:tmpl w:val="D706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5F049DD"/>
    <w:multiLevelType w:val="multilevel"/>
    <w:tmpl w:val="C2A6E4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B1E7330"/>
    <w:multiLevelType w:val="multilevel"/>
    <w:tmpl w:val="A58A21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BA54DFE"/>
    <w:multiLevelType w:val="multilevel"/>
    <w:tmpl w:val="795E7B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FD90205"/>
    <w:multiLevelType w:val="multilevel"/>
    <w:tmpl w:val="36A00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6291225">
    <w:abstractNumId w:val="3"/>
  </w:num>
  <w:num w:numId="2" w16cid:durableId="501623431">
    <w:abstractNumId w:val="26"/>
  </w:num>
  <w:num w:numId="3" w16cid:durableId="383453175">
    <w:abstractNumId w:val="10"/>
  </w:num>
  <w:num w:numId="4" w16cid:durableId="1616594760">
    <w:abstractNumId w:val="28"/>
  </w:num>
  <w:num w:numId="5" w16cid:durableId="510338928">
    <w:abstractNumId w:val="5"/>
  </w:num>
  <w:num w:numId="6" w16cid:durableId="753361961">
    <w:abstractNumId w:val="6"/>
  </w:num>
  <w:num w:numId="7" w16cid:durableId="1225028941">
    <w:abstractNumId w:val="32"/>
  </w:num>
  <w:num w:numId="8" w16cid:durableId="1089698666">
    <w:abstractNumId w:val="2"/>
  </w:num>
  <w:num w:numId="9" w16cid:durableId="1409962832">
    <w:abstractNumId w:val="0"/>
  </w:num>
  <w:num w:numId="10" w16cid:durableId="150413150">
    <w:abstractNumId w:val="12"/>
  </w:num>
  <w:num w:numId="11" w16cid:durableId="620723881">
    <w:abstractNumId w:val="9"/>
  </w:num>
  <w:num w:numId="12" w16cid:durableId="1291666953">
    <w:abstractNumId w:val="15"/>
  </w:num>
  <w:num w:numId="13" w16cid:durableId="1581400419">
    <w:abstractNumId w:val="25"/>
  </w:num>
  <w:num w:numId="14" w16cid:durableId="2068990030">
    <w:abstractNumId w:val="31"/>
  </w:num>
  <w:num w:numId="15" w16cid:durableId="428279343">
    <w:abstractNumId w:val="1"/>
  </w:num>
  <w:num w:numId="16" w16cid:durableId="47842924">
    <w:abstractNumId w:val="24"/>
  </w:num>
  <w:num w:numId="17" w16cid:durableId="1165319082">
    <w:abstractNumId w:val="7"/>
  </w:num>
  <w:num w:numId="18" w16cid:durableId="685598069">
    <w:abstractNumId w:val="36"/>
  </w:num>
  <w:num w:numId="19" w16cid:durableId="1255284896">
    <w:abstractNumId w:val="19"/>
  </w:num>
  <w:num w:numId="20" w16cid:durableId="1475175127">
    <w:abstractNumId w:val="11"/>
  </w:num>
  <w:num w:numId="21" w16cid:durableId="109013808">
    <w:abstractNumId w:val="4"/>
  </w:num>
  <w:num w:numId="22" w16cid:durableId="1792749802">
    <w:abstractNumId w:val="14"/>
  </w:num>
  <w:num w:numId="23" w16cid:durableId="494104931">
    <w:abstractNumId w:val="33"/>
  </w:num>
  <w:num w:numId="24" w16cid:durableId="803351029">
    <w:abstractNumId w:val="18"/>
  </w:num>
  <w:num w:numId="25" w16cid:durableId="76363050">
    <w:abstractNumId w:val="22"/>
  </w:num>
  <w:num w:numId="26" w16cid:durableId="732242253">
    <w:abstractNumId w:val="30"/>
  </w:num>
  <w:num w:numId="27" w16cid:durableId="1600983902">
    <w:abstractNumId w:val="21"/>
  </w:num>
  <w:num w:numId="28" w16cid:durableId="2005086345">
    <w:abstractNumId w:val="17"/>
  </w:num>
  <w:num w:numId="29" w16cid:durableId="310133371">
    <w:abstractNumId w:val="35"/>
  </w:num>
  <w:num w:numId="30" w16cid:durableId="1041398924">
    <w:abstractNumId w:val="27"/>
  </w:num>
  <w:num w:numId="31" w16cid:durableId="185102142">
    <w:abstractNumId w:val="34"/>
  </w:num>
  <w:num w:numId="32" w16cid:durableId="1625647629">
    <w:abstractNumId w:val="20"/>
  </w:num>
  <w:num w:numId="33" w16cid:durableId="1229026703">
    <w:abstractNumId w:val="29"/>
  </w:num>
  <w:num w:numId="34" w16cid:durableId="1231505814">
    <w:abstractNumId w:val="23"/>
  </w:num>
  <w:num w:numId="35" w16cid:durableId="893082460">
    <w:abstractNumId w:val="8"/>
  </w:num>
  <w:num w:numId="36" w16cid:durableId="328287160">
    <w:abstractNumId w:val="13"/>
  </w:num>
  <w:num w:numId="37" w16cid:durableId="1709646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E1"/>
    <w:rsid w:val="00002180"/>
    <w:rsid w:val="000A6E9E"/>
    <w:rsid w:val="001D5FFA"/>
    <w:rsid w:val="001F011C"/>
    <w:rsid w:val="0020703E"/>
    <w:rsid w:val="00287FB5"/>
    <w:rsid w:val="003021D8"/>
    <w:rsid w:val="004C11E1"/>
    <w:rsid w:val="004D19D4"/>
    <w:rsid w:val="00526106"/>
    <w:rsid w:val="00547146"/>
    <w:rsid w:val="005D1C99"/>
    <w:rsid w:val="005E57A5"/>
    <w:rsid w:val="00707742"/>
    <w:rsid w:val="00745FDB"/>
    <w:rsid w:val="007A6D2B"/>
    <w:rsid w:val="00802723"/>
    <w:rsid w:val="00866320"/>
    <w:rsid w:val="008773E6"/>
    <w:rsid w:val="00977953"/>
    <w:rsid w:val="009E495C"/>
    <w:rsid w:val="00A00F38"/>
    <w:rsid w:val="00A91DE1"/>
    <w:rsid w:val="00AB54BB"/>
    <w:rsid w:val="00AC38C2"/>
    <w:rsid w:val="00AC63BF"/>
    <w:rsid w:val="00B1744B"/>
    <w:rsid w:val="00B72BAF"/>
    <w:rsid w:val="00B84542"/>
    <w:rsid w:val="00BD6211"/>
    <w:rsid w:val="00CB3202"/>
    <w:rsid w:val="00E67CEF"/>
    <w:rsid w:val="00E77CB6"/>
    <w:rsid w:val="00E82B94"/>
    <w:rsid w:val="00E92F05"/>
    <w:rsid w:val="00EA4906"/>
    <w:rsid w:val="00F55471"/>
    <w:rsid w:val="00F8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E96C"/>
  <w15:docId w15:val="{6F2BBB5C-A286-4AEF-8346-5395FB60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2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2BAF"/>
    <w:pPr>
      <w:ind w:left="720"/>
      <w:contextualSpacing/>
    </w:pPr>
  </w:style>
  <w:style w:type="paragraph" w:customStyle="1" w:styleId="Bulet">
    <w:name w:val="Bulet"/>
    <w:basedOn w:val="ListParagraph"/>
    <w:link w:val="BuletChar"/>
    <w:qFormat/>
    <w:rsid w:val="00B72BAF"/>
    <w:pPr>
      <w:numPr>
        <w:numId w:val="34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2BAF"/>
  </w:style>
  <w:style w:type="character" w:customStyle="1" w:styleId="BuletChar">
    <w:name w:val="Bulet Char"/>
    <w:basedOn w:val="ListParagraphChar"/>
    <w:link w:val="Bulet"/>
    <w:rsid w:val="00B72BAF"/>
    <w:rPr>
      <w:rFonts w:asciiTheme="majorHAnsi" w:eastAsia="Times New Roman" w:hAnsiTheme="majorHAnsi" w:cstheme="majorHAnsi"/>
      <w:sz w:val="24"/>
      <w:szCs w:val="24"/>
    </w:rPr>
  </w:style>
  <w:style w:type="paragraph" w:customStyle="1" w:styleId="Bulet2">
    <w:name w:val="Bulet 2"/>
    <w:basedOn w:val="ListParagraph"/>
    <w:link w:val="Bulet2Char"/>
    <w:qFormat/>
    <w:rsid w:val="00802723"/>
    <w:pPr>
      <w:numPr>
        <w:numId w:val="35"/>
      </w:numPr>
      <w:spacing w:line="240" w:lineRule="auto"/>
      <w:ind w:left="288" w:hanging="288"/>
    </w:pPr>
    <w:rPr>
      <w:rFonts w:asciiTheme="majorHAnsi" w:eastAsia="Times New Roman" w:hAnsiTheme="majorHAnsi" w:cstheme="majorHAnsi"/>
      <w:sz w:val="24"/>
      <w:szCs w:val="24"/>
    </w:rPr>
  </w:style>
  <w:style w:type="paragraph" w:customStyle="1" w:styleId="affff7">
    <w:name w:val="Ток часа"/>
    <w:basedOn w:val="Normal"/>
    <w:link w:val="Char"/>
    <w:qFormat/>
    <w:rsid w:val="00F82BCB"/>
    <w:pPr>
      <w:spacing w:before="120" w:after="120" w:line="240" w:lineRule="auto"/>
      <w:jc w:val="center"/>
    </w:pPr>
    <w:rPr>
      <w:rFonts w:asciiTheme="majorHAnsi" w:eastAsia="Times New Roman" w:hAnsiTheme="majorHAnsi" w:cstheme="majorHAnsi"/>
      <w:b/>
      <w:sz w:val="24"/>
      <w:szCs w:val="24"/>
    </w:rPr>
  </w:style>
  <w:style w:type="character" w:customStyle="1" w:styleId="Bulet2Char">
    <w:name w:val="Bulet 2 Char"/>
    <w:basedOn w:val="ListParagraphChar"/>
    <w:link w:val="Bulet2"/>
    <w:rsid w:val="00802723"/>
    <w:rPr>
      <w:rFonts w:asciiTheme="majorHAnsi" w:eastAsia="Times New Roman" w:hAnsiTheme="majorHAnsi" w:cstheme="majorHAnsi"/>
      <w:sz w:val="24"/>
      <w:szCs w:val="24"/>
    </w:rPr>
  </w:style>
  <w:style w:type="character" w:customStyle="1" w:styleId="Char">
    <w:name w:val="Ток часа Char"/>
    <w:basedOn w:val="DefaultParagraphFont"/>
    <w:link w:val="affff7"/>
    <w:rsid w:val="00F82BCB"/>
    <w:rPr>
      <w:rFonts w:asciiTheme="majorHAnsi" w:eastAsia="Times New Roman" w:hAnsiTheme="majorHAnsi" w:cstheme="maj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2023-05-31T08:56:00Z</dcterms:created>
  <dcterms:modified xsi:type="dcterms:W3CDTF">2023-05-31T09:03:00Z</dcterms:modified>
</cp:coreProperties>
</file>