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DCF31" w14:textId="0B96335B" w:rsidR="009178AD" w:rsidRPr="005B4928" w:rsidRDefault="009E7A6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D1F4D5D" w14:textId="77777777" w:rsidTr="009B54EA">
        <w:tc>
          <w:tcPr>
            <w:tcW w:w="3614" w:type="dxa"/>
          </w:tcPr>
          <w:p w14:paraId="19B2337D" w14:textId="39E56077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46E0E1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ED81E36" w14:textId="77777777" w:rsidTr="009B54EA">
        <w:tc>
          <w:tcPr>
            <w:tcW w:w="3614" w:type="dxa"/>
          </w:tcPr>
          <w:p w14:paraId="64E7CDC9" w14:textId="58843A48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2BCE928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Ии</w:t>
            </w:r>
          </w:p>
        </w:tc>
      </w:tr>
      <w:tr w:rsidR="005B4928" w:rsidRPr="005B4928" w14:paraId="071D9431" w14:textId="77777777" w:rsidTr="009B54EA">
        <w:tc>
          <w:tcPr>
            <w:tcW w:w="3614" w:type="dxa"/>
          </w:tcPr>
          <w:p w14:paraId="340BB6F0" w14:textId="020684B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075ED4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27B4EAED" w14:textId="77777777" w:rsidTr="009B54EA">
        <w:tc>
          <w:tcPr>
            <w:tcW w:w="3614" w:type="dxa"/>
          </w:tcPr>
          <w:p w14:paraId="14CAE0E3" w14:textId="03B1F36B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6222A1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14BA4455" w14:textId="77777777" w:rsidTr="009B54EA">
        <w:tc>
          <w:tcPr>
            <w:tcW w:w="3614" w:type="dxa"/>
          </w:tcPr>
          <w:p w14:paraId="62A55FA3" w14:textId="5B67CA7F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7D52CC6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C7768BF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штампано и писано слово Ии</w:t>
            </w:r>
          </w:p>
          <w:p w14:paraId="3BFA5A8D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препознаје и пише писано слово Ии</w:t>
            </w:r>
          </w:p>
          <w:p w14:paraId="0E70B41C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59021D72" w14:textId="77777777" w:rsidTr="009B54EA">
        <w:tc>
          <w:tcPr>
            <w:tcW w:w="3614" w:type="dxa"/>
          </w:tcPr>
          <w:p w14:paraId="48DC2029" w14:textId="0AD77BB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FCA8FF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7657CE7D" w14:textId="77777777" w:rsidTr="009B54EA">
        <w:tc>
          <w:tcPr>
            <w:tcW w:w="3614" w:type="dxa"/>
          </w:tcPr>
          <w:p w14:paraId="41307E06" w14:textId="79D6C09D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C5F7D5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70</w:t>
            </w:r>
          </w:p>
        </w:tc>
      </w:tr>
      <w:tr w:rsidR="005B4928" w:rsidRPr="005B4928" w14:paraId="300AD8A1" w14:textId="77777777" w:rsidTr="009B54EA">
        <w:tc>
          <w:tcPr>
            <w:tcW w:w="3614" w:type="dxa"/>
          </w:tcPr>
          <w:p w14:paraId="21997CA2" w14:textId="3A579F5F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84F29F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BF4B8EA" w14:textId="77777777" w:rsidTr="009B54EA">
        <w:tc>
          <w:tcPr>
            <w:tcW w:w="3614" w:type="dxa"/>
          </w:tcPr>
          <w:p w14:paraId="2B256CC9" w14:textId="0C4F7F69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55CB1BC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4E8301F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6D90BACC" w14:textId="77777777" w:rsidTr="009E7A64">
        <w:tc>
          <w:tcPr>
            <w:tcW w:w="10435" w:type="dxa"/>
          </w:tcPr>
          <w:p w14:paraId="6A8AE56F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6A9CCF4" w14:textId="77777777" w:rsidTr="009E7A64">
        <w:tc>
          <w:tcPr>
            <w:tcW w:w="10435" w:type="dxa"/>
          </w:tcPr>
          <w:p w14:paraId="38E0B209" w14:textId="77777777" w:rsidR="009E7A64" w:rsidRDefault="009178AD" w:rsidP="009E7A64">
            <w:pPr>
              <w:pStyle w:val="Crticabulet"/>
            </w:pPr>
            <w:r w:rsidRPr="005B4928">
              <w:t>Наставник поставља мотивационо питање из Буквара: Које је десето слово азбуке?</w:t>
            </w:r>
          </w:p>
          <w:p w14:paraId="2B3DDD3A" w14:textId="77777777" w:rsidR="009E7A64" w:rsidRDefault="009178AD" w:rsidP="009E7A64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645B1E64" w14:textId="62066AD8" w:rsidR="009178AD" w:rsidRPr="005B4928" w:rsidRDefault="009178AD" w:rsidP="009E7A64">
            <w:pPr>
              <w:pStyle w:val="Crticabulet"/>
            </w:pPr>
            <w:r w:rsidRPr="005B4928">
              <w:t>Следи најава наставне јединице.</w:t>
            </w:r>
          </w:p>
        </w:tc>
      </w:tr>
      <w:tr w:rsidR="005B4928" w:rsidRPr="009E7A64" w14:paraId="29B6B125" w14:textId="77777777" w:rsidTr="009E7A64">
        <w:tc>
          <w:tcPr>
            <w:tcW w:w="10435" w:type="dxa"/>
          </w:tcPr>
          <w:p w14:paraId="0B287254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3CB73F15" w14:textId="77777777" w:rsidTr="009E7A64">
        <w:tc>
          <w:tcPr>
            <w:tcW w:w="10435" w:type="dxa"/>
          </w:tcPr>
          <w:p w14:paraId="60B6ADDC" w14:textId="77777777" w:rsidR="009178AD" w:rsidRPr="005B4928" w:rsidRDefault="009178AD" w:rsidP="009E7A64">
            <w:pPr>
              <w:pStyle w:val="Crticabulet"/>
            </w:pPr>
            <w:r w:rsidRPr="005B4928">
              <w:t xml:space="preserve">Подсећање на речи које почињу словом И, имају у средини или на крају слово И. </w:t>
            </w:r>
          </w:p>
          <w:p w14:paraId="5B38AD75" w14:textId="23F5E8F4" w:rsidR="009178AD" w:rsidRPr="005B4928" w:rsidRDefault="009178AD" w:rsidP="009E7A64">
            <w:pPr>
              <w:pStyle w:val="Crticabulet"/>
            </w:pPr>
            <w:r w:rsidRPr="005B4928">
              <w:t xml:space="preserve">познавање графичке структуре писаног слова У кроз „мини бојанку“ (ученици боје велико и мало слово Ии). Подсећање на графичку структуру штампаног слова Ии (ученици исписују у Буквару штампана слова). </w:t>
            </w:r>
          </w:p>
          <w:p w14:paraId="286347DC" w14:textId="2BF695B5" w:rsidR="009178AD" w:rsidRPr="005B4928" w:rsidRDefault="009178AD" w:rsidP="009E7A64">
            <w:pPr>
              <w:pStyle w:val="Crticabulet"/>
            </w:pPr>
            <w:r w:rsidRPr="005B4928">
              <w:t>Препознавање речи у маргини које садрже слово Ии.</w:t>
            </w:r>
          </w:p>
          <w:p w14:paraId="03C87B0C" w14:textId="2DDA1C05" w:rsidR="009178AD" w:rsidRPr="005B4928" w:rsidRDefault="009178AD" w:rsidP="009E7A64">
            <w:pPr>
              <w:pStyle w:val="Crticabulet"/>
            </w:pPr>
            <w:r w:rsidRPr="005B4928">
              <w:t xml:space="preserve">Наставник на табли исписује велико и мало писано слово Ии и даје смернице за писање ових слова. </w:t>
            </w:r>
          </w:p>
          <w:p w14:paraId="3D2530B5" w14:textId="2D0728CE" w:rsidR="009178AD" w:rsidRPr="005B4928" w:rsidRDefault="009178AD" w:rsidP="009E7A64">
            <w:pPr>
              <w:pStyle w:val="Crticabulet"/>
            </w:pPr>
            <w:r w:rsidRPr="005B4928">
              <w:t xml:space="preserve">Ученици исписују два реда слова Ии у Буквару. </w:t>
            </w:r>
          </w:p>
          <w:p w14:paraId="56CA762E" w14:textId="6F3D6405" w:rsidR="009178AD" w:rsidRPr="005B4928" w:rsidRDefault="009178AD" w:rsidP="009E7A64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Ии. </w:t>
            </w:r>
          </w:p>
          <w:p w14:paraId="3024A82A" w14:textId="4062CC41" w:rsidR="009178AD" w:rsidRPr="005B4928" w:rsidRDefault="009178AD" w:rsidP="009E7A64">
            <w:pPr>
              <w:pStyle w:val="Crticabulet"/>
            </w:pPr>
            <w:r w:rsidRPr="005B4928">
              <w:t>Читање речи из првог задатка и преписивање.</w:t>
            </w:r>
          </w:p>
          <w:p w14:paraId="09542ADA" w14:textId="7BAC802F" w:rsidR="009178AD" w:rsidRPr="005B4928" w:rsidRDefault="009178AD" w:rsidP="009E7A64">
            <w:pPr>
              <w:pStyle w:val="Crticabulet"/>
            </w:pPr>
            <w:r w:rsidRPr="005B4928">
              <w:t>Читање 2. задатка и израда у свесци, уз напомену за правилно повезивање.</w:t>
            </w:r>
          </w:p>
          <w:p w14:paraId="049E01C9" w14:textId="32E95AC3" w:rsidR="009178AD" w:rsidRPr="005B4928" w:rsidRDefault="009178AD" w:rsidP="009E7A64">
            <w:pPr>
              <w:pStyle w:val="Crticabulet"/>
            </w:pPr>
            <w:r w:rsidRPr="005B4928">
              <w:t>Рад на скривалици у 3. задатку.</w:t>
            </w:r>
          </w:p>
        </w:tc>
      </w:tr>
      <w:tr w:rsidR="005B4928" w:rsidRPr="009E7A64" w14:paraId="43B0A3D9" w14:textId="77777777" w:rsidTr="009E7A64">
        <w:tc>
          <w:tcPr>
            <w:tcW w:w="10435" w:type="dxa"/>
          </w:tcPr>
          <w:p w14:paraId="5CFBD1E8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43C8E1E" w14:textId="77777777" w:rsidTr="009E7A64">
        <w:tc>
          <w:tcPr>
            <w:tcW w:w="10435" w:type="dxa"/>
          </w:tcPr>
          <w:p w14:paraId="6A8A8B41" w14:textId="77777777" w:rsidR="009178AD" w:rsidRPr="005B4928" w:rsidRDefault="009178AD" w:rsidP="009E7A64">
            <w:pPr>
              <w:pStyle w:val="Crticabulet"/>
            </w:pPr>
            <w:r w:rsidRPr="005B4928">
              <w:t xml:space="preserve">Прегледање задатака. </w:t>
            </w:r>
          </w:p>
          <w:p w14:paraId="600D2B22" w14:textId="77777777" w:rsidR="009178AD" w:rsidRPr="005B4928" w:rsidRDefault="009178AD" w:rsidP="009E7A64">
            <w:pPr>
              <w:pStyle w:val="Crticabulet"/>
            </w:pPr>
            <w:r w:rsidRPr="005B4928">
              <w:t>Поделити ученике у неколико група и свакој дати задатак да штампаним словима напише што више имена која почињу словом Ии. Повратна информација.</w:t>
            </w:r>
          </w:p>
        </w:tc>
      </w:tr>
    </w:tbl>
    <w:p w14:paraId="152FDB2D" w14:textId="77777777" w:rsidR="009178AD" w:rsidRPr="005B4928" w:rsidRDefault="009178AD" w:rsidP="00EA419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FD507" w14:textId="77777777" w:rsidR="003C4D4A" w:rsidRDefault="003C4D4A" w:rsidP="0042525F">
      <w:pPr>
        <w:spacing w:after="0" w:line="240" w:lineRule="auto"/>
      </w:pPr>
      <w:r>
        <w:separator/>
      </w:r>
    </w:p>
  </w:endnote>
  <w:endnote w:type="continuationSeparator" w:id="0">
    <w:p w14:paraId="641A6411" w14:textId="77777777" w:rsidR="003C4D4A" w:rsidRDefault="003C4D4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1CBBC" w14:textId="77777777" w:rsidR="003C4D4A" w:rsidRDefault="003C4D4A" w:rsidP="0042525F">
      <w:pPr>
        <w:spacing w:after="0" w:line="240" w:lineRule="auto"/>
      </w:pPr>
      <w:r>
        <w:separator/>
      </w:r>
    </w:p>
  </w:footnote>
  <w:footnote w:type="continuationSeparator" w:id="0">
    <w:p w14:paraId="4668080A" w14:textId="77777777" w:rsidR="003C4D4A" w:rsidRDefault="003C4D4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C4D4A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2493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4193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1373</Characters>
  <Application>Microsoft Office Word</Application>
  <DocSecurity>0</DocSecurity>
  <Lines>35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2023-07-04T12:40:00Z</dcterms:modified>
</cp:coreProperties>
</file>