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816"/>
      </w:tblGrid>
      <w:tr w:rsidR="00A51263" w14:paraId="5613D498" w14:textId="77777777" w:rsidTr="009C01C9">
        <w:trPr>
          <w:trHeight w:val="30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8449E7" w14:textId="77777777" w:rsidR="00A51263" w:rsidRDefault="00A51263" w:rsidP="003D7746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51263" w14:paraId="2626CEB5" w14:textId="77777777" w:rsidTr="009C01C9">
        <w:trPr>
          <w:trHeight w:val="294"/>
          <w:jc w:val="center"/>
        </w:trPr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CFB577" w14:textId="77777777" w:rsidR="00A51263" w:rsidRDefault="00A51263" w:rsidP="003D7746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7185CD" w14:textId="77777777" w:rsidR="00A51263" w:rsidRDefault="00A51263" w:rsidP="003D7746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A51263" w14:paraId="333B56C1" w14:textId="77777777" w:rsidTr="009C01C9">
        <w:trPr>
          <w:trHeight w:val="298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4C94D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51263" w14:paraId="1F95D096" w14:textId="77777777" w:rsidTr="009C01C9">
        <w:trPr>
          <w:trHeight w:val="293"/>
          <w:jc w:val="center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67C0468" w14:textId="79B6A382" w:rsidR="00A51263" w:rsidRPr="00A51263" w:rsidRDefault="00A51263" w:rsidP="003D7746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Cyrl-RS" w:eastAsia="sr-Latn-CS"/>
              </w:rPr>
              <w:t>24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EC1B889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D146CC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A51263" w:rsidRPr="006B00D6" w14:paraId="71662BFF" w14:textId="77777777" w:rsidTr="009C01C9">
        <w:trPr>
          <w:trHeight w:val="246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6FC11D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5F55" w14:textId="708977D0" w:rsidR="00A51263" w:rsidRPr="00A51263" w:rsidRDefault="00A51263" w:rsidP="003D7746">
            <w:pPr>
              <w:spacing w:line="256" w:lineRule="auto"/>
              <w:rPr>
                <w:rFonts w:eastAsia="Calibri"/>
                <w:b/>
                <w:lang w:val="sr-Latn-RS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>é 2</w:t>
            </w:r>
            <w:r>
              <w:rPr>
                <w:rFonts w:eastAsia="Calibri"/>
                <w:b/>
                <w:lang w:val="sr-Latn-RS"/>
              </w:rPr>
              <w:t xml:space="preserve"> – En musique</w:t>
            </w:r>
          </w:p>
        </w:tc>
      </w:tr>
      <w:tr w:rsidR="00A51263" w:rsidRPr="00F473AA" w14:paraId="48ADAD7C" w14:textId="77777777" w:rsidTr="009C01C9">
        <w:trPr>
          <w:trHeight w:val="194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B2D9F5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83D1" w14:textId="77777777" w:rsidR="00A51263" w:rsidRPr="0065134C" w:rsidRDefault="00A51263" w:rsidP="003D7746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sr-Latn-RS"/>
              </w:rPr>
              <w:t>Projet</w:t>
            </w:r>
          </w:p>
        </w:tc>
      </w:tr>
      <w:tr w:rsidR="00A51263" w14:paraId="109E2FD9" w14:textId="77777777" w:rsidTr="009C01C9">
        <w:trPr>
          <w:trHeight w:val="233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E54F9A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BB3D0" w14:textId="77777777" w:rsidR="00A51263" w:rsidRDefault="00A51263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Утврђивање, практичан час</w:t>
            </w:r>
          </w:p>
        </w:tc>
      </w:tr>
      <w:tr w:rsidR="00A51263" w:rsidRPr="009C01C9" w14:paraId="47D92185" w14:textId="77777777" w:rsidTr="009C01C9">
        <w:trPr>
          <w:trHeight w:val="442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9E3FEC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FB08" w14:textId="77777777" w:rsidR="00A51263" w:rsidRPr="00931A81" w:rsidRDefault="00A51263" w:rsidP="003D7746">
            <w:pPr>
              <w:spacing w:line="256" w:lineRule="auto"/>
              <w:rPr>
                <w:rFonts w:eastAsia="Calibri"/>
                <w:lang w:val="sr-Cyrl-CS"/>
              </w:rPr>
            </w:pPr>
            <w:r w:rsidRPr="005C4497">
              <w:t>O</w:t>
            </w:r>
            <w:r w:rsidRPr="00931A81">
              <w:rPr>
                <w:lang w:val="sr-Cyrl-CS"/>
              </w:rPr>
              <w:t xml:space="preserve">способљавање ученика да презентују свој рад на француском језику.  </w:t>
            </w:r>
          </w:p>
        </w:tc>
      </w:tr>
      <w:tr w:rsidR="00A51263" w:rsidRPr="009C01C9" w14:paraId="33D1EBB6" w14:textId="77777777" w:rsidTr="009C01C9">
        <w:trPr>
          <w:trHeight w:val="1533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E7CD52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2ABCB31C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242FF770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5F345B5A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76A17976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2BBDA80B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715C" w14:textId="77777777" w:rsidR="00A51263" w:rsidRDefault="00A51263" w:rsidP="003D7746">
            <w:pPr>
              <w:spacing w:line="254" w:lineRule="auto"/>
              <w:rPr>
                <w:lang w:val="sr-Cyrl-CS"/>
              </w:rPr>
            </w:pPr>
          </w:p>
          <w:p w14:paraId="47DD9536" w14:textId="77777777" w:rsidR="00A51263" w:rsidRDefault="00A51263" w:rsidP="003D7746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1AB21AB3" w14:textId="33E8603D" w:rsidR="00A51263" w:rsidRPr="00931A81" w:rsidRDefault="00A51263" w:rsidP="003D7746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активира</w:t>
            </w:r>
            <w:r>
              <w:rPr>
                <w:lang w:val="sr-Cyrl-RS" w:eastAsia="sr-Latn-CS"/>
              </w:rPr>
              <w:t>ју</w:t>
            </w:r>
            <w:r w:rsidRPr="00931A81">
              <w:rPr>
                <w:lang w:val="sr-Latn-CS" w:eastAsia="sr-Latn-CS"/>
              </w:rPr>
              <w:t xml:space="preserve"> способности у оквиру рада групе, да науче да обједине све информације, да науче како да </w:t>
            </w:r>
            <w:r>
              <w:rPr>
                <w:lang w:val="sr-Cyrl-RS" w:eastAsia="sr-Latn-CS"/>
              </w:rPr>
              <w:t>напишу чланак и да на</w:t>
            </w:r>
            <w:r w:rsidRPr="00931A81">
              <w:rPr>
                <w:lang w:val="sr-Latn-CS" w:eastAsia="sr-Latn-CS"/>
              </w:rPr>
              <w:t>праве</w:t>
            </w:r>
            <w:r>
              <w:rPr>
                <w:lang w:val="sr-Cyrl-RS" w:eastAsia="sr-Latn-CS"/>
              </w:rPr>
              <w:t xml:space="preserve"> новине</w:t>
            </w:r>
            <w:r w:rsidRPr="00931A81">
              <w:rPr>
                <w:lang w:val="sr-Latn-CS" w:eastAsia="sr-Latn-CS"/>
              </w:rPr>
              <w:t xml:space="preserve"> </w:t>
            </w:r>
          </w:p>
          <w:p w14:paraId="330D89C3" w14:textId="77777777" w:rsidR="00A51263" w:rsidRPr="009C01C9" w:rsidRDefault="00A51263" w:rsidP="003D7746">
            <w:pPr>
              <w:pStyle w:val="ListParagraph"/>
              <w:numPr>
                <w:ilvl w:val="0"/>
                <w:numId w:val="2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развиј</w:t>
            </w:r>
            <w:r>
              <w:rPr>
                <w:lang w:val="sr-Cyrl-RS" w:eastAsia="sr-Latn-CS"/>
              </w:rPr>
              <w:t>у</w:t>
            </w:r>
            <w:r w:rsidRPr="00931A81">
              <w:rPr>
                <w:lang w:val="sr-Latn-CS" w:eastAsia="sr-Latn-CS"/>
              </w:rPr>
              <w:t xml:space="preserve"> свест о значају рада у групи</w:t>
            </w:r>
          </w:p>
          <w:p w14:paraId="3DB715F3" w14:textId="7C2BB00B" w:rsidR="009C01C9" w:rsidRPr="00931A81" w:rsidRDefault="009C01C9" w:rsidP="009C01C9">
            <w:pPr>
              <w:pStyle w:val="ListParagraph"/>
              <w:spacing w:line="254" w:lineRule="auto"/>
              <w:rPr>
                <w:lang w:val="sr-Cyrl-CS"/>
              </w:rPr>
            </w:pPr>
          </w:p>
        </w:tc>
      </w:tr>
      <w:tr w:rsidR="00A51263" w:rsidRPr="009C01C9" w14:paraId="363BB708" w14:textId="77777777" w:rsidTr="009C01C9">
        <w:trPr>
          <w:trHeight w:val="499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4C7631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FDCE" w14:textId="77777777" w:rsidR="00A51263" w:rsidRDefault="00A51263" w:rsidP="003D7746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A51263" w14:paraId="0532D5C5" w14:textId="77777777" w:rsidTr="009C01C9">
        <w:trPr>
          <w:trHeight w:val="265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E976AA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198C" w14:textId="77777777" w:rsidR="00A51263" w:rsidRPr="00931A81" w:rsidRDefault="00A51263" w:rsidP="003D7746">
            <w:pPr>
              <w:spacing w:line="254" w:lineRule="auto"/>
              <w:rPr>
                <w:lang w:val="sr-Cyrl-RS" w:eastAsia="sr-Latn-CS"/>
              </w:rPr>
            </w:pPr>
            <w:proofErr w:type="spellStart"/>
            <w:r>
              <w:rPr>
                <w:lang w:eastAsia="sr-Latn-CS"/>
              </w:rPr>
              <w:t>Фронтални</w:t>
            </w:r>
            <w:proofErr w:type="spellEnd"/>
            <w:r>
              <w:rPr>
                <w:lang w:eastAsia="sr-Latn-CS"/>
              </w:rPr>
              <w:t xml:space="preserve">, </w:t>
            </w:r>
            <w:proofErr w:type="spellStart"/>
            <w:r>
              <w:rPr>
                <w:lang w:eastAsia="sr-Latn-CS"/>
              </w:rPr>
              <w:t>индивидуални</w:t>
            </w:r>
            <w:proofErr w:type="spellEnd"/>
            <w:r>
              <w:rPr>
                <w:lang w:val="sr-Cyrl-RS" w:eastAsia="sr-Latn-CS"/>
              </w:rPr>
              <w:t>, групни</w:t>
            </w:r>
          </w:p>
        </w:tc>
      </w:tr>
      <w:tr w:rsidR="00A51263" w14:paraId="4BFD4E29" w14:textId="77777777" w:rsidTr="009C01C9">
        <w:trPr>
          <w:trHeight w:val="352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3FAC1A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2A80" w14:textId="77777777" w:rsidR="00A51263" w:rsidRDefault="00A51263" w:rsidP="003D7746">
            <w:pPr>
              <w:spacing w:line="254" w:lineRule="auto"/>
              <w:rPr>
                <w:lang w:val="ru-RU" w:eastAsia="sr-Latn-CS"/>
              </w:rPr>
            </w:pPr>
            <w:r w:rsidRPr="005C4497">
              <w:rPr>
                <w:lang w:val="sr-Cyrl-CS"/>
              </w:rPr>
              <w:t>Комуникативна, вербална, текстуална, илустративна</w:t>
            </w:r>
          </w:p>
        </w:tc>
      </w:tr>
      <w:tr w:rsidR="00A51263" w14:paraId="361CA1A4" w14:textId="77777777" w:rsidTr="009C01C9">
        <w:trPr>
          <w:trHeight w:val="438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AC56AE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3E9C" w14:textId="77777777" w:rsidR="00A51263" w:rsidRDefault="00A51263" w:rsidP="003D7746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 xml:space="preserve">Уџбеник, </w:t>
            </w:r>
            <w:r w:rsidRPr="005C4497">
              <w:rPr>
                <w:lang w:val="sr-Cyrl-CS"/>
              </w:rPr>
              <w:t>интернет, речник, свеска, оловка</w:t>
            </w:r>
          </w:p>
        </w:tc>
      </w:tr>
      <w:tr w:rsidR="00A51263" w14:paraId="5C4B429E" w14:textId="77777777" w:rsidTr="009C01C9">
        <w:trPr>
          <w:trHeight w:val="180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71E88C" w14:textId="77777777" w:rsidR="00A51263" w:rsidRDefault="00A51263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FFC7" w14:textId="77777777" w:rsidR="00A51263" w:rsidRDefault="00A51263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A51263" w14:paraId="2AD0B4D4" w14:textId="77777777" w:rsidTr="009C01C9">
        <w:trPr>
          <w:trHeight w:val="329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47929F" w14:textId="77777777" w:rsidR="00A51263" w:rsidRDefault="00A51263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51263" w:rsidRPr="009C01C9" w14:paraId="6373C4E2" w14:textId="77777777" w:rsidTr="009C01C9">
        <w:trPr>
          <w:trHeight w:val="570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60567" w14:textId="77777777" w:rsidR="00A51263" w:rsidRDefault="00A51263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18FA18D6" w14:textId="77777777" w:rsidR="00A51263" w:rsidRDefault="00A51263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4D978A1B" w14:textId="77777777" w:rsidR="00A51263" w:rsidRDefault="00A51263" w:rsidP="003D7746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A08C5" w14:textId="77777777" w:rsidR="00A51263" w:rsidRDefault="00A51263" w:rsidP="003D7746">
            <w:pPr>
              <w:spacing w:line="254" w:lineRule="auto"/>
              <w:jc w:val="both"/>
              <w:rPr>
                <w:lang w:val="ru-RU"/>
              </w:rPr>
            </w:pPr>
          </w:p>
          <w:p w14:paraId="354F5B0A" w14:textId="77777777" w:rsidR="00A51263" w:rsidRPr="00D673B5" w:rsidRDefault="00A51263" w:rsidP="003D7746">
            <w:pPr>
              <w:rPr>
                <w:lang w:val="sr-Latn-RS" w:eastAsia="sr-Latn-CS"/>
              </w:rPr>
            </w:pPr>
            <w:r w:rsidRPr="00D673B5">
              <w:rPr>
                <w:lang w:val="sr-Cyrl-CS" w:eastAsia="sr-Latn-CS"/>
              </w:rPr>
              <w:t>Наставник представља ученицима пројекат који треба да буде урађен, објашњава им циљ пројекта и усмерава их како треба да му приступе</w:t>
            </w:r>
            <w:r w:rsidRPr="00D673B5">
              <w:rPr>
                <w:lang w:val="sr-Latn-RS" w:eastAsia="sr-Latn-CS"/>
              </w:rPr>
              <w:t xml:space="preserve">. </w:t>
            </w:r>
          </w:p>
          <w:p w14:paraId="40645092" w14:textId="77777777" w:rsidR="00A51263" w:rsidRPr="007C29D2" w:rsidRDefault="00A51263" w:rsidP="003D7746">
            <w:pPr>
              <w:spacing w:line="254" w:lineRule="auto"/>
              <w:rPr>
                <w:lang w:val="sr-Latn-RS"/>
              </w:rPr>
            </w:pPr>
          </w:p>
        </w:tc>
      </w:tr>
      <w:tr w:rsidR="00A51263" w:rsidRPr="009C01C9" w14:paraId="1BA6A87B" w14:textId="77777777" w:rsidTr="009C01C9">
        <w:trPr>
          <w:trHeight w:val="121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4F5C1" w14:textId="77777777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564DD48" w14:textId="77777777" w:rsidR="00A51263" w:rsidRDefault="00A51263" w:rsidP="003D7746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7989E9D8" w14:textId="0FB74755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538483F" w14:textId="5B384D7C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A017B85" w14:textId="77777777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ADD09BE" w14:textId="77777777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4CCB84AE" w14:textId="77777777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6ADEC11" w14:textId="77777777" w:rsidR="00A51263" w:rsidRDefault="00A51263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49460E62" w14:textId="77777777" w:rsidR="00A51263" w:rsidRDefault="00A51263" w:rsidP="003D7746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35</w:t>
            </w:r>
            <w:r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2A703" w14:textId="77777777" w:rsidR="00A51263" w:rsidRDefault="00A51263" w:rsidP="003D7746">
            <w:pPr>
              <w:spacing w:line="254" w:lineRule="auto"/>
              <w:rPr>
                <w:lang w:val="sr-Cyrl-CS"/>
              </w:rPr>
            </w:pPr>
          </w:p>
          <w:p w14:paraId="3DEDD6A9" w14:textId="255FF8AE" w:rsidR="00A51263" w:rsidRDefault="00A51263" w:rsidP="003D7746">
            <w:pPr>
              <w:rPr>
                <w:lang w:val="sr-Cyrl-R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каже ученицима да отворе </w:t>
            </w:r>
            <w:r>
              <w:rPr>
                <w:lang w:val="sr-Cyrl-CS" w:eastAsia="sr-Latn-CS"/>
              </w:rPr>
              <w:t>26</w:t>
            </w:r>
            <w:r w:rsidRPr="00D673B5">
              <w:rPr>
                <w:lang w:val="sr-Cyrl-CS" w:eastAsia="sr-Latn-CS"/>
              </w:rPr>
              <w:t>. стр. у уџбенику и објашњава им суштину активности коју треба да раде. Заједно прочитају део означен са</w:t>
            </w:r>
            <w:r>
              <w:rPr>
                <w:lang w:val="sr-Latn-RS" w:eastAsia="sr-Latn-CS"/>
              </w:rPr>
              <w:t xml:space="preserve"> „</w:t>
            </w:r>
            <w:r w:rsidRPr="00D673B5">
              <w:rPr>
                <w:b/>
                <w:bCs/>
                <w:i/>
                <w:iCs/>
                <w:lang w:val="sr-Latn-RS" w:eastAsia="sr-Latn-CS"/>
              </w:rPr>
              <w:t>Mag’Ados“</w:t>
            </w:r>
            <w:r w:rsidRPr="00D673B5">
              <w:rPr>
                <w:b/>
                <w:bCs/>
                <w:i/>
                <w:iCs/>
                <w:lang w:val="sr-Cyrl-CS" w:eastAsia="sr-Latn-CS"/>
              </w:rPr>
              <w:t>.</w:t>
            </w:r>
            <w:r w:rsidRPr="00D673B5">
              <w:rPr>
                <w:lang w:val="sr-Latn-CS" w:eastAsia="sr-Latn-CS"/>
              </w:rPr>
              <w:t xml:space="preserve"> </w:t>
            </w:r>
          </w:p>
          <w:p w14:paraId="6850F08D" w14:textId="181D9AED" w:rsidR="00A51263" w:rsidRPr="00D673B5" w:rsidRDefault="00A51263" w:rsidP="003D7746">
            <w:pPr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Њихов задатак је да напишу чланак чија ће тема бити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биографија једне славне личности, интервју или чланак у коме изражавају своје мишљење о нечему. С</w:t>
            </w:r>
            <w:r w:rsidRPr="00D673B5">
              <w:rPr>
                <w:lang w:val="sr-Cyrl-CS" w:eastAsia="sr-Latn-CS"/>
              </w:rPr>
              <w:t>тога треба заједно да дефинишу појединости задатка који је пред њима који се дефинише као пројекат да би одредили :</w:t>
            </w:r>
          </w:p>
          <w:p w14:paraId="0429454A" w14:textId="344E2FDA" w:rsidR="00A51263" w:rsidRPr="00D673B5" w:rsidRDefault="00A51263" w:rsidP="003D7746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- време потребно за реализацију пројекта (припрема </w:t>
            </w:r>
            <w:r>
              <w:rPr>
                <w:lang w:val="sr-Cyrl-RS" w:eastAsia="sr-Latn-CS"/>
              </w:rPr>
              <w:t>чланка</w:t>
            </w:r>
            <w:r w:rsidRPr="00D673B5">
              <w:rPr>
                <w:lang w:val="sr-Cyrl-CS" w:eastAsia="sr-Latn-CS"/>
              </w:rPr>
              <w:t>, паноа)</w:t>
            </w:r>
          </w:p>
          <w:p w14:paraId="3E53E939" w14:textId="77777777" w:rsidR="00A51263" w:rsidRPr="00D673B5" w:rsidRDefault="00A51263" w:rsidP="003D7746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- место  (учионица, медијатека, кућа)</w:t>
            </w:r>
          </w:p>
          <w:p w14:paraId="3426F22B" w14:textId="77777777" w:rsidR="00A51263" w:rsidRPr="00D673B5" w:rsidRDefault="00A51263" w:rsidP="003D7746">
            <w:pPr>
              <w:ind w:left="720"/>
              <w:rPr>
                <w:lang w:val="sr-Cyrl-CS" w:eastAsia="sr-Latn-CS"/>
              </w:rPr>
            </w:pPr>
          </w:p>
          <w:p w14:paraId="552539E1" w14:textId="21FEA9FA" w:rsidR="00A51263" w:rsidRPr="00D673B5" w:rsidRDefault="00A51263" w:rsidP="003D7746">
            <w:p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Објаснити ученицима како треба да изгледа </w:t>
            </w:r>
            <w:r>
              <w:rPr>
                <w:lang w:val="sr-Cyrl-CS" w:eastAsia="sr-Latn-CS"/>
              </w:rPr>
              <w:t>чланак</w:t>
            </w:r>
            <w:r w:rsidRPr="00D673B5">
              <w:rPr>
                <w:lang w:val="sr-Cyrl-C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како треба да га поставе на страницу </w:t>
            </w:r>
            <w:r w:rsidRPr="00D673B5">
              <w:rPr>
                <w:lang w:val="sr-Cyrl-CS" w:eastAsia="sr-Latn-CS"/>
              </w:rPr>
              <w:t xml:space="preserve">и који су критеријуми оцењивања успешности при изради пројекта: </w:t>
            </w:r>
          </w:p>
          <w:p w14:paraId="102A59E9" w14:textId="77777777" w:rsidR="00A51263" w:rsidRPr="00D673B5" w:rsidRDefault="00A51263" w:rsidP="003D7746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вокабулар, граматика, фонетика</w:t>
            </w:r>
          </w:p>
          <w:p w14:paraId="43C80C12" w14:textId="77777777" w:rsidR="00A51263" w:rsidRPr="00D673B5" w:rsidRDefault="00A51263" w:rsidP="003D7746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lastRenderedPageBreak/>
              <w:t>структура пројекта</w:t>
            </w:r>
          </w:p>
          <w:p w14:paraId="6C83F2DE" w14:textId="77777777" w:rsidR="00A51263" w:rsidRPr="00D673B5" w:rsidRDefault="00A51263" w:rsidP="003D7746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оригиналност</w:t>
            </w:r>
          </w:p>
          <w:p w14:paraId="1D0910CF" w14:textId="77777777" w:rsidR="00A51263" w:rsidRPr="00D673B5" w:rsidRDefault="00A51263" w:rsidP="003D7746">
            <w:pPr>
              <w:numPr>
                <w:ilvl w:val="1"/>
                <w:numId w:val="1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излагање и трајање</w:t>
            </w:r>
          </w:p>
          <w:p w14:paraId="7FD686E0" w14:textId="77777777" w:rsidR="00A51263" w:rsidRPr="00D673B5" w:rsidRDefault="00A51263" w:rsidP="003D7746">
            <w:pPr>
              <w:rPr>
                <w:lang w:val="sr-Cyrl-CS" w:eastAsia="sr-Latn-CS"/>
              </w:rPr>
            </w:pPr>
          </w:p>
          <w:p w14:paraId="2E8A45E2" w14:textId="7E7F5048" w:rsidR="00A51263" w:rsidRDefault="00A51263" w:rsidP="003D774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треба да подели ученике у мале групе. Њихов задатак је да припреме </w:t>
            </w:r>
            <w:r>
              <w:rPr>
                <w:lang w:val="sr-Cyrl-CS" w:eastAsia="sr-Latn-CS"/>
              </w:rPr>
              <w:t>чланак на начин који је приказан у уџбенику. Треба им скренути пажњу на фотографије које треба да пронађу,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на </w:t>
            </w:r>
            <w:r w:rsidRPr="00D673B5">
              <w:rPr>
                <w:lang w:val="sr-Cyrl-CS" w:eastAsia="sr-Latn-CS"/>
              </w:rPr>
              <w:t>детаљ</w:t>
            </w:r>
            <w:r>
              <w:rPr>
                <w:lang w:val="sr-Cyrl-CS" w:eastAsia="sr-Latn-CS"/>
              </w:rPr>
              <w:t xml:space="preserve">е који се тичу постављања фотографије и текста на страницу, како да поставе целу страну и замолити их да анализирају модел текста који је дат, </w:t>
            </w:r>
            <w:r w:rsidRPr="00D673B5">
              <w:rPr>
                <w:lang w:val="sr-Cyrl-CS" w:eastAsia="sr-Latn-CS"/>
              </w:rPr>
              <w:t xml:space="preserve">да </w:t>
            </w:r>
            <w:r>
              <w:rPr>
                <w:lang w:val="sr-Cyrl-CS" w:eastAsia="sr-Latn-CS"/>
              </w:rPr>
              <w:t xml:space="preserve">би успешно написали чланак </w:t>
            </w:r>
            <w:r w:rsidRPr="00D673B5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D673B5">
              <w:rPr>
                <w:lang w:val="sr-Cyrl-CS" w:eastAsia="sr-Latn-CS"/>
              </w:rPr>
              <w:t xml:space="preserve"> треба да </w:t>
            </w:r>
            <w:r>
              <w:rPr>
                <w:lang w:val="sr-Cyrl-CS" w:eastAsia="sr-Latn-CS"/>
              </w:rPr>
              <w:t>о</w:t>
            </w:r>
            <w:r w:rsidRPr="00D673B5">
              <w:rPr>
                <w:lang w:val="sr-Cyrl-CS" w:eastAsia="sr-Latn-CS"/>
              </w:rPr>
              <w:t xml:space="preserve">смисле. </w:t>
            </w:r>
          </w:p>
          <w:p w14:paraId="6401299F" w14:textId="50E64FA5" w:rsidR="00906AC2" w:rsidRPr="00931A81" w:rsidRDefault="00906AC2" w:rsidP="003D7746">
            <w:pPr>
              <w:autoSpaceDE w:val="0"/>
              <w:autoSpaceDN w:val="0"/>
              <w:adjustRightInd w:val="0"/>
              <w:rPr>
                <w:rFonts w:eastAsia="SourceSansPro-Regular"/>
                <w:b/>
                <w:i/>
                <w:color w:val="000000"/>
                <w:u w:val="single"/>
                <w:lang w:val="sr-Latn-CS" w:eastAsia="sr-Latn-CS"/>
              </w:rPr>
            </w:pPr>
          </w:p>
        </w:tc>
      </w:tr>
      <w:tr w:rsidR="00A51263" w:rsidRPr="009C01C9" w14:paraId="2A139241" w14:textId="77777777" w:rsidTr="009C01C9">
        <w:trPr>
          <w:trHeight w:val="398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A49DA" w14:textId="77777777" w:rsidR="00A51263" w:rsidRDefault="00A51263" w:rsidP="003D7746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311021DD" w14:textId="77777777" w:rsidR="00A51263" w:rsidRDefault="00A51263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52EFE3D1" w14:textId="77777777" w:rsidR="00A51263" w:rsidRDefault="00A51263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58039C2C" w14:textId="77777777" w:rsidR="00A51263" w:rsidRDefault="00A51263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1D8B1642" w14:textId="3EF7F158" w:rsidR="00A51263" w:rsidRDefault="00132336" w:rsidP="003D7746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A51263">
              <w:rPr>
                <w:color w:val="000000"/>
                <w:lang w:val="ru-RU" w:eastAsia="sr-Latn-CS"/>
              </w:rPr>
              <w:t xml:space="preserve"> </w:t>
            </w:r>
            <w:r w:rsidR="00A51263"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1A662" w14:textId="77777777" w:rsidR="00A51263" w:rsidRDefault="00A51263" w:rsidP="003D7746">
            <w:pPr>
              <w:spacing w:line="256" w:lineRule="auto"/>
              <w:rPr>
                <w:lang w:val="sr-Cyrl-RS"/>
              </w:rPr>
            </w:pPr>
          </w:p>
          <w:p w14:paraId="1AB8F796" w14:textId="449CDEB5" w:rsidR="00A51263" w:rsidRDefault="00A51263" w:rsidP="003D7746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Након тога анализирати оно што је урађено</w:t>
            </w:r>
            <w:r>
              <w:rPr>
                <w:lang w:val="sr-Cyrl-CS" w:eastAsia="sr-Latn-CS"/>
              </w:rPr>
              <w:t xml:space="preserve">, </w:t>
            </w:r>
            <w:r w:rsidRPr="00931A81">
              <w:rPr>
                <w:lang w:val="sr-Cyrl-CS" w:eastAsia="sr-Latn-CS"/>
              </w:rPr>
              <w:t>упоредити</w:t>
            </w:r>
            <w:r>
              <w:rPr>
                <w:lang w:val="sr-Cyrl-CS" w:eastAsia="sr-Latn-CS"/>
              </w:rPr>
              <w:t xml:space="preserve"> радове и скренути пажњу ученицима који су били мање успешни на грешке које су правили током писања чланка.</w:t>
            </w:r>
          </w:p>
          <w:p w14:paraId="44FF043E" w14:textId="77777777" w:rsidR="00A51263" w:rsidRPr="00931A81" w:rsidRDefault="00A51263" w:rsidP="003D7746">
            <w:pPr>
              <w:rPr>
                <w:lang w:val="sr-Cyrl-CS" w:eastAsia="sr-Latn-CS"/>
              </w:rPr>
            </w:pPr>
          </w:p>
          <w:p w14:paraId="065294B2" w14:textId="7F5C3702" w:rsidR="00A51263" w:rsidRPr="00931A81" w:rsidRDefault="00A51263" w:rsidP="003D7746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Домаћи задатак: ученици треба да анализирају оно што су започели, треба да донесу фотографије, илустрације и текст</w:t>
            </w:r>
            <w:r>
              <w:rPr>
                <w:lang w:val="sr-Cyrl-CS" w:eastAsia="sr-Latn-CS"/>
              </w:rPr>
              <w:t xml:space="preserve"> </w:t>
            </w:r>
            <w:r w:rsidRPr="00931A81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и</w:t>
            </w:r>
            <w:r w:rsidRPr="00931A81">
              <w:rPr>
                <w:lang w:val="sr-Cyrl-CS" w:eastAsia="sr-Latn-CS"/>
              </w:rPr>
              <w:t xml:space="preserve"> пронађу на интернету да би могли да заврше пројекат на следећем часу .</w:t>
            </w:r>
          </w:p>
          <w:p w14:paraId="291F1FCC" w14:textId="77777777" w:rsidR="00A51263" w:rsidRPr="00C61A45" w:rsidRDefault="00A51263" w:rsidP="003D7746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A51263" w:rsidRPr="009C01C9" w14:paraId="3266E48B" w14:textId="77777777" w:rsidTr="009C01C9">
        <w:trPr>
          <w:trHeight w:val="399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DE837B" w14:textId="77777777" w:rsidR="00A51263" w:rsidRDefault="00A51263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51263" w:rsidRPr="009C01C9" w14:paraId="1B07B1C3" w14:textId="77777777" w:rsidTr="009C01C9">
        <w:trPr>
          <w:trHeight w:val="775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5A80B0" w14:textId="77777777" w:rsidR="00A51263" w:rsidRDefault="00A51263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51263" w:rsidRPr="009C01C9" w14:paraId="2A1812D2" w14:textId="77777777" w:rsidTr="009C01C9">
        <w:trPr>
          <w:trHeight w:val="1019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B46CE" w14:textId="77777777" w:rsidR="00A51263" w:rsidRDefault="00A51263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A51263" w14:paraId="4C8806AE" w14:textId="77777777" w:rsidTr="009C01C9">
        <w:trPr>
          <w:trHeight w:val="1276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96CECA" w14:textId="77777777" w:rsidR="00A51263" w:rsidRDefault="00A51263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751F40" w14:textId="77777777" w:rsidR="00A51263" w:rsidRDefault="00A51263" w:rsidP="00A51263"/>
    <w:p w14:paraId="3D3C8C27" w14:textId="77777777" w:rsidR="00A51263" w:rsidRDefault="00A51263" w:rsidP="00A51263"/>
    <w:p w14:paraId="56D98CF5" w14:textId="77777777" w:rsidR="00A51263" w:rsidRDefault="00A51263" w:rsidP="00A51263"/>
    <w:p w14:paraId="73017635" w14:textId="77777777" w:rsidR="00A51263" w:rsidRDefault="00A51263" w:rsidP="00A51263"/>
    <w:p w14:paraId="1A20BBFA" w14:textId="77777777" w:rsidR="00A51263" w:rsidRDefault="00A51263" w:rsidP="00A51263"/>
    <w:p w14:paraId="1A8AF277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B68CF"/>
    <w:multiLevelType w:val="hybridMultilevel"/>
    <w:tmpl w:val="6BEEFEFC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63"/>
    <w:rsid w:val="00132336"/>
    <w:rsid w:val="003C25D8"/>
    <w:rsid w:val="00906AC2"/>
    <w:rsid w:val="009C01C9"/>
    <w:rsid w:val="00A5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3C54"/>
  <w15:chartTrackingRefBased/>
  <w15:docId w15:val="{48AC381D-B20A-45EE-AED6-268C0CDB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51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2024-07-16T15:22:00Z</dcterms:created>
  <dcterms:modified xsi:type="dcterms:W3CDTF">2024-07-25T15:41:00Z</dcterms:modified>
</cp:coreProperties>
</file>