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183BF" w14:textId="77777777" w:rsidR="00D4418D" w:rsidRPr="005971D8" w:rsidRDefault="00D4418D" w:rsidP="00D4418D">
      <w:pPr>
        <w:jc w:val="both"/>
        <w:rPr>
          <w:lang w:val="ru-RU"/>
        </w:rPr>
      </w:pPr>
      <w:r>
        <w:rPr>
          <w:lang w:val="sr-Cyrl-RS"/>
        </w:rPr>
        <w:t xml:space="preserve"> </w:t>
      </w:r>
      <w:r>
        <w:rPr>
          <w:lang w:val="sr-Latn-CS"/>
        </w:rPr>
        <w:t xml:space="preserve"> </w:t>
      </w:r>
    </w:p>
    <w:tbl>
      <w:tblPr>
        <w:tblW w:w="102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23"/>
        <w:gridCol w:w="1146"/>
        <w:gridCol w:w="1700"/>
        <w:gridCol w:w="1546"/>
        <w:gridCol w:w="3440"/>
      </w:tblGrid>
      <w:tr w:rsidR="00D4418D" w:rsidRPr="0049200E" w14:paraId="2672074B" w14:textId="77777777" w:rsidTr="00D4418D">
        <w:trPr>
          <w:trHeight w:val="421"/>
          <w:jc w:val="center"/>
        </w:trPr>
        <w:tc>
          <w:tcPr>
            <w:tcW w:w="1025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15883BFD" w14:textId="77777777" w:rsidR="00D4418D" w:rsidRPr="00D4418D" w:rsidRDefault="00D4418D" w:rsidP="00333F37">
            <w:pPr>
              <w:rPr>
                <w:b/>
                <w:bCs/>
                <w:color w:val="000000"/>
                <w:lang w:val="ru-RU" w:eastAsia="sr-Latn-CS"/>
              </w:rPr>
            </w:pPr>
            <w:r w:rsidRPr="00D4418D">
              <w:rPr>
                <w:bCs/>
                <w:color w:val="000000"/>
                <w:lang w:val="ru-RU" w:eastAsia="sr-Latn-CS"/>
              </w:rPr>
              <w:t>ПРЕДМЕТ</w:t>
            </w:r>
            <w:r w:rsidRPr="00D4418D">
              <w:rPr>
                <w:bCs/>
                <w:color w:val="000000"/>
                <w:lang w:val="sr-Cyrl-CS" w:eastAsia="sr-Latn-CS"/>
              </w:rPr>
              <w:t>:</w:t>
            </w:r>
            <w:r w:rsidRPr="00D4418D">
              <w:rPr>
                <w:b/>
                <w:bCs/>
                <w:color w:val="000000"/>
                <w:lang w:val="sr-Cyrl-CS" w:eastAsia="sr-Latn-CS"/>
              </w:rPr>
              <w:t xml:space="preserve"> Француски језик за </w:t>
            </w:r>
            <w:r w:rsidRPr="00D4418D">
              <w:rPr>
                <w:b/>
                <w:bCs/>
                <w:color w:val="000000"/>
                <w:lang w:val="sr-Latn-CS" w:eastAsia="sr-Latn-CS"/>
              </w:rPr>
              <w:t>6</w:t>
            </w:r>
            <w:r w:rsidRPr="00D4418D">
              <w:rPr>
                <w:b/>
                <w:bCs/>
                <w:color w:val="000000"/>
                <w:lang w:val="sr-Cyrl-CS" w:eastAsia="sr-Latn-CS"/>
              </w:rPr>
              <w:t>.</w:t>
            </w:r>
            <w:r w:rsidRPr="00D4418D">
              <w:rPr>
                <w:b/>
                <w:bCs/>
                <w:color w:val="000000"/>
                <w:lang w:val="ru-RU" w:eastAsia="sr-Latn-CS"/>
              </w:rPr>
              <w:t xml:space="preserve"> </w:t>
            </w:r>
            <w:r w:rsidRPr="00D4418D">
              <w:rPr>
                <w:b/>
                <w:bCs/>
                <w:color w:val="000000"/>
                <w:lang w:val="sr-Cyrl-CS" w:eastAsia="sr-Latn-CS"/>
              </w:rPr>
              <w:t>разред основне школе</w:t>
            </w:r>
          </w:p>
        </w:tc>
      </w:tr>
      <w:tr w:rsidR="00D4418D" w:rsidRPr="00D4418D" w14:paraId="296883D2" w14:textId="77777777" w:rsidTr="00D4418D">
        <w:trPr>
          <w:trHeight w:val="413"/>
          <w:jc w:val="center"/>
        </w:trPr>
        <w:tc>
          <w:tcPr>
            <w:tcW w:w="5269"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7F8E8C6D" w14:textId="3D336045" w:rsidR="00D4418D" w:rsidRPr="00D4418D" w:rsidRDefault="00D4418D" w:rsidP="00333F37">
            <w:pPr>
              <w:rPr>
                <w:b/>
                <w:bCs/>
                <w:color w:val="000000"/>
                <w:lang w:eastAsia="sr-Latn-CS"/>
              </w:rPr>
            </w:pPr>
            <w:r w:rsidRPr="00D4418D">
              <w:rPr>
                <w:bCs/>
                <w:color w:val="000000"/>
                <w:lang w:eastAsia="sr-Latn-CS"/>
              </w:rPr>
              <w:t>УЏБЕНИК:</w:t>
            </w:r>
            <w:r w:rsidRPr="00D4418D">
              <w:rPr>
                <w:b/>
                <w:bCs/>
                <w:color w:val="000000"/>
                <w:lang w:eastAsia="sr-Latn-CS"/>
              </w:rPr>
              <w:t xml:space="preserve"> </w:t>
            </w:r>
            <w:r w:rsidR="0049200E">
              <w:rPr>
                <w:b/>
                <w:bCs/>
                <w:color w:val="000000"/>
                <w:lang w:eastAsia="sr-Latn-CS"/>
              </w:rPr>
              <w:t>Merci</w:t>
            </w:r>
            <w:r w:rsidRPr="00D4418D">
              <w:rPr>
                <w:b/>
                <w:bCs/>
                <w:color w:val="000000"/>
                <w:lang w:eastAsia="sr-Latn-CS"/>
              </w:rPr>
              <w:t xml:space="preserve"> 2</w:t>
            </w:r>
          </w:p>
        </w:tc>
        <w:tc>
          <w:tcPr>
            <w:tcW w:w="4986"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AAE3D0B" w14:textId="77777777" w:rsidR="00D4418D" w:rsidRPr="00D4418D" w:rsidRDefault="00D4418D" w:rsidP="00333F37">
            <w:pPr>
              <w:rPr>
                <w:b/>
                <w:bCs/>
                <w:color w:val="000000"/>
                <w:lang w:eastAsia="sr-Latn-CS"/>
              </w:rPr>
            </w:pPr>
            <w:r w:rsidRPr="00D4418D">
              <w:rPr>
                <w:bCs/>
                <w:color w:val="000000"/>
                <w:lang w:eastAsia="sr-Latn-CS"/>
              </w:rPr>
              <w:t xml:space="preserve">ИЗДАВАЧ: </w:t>
            </w:r>
            <w:r w:rsidRPr="00D4418D">
              <w:rPr>
                <w:b/>
                <w:bCs/>
                <w:color w:val="000000"/>
                <w:lang w:eastAsia="sr-Latn-CS"/>
              </w:rPr>
              <w:t>Дата Статус</w:t>
            </w:r>
          </w:p>
        </w:tc>
      </w:tr>
      <w:tr w:rsidR="00D4418D" w:rsidRPr="00D4418D" w14:paraId="7770C4E8" w14:textId="77777777" w:rsidTr="00D4418D">
        <w:trPr>
          <w:trHeight w:val="419"/>
          <w:jc w:val="center"/>
        </w:trPr>
        <w:tc>
          <w:tcPr>
            <w:tcW w:w="1025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2995EB4D" w14:textId="77777777" w:rsidR="00D4418D" w:rsidRPr="00D4418D" w:rsidRDefault="00D4418D" w:rsidP="00333F37">
            <w:pPr>
              <w:rPr>
                <w:bCs/>
                <w:color w:val="000000"/>
                <w:lang w:eastAsia="sr-Latn-CS"/>
              </w:rPr>
            </w:pPr>
            <w:r w:rsidRPr="00D4418D">
              <w:rPr>
                <w:bCs/>
                <w:color w:val="000000"/>
                <w:lang w:eastAsia="sr-Latn-CS"/>
              </w:rPr>
              <w:t>НАСТАВНИК</w:t>
            </w:r>
            <w:r w:rsidRPr="00D4418D">
              <w:rPr>
                <w:b/>
                <w:bCs/>
                <w:color w:val="000000"/>
                <w:lang w:eastAsia="sr-Latn-CS"/>
              </w:rPr>
              <w:t xml:space="preserve">: </w:t>
            </w:r>
          </w:p>
        </w:tc>
      </w:tr>
      <w:tr w:rsidR="00D4418D" w:rsidRPr="00D4418D" w14:paraId="59E96C9F" w14:textId="77777777" w:rsidTr="00D4418D">
        <w:trPr>
          <w:trHeight w:val="411"/>
          <w:jc w:val="center"/>
        </w:trPr>
        <w:tc>
          <w:tcPr>
            <w:tcW w:w="3569" w:type="dxa"/>
            <w:gridSpan w:val="2"/>
            <w:tcBorders>
              <w:top w:val="single" w:sz="4" w:space="0" w:color="auto"/>
              <w:left w:val="single" w:sz="4" w:space="0" w:color="auto"/>
              <w:bottom w:val="single" w:sz="4" w:space="0" w:color="auto"/>
              <w:right w:val="nil"/>
            </w:tcBorders>
            <w:shd w:val="clear" w:color="auto" w:fill="F2F2F2"/>
            <w:vAlign w:val="center"/>
          </w:tcPr>
          <w:p w14:paraId="3C3EF39D" w14:textId="463E9F07" w:rsidR="00D4418D" w:rsidRPr="00D4418D" w:rsidRDefault="00D4418D" w:rsidP="00333F37">
            <w:pPr>
              <w:rPr>
                <w:b/>
                <w:bCs/>
                <w:color w:val="000000"/>
                <w:lang w:eastAsia="sr-Latn-CS"/>
              </w:rPr>
            </w:pPr>
            <w:r w:rsidRPr="00D4418D">
              <w:rPr>
                <w:bCs/>
                <w:color w:val="000000"/>
              </w:rPr>
              <w:t>ЧАС БРОЈ</w:t>
            </w:r>
            <w:r w:rsidRPr="00D4418D">
              <w:rPr>
                <w:b/>
                <w:bCs/>
                <w:color w:val="000000"/>
              </w:rPr>
              <w:t>: 3</w:t>
            </w:r>
            <w:r w:rsidR="0049200E">
              <w:rPr>
                <w:b/>
                <w:bCs/>
                <w:color w:val="000000"/>
              </w:rPr>
              <w:t>3</w:t>
            </w:r>
          </w:p>
        </w:tc>
        <w:tc>
          <w:tcPr>
            <w:tcW w:w="3246" w:type="dxa"/>
            <w:gridSpan w:val="2"/>
            <w:tcBorders>
              <w:top w:val="single" w:sz="4" w:space="0" w:color="auto"/>
              <w:left w:val="nil"/>
              <w:bottom w:val="single" w:sz="4" w:space="0" w:color="auto"/>
              <w:right w:val="nil"/>
            </w:tcBorders>
            <w:shd w:val="clear" w:color="auto" w:fill="F2F2F2"/>
            <w:vAlign w:val="center"/>
          </w:tcPr>
          <w:p w14:paraId="5614A746" w14:textId="77777777" w:rsidR="00D4418D" w:rsidRPr="00D4418D" w:rsidRDefault="00D4418D" w:rsidP="00333F37">
            <w:pPr>
              <w:rPr>
                <w:bCs/>
                <w:color w:val="000000"/>
                <w:lang w:eastAsia="sr-Latn-CS"/>
              </w:rPr>
            </w:pPr>
            <w:r w:rsidRPr="00D4418D">
              <w:rPr>
                <w:bCs/>
                <w:color w:val="000000"/>
              </w:rPr>
              <w:t>ОДЕЉЕЊЕ</w:t>
            </w:r>
            <w:r w:rsidRPr="00D4418D">
              <w:rPr>
                <w:b/>
                <w:bCs/>
                <w:color w:val="000000"/>
              </w:rPr>
              <w:t xml:space="preserve">: </w:t>
            </w:r>
          </w:p>
        </w:tc>
        <w:tc>
          <w:tcPr>
            <w:tcW w:w="3440" w:type="dxa"/>
            <w:tcBorders>
              <w:top w:val="single" w:sz="4" w:space="0" w:color="auto"/>
              <w:left w:val="nil"/>
              <w:bottom w:val="single" w:sz="4" w:space="0" w:color="auto"/>
              <w:right w:val="single" w:sz="4" w:space="0" w:color="auto"/>
            </w:tcBorders>
            <w:shd w:val="clear" w:color="auto" w:fill="F2F2F2"/>
            <w:vAlign w:val="center"/>
          </w:tcPr>
          <w:p w14:paraId="71620F14" w14:textId="77777777" w:rsidR="00D4418D" w:rsidRPr="00D4418D" w:rsidRDefault="00D4418D" w:rsidP="00333F37">
            <w:pPr>
              <w:rPr>
                <w:bCs/>
                <w:color w:val="000000"/>
                <w:lang w:eastAsia="sr-Latn-CS"/>
              </w:rPr>
            </w:pPr>
            <w:r w:rsidRPr="00D4418D">
              <w:rPr>
                <w:bCs/>
                <w:color w:val="000000"/>
              </w:rPr>
              <w:t>ДАТУМ</w:t>
            </w:r>
            <w:r w:rsidRPr="00D4418D">
              <w:rPr>
                <w:b/>
                <w:bCs/>
                <w:color w:val="000000"/>
              </w:rPr>
              <w:t xml:space="preserve">:  </w:t>
            </w:r>
          </w:p>
        </w:tc>
      </w:tr>
      <w:tr w:rsidR="00D4418D" w:rsidRPr="00D4418D" w14:paraId="5F183204" w14:textId="77777777" w:rsidTr="00D4418D">
        <w:trPr>
          <w:trHeight w:val="345"/>
          <w:jc w:val="center"/>
        </w:trPr>
        <w:tc>
          <w:tcPr>
            <w:tcW w:w="2423" w:type="dxa"/>
            <w:tcBorders>
              <w:top w:val="single" w:sz="4" w:space="0" w:color="auto"/>
              <w:left w:val="single" w:sz="4" w:space="0" w:color="auto"/>
              <w:bottom w:val="single" w:sz="4" w:space="0" w:color="auto"/>
              <w:right w:val="single" w:sz="4" w:space="0" w:color="auto"/>
            </w:tcBorders>
            <w:shd w:val="clear" w:color="auto" w:fill="F2F2F2"/>
          </w:tcPr>
          <w:p w14:paraId="6AF9016D" w14:textId="77777777" w:rsidR="00D4418D" w:rsidRPr="00D4418D" w:rsidRDefault="00D4418D" w:rsidP="00333F37">
            <w:pPr>
              <w:rPr>
                <w:bCs/>
                <w:color w:val="000000"/>
                <w:lang w:val="sr-Cyrl-CS" w:eastAsia="sr-Latn-CS"/>
              </w:rPr>
            </w:pPr>
            <w:r w:rsidRPr="00D4418D">
              <w:rPr>
                <w:bCs/>
                <w:color w:val="000000"/>
                <w:lang w:val="sr-Cyrl-CS"/>
              </w:rPr>
              <w:t>Наставна тема:</w:t>
            </w:r>
          </w:p>
        </w:tc>
        <w:tc>
          <w:tcPr>
            <w:tcW w:w="7832" w:type="dxa"/>
            <w:gridSpan w:val="4"/>
            <w:tcBorders>
              <w:top w:val="single" w:sz="4" w:space="0" w:color="auto"/>
              <w:left w:val="single" w:sz="4" w:space="0" w:color="auto"/>
              <w:bottom w:val="single" w:sz="4" w:space="0" w:color="auto"/>
              <w:right w:val="single" w:sz="4" w:space="0" w:color="auto"/>
            </w:tcBorders>
          </w:tcPr>
          <w:p w14:paraId="6DB8A17D" w14:textId="2276EF83" w:rsidR="00D4418D" w:rsidRPr="00D4418D" w:rsidRDefault="00D4418D" w:rsidP="00333F37">
            <w:pPr>
              <w:rPr>
                <w:b/>
                <w:bCs/>
                <w:iCs/>
                <w:lang w:val="sr-Latn-RS" w:eastAsia="sr-Latn-CS"/>
              </w:rPr>
            </w:pPr>
            <w:r w:rsidRPr="00D4418D">
              <w:rPr>
                <w:b/>
                <w:bCs/>
                <w:iCs/>
                <w:lang w:val="sr-Latn-RS"/>
              </w:rPr>
              <w:t>Unité 3 – MON TOUR D’EUROPE</w:t>
            </w:r>
          </w:p>
        </w:tc>
      </w:tr>
      <w:tr w:rsidR="00D4418D" w:rsidRPr="00D4418D" w14:paraId="6F52D6B6" w14:textId="77777777" w:rsidTr="00D4418D">
        <w:trPr>
          <w:trHeight w:val="273"/>
          <w:jc w:val="center"/>
        </w:trPr>
        <w:tc>
          <w:tcPr>
            <w:tcW w:w="2423" w:type="dxa"/>
            <w:tcBorders>
              <w:top w:val="single" w:sz="4" w:space="0" w:color="auto"/>
              <w:left w:val="single" w:sz="4" w:space="0" w:color="auto"/>
              <w:bottom w:val="single" w:sz="4" w:space="0" w:color="auto"/>
              <w:right w:val="single" w:sz="4" w:space="0" w:color="auto"/>
            </w:tcBorders>
            <w:shd w:val="clear" w:color="auto" w:fill="F2F2F2"/>
          </w:tcPr>
          <w:p w14:paraId="3E43BC2A" w14:textId="77777777" w:rsidR="00D4418D" w:rsidRPr="00D4418D" w:rsidRDefault="00D4418D" w:rsidP="00333F37">
            <w:pPr>
              <w:rPr>
                <w:bCs/>
                <w:color w:val="000000"/>
                <w:lang w:eastAsia="sr-Latn-CS"/>
              </w:rPr>
            </w:pPr>
            <w:r w:rsidRPr="00D4418D">
              <w:rPr>
                <w:bCs/>
                <w:color w:val="000000"/>
                <w:lang w:val="sr-Cyrl-CS"/>
              </w:rPr>
              <w:t>Наставна јединица:</w:t>
            </w:r>
          </w:p>
        </w:tc>
        <w:tc>
          <w:tcPr>
            <w:tcW w:w="7832" w:type="dxa"/>
            <w:gridSpan w:val="4"/>
            <w:tcBorders>
              <w:top w:val="single" w:sz="4" w:space="0" w:color="auto"/>
              <w:left w:val="single" w:sz="4" w:space="0" w:color="auto"/>
              <w:bottom w:val="single" w:sz="4" w:space="0" w:color="auto"/>
              <w:right w:val="single" w:sz="4" w:space="0" w:color="auto"/>
            </w:tcBorders>
          </w:tcPr>
          <w:p w14:paraId="479662A3" w14:textId="0BEB84C0" w:rsidR="00D4418D" w:rsidRPr="00D4418D" w:rsidRDefault="00D4418D" w:rsidP="00333F37">
            <w:pPr>
              <w:rPr>
                <w:bCs/>
                <w:lang w:val="fr-FR" w:eastAsia="sr-Latn-CS"/>
              </w:rPr>
            </w:pPr>
            <w:r w:rsidRPr="00D4418D">
              <w:rPr>
                <w:lang w:val="sr-Cyrl-CS"/>
              </w:rPr>
              <w:t xml:space="preserve"> </w:t>
            </w:r>
            <w:r w:rsidRPr="00D4418D">
              <w:t>Tu vas chez Lola</w:t>
            </w:r>
          </w:p>
        </w:tc>
      </w:tr>
      <w:tr w:rsidR="00D4418D" w:rsidRPr="00D4418D" w14:paraId="220554E5" w14:textId="77777777" w:rsidTr="00D4418D">
        <w:trPr>
          <w:trHeight w:val="327"/>
          <w:jc w:val="center"/>
        </w:trPr>
        <w:tc>
          <w:tcPr>
            <w:tcW w:w="2423" w:type="dxa"/>
            <w:tcBorders>
              <w:top w:val="single" w:sz="4" w:space="0" w:color="auto"/>
              <w:left w:val="single" w:sz="4" w:space="0" w:color="auto"/>
              <w:bottom w:val="single" w:sz="4" w:space="0" w:color="auto"/>
              <w:right w:val="single" w:sz="4" w:space="0" w:color="auto"/>
            </w:tcBorders>
            <w:shd w:val="clear" w:color="auto" w:fill="F2F2F2"/>
          </w:tcPr>
          <w:p w14:paraId="5803F99B" w14:textId="77777777" w:rsidR="00D4418D" w:rsidRPr="00D4418D" w:rsidRDefault="00D4418D" w:rsidP="00333F37">
            <w:pPr>
              <w:rPr>
                <w:bCs/>
                <w:color w:val="000000"/>
                <w:lang w:val="sr-Cyrl-CS" w:eastAsia="sr-Latn-CS"/>
              </w:rPr>
            </w:pPr>
            <w:r w:rsidRPr="00D4418D">
              <w:rPr>
                <w:bCs/>
                <w:color w:val="000000"/>
                <w:lang w:val="sr-Cyrl-CS"/>
              </w:rPr>
              <w:t>Тип часа:</w:t>
            </w:r>
          </w:p>
        </w:tc>
        <w:tc>
          <w:tcPr>
            <w:tcW w:w="7832" w:type="dxa"/>
            <w:gridSpan w:val="4"/>
            <w:tcBorders>
              <w:top w:val="single" w:sz="4" w:space="0" w:color="auto"/>
              <w:left w:val="single" w:sz="4" w:space="0" w:color="auto"/>
              <w:bottom w:val="single" w:sz="4" w:space="0" w:color="auto"/>
              <w:right w:val="single" w:sz="4" w:space="0" w:color="auto"/>
            </w:tcBorders>
          </w:tcPr>
          <w:p w14:paraId="2B8B81F5" w14:textId="122C7E7D" w:rsidR="00D4418D" w:rsidRPr="00D4418D" w:rsidRDefault="00D4418D" w:rsidP="00333F37">
            <w:pPr>
              <w:rPr>
                <w:lang w:eastAsia="sr-Latn-CS"/>
              </w:rPr>
            </w:pPr>
            <w:r w:rsidRPr="00D4418D">
              <w:rPr>
                <w:lang w:val="sr-Cyrl-RS"/>
              </w:rPr>
              <w:t>Обрада, у</w:t>
            </w:r>
            <w:r w:rsidRPr="00D4418D">
              <w:rPr>
                <w:lang w:val="sr-Cyrl-CS"/>
              </w:rPr>
              <w:t>тврђивање</w:t>
            </w:r>
          </w:p>
        </w:tc>
      </w:tr>
      <w:tr w:rsidR="00D4418D" w:rsidRPr="0049200E" w14:paraId="1CDCCD4D" w14:textId="77777777" w:rsidTr="00D4418D">
        <w:trPr>
          <w:trHeight w:val="449"/>
          <w:jc w:val="center"/>
        </w:trPr>
        <w:tc>
          <w:tcPr>
            <w:tcW w:w="2423" w:type="dxa"/>
            <w:tcBorders>
              <w:top w:val="single" w:sz="4" w:space="0" w:color="auto"/>
              <w:left w:val="single" w:sz="4" w:space="0" w:color="auto"/>
              <w:bottom w:val="single" w:sz="4" w:space="0" w:color="auto"/>
              <w:right w:val="single" w:sz="4" w:space="0" w:color="auto"/>
            </w:tcBorders>
            <w:shd w:val="clear" w:color="auto" w:fill="F2F2F2"/>
          </w:tcPr>
          <w:p w14:paraId="41969435" w14:textId="77777777" w:rsidR="00D4418D" w:rsidRPr="00D4418D" w:rsidRDefault="00D4418D" w:rsidP="00333F37">
            <w:pPr>
              <w:rPr>
                <w:bCs/>
                <w:color w:val="000000"/>
                <w:lang w:val="sr-Cyrl-CS" w:eastAsia="sr-Latn-CS"/>
              </w:rPr>
            </w:pPr>
            <w:r w:rsidRPr="00D4418D">
              <w:rPr>
                <w:bCs/>
                <w:color w:val="000000"/>
                <w:lang w:val="sr-Cyrl-CS"/>
              </w:rPr>
              <w:t>Циљ часа:</w:t>
            </w:r>
          </w:p>
        </w:tc>
        <w:tc>
          <w:tcPr>
            <w:tcW w:w="7832" w:type="dxa"/>
            <w:gridSpan w:val="4"/>
            <w:tcBorders>
              <w:top w:val="single" w:sz="4" w:space="0" w:color="auto"/>
              <w:left w:val="single" w:sz="4" w:space="0" w:color="auto"/>
              <w:bottom w:val="single" w:sz="4" w:space="0" w:color="auto"/>
              <w:right w:val="single" w:sz="4" w:space="0" w:color="auto"/>
            </w:tcBorders>
          </w:tcPr>
          <w:p w14:paraId="48C085E0" w14:textId="64ABAE6D" w:rsidR="00D4418D" w:rsidRPr="00D4418D" w:rsidRDefault="00D4418D" w:rsidP="00333F37">
            <w:pPr>
              <w:rPr>
                <w:lang w:val="ru-RU" w:eastAsia="sr-Latn-CS"/>
              </w:rPr>
            </w:pPr>
            <w:r w:rsidRPr="00D4418D">
              <w:rPr>
                <w:lang w:val="sr-Cyrl-RS"/>
              </w:rPr>
              <w:t>О</w:t>
            </w:r>
            <w:r w:rsidRPr="00D4418D">
              <w:rPr>
                <w:lang w:val="sr-Latn-CS"/>
              </w:rPr>
              <w:t xml:space="preserve">способљавање ученика да воде разговор на тему </w:t>
            </w:r>
            <w:r w:rsidRPr="00D4418D">
              <w:rPr>
                <w:lang w:val="sr-Cyrl-RS"/>
              </w:rPr>
              <w:t>одмора</w:t>
            </w:r>
            <w:r w:rsidRPr="00D4418D">
              <w:rPr>
                <w:lang w:val="sr-Cyrl-CS"/>
              </w:rPr>
              <w:t xml:space="preserve"> </w:t>
            </w:r>
          </w:p>
        </w:tc>
      </w:tr>
      <w:tr w:rsidR="00D4418D" w:rsidRPr="0049200E" w14:paraId="4AA6D74B" w14:textId="77777777" w:rsidTr="00D4418D">
        <w:trPr>
          <w:trHeight w:val="1965"/>
          <w:jc w:val="center"/>
        </w:trPr>
        <w:tc>
          <w:tcPr>
            <w:tcW w:w="2423" w:type="dxa"/>
            <w:tcBorders>
              <w:top w:val="single" w:sz="4" w:space="0" w:color="auto"/>
              <w:left w:val="single" w:sz="4" w:space="0" w:color="auto"/>
              <w:bottom w:val="single" w:sz="4" w:space="0" w:color="auto"/>
              <w:right w:val="single" w:sz="4" w:space="0" w:color="auto"/>
            </w:tcBorders>
            <w:shd w:val="clear" w:color="auto" w:fill="F2F2F2"/>
          </w:tcPr>
          <w:p w14:paraId="5DBCBE2A" w14:textId="77777777" w:rsidR="00D4418D" w:rsidRPr="00D4418D" w:rsidRDefault="00D4418D" w:rsidP="00333F37">
            <w:pPr>
              <w:rPr>
                <w:bCs/>
                <w:color w:val="000000"/>
                <w:lang w:val="sr-Latn-RS" w:eastAsia="sr-Latn-CS"/>
              </w:rPr>
            </w:pPr>
            <w:r w:rsidRPr="00D4418D">
              <w:rPr>
                <w:bCs/>
                <w:color w:val="000000"/>
                <w:lang w:val="sr-Cyrl-RS" w:eastAsia="sr-Latn-CS"/>
              </w:rPr>
              <w:t>Очекивани исходи</w:t>
            </w:r>
            <w:r w:rsidRPr="00D4418D">
              <w:rPr>
                <w:bCs/>
                <w:color w:val="000000"/>
                <w:lang w:eastAsia="sr-Latn-CS"/>
              </w:rPr>
              <w:t>:</w:t>
            </w:r>
          </w:p>
          <w:p w14:paraId="2CD83E21" w14:textId="77777777" w:rsidR="00D4418D" w:rsidRPr="00D4418D" w:rsidRDefault="00D4418D" w:rsidP="00333F37">
            <w:pPr>
              <w:rPr>
                <w:bCs/>
                <w:color w:val="000000"/>
                <w:lang w:eastAsia="sr-Latn-CS"/>
              </w:rPr>
            </w:pPr>
          </w:p>
          <w:p w14:paraId="7ED44EE7" w14:textId="77777777" w:rsidR="00D4418D" w:rsidRPr="00D4418D" w:rsidRDefault="00D4418D" w:rsidP="00333F37">
            <w:pPr>
              <w:rPr>
                <w:bCs/>
                <w:color w:val="000000"/>
                <w:lang w:val="sr-Cyrl-CS" w:eastAsia="sr-Latn-CS"/>
              </w:rPr>
            </w:pPr>
          </w:p>
        </w:tc>
        <w:tc>
          <w:tcPr>
            <w:tcW w:w="7832" w:type="dxa"/>
            <w:gridSpan w:val="4"/>
            <w:tcBorders>
              <w:top w:val="single" w:sz="4" w:space="0" w:color="auto"/>
              <w:left w:val="single" w:sz="4" w:space="0" w:color="auto"/>
              <w:bottom w:val="single" w:sz="4" w:space="0" w:color="auto"/>
              <w:right w:val="single" w:sz="4" w:space="0" w:color="auto"/>
            </w:tcBorders>
          </w:tcPr>
          <w:p w14:paraId="694FF53B" w14:textId="77777777" w:rsidR="00D4418D" w:rsidRPr="00D4418D" w:rsidRDefault="00D4418D" w:rsidP="00333F37">
            <w:pPr>
              <w:rPr>
                <w:lang w:val="sr-Cyrl-CS"/>
              </w:rPr>
            </w:pPr>
          </w:p>
          <w:p w14:paraId="31E3E8BB" w14:textId="08A2D19C" w:rsidR="00D4418D" w:rsidRPr="00D4418D" w:rsidRDefault="00D4418D" w:rsidP="00333F37">
            <w:pPr>
              <w:rPr>
                <w:lang w:val="sr-Cyrl-CS"/>
              </w:rPr>
            </w:pPr>
            <w:r w:rsidRPr="00D4418D">
              <w:rPr>
                <w:lang w:val="sr-Cyrl-CS"/>
              </w:rPr>
              <w:t>По завршетку часа, ученици ће бити у стању да у писменој и усменој комуникацији:</w:t>
            </w:r>
          </w:p>
          <w:p w14:paraId="7F207607" w14:textId="77777777" w:rsidR="00D4418D" w:rsidRPr="00D4418D" w:rsidRDefault="00D4418D" w:rsidP="00D4418D">
            <w:pPr>
              <w:pStyle w:val="ListParagraph"/>
              <w:numPr>
                <w:ilvl w:val="0"/>
                <w:numId w:val="3"/>
              </w:numPr>
              <w:rPr>
                <w:rFonts w:eastAsia="Calibri"/>
                <w:lang w:val="ru-RU"/>
              </w:rPr>
            </w:pPr>
            <w:r w:rsidRPr="00D4418D">
              <w:rPr>
                <w:rFonts w:eastAsia="Calibri"/>
                <w:lang w:val="ru-RU"/>
              </w:rPr>
              <w:t>о</w:t>
            </w:r>
            <w:r w:rsidRPr="00D4418D">
              <w:rPr>
                <w:rFonts w:eastAsia="Calibri"/>
                <w:lang w:val="sr-Cyrl-CS"/>
              </w:rPr>
              <w:t>пишу дестинације у којима бораве</w:t>
            </w:r>
          </w:p>
          <w:p w14:paraId="681F7650" w14:textId="77777777" w:rsidR="00D4418D" w:rsidRDefault="00D4418D" w:rsidP="00D4418D">
            <w:pPr>
              <w:pStyle w:val="ListParagraph"/>
              <w:numPr>
                <w:ilvl w:val="0"/>
                <w:numId w:val="3"/>
              </w:numPr>
              <w:rPr>
                <w:rFonts w:eastAsia="Calibri"/>
                <w:lang w:val="ru-RU"/>
              </w:rPr>
            </w:pPr>
            <w:r w:rsidRPr="00D4418D">
              <w:rPr>
                <w:rFonts w:eastAsia="Calibri"/>
                <w:lang w:val="ru-RU"/>
              </w:rPr>
              <w:t>разумеју краће текстове који се односе на задату тему</w:t>
            </w:r>
          </w:p>
          <w:p w14:paraId="4B704CCC" w14:textId="77777777" w:rsidR="00D4418D" w:rsidRDefault="00D4418D" w:rsidP="00D4418D">
            <w:pPr>
              <w:pStyle w:val="ListParagraph"/>
              <w:numPr>
                <w:ilvl w:val="0"/>
                <w:numId w:val="3"/>
              </w:numPr>
              <w:rPr>
                <w:rFonts w:eastAsia="Calibri"/>
                <w:lang w:val="ru-RU"/>
              </w:rPr>
            </w:pPr>
            <w:r w:rsidRPr="00D4418D">
              <w:rPr>
                <w:rFonts w:eastAsia="Calibri"/>
                <w:lang w:val="ru-RU"/>
              </w:rPr>
              <w:t>користе једноставна језичка средства на задату тему;</w:t>
            </w:r>
          </w:p>
          <w:p w14:paraId="6A6988E1" w14:textId="77777777" w:rsidR="00D4418D" w:rsidRDefault="00D4418D" w:rsidP="00D4418D">
            <w:pPr>
              <w:pStyle w:val="ListParagraph"/>
              <w:numPr>
                <w:ilvl w:val="0"/>
                <w:numId w:val="3"/>
              </w:numPr>
              <w:rPr>
                <w:rFonts w:eastAsia="Calibri"/>
                <w:lang w:val="ru-RU"/>
              </w:rPr>
            </w:pPr>
            <w:r w:rsidRPr="00D4418D">
              <w:rPr>
                <w:rFonts w:eastAsia="Calibri"/>
                <w:lang w:val="ru-RU"/>
              </w:rPr>
              <w:t xml:space="preserve">размењују једноставне информације личне природе; </w:t>
            </w:r>
          </w:p>
          <w:p w14:paraId="53688564" w14:textId="4DCDD168" w:rsidR="00D4418D" w:rsidRPr="00D4418D" w:rsidRDefault="00D4418D" w:rsidP="00D4418D">
            <w:pPr>
              <w:pStyle w:val="ListParagraph"/>
              <w:numPr>
                <w:ilvl w:val="0"/>
                <w:numId w:val="3"/>
              </w:numPr>
              <w:rPr>
                <w:rFonts w:eastAsia="Calibri"/>
                <w:lang w:val="ru-RU"/>
              </w:rPr>
            </w:pPr>
            <w:r w:rsidRPr="00D4418D">
              <w:rPr>
                <w:rFonts w:eastAsia="Calibri"/>
                <w:lang w:val="ru-RU"/>
              </w:rPr>
              <w:t>разумеју и размењују једноставне исказе у вези са жељама,</w:t>
            </w:r>
            <w:r>
              <w:rPr>
                <w:rFonts w:eastAsia="Calibri"/>
                <w:lang w:val="ru-RU"/>
              </w:rPr>
              <w:t xml:space="preserve"> </w:t>
            </w:r>
            <w:r w:rsidRPr="00D4418D">
              <w:rPr>
                <w:rFonts w:eastAsia="Calibri"/>
                <w:lang w:val="ru-RU"/>
              </w:rPr>
              <w:t>допадањем/недопадањем; саопште шта желе, воле/не воле</w:t>
            </w:r>
            <w:r w:rsidRPr="00D4418D">
              <w:rPr>
                <w:rFonts w:eastAsia="Calibri"/>
                <w:lang w:val="sr-Latn-CS"/>
              </w:rPr>
              <w:t xml:space="preserve"> да ра</w:t>
            </w:r>
            <w:r w:rsidRPr="00D4418D">
              <w:rPr>
                <w:rFonts w:eastAsia="Calibri"/>
                <w:lang w:val="sr-Cyrl-RS"/>
              </w:rPr>
              <w:t>де на путовањима</w:t>
            </w:r>
          </w:p>
          <w:p w14:paraId="21D38520" w14:textId="3B7FD50A" w:rsidR="00D4418D" w:rsidRPr="00D4418D" w:rsidRDefault="00D4418D" w:rsidP="00D4418D">
            <w:pPr>
              <w:rPr>
                <w:lang w:val="sr-Cyrl-RS"/>
              </w:rPr>
            </w:pPr>
          </w:p>
        </w:tc>
      </w:tr>
      <w:tr w:rsidR="00D4418D" w:rsidRPr="0049200E" w14:paraId="2CD24D38" w14:textId="77777777" w:rsidTr="00D4418D">
        <w:trPr>
          <w:trHeight w:val="629"/>
          <w:jc w:val="center"/>
        </w:trPr>
        <w:tc>
          <w:tcPr>
            <w:tcW w:w="2423" w:type="dxa"/>
            <w:tcBorders>
              <w:top w:val="single" w:sz="4" w:space="0" w:color="auto"/>
              <w:left w:val="single" w:sz="4" w:space="0" w:color="auto"/>
              <w:bottom w:val="single" w:sz="4" w:space="0" w:color="auto"/>
              <w:right w:val="single" w:sz="4" w:space="0" w:color="auto"/>
            </w:tcBorders>
            <w:shd w:val="clear" w:color="auto" w:fill="F2F2F2"/>
          </w:tcPr>
          <w:p w14:paraId="7D9E3AB3" w14:textId="77777777" w:rsidR="00D4418D" w:rsidRPr="00D4418D" w:rsidRDefault="00D4418D" w:rsidP="00333F37">
            <w:pPr>
              <w:rPr>
                <w:bCs/>
                <w:color w:val="000000"/>
                <w:lang w:val="sr-Cyrl-CS" w:eastAsia="sr-Latn-CS"/>
              </w:rPr>
            </w:pPr>
            <w:r w:rsidRPr="00D4418D">
              <w:rPr>
                <w:bCs/>
                <w:color w:val="000000"/>
                <w:lang w:val="sr-Cyrl-RS" w:eastAsia="sr-Latn-CS"/>
              </w:rPr>
              <w:t>Међупредметне компетенције</w:t>
            </w:r>
            <w:r w:rsidRPr="00D4418D">
              <w:rPr>
                <w:bCs/>
                <w:color w:val="000000"/>
                <w:lang w:eastAsia="sr-Latn-CS"/>
              </w:rPr>
              <w:t>:</w:t>
            </w:r>
          </w:p>
        </w:tc>
        <w:tc>
          <w:tcPr>
            <w:tcW w:w="7832" w:type="dxa"/>
            <w:gridSpan w:val="4"/>
            <w:tcBorders>
              <w:top w:val="single" w:sz="4" w:space="0" w:color="auto"/>
              <w:left w:val="single" w:sz="4" w:space="0" w:color="auto"/>
              <w:bottom w:val="single" w:sz="4" w:space="0" w:color="auto"/>
              <w:right w:val="single" w:sz="4" w:space="0" w:color="auto"/>
            </w:tcBorders>
          </w:tcPr>
          <w:p w14:paraId="180FAFA7" w14:textId="6BE7543A" w:rsidR="00D4418D" w:rsidRPr="00D4418D" w:rsidRDefault="00D4418D" w:rsidP="00D4418D">
            <w:pPr>
              <w:jc w:val="both"/>
              <w:rPr>
                <w:bCs/>
                <w:lang w:val="sr-Cyrl-CS" w:eastAsia="sr-Latn-CS"/>
              </w:rPr>
            </w:pPr>
            <w:r w:rsidRPr="00D4418D">
              <w:rPr>
                <w:bCs/>
                <w:lang w:val="sr-Cyrl-CS" w:eastAsia="sr-Latn-CS"/>
              </w:rPr>
              <w:t>учење, сарадња, комуникација, одговорно учешће у демократском друштву, естетичка</w:t>
            </w:r>
          </w:p>
        </w:tc>
      </w:tr>
      <w:tr w:rsidR="00D4418D" w:rsidRPr="00D4418D" w14:paraId="5758F586" w14:textId="77777777" w:rsidTr="00D4418D">
        <w:trPr>
          <w:trHeight w:val="372"/>
          <w:jc w:val="center"/>
        </w:trPr>
        <w:tc>
          <w:tcPr>
            <w:tcW w:w="2423" w:type="dxa"/>
            <w:tcBorders>
              <w:top w:val="single" w:sz="4" w:space="0" w:color="auto"/>
              <w:left w:val="single" w:sz="4" w:space="0" w:color="auto"/>
              <w:bottom w:val="single" w:sz="4" w:space="0" w:color="auto"/>
              <w:right w:val="single" w:sz="4" w:space="0" w:color="auto"/>
            </w:tcBorders>
            <w:shd w:val="clear" w:color="auto" w:fill="F2F2F2"/>
          </w:tcPr>
          <w:p w14:paraId="1AE935FD" w14:textId="77777777" w:rsidR="00D4418D" w:rsidRPr="00D4418D" w:rsidRDefault="00D4418D" w:rsidP="00333F37">
            <w:pPr>
              <w:rPr>
                <w:bCs/>
                <w:color w:val="000000"/>
                <w:lang w:eastAsia="sr-Latn-CS"/>
              </w:rPr>
            </w:pPr>
            <w:r w:rsidRPr="00D4418D">
              <w:rPr>
                <w:bCs/>
                <w:color w:val="000000"/>
                <w:lang w:val="sr-Cyrl-CS" w:eastAsia="sr-Latn-CS"/>
              </w:rPr>
              <w:t>Облик рада</w:t>
            </w:r>
            <w:r w:rsidRPr="00D4418D">
              <w:rPr>
                <w:bCs/>
                <w:color w:val="000000"/>
                <w:lang w:eastAsia="sr-Latn-CS"/>
              </w:rPr>
              <w:t>:</w:t>
            </w:r>
          </w:p>
        </w:tc>
        <w:tc>
          <w:tcPr>
            <w:tcW w:w="7832" w:type="dxa"/>
            <w:gridSpan w:val="4"/>
            <w:tcBorders>
              <w:top w:val="single" w:sz="4" w:space="0" w:color="auto"/>
              <w:left w:val="single" w:sz="4" w:space="0" w:color="auto"/>
              <w:bottom w:val="single" w:sz="4" w:space="0" w:color="auto"/>
              <w:right w:val="single" w:sz="4" w:space="0" w:color="auto"/>
            </w:tcBorders>
          </w:tcPr>
          <w:p w14:paraId="7FC8D9D0" w14:textId="77777777" w:rsidR="00D4418D" w:rsidRPr="00D4418D" w:rsidRDefault="00D4418D" w:rsidP="00333F37">
            <w:pPr>
              <w:rPr>
                <w:lang w:val="sr-Latn-RS" w:eastAsia="sr-Latn-CS"/>
              </w:rPr>
            </w:pPr>
            <w:r w:rsidRPr="00D4418D">
              <w:rPr>
                <w:lang w:val="sr-Cyrl-CS"/>
              </w:rPr>
              <w:t>Фронтални, индивидуални, рад у пару, рад у групи</w:t>
            </w:r>
            <w:r w:rsidRPr="00D4418D">
              <w:rPr>
                <w:lang w:val="sr-Latn-RS"/>
              </w:rPr>
              <w:t xml:space="preserve"> </w:t>
            </w:r>
          </w:p>
        </w:tc>
      </w:tr>
      <w:tr w:rsidR="00D4418D" w:rsidRPr="00D4418D" w14:paraId="649ECAE7" w14:textId="77777777" w:rsidTr="00D4418D">
        <w:trPr>
          <w:trHeight w:val="422"/>
          <w:jc w:val="center"/>
        </w:trPr>
        <w:tc>
          <w:tcPr>
            <w:tcW w:w="2423" w:type="dxa"/>
            <w:tcBorders>
              <w:top w:val="single" w:sz="4" w:space="0" w:color="auto"/>
              <w:left w:val="single" w:sz="4" w:space="0" w:color="auto"/>
              <w:bottom w:val="single" w:sz="4" w:space="0" w:color="auto"/>
              <w:right w:val="single" w:sz="4" w:space="0" w:color="auto"/>
            </w:tcBorders>
            <w:shd w:val="clear" w:color="auto" w:fill="F2F2F2"/>
          </w:tcPr>
          <w:p w14:paraId="0AD0045A" w14:textId="77777777" w:rsidR="00D4418D" w:rsidRPr="00D4418D" w:rsidRDefault="00D4418D" w:rsidP="00333F37">
            <w:pPr>
              <w:rPr>
                <w:bCs/>
                <w:color w:val="000000"/>
                <w:lang w:eastAsia="sr-Latn-CS"/>
              </w:rPr>
            </w:pPr>
            <w:r w:rsidRPr="00D4418D">
              <w:rPr>
                <w:bCs/>
                <w:color w:val="000000"/>
                <w:lang w:val="sr-Cyrl-CS" w:eastAsia="sr-Latn-CS"/>
              </w:rPr>
              <w:t>Наставне методе</w:t>
            </w:r>
            <w:r w:rsidRPr="00D4418D">
              <w:rPr>
                <w:bCs/>
                <w:color w:val="000000"/>
                <w:lang w:eastAsia="sr-Latn-CS"/>
              </w:rPr>
              <w:t>:</w:t>
            </w:r>
          </w:p>
        </w:tc>
        <w:tc>
          <w:tcPr>
            <w:tcW w:w="7832" w:type="dxa"/>
            <w:gridSpan w:val="4"/>
            <w:tcBorders>
              <w:top w:val="single" w:sz="4" w:space="0" w:color="auto"/>
              <w:left w:val="single" w:sz="4" w:space="0" w:color="auto"/>
              <w:bottom w:val="single" w:sz="4" w:space="0" w:color="auto"/>
              <w:right w:val="single" w:sz="4" w:space="0" w:color="auto"/>
            </w:tcBorders>
          </w:tcPr>
          <w:p w14:paraId="6943AF09" w14:textId="77777777" w:rsidR="00D4418D" w:rsidRPr="00D4418D" w:rsidRDefault="00D4418D" w:rsidP="00333F37">
            <w:pPr>
              <w:rPr>
                <w:lang w:val="sr-Latn-RS" w:eastAsia="sr-Latn-CS"/>
              </w:rPr>
            </w:pPr>
            <w:r w:rsidRPr="00D4418D">
              <w:rPr>
                <w:lang w:val="sr-Cyrl-CS"/>
              </w:rPr>
              <w:t>Комуникативна, дијалошка, текстуална, илустративна</w:t>
            </w:r>
            <w:r w:rsidRPr="00D4418D">
              <w:rPr>
                <w:lang w:val="sr-Latn-RS"/>
              </w:rPr>
              <w:t xml:space="preserve"> </w:t>
            </w:r>
          </w:p>
        </w:tc>
      </w:tr>
      <w:tr w:rsidR="00D4418D" w:rsidRPr="00D4418D" w14:paraId="44350720" w14:textId="77777777" w:rsidTr="00D4418D">
        <w:trPr>
          <w:trHeight w:val="440"/>
          <w:jc w:val="center"/>
        </w:trPr>
        <w:tc>
          <w:tcPr>
            <w:tcW w:w="2423" w:type="dxa"/>
            <w:tcBorders>
              <w:top w:val="single" w:sz="4" w:space="0" w:color="auto"/>
              <w:left w:val="single" w:sz="4" w:space="0" w:color="auto"/>
              <w:bottom w:val="single" w:sz="4" w:space="0" w:color="auto"/>
              <w:right w:val="single" w:sz="4" w:space="0" w:color="auto"/>
            </w:tcBorders>
            <w:shd w:val="clear" w:color="auto" w:fill="F2F2F2"/>
          </w:tcPr>
          <w:p w14:paraId="3ADAE991" w14:textId="77777777" w:rsidR="00D4418D" w:rsidRPr="00D4418D" w:rsidRDefault="00D4418D" w:rsidP="00333F37">
            <w:pPr>
              <w:rPr>
                <w:bCs/>
                <w:color w:val="000000"/>
                <w:lang w:eastAsia="sr-Latn-CS"/>
              </w:rPr>
            </w:pPr>
            <w:r w:rsidRPr="00D4418D">
              <w:rPr>
                <w:bCs/>
                <w:color w:val="000000"/>
                <w:lang w:val="sr-Cyrl-CS" w:eastAsia="sr-Latn-CS"/>
              </w:rPr>
              <w:t>Наставна средства</w:t>
            </w:r>
            <w:r w:rsidRPr="00D4418D">
              <w:rPr>
                <w:bCs/>
                <w:color w:val="000000"/>
                <w:lang w:eastAsia="sr-Latn-CS"/>
              </w:rPr>
              <w:t>:</w:t>
            </w:r>
          </w:p>
        </w:tc>
        <w:tc>
          <w:tcPr>
            <w:tcW w:w="7832" w:type="dxa"/>
            <w:gridSpan w:val="4"/>
            <w:tcBorders>
              <w:top w:val="single" w:sz="4" w:space="0" w:color="auto"/>
              <w:left w:val="single" w:sz="4" w:space="0" w:color="auto"/>
              <w:bottom w:val="single" w:sz="4" w:space="0" w:color="auto"/>
              <w:right w:val="single" w:sz="4" w:space="0" w:color="auto"/>
            </w:tcBorders>
          </w:tcPr>
          <w:p w14:paraId="7B3F3DDB" w14:textId="77777777" w:rsidR="00D4418D" w:rsidRPr="00D4418D" w:rsidRDefault="00D4418D" w:rsidP="00333F37">
            <w:pPr>
              <w:rPr>
                <w:lang w:val="sr-Latn-RS" w:eastAsia="sr-Latn-CS"/>
              </w:rPr>
            </w:pPr>
            <w:r w:rsidRPr="00D4418D">
              <w:rPr>
                <w:lang w:val="sr-Cyrl-CS"/>
              </w:rPr>
              <w:t>Уџбеник, радна свеска, свеска</w:t>
            </w:r>
            <w:r w:rsidRPr="00D4418D">
              <w:rPr>
                <w:lang w:val="sr-Latn-RS"/>
              </w:rPr>
              <w:t xml:space="preserve"> </w:t>
            </w:r>
          </w:p>
        </w:tc>
      </w:tr>
      <w:tr w:rsidR="00D4418D" w:rsidRPr="00D4418D" w14:paraId="02072ADF" w14:textId="77777777" w:rsidTr="00D4418D">
        <w:trPr>
          <w:trHeight w:val="253"/>
          <w:jc w:val="center"/>
        </w:trPr>
        <w:tc>
          <w:tcPr>
            <w:tcW w:w="2423" w:type="dxa"/>
            <w:tcBorders>
              <w:top w:val="single" w:sz="4" w:space="0" w:color="auto"/>
              <w:left w:val="single" w:sz="4" w:space="0" w:color="auto"/>
              <w:bottom w:val="single" w:sz="4" w:space="0" w:color="auto"/>
              <w:right w:val="single" w:sz="4" w:space="0" w:color="auto"/>
            </w:tcBorders>
            <w:shd w:val="clear" w:color="auto" w:fill="F2F2F2"/>
          </w:tcPr>
          <w:p w14:paraId="415F272C" w14:textId="77777777" w:rsidR="00D4418D" w:rsidRPr="00D4418D" w:rsidRDefault="00D4418D" w:rsidP="00333F37">
            <w:pPr>
              <w:rPr>
                <w:bCs/>
                <w:color w:val="000000"/>
                <w:lang w:eastAsia="sr-Latn-CS"/>
              </w:rPr>
            </w:pPr>
            <w:r w:rsidRPr="00D4418D">
              <w:rPr>
                <w:bCs/>
                <w:color w:val="000000"/>
                <w:lang w:val="sr-Cyrl-CS" w:eastAsia="sr-Latn-CS"/>
              </w:rPr>
              <w:t>Корелација са другим предметима</w:t>
            </w:r>
            <w:r w:rsidRPr="00D4418D">
              <w:rPr>
                <w:bCs/>
                <w:color w:val="000000"/>
                <w:lang w:eastAsia="sr-Latn-CS"/>
              </w:rPr>
              <w:t>:</w:t>
            </w:r>
          </w:p>
        </w:tc>
        <w:tc>
          <w:tcPr>
            <w:tcW w:w="7832" w:type="dxa"/>
            <w:gridSpan w:val="4"/>
            <w:tcBorders>
              <w:top w:val="single" w:sz="4" w:space="0" w:color="auto"/>
              <w:left w:val="single" w:sz="4" w:space="0" w:color="auto"/>
              <w:bottom w:val="single" w:sz="4" w:space="0" w:color="auto"/>
              <w:right w:val="single" w:sz="4" w:space="0" w:color="auto"/>
            </w:tcBorders>
          </w:tcPr>
          <w:p w14:paraId="7A6EA6EF" w14:textId="77777777" w:rsidR="00D4418D" w:rsidRPr="00D4418D" w:rsidRDefault="00D4418D" w:rsidP="00333F37">
            <w:pPr>
              <w:rPr>
                <w:lang w:val="sr-Latn-RS" w:eastAsia="sr-Latn-CS"/>
              </w:rPr>
            </w:pPr>
            <w:r w:rsidRPr="00D4418D">
              <w:rPr>
                <w:lang w:val="sr-Cyrl-CS"/>
              </w:rPr>
              <w:t>Српски језик, географија, грађанско васпитање</w:t>
            </w:r>
            <w:r w:rsidRPr="00D4418D">
              <w:rPr>
                <w:lang w:val="sr-Latn-RS"/>
              </w:rPr>
              <w:t xml:space="preserve"> </w:t>
            </w:r>
          </w:p>
        </w:tc>
      </w:tr>
      <w:tr w:rsidR="00D4418D" w:rsidRPr="00D4418D" w14:paraId="08054EF9" w14:textId="77777777" w:rsidTr="00D4418D">
        <w:trPr>
          <w:trHeight w:val="462"/>
          <w:jc w:val="center"/>
        </w:trPr>
        <w:tc>
          <w:tcPr>
            <w:tcW w:w="1025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68044CDB" w14:textId="77777777" w:rsidR="00D4418D" w:rsidRPr="00D4418D" w:rsidRDefault="00D4418D" w:rsidP="00333F37">
            <w:pPr>
              <w:jc w:val="center"/>
              <w:rPr>
                <w:b/>
                <w:color w:val="000000"/>
                <w:lang w:val="sr-Cyrl-CS" w:eastAsia="sr-Latn-CS"/>
              </w:rPr>
            </w:pPr>
            <w:r w:rsidRPr="00D4418D">
              <w:rPr>
                <w:b/>
                <w:color w:val="000000"/>
                <w:lang w:val="ru-RU" w:eastAsia="sr-Latn-CS"/>
              </w:rPr>
              <w:t>ВРЕМЕНСКА СТРУКТУРА ЧАСА (</w:t>
            </w:r>
            <w:r w:rsidRPr="00D4418D">
              <w:rPr>
                <w:b/>
                <w:color w:val="000000"/>
                <w:lang w:val="sr-Cyrl-CS" w:eastAsia="sr-Latn-CS"/>
              </w:rPr>
              <w:t>ТОК ЧАСА)</w:t>
            </w:r>
          </w:p>
        </w:tc>
      </w:tr>
      <w:tr w:rsidR="00D4418D" w:rsidRPr="0049200E" w14:paraId="0E16C97E" w14:textId="77777777" w:rsidTr="00D4418D">
        <w:trPr>
          <w:trHeight w:val="858"/>
          <w:jc w:val="center"/>
        </w:trPr>
        <w:tc>
          <w:tcPr>
            <w:tcW w:w="2423" w:type="dxa"/>
            <w:tcBorders>
              <w:top w:val="single" w:sz="4" w:space="0" w:color="auto"/>
              <w:left w:val="single" w:sz="4" w:space="0" w:color="auto"/>
              <w:bottom w:val="single" w:sz="4" w:space="0" w:color="auto"/>
              <w:right w:val="single" w:sz="4" w:space="0" w:color="auto"/>
            </w:tcBorders>
            <w:shd w:val="clear" w:color="auto" w:fill="FFFFFF"/>
          </w:tcPr>
          <w:p w14:paraId="2FD43369" w14:textId="77777777" w:rsidR="00D4418D" w:rsidRDefault="00D4418D" w:rsidP="00D4418D">
            <w:pPr>
              <w:jc w:val="center"/>
              <w:rPr>
                <w:b/>
                <w:color w:val="000000"/>
                <w:lang w:val="sr-Cyrl-CS"/>
              </w:rPr>
            </w:pPr>
          </w:p>
          <w:p w14:paraId="77C797C6" w14:textId="2B4F529D" w:rsidR="00D4418D" w:rsidRDefault="00D4418D" w:rsidP="00D4418D">
            <w:pPr>
              <w:jc w:val="center"/>
              <w:rPr>
                <w:b/>
                <w:color w:val="000000"/>
                <w:lang w:val="sr-Cyrl-CS"/>
              </w:rPr>
            </w:pPr>
          </w:p>
          <w:p w14:paraId="1D21245C" w14:textId="1B7C904D" w:rsidR="00F9074A" w:rsidRDefault="00F9074A" w:rsidP="00D4418D">
            <w:pPr>
              <w:jc w:val="center"/>
              <w:rPr>
                <w:b/>
                <w:color w:val="000000"/>
                <w:lang w:val="sr-Cyrl-CS"/>
              </w:rPr>
            </w:pPr>
          </w:p>
          <w:p w14:paraId="14B89A44" w14:textId="77777777" w:rsidR="00F9074A" w:rsidRDefault="00F9074A" w:rsidP="00D4418D">
            <w:pPr>
              <w:jc w:val="center"/>
              <w:rPr>
                <w:b/>
                <w:color w:val="000000"/>
                <w:lang w:val="sr-Cyrl-CS"/>
              </w:rPr>
            </w:pPr>
          </w:p>
          <w:p w14:paraId="4EB34FAB" w14:textId="7AC52273" w:rsidR="00D4418D" w:rsidRPr="00D4418D" w:rsidRDefault="00D4418D" w:rsidP="00D4418D">
            <w:pPr>
              <w:jc w:val="center"/>
              <w:rPr>
                <w:b/>
                <w:color w:val="000000"/>
                <w:lang w:val="sr-Cyrl-CS"/>
              </w:rPr>
            </w:pPr>
            <w:r w:rsidRPr="00D4418D">
              <w:rPr>
                <w:b/>
                <w:color w:val="000000"/>
                <w:lang w:val="sr-Cyrl-CS"/>
              </w:rPr>
              <w:t>Уводни део:</w:t>
            </w:r>
          </w:p>
          <w:p w14:paraId="50042937" w14:textId="77777777" w:rsidR="00D4418D" w:rsidRPr="00D4418D" w:rsidRDefault="00D4418D" w:rsidP="00D4418D">
            <w:pPr>
              <w:jc w:val="center"/>
              <w:rPr>
                <w:color w:val="000000"/>
                <w:lang w:val="sr-Cyrl-CS" w:eastAsia="sr-Latn-CS"/>
              </w:rPr>
            </w:pPr>
            <w:r w:rsidRPr="00D4418D">
              <w:rPr>
                <w:color w:val="000000"/>
                <w:lang w:val="sr-Cyrl-CS"/>
              </w:rPr>
              <w:t>(</w:t>
            </w:r>
            <w:r w:rsidRPr="00D4418D">
              <w:rPr>
                <w:color w:val="000000"/>
              </w:rPr>
              <w:t>7</w:t>
            </w:r>
            <w:r w:rsidRPr="00D4418D">
              <w:rPr>
                <w:color w:val="000000"/>
                <w:lang w:val="sr-Cyrl-CS"/>
              </w:rPr>
              <w:t xml:space="preserve"> минута)</w:t>
            </w:r>
          </w:p>
        </w:tc>
        <w:tc>
          <w:tcPr>
            <w:tcW w:w="7832" w:type="dxa"/>
            <w:gridSpan w:val="4"/>
            <w:tcBorders>
              <w:top w:val="single" w:sz="4" w:space="0" w:color="auto"/>
              <w:left w:val="single" w:sz="4" w:space="0" w:color="auto"/>
              <w:bottom w:val="single" w:sz="4" w:space="0" w:color="auto"/>
              <w:right w:val="single" w:sz="4" w:space="0" w:color="auto"/>
            </w:tcBorders>
            <w:shd w:val="clear" w:color="auto" w:fill="FFFFFF"/>
          </w:tcPr>
          <w:p w14:paraId="2C7D08C0" w14:textId="77777777" w:rsidR="00D4418D" w:rsidRDefault="00D4418D" w:rsidP="00333F37">
            <w:pPr>
              <w:rPr>
                <w:lang w:val="sr-Cyrl-CS"/>
              </w:rPr>
            </w:pPr>
          </w:p>
          <w:p w14:paraId="0C0E8493" w14:textId="48901512" w:rsidR="00D4418D" w:rsidRDefault="00D4418D" w:rsidP="00D4418D">
            <w:pPr>
              <w:rPr>
                <w:lang w:val="sr-Cyrl-RS"/>
              </w:rPr>
            </w:pPr>
            <w:r w:rsidRPr="00D4418D">
              <w:rPr>
                <w:lang w:val="sr-Cyrl-CS"/>
              </w:rPr>
              <w:t xml:space="preserve">Тражите од ученика да </w:t>
            </w:r>
            <w:r>
              <w:rPr>
                <w:lang w:val="sr-Cyrl-CS"/>
              </w:rPr>
              <w:t>отворе уџбеник на страни 31. и да</w:t>
            </w:r>
            <w:r w:rsidR="00F6519D">
              <w:rPr>
                <w:lang w:val="sr-Latn-RS"/>
              </w:rPr>
              <w:t xml:space="preserve"> </w:t>
            </w:r>
            <w:r w:rsidR="00F6519D">
              <w:rPr>
                <w:lang w:val="sr-Cyrl-RS"/>
              </w:rPr>
              <w:t xml:space="preserve">обрате пажњу на објашњење дато за глагол </w:t>
            </w:r>
            <w:r w:rsidR="00F6519D">
              <w:rPr>
                <w:lang w:val="sr-Latn-RS"/>
              </w:rPr>
              <w:t xml:space="preserve">„aller“ </w:t>
            </w:r>
            <w:r w:rsidR="00F6519D">
              <w:rPr>
                <w:lang w:val="sr-Cyrl-RS"/>
              </w:rPr>
              <w:t xml:space="preserve">и предлог </w:t>
            </w:r>
            <w:r w:rsidR="00F6519D">
              <w:rPr>
                <w:lang w:val="sr-Latn-RS"/>
              </w:rPr>
              <w:t>„chez“</w:t>
            </w:r>
            <w:r w:rsidR="00F6519D">
              <w:rPr>
                <w:lang w:val="sr-Cyrl-RS"/>
              </w:rPr>
              <w:t xml:space="preserve"> који се користи уз имена која се односе на лјудска бића. Након тога, ученици треба да </w:t>
            </w:r>
            <w:r>
              <w:rPr>
                <w:lang w:val="sr-Cyrl-CS"/>
              </w:rPr>
              <w:t>прочитају питања из активности бр.1пре него што приступе слушању аудио снимка</w:t>
            </w:r>
            <w:r w:rsidR="00815EC1">
              <w:rPr>
                <w:lang w:val="sr-Latn-RS"/>
              </w:rPr>
              <w:t>.</w:t>
            </w:r>
            <w:r w:rsidR="00815EC1">
              <w:rPr>
                <w:lang w:val="sr-Cyrl-RS"/>
              </w:rPr>
              <w:t xml:space="preserve"> Приступа се слушању аудио снимка два пута, а онда ученици приступају одоговору на постављена питања.</w:t>
            </w:r>
          </w:p>
          <w:p w14:paraId="4F813807" w14:textId="77777777" w:rsidR="00F9074A" w:rsidRPr="00815EC1" w:rsidRDefault="00F9074A" w:rsidP="00D4418D">
            <w:pPr>
              <w:rPr>
                <w:lang w:val="sr-Cyrl-RS"/>
              </w:rPr>
            </w:pPr>
          </w:p>
          <w:p w14:paraId="143C8932" w14:textId="77777777" w:rsidR="00815EC1" w:rsidRDefault="00815EC1" w:rsidP="00D4418D">
            <w:pPr>
              <w:rPr>
                <w:lang w:val="sr-Cyrl-RS"/>
              </w:rPr>
            </w:pPr>
            <w:r>
              <w:rPr>
                <w:lang w:val="sr-Cyrl-RS"/>
              </w:rPr>
              <w:t>Очекивани одговори су:</w:t>
            </w:r>
          </w:p>
          <w:p w14:paraId="7D8D49FC" w14:textId="77777777" w:rsidR="00815EC1" w:rsidRPr="00F9074A" w:rsidRDefault="00815EC1" w:rsidP="00815EC1">
            <w:pPr>
              <w:pStyle w:val="ListParagraph"/>
              <w:numPr>
                <w:ilvl w:val="0"/>
                <w:numId w:val="4"/>
              </w:numPr>
              <w:rPr>
                <w:bCs/>
                <w:i/>
                <w:lang w:val="sr-Cyrl-RS"/>
              </w:rPr>
            </w:pPr>
            <w:r w:rsidRPr="00F9074A">
              <w:rPr>
                <w:bCs/>
                <w:i/>
                <w:lang w:val="sr-Latn-RS"/>
              </w:rPr>
              <w:t>Maria va aller au bord de la mer, en Espagne, chez ses cousins et Isabelle va partir en Italie avec sa famille.</w:t>
            </w:r>
          </w:p>
          <w:p w14:paraId="16307FED" w14:textId="77777777" w:rsidR="00815EC1" w:rsidRPr="00F9074A" w:rsidRDefault="00815EC1" w:rsidP="00815EC1">
            <w:pPr>
              <w:pStyle w:val="ListParagraph"/>
              <w:numPr>
                <w:ilvl w:val="0"/>
                <w:numId w:val="4"/>
              </w:numPr>
              <w:rPr>
                <w:bCs/>
                <w:i/>
                <w:lang w:val="sr-Cyrl-RS"/>
              </w:rPr>
            </w:pPr>
            <w:r w:rsidRPr="00F9074A">
              <w:rPr>
                <w:bCs/>
                <w:i/>
                <w:lang w:val="sr-Latn-RS"/>
              </w:rPr>
              <w:t>Il va rester une semaine chez Pierre.</w:t>
            </w:r>
          </w:p>
          <w:p w14:paraId="4AADF181" w14:textId="42239D20" w:rsidR="00815EC1" w:rsidRPr="00815EC1" w:rsidRDefault="00815EC1" w:rsidP="00815EC1">
            <w:pPr>
              <w:pStyle w:val="ListParagraph"/>
              <w:numPr>
                <w:ilvl w:val="0"/>
                <w:numId w:val="4"/>
              </w:numPr>
              <w:rPr>
                <w:bCs/>
                <w:iCs/>
                <w:lang w:val="sr-Cyrl-RS"/>
              </w:rPr>
            </w:pPr>
            <w:r w:rsidRPr="00F9074A">
              <w:rPr>
                <w:bCs/>
                <w:i/>
                <w:lang w:val="sr-Latn-RS"/>
              </w:rPr>
              <w:lastRenderedPageBreak/>
              <w:t>Il va faire son stage de théâtre à la campagne.</w:t>
            </w:r>
          </w:p>
        </w:tc>
      </w:tr>
      <w:tr w:rsidR="00D4418D" w:rsidRPr="0049200E" w14:paraId="2548FA03" w14:textId="77777777" w:rsidTr="00D4418D">
        <w:trPr>
          <w:trHeight w:val="842"/>
          <w:jc w:val="center"/>
        </w:trPr>
        <w:tc>
          <w:tcPr>
            <w:tcW w:w="2423" w:type="dxa"/>
            <w:tcBorders>
              <w:top w:val="single" w:sz="4" w:space="0" w:color="auto"/>
              <w:left w:val="single" w:sz="4" w:space="0" w:color="auto"/>
              <w:bottom w:val="single" w:sz="4" w:space="0" w:color="auto"/>
              <w:right w:val="single" w:sz="4" w:space="0" w:color="auto"/>
            </w:tcBorders>
            <w:shd w:val="clear" w:color="auto" w:fill="FFFFFF"/>
          </w:tcPr>
          <w:p w14:paraId="4A7F0656" w14:textId="77777777" w:rsidR="00433C66" w:rsidRDefault="00433C66" w:rsidP="00F9074A">
            <w:pPr>
              <w:jc w:val="center"/>
              <w:rPr>
                <w:b/>
                <w:bCs/>
                <w:color w:val="000000"/>
                <w:lang w:val="sr-Cyrl-CS" w:eastAsia="sr-Latn-CS"/>
              </w:rPr>
            </w:pPr>
          </w:p>
          <w:p w14:paraId="03D25F9E" w14:textId="77777777" w:rsidR="00433C66" w:rsidRDefault="00433C66" w:rsidP="00F9074A">
            <w:pPr>
              <w:jc w:val="center"/>
              <w:rPr>
                <w:b/>
                <w:bCs/>
                <w:color w:val="000000"/>
                <w:lang w:val="sr-Cyrl-CS" w:eastAsia="sr-Latn-CS"/>
              </w:rPr>
            </w:pPr>
          </w:p>
          <w:p w14:paraId="0D5CAC6A" w14:textId="77777777" w:rsidR="00433C66" w:rsidRDefault="00433C66" w:rsidP="00F9074A">
            <w:pPr>
              <w:jc w:val="center"/>
              <w:rPr>
                <w:b/>
                <w:bCs/>
                <w:color w:val="000000"/>
                <w:lang w:val="sr-Cyrl-CS" w:eastAsia="sr-Latn-CS"/>
              </w:rPr>
            </w:pPr>
          </w:p>
          <w:p w14:paraId="70D6322E" w14:textId="77777777" w:rsidR="00433C66" w:rsidRDefault="00433C66" w:rsidP="00F9074A">
            <w:pPr>
              <w:jc w:val="center"/>
              <w:rPr>
                <w:b/>
                <w:bCs/>
                <w:color w:val="000000"/>
                <w:lang w:val="sr-Cyrl-CS" w:eastAsia="sr-Latn-CS"/>
              </w:rPr>
            </w:pPr>
          </w:p>
          <w:p w14:paraId="6C704EBD" w14:textId="77777777" w:rsidR="00433C66" w:rsidRDefault="00433C66" w:rsidP="00F9074A">
            <w:pPr>
              <w:jc w:val="center"/>
              <w:rPr>
                <w:b/>
                <w:bCs/>
                <w:color w:val="000000"/>
                <w:lang w:val="sr-Cyrl-CS" w:eastAsia="sr-Latn-CS"/>
              </w:rPr>
            </w:pPr>
          </w:p>
          <w:p w14:paraId="57DB7D97" w14:textId="77777777" w:rsidR="00433C66" w:rsidRDefault="00433C66" w:rsidP="00F9074A">
            <w:pPr>
              <w:jc w:val="center"/>
              <w:rPr>
                <w:b/>
                <w:bCs/>
                <w:color w:val="000000"/>
                <w:lang w:val="sr-Cyrl-CS" w:eastAsia="sr-Latn-CS"/>
              </w:rPr>
            </w:pPr>
          </w:p>
          <w:p w14:paraId="063204EA" w14:textId="77777777" w:rsidR="00433C66" w:rsidRDefault="00433C66" w:rsidP="00F9074A">
            <w:pPr>
              <w:jc w:val="center"/>
              <w:rPr>
                <w:b/>
                <w:bCs/>
                <w:color w:val="000000"/>
                <w:lang w:val="sr-Cyrl-CS" w:eastAsia="sr-Latn-CS"/>
              </w:rPr>
            </w:pPr>
          </w:p>
          <w:p w14:paraId="5AC787D4" w14:textId="77777777" w:rsidR="00433C66" w:rsidRDefault="00433C66" w:rsidP="00F9074A">
            <w:pPr>
              <w:jc w:val="center"/>
              <w:rPr>
                <w:b/>
                <w:bCs/>
                <w:color w:val="000000"/>
                <w:lang w:val="sr-Cyrl-CS" w:eastAsia="sr-Latn-CS"/>
              </w:rPr>
            </w:pPr>
          </w:p>
          <w:p w14:paraId="6805A9E9" w14:textId="77777777" w:rsidR="00433C66" w:rsidRDefault="00433C66" w:rsidP="00F9074A">
            <w:pPr>
              <w:jc w:val="center"/>
              <w:rPr>
                <w:b/>
                <w:bCs/>
                <w:color w:val="000000"/>
                <w:lang w:val="sr-Cyrl-CS" w:eastAsia="sr-Latn-CS"/>
              </w:rPr>
            </w:pPr>
          </w:p>
          <w:p w14:paraId="05FE923F" w14:textId="77777777" w:rsidR="00433C66" w:rsidRDefault="00433C66" w:rsidP="00F9074A">
            <w:pPr>
              <w:jc w:val="center"/>
              <w:rPr>
                <w:b/>
                <w:bCs/>
                <w:color w:val="000000"/>
                <w:lang w:val="sr-Cyrl-CS" w:eastAsia="sr-Latn-CS"/>
              </w:rPr>
            </w:pPr>
          </w:p>
          <w:p w14:paraId="4F28A2F7" w14:textId="77777777" w:rsidR="00433C66" w:rsidRDefault="00433C66" w:rsidP="00F9074A">
            <w:pPr>
              <w:jc w:val="center"/>
              <w:rPr>
                <w:b/>
                <w:bCs/>
                <w:color w:val="000000"/>
                <w:lang w:val="sr-Cyrl-CS" w:eastAsia="sr-Latn-CS"/>
              </w:rPr>
            </w:pPr>
          </w:p>
          <w:p w14:paraId="6AB6E95E" w14:textId="77777777" w:rsidR="00433C66" w:rsidRDefault="00433C66" w:rsidP="00F9074A">
            <w:pPr>
              <w:jc w:val="center"/>
              <w:rPr>
                <w:b/>
                <w:bCs/>
                <w:color w:val="000000"/>
                <w:lang w:val="sr-Cyrl-CS" w:eastAsia="sr-Latn-CS"/>
              </w:rPr>
            </w:pPr>
          </w:p>
          <w:p w14:paraId="22B4EA6E" w14:textId="77777777" w:rsidR="00433C66" w:rsidRDefault="00433C66" w:rsidP="00F9074A">
            <w:pPr>
              <w:jc w:val="center"/>
              <w:rPr>
                <w:b/>
                <w:bCs/>
                <w:color w:val="000000"/>
                <w:lang w:val="sr-Cyrl-CS" w:eastAsia="sr-Latn-CS"/>
              </w:rPr>
            </w:pPr>
          </w:p>
          <w:p w14:paraId="35508FE1" w14:textId="77777777" w:rsidR="00433C66" w:rsidRDefault="00433C66" w:rsidP="00F9074A">
            <w:pPr>
              <w:jc w:val="center"/>
              <w:rPr>
                <w:b/>
                <w:bCs/>
                <w:color w:val="000000"/>
                <w:lang w:val="sr-Cyrl-CS" w:eastAsia="sr-Latn-CS"/>
              </w:rPr>
            </w:pPr>
          </w:p>
          <w:p w14:paraId="6ADA19C6" w14:textId="77777777" w:rsidR="00433C66" w:rsidRDefault="00433C66" w:rsidP="00F9074A">
            <w:pPr>
              <w:jc w:val="center"/>
              <w:rPr>
                <w:b/>
                <w:bCs/>
                <w:color w:val="000000"/>
                <w:lang w:val="sr-Cyrl-CS" w:eastAsia="sr-Latn-CS"/>
              </w:rPr>
            </w:pPr>
          </w:p>
          <w:p w14:paraId="5B82F880" w14:textId="77777777" w:rsidR="00433C66" w:rsidRDefault="00433C66" w:rsidP="00F9074A">
            <w:pPr>
              <w:jc w:val="center"/>
              <w:rPr>
                <w:b/>
                <w:bCs/>
                <w:color w:val="000000"/>
                <w:lang w:val="sr-Cyrl-CS" w:eastAsia="sr-Latn-CS"/>
              </w:rPr>
            </w:pPr>
          </w:p>
          <w:p w14:paraId="4B074DB3" w14:textId="77777777" w:rsidR="00433C66" w:rsidRDefault="00433C66" w:rsidP="00F9074A">
            <w:pPr>
              <w:jc w:val="center"/>
              <w:rPr>
                <w:b/>
                <w:bCs/>
                <w:color w:val="000000"/>
                <w:lang w:val="sr-Cyrl-CS" w:eastAsia="sr-Latn-CS"/>
              </w:rPr>
            </w:pPr>
          </w:p>
          <w:p w14:paraId="1A07BA98" w14:textId="77777777" w:rsidR="00433C66" w:rsidRDefault="00433C66" w:rsidP="00F9074A">
            <w:pPr>
              <w:jc w:val="center"/>
              <w:rPr>
                <w:b/>
                <w:bCs/>
                <w:color w:val="000000"/>
                <w:lang w:val="sr-Cyrl-CS" w:eastAsia="sr-Latn-CS"/>
              </w:rPr>
            </w:pPr>
          </w:p>
          <w:p w14:paraId="25841A99" w14:textId="77777777" w:rsidR="00433C66" w:rsidRDefault="00433C66" w:rsidP="00F9074A">
            <w:pPr>
              <w:jc w:val="center"/>
              <w:rPr>
                <w:b/>
                <w:bCs/>
                <w:color w:val="000000"/>
                <w:lang w:val="sr-Cyrl-CS" w:eastAsia="sr-Latn-CS"/>
              </w:rPr>
            </w:pPr>
          </w:p>
          <w:p w14:paraId="44CF0E1B" w14:textId="358E0C8C" w:rsidR="00433C66" w:rsidRPr="00433C66" w:rsidRDefault="00433C66" w:rsidP="00F9074A">
            <w:pPr>
              <w:jc w:val="center"/>
              <w:rPr>
                <w:b/>
                <w:bCs/>
                <w:color w:val="000000"/>
                <w:lang w:val="sr-Cyrl-CS" w:eastAsia="sr-Latn-CS"/>
              </w:rPr>
            </w:pPr>
            <w:r w:rsidRPr="00433C66">
              <w:rPr>
                <w:b/>
                <w:bCs/>
                <w:color w:val="000000"/>
                <w:lang w:val="sr-Cyrl-CS" w:eastAsia="sr-Latn-CS"/>
              </w:rPr>
              <w:t xml:space="preserve">Главни део </w:t>
            </w:r>
          </w:p>
          <w:p w14:paraId="0029ED17" w14:textId="5E5A2F22" w:rsidR="00D4418D" w:rsidRPr="00D4418D" w:rsidRDefault="00433C66" w:rsidP="00F9074A">
            <w:pPr>
              <w:jc w:val="center"/>
              <w:rPr>
                <w:color w:val="000000"/>
                <w:lang w:val="sr-Cyrl-CS" w:eastAsia="sr-Latn-CS"/>
              </w:rPr>
            </w:pPr>
            <w:r w:rsidRPr="00433C66">
              <w:rPr>
                <w:b/>
                <w:bCs/>
                <w:color w:val="000000"/>
                <w:lang w:val="sr-Cyrl-CS" w:eastAsia="sr-Latn-CS"/>
              </w:rPr>
              <w:t>(28 минута)</w:t>
            </w:r>
          </w:p>
        </w:tc>
        <w:tc>
          <w:tcPr>
            <w:tcW w:w="7832" w:type="dxa"/>
            <w:gridSpan w:val="4"/>
            <w:tcBorders>
              <w:top w:val="single" w:sz="4" w:space="0" w:color="auto"/>
              <w:left w:val="single" w:sz="4" w:space="0" w:color="auto"/>
              <w:bottom w:val="single" w:sz="4" w:space="0" w:color="auto"/>
              <w:right w:val="single" w:sz="4" w:space="0" w:color="auto"/>
            </w:tcBorders>
            <w:shd w:val="clear" w:color="auto" w:fill="FFFFFF"/>
          </w:tcPr>
          <w:p w14:paraId="63792B6C" w14:textId="3185AC84" w:rsidR="00D4418D" w:rsidRDefault="00F9074A" w:rsidP="00333F37">
            <w:pPr>
              <w:rPr>
                <w:iCs/>
                <w:color w:val="000000"/>
                <w:lang w:val="sr-Cyrl-RS" w:eastAsia="sr-Latn-CS"/>
              </w:rPr>
            </w:pPr>
            <w:r>
              <w:rPr>
                <w:iCs/>
                <w:color w:val="000000"/>
                <w:lang w:val="sr-Cyrl-RS" w:eastAsia="sr-Latn-CS"/>
              </w:rPr>
              <w:t>Након тога, наставник пише транскрипцију текста на табли, да би ученици могли да га препишу у свеске и да би приступили вежби читања. Уколико има непознатих речи и израза, треба их објаснити или превести, да би ученици успели да у потпуности усвоје дату активност писменог разумеавања. У овој активности треба да учествује што већи број ученика, тако да наставник може да додели ученицима улоге, да би сви успели да узму удела у овој вежби.</w:t>
            </w:r>
          </w:p>
          <w:p w14:paraId="1C2A4C30" w14:textId="1DB9937F" w:rsidR="00F9074A" w:rsidRDefault="00F9074A" w:rsidP="00333F37">
            <w:pPr>
              <w:rPr>
                <w:iCs/>
                <w:color w:val="000000"/>
                <w:lang w:val="sr-Cyrl-RS" w:eastAsia="sr-Latn-CS"/>
              </w:rPr>
            </w:pPr>
          </w:p>
          <w:p w14:paraId="310B8EB5" w14:textId="17765E0F" w:rsidR="00F9074A" w:rsidRPr="00F9074A" w:rsidRDefault="00F9074A" w:rsidP="00333F37">
            <w:pPr>
              <w:rPr>
                <w:iCs/>
                <w:color w:val="000000"/>
                <w:lang w:val="sr-Cyrl-RS" w:eastAsia="sr-Latn-CS"/>
              </w:rPr>
            </w:pPr>
            <w:r>
              <w:rPr>
                <w:iCs/>
                <w:color w:val="000000"/>
                <w:lang w:val="sr-Cyrl-RS" w:eastAsia="sr-Latn-CS"/>
              </w:rPr>
              <w:t>Транскрипција текста:</w:t>
            </w:r>
          </w:p>
          <w:p w14:paraId="5BCDD41A" w14:textId="7BD7418C" w:rsidR="00D4418D" w:rsidRPr="00F9074A" w:rsidRDefault="00F03E43" w:rsidP="00F03E43">
            <w:pPr>
              <w:pStyle w:val="ListParagraph"/>
              <w:numPr>
                <w:ilvl w:val="0"/>
                <w:numId w:val="3"/>
              </w:numPr>
              <w:rPr>
                <w:i/>
                <w:iCs/>
                <w:lang w:val="sr-Latn-RS"/>
              </w:rPr>
            </w:pPr>
            <w:r w:rsidRPr="00F9074A">
              <w:rPr>
                <w:i/>
                <w:iCs/>
                <w:lang w:val="sr-Latn-RS"/>
              </w:rPr>
              <w:t>C’est bientôt les vacances. Qu’est-ce que vous faites?</w:t>
            </w:r>
          </w:p>
          <w:p w14:paraId="0BFA92AC" w14:textId="044B8ABD" w:rsidR="00F03E43" w:rsidRPr="00F9074A" w:rsidRDefault="00F03E43" w:rsidP="00F03E43">
            <w:pPr>
              <w:pStyle w:val="ListParagraph"/>
              <w:numPr>
                <w:ilvl w:val="0"/>
                <w:numId w:val="3"/>
              </w:numPr>
              <w:rPr>
                <w:i/>
                <w:iCs/>
                <w:lang w:val="sr-Latn-RS"/>
              </w:rPr>
            </w:pPr>
            <w:r w:rsidRPr="00F9074A">
              <w:rPr>
                <w:i/>
                <w:iCs/>
                <w:lang w:val="sr-Latn-RS"/>
              </w:rPr>
              <w:t>Moi, je viens un mois en Espagne chez mes cousins. C’est au bord de la mer. J’adore la plage.</w:t>
            </w:r>
          </w:p>
          <w:p w14:paraId="61162297" w14:textId="2FDF0D70" w:rsidR="00F03E43" w:rsidRPr="00F9074A" w:rsidRDefault="00F03E43" w:rsidP="00F03E43">
            <w:pPr>
              <w:pStyle w:val="ListParagraph"/>
              <w:numPr>
                <w:ilvl w:val="0"/>
                <w:numId w:val="3"/>
              </w:numPr>
              <w:rPr>
                <w:i/>
                <w:iCs/>
                <w:lang w:val="sr-Latn-RS"/>
              </w:rPr>
            </w:pPr>
            <w:r w:rsidRPr="00F9074A">
              <w:rPr>
                <w:i/>
                <w:iCs/>
                <w:lang w:val="sr-Latn-RS"/>
              </w:rPr>
              <w:t>Super, la plage Maria! Et toi Pierre?</w:t>
            </w:r>
          </w:p>
          <w:p w14:paraId="1B135FA6" w14:textId="794FEA85" w:rsidR="00F03E43" w:rsidRPr="00F9074A" w:rsidRDefault="00F03E43" w:rsidP="00F03E43">
            <w:pPr>
              <w:pStyle w:val="ListParagraph"/>
              <w:numPr>
                <w:ilvl w:val="0"/>
                <w:numId w:val="3"/>
              </w:numPr>
              <w:rPr>
                <w:i/>
                <w:iCs/>
                <w:lang w:val="sr-Latn-RS"/>
              </w:rPr>
            </w:pPr>
            <w:r w:rsidRPr="00F9074A">
              <w:rPr>
                <w:i/>
                <w:iCs/>
                <w:lang w:val="sr-Latn-RS"/>
              </w:rPr>
              <w:t>Moi, mon correspondant anglais vient une semaine chez nous. Et toi Isabelle?</w:t>
            </w:r>
          </w:p>
          <w:p w14:paraId="09E4DED7" w14:textId="33BA7A7A" w:rsidR="00F03E43" w:rsidRPr="00F9074A" w:rsidRDefault="00F03E43" w:rsidP="00F03E43">
            <w:pPr>
              <w:pStyle w:val="ListParagraph"/>
              <w:numPr>
                <w:ilvl w:val="0"/>
                <w:numId w:val="3"/>
              </w:numPr>
              <w:rPr>
                <w:i/>
                <w:iCs/>
                <w:lang w:val="sr-Latn-RS"/>
              </w:rPr>
            </w:pPr>
            <w:r w:rsidRPr="00F9074A">
              <w:rPr>
                <w:i/>
                <w:iCs/>
                <w:lang w:val="sr-Latn-RS"/>
              </w:rPr>
              <w:t>Avec ma famille, nous partons en Italie!</w:t>
            </w:r>
            <w:r w:rsidR="00815EC1" w:rsidRPr="00F9074A">
              <w:rPr>
                <w:i/>
                <w:iCs/>
                <w:lang w:val="sr-Latn-RS"/>
              </w:rPr>
              <w:t xml:space="preserve"> Il y a beaucoup de monuments historiques. C’est intéressant.</w:t>
            </w:r>
          </w:p>
          <w:p w14:paraId="13F97669" w14:textId="4A88681B" w:rsidR="00815EC1" w:rsidRPr="00F9074A" w:rsidRDefault="00815EC1" w:rsidP="00F03E43">
            <w:pPr>
              <w:pStyle w:val="ListParagraph"/>
              <w:numPr>
                <w:ilvl w:val="0"/>
                <w:numId w:val="3"/>
              </w:numPr>
              <w:rPr>
                <w:i/>
                <w:iCs/>
                <w:lang w:val="sr-Latn-RS"/>
              </w:rPr>
            </w:pPr>
            <w:r w:rsidRPr="00F9074A">
              <w:rPr>
                <w:i/>
                <w:iCs/>
                <w:lang w:val="sr-Latn-RS"/>
              </w:rPr>
              <w:t>Et toi Léo, qu’est-ce que fais pendant les vacances?</w:t>
            </w:r>
          </w:p>
          <w:p w14:paraId="6E0EC3D3" w14:textId="030681C5" w:rsidR="00815EC1" w:rsidRDefault="00815EC1" w:rsidP="00F03E43">
            <w:pPr>
              <w:pStyle w:val="ListParagraph"/>
              <w:numPr>
                <w:ilvl w:val="0"/>
                <w:numId w:val="3"/>
              </w:numPr>
              <w:rPr>
                <w:i/>
                <w:iCs/>
                <w:lang w:val="sr-Latn-RS"/>
              </w:rPr>
            </w:pPr>
            <w:r w:rsidRPr="00F9074A">
              <w:rPr>
                <w:i/>
                <w:iCs/>
                <w:lang w:val="sr-Latn-RS"/>
              </w:rPr>
              <w:t>Je vais à la campagne. Je fais un stage de théâtre et du camping.</w:t>
            </w:r>
          </w:p>
          <w:p w14:paraId="2BAD0C4E" w14:textId="77777777" w:rsidR="00F9074A" w:rsidRDefault="00F9074A" w:rsidP="00F9074A">
            <w:pPr>
              <w:pStyle w:val="ListParagraph"/>
              <w:rPr>
                <w:i/>
                <w:iCs/>
                <w:lang w:val="sr-Latn-RS"/>
              </w:rPr>
            </w:pPr>
          </w:p>
          <w:p w14:paraId="64798EA6" w14:textId="1AB4313E" w:rsidR="00F9074A" w:rsidRPr="00F9074A" w:rsidRDefault="00F9074A" w:rsidP="00F9074A">
            <w:pPr>
              <w:rPr>
                <w:i/>
                <w:iCs/>
                <w:lang w:val="sr-Latn-RS"/>
              </w:rPr>
            </w:pPr>
            <w:r w:rsidRPr="00F9074A">
              <w:rPr>
                <w:i/>
                <w:iCs/>
                <w:lang w:val="sr-Latn-RS"/>
              </w:rPr>
              <w:t>Lexique:</w:t>
            </w:r>
          </w:p>
          <w:p w14:paraId="13744BBB" w14:textId="4CD4ED17" w:rsidR="00F9074A" w:rsidRPr="00F9074A" w:rsidRDefault="00F9074A" w:rsidP="00F9074A">
            <w:pPr>
              <w:pStyle w:val="ListParagraph"/>
              <w:numPr>
                <w:ilvl w:val="0"/>
                <w:numId w:val="3"/>
              </w:numPr>
              <w:rPr>
                <w:i/>
                <w:iCs/>
                <w:lang w:val="sr-Latn-RS"/>
              </w:rPr>
            </w:pPr>
            <w:r w:rsidRPr="00F9074A">
              <w:rPr>
                <w:i/>
                <w:iCs/>
                <w:lang w:val="sr-Latn-RS"/>
              </w:rPr>
              <w:t>Bientôt             - un mois               - au bord de</w:t>
            </w:r>
          </w:p>
          <w:p w14:paraId="1F987575" w14:textId="49045976" w:rsidR="00F9074A" w:rsidRPr="00F9074A" w:rsidRDefault="00F9074A" w:rsidP="00F9074A">
            <w:pPr>
              <w:pStyle w:val="ListParagraph"/>
              <w:numPr>
                <w:ilvl w:val="0"/>
                <w:numId w:val="3"/>
              </w:numPr>
              <w:rPr>
                <w:i/>
                <w:iCs/>
                <w:lang w:val="sr-Latn-RS"/>
              </w:rPr>
            </w:pPr>
            <w:r w:rsidRPr="00F9074A">
              <w:rPr>
                <w:i/>
                <w:iCs/>
                <w:lang w:val="sr-Latn-RS"/>
              </w:rPr>
              <w:t>La mer              - la semaine          - le correspondant</w:t>
            </w:r>
          </w:p>
          <w:p w14:paraId="46E8DF34" w14:textId="7FDEA644" w:rsidR="00F9074A" w:rsidRDefault="00F9074A" w:rsidP="00F9074A">
            <w:pPr>
              <w:pStyle w:val="ListParagraph"/>
              <w:numPr>
                <w:ilvl w:val="0"/>
                <w:numId w:val="3"/>
              </w:numPr>
              <w:rPr>
                <w:i/>
                <w:iCs/>
                <w:lang w:val="sr-Latn-RS"/>
              </w:rPr>
            </w:pPr>
            <w:r w:rsidRPr="00F9074A">
              <w:rPr>
                <w:i/>
                <w:iCs/>
                <w:lang w:val="sr-Latn-RS"/>
              </w:rPr>
              <w:t>Partir                 - pendant              - la campagne</w:t>
            </w:r>
          </w:p>
          <w:p w14:paraId="1B9D86ED" w14:textId="77777777" w:rsidR="00F6519D" w:rsidRPr="00F9074A" w:rsidRDefault="00F6519D" w:rsidP="00F6519D">
            <w:pPr>
              <w:pStyle w:val="ListParagraph"/>
              <w:rPr>
                <w:i/>
                <w:iCs/>
                <w:lang w:val="sr-Latn-RS"/>
              </w:rPr>
            </w:pPr>
          </w:p>
          <w:p w14:paraId="38545CBC" w14:textId="77777777" w:rsidR="00D748E2" w:rsidRDefault="00F6519D" w:rsidP="00F9074A">
            <w:pPr>
              <w:rPr>
                <w:bCs/>
                <w:lang w:val="sr-Cyrl-RS"/>
              </w:rPr>
            </w:pPr>
            <w:r w:rsidRPr="00F6519D">
              <w:rPr>
                <w:bCs/>
                <w:lang w:val="sr-Cyrl-RS"/>
              </w:rPr>
              <w:t xml:space="preserve">Активност бр.2 је </w:t>
            </w:r>
            <w:r>
              <w:rPr>
                <w:bCs/>
                <w:lang w:val="sr-Cyrl-RS"/>
              </w:rPr>
              <w:t>вежба у којој ученици имају задатак да логично повежу реченичне елементе да би добили исправну реченицу</w:t>
            </w:r>
            <w:r w:rsidR="00A21DE5">
              <w:rPr>
                <w:bCs/>
                <w:lang w:val="sr-Cyrl-RS"/>
              </w:rPr>
              <w:t xml:space="preserve">. </w:t>
            </w:r>
          </w:p>
          <w:p w14:paraId="719AA543" w14:textId="6E546FDD" w:rsidR="00F6519D" w:rsidRDefault="00A21DE5" w:rsidP="00F9074A">
            <w:pPr>
              <w:rPr>
                <w:bCs/>
                <w:lang w:val="sr-Cyrl-RS"/>
              </w:rPr>
            </w:pPr>
            <w:r>
              <w:rPr>
                <w:bCs/>
                <w:lang w:val="sr-Cyrl-RS"/>
              </w:rPr>
              <w:t>Очекивани одговори су:</w:t>
            </w:r>
          </w:p>
          <w:p w14:paraId="54BAB1F4" w14:textId="74A1178A" w:rsidR="00F6519D" w:rsidRPr="00A21DE5" w:rsidRDefault="00F6519D" w:rsidP="00F6519D">
            <w:pPr>
              <w:pStyle w:val="ListParagraph"/>
              <w:numPr>
                <w:ilvl w:val="0"/>
                <w:numId w:val="5"/>
              </w:numPr>
              <w:rPr>
                <w:bCs/>
                <w:i/>
                <w:iCs/>
                <w:lang w:val="sr-Cyrl-RS"/>
              </w:rPr>
            </w:pPr>
            <w:r w:rsidRPr="00A21DE5">
              <w:rPr>
                <w:bCs/>
                <w:i/>
                <w:iCs/>
                <w:lang w:val="sr-Latn-RS"/>
              </w:rPr>
              <w:t>Je passe mes vacances chez mes cousine en Espagne.</w:t>
            </w:r>
          </w:p>
          <w:p w14:paraId="6310F8C6" w14:textId="345B9A93" w:rsidR="00F6519D" w:rsidRPr="00A21DE5" w:rsidRDefault="00F6519D" w:rsidP="00F6519D">
            <w:pPr>
              <w:pStyle w:val="ListParagraph"/>
              <w:numPr>
                <w:ilvl w:val="0"/>
                <w:numId w:val="5"/>
              </w:numPr>
              <w:rPr>
                <w:bCs/>
                <w:i/>
                <w:iCs/>
                <w:lang w:val="sr-Cyrl-RS"/>
              </w:rPr>
            </w:pPr>
            <w:r w:rsidRPr="00A21DE5">
              <w:rPr>
                <w:bCs/>
                <w:i/>
                <w:iCs/>
                <w:lang w:val="sr-Latn-RS"/>
              </w:rPr>
              <w:t>Sébastien passe ses vacances chez son correspondant.</w:t>
            </w:r>
          </w:p>
          <w:p w14:paraId="3945C215" w14:textId="60A92DF1" w:rsidR="00F6519D" w:rsidRPr="00A21DE5" w:rsidRDefault="00F6519D" w:rsidP="00F6519D">
            <w:pPr>
              <w:pStyle w:val="ListParagraph"/>
              <w:numPr>
                <w:ilvl w:val="0"/>
                <w:numId w:val="5"/>
              </w:numPr>
              <w:rPr>
                <w:bCs/>
                <w:i/>
                <w:iCs/>
                <w:lang w:val="sr-Cyrl-RS"/>
              </w:rPr>
            </w:pPr>
            <w:r w:rsidRPr="00A21DE5">
              <w:rPr>
                <w:bCs/>
                <w:i/>
                <w:iCs/>
                <w:lang w:val="sr-Latn-RS"/>
              </w:rPr>
              <w:t>Nous allons à la campagne chez ma grand-mère.</w:t>
            </w:r>
          </w:p>
          <w:p w14:paraId="5B052D00" w14:textId="77777777" w:rsidR="00F6519D" w:rsidRPr="00F6519D" w:rsidRDefault="00F6519D" w:rsidP="00F9074A">
            <w:pPr>
              <w:rPr>
                <w:bCs/>
                <w:i/>
                <w:lang w:val="sr-Cyrl-RS"/>
              </w:rPr>
            </w:pPr>
          </w:p>
          <w:p w14:paraId="55AC0B8D" w14:textId="4FDD7601" w:rsidR="00D4418D" w:rsidRPr="00D4418D" w:rsidRDefault="00D4418D" w:rsidP="00A21DE5">
            <w:pPr>
              <w:rPr>
                <w:lang w:val="sr-Cyrl-CS"/>
              </w:rPr>
            </w:pPr>
            <w:r w:rsidRPr="00D4418D">
              <w:rPr>
                <w:lang w:val="sr-Cyrl-CS"/>
              </w:rPr>
              <w:t xml:space="preserve">Вежба има за циљ </w:t>
            </w:r>
            <w:r w:rsidR="00A21DE5">
              <w:rPr>
                <w:lang w:val="sr-Cyrl-RS"/>
              </w:rPr>
              <w:t>писмену</w:t>
            </w:r>
            <w:r w:rsidRPr="00D4418D">
              <w:rPr>
                <w:lang w:val="sr-Cyrl-CS"/>
              </w:rPr>
              <w:t xml:space="preserve"> продукцију, тако да је задатак ученика да </w:t>
            </w:r>
            <w:r w:rsidR="00A21DE5">
              <w:rPr>
                <w:lang w:val="sr-Cyrl-CS"/>
              </w:rPr>
              <w:t>напишу урађене реченцие у свесци</w:t>
            </w:r>
            <w:r w:rsidRPr="00D4418D">
              <w:rPr>
                <w:lang w:val="sr-Cyrl-CS"/>
              </w:rPr>
              <w:t xml:space="preserve">. </w:t>
            </w:r>
          </w:p>
          <w:p w14:paraId="1A3DB48B" w14:textId="77777777" w:rsidR="00D4418D" w:rsidRPr="0049200E" w:rsidRDefault="00D4418D" w:rsidP="00A21DE5">
            <w:pPr>
              <w:rPr>
                <w:bCs/>
                <w:iCs/>
                <w:lang w:val="sr-Cyrl-RS"/>
              </w:rPr>
            </w:pPr>
          </w:p>
          <w:p w14:paraId="1ACE4E50" w14:textId="77777777" w:rsidR="00A21DE5" w:rsidRDefault="00A21DE5" w:rsidP="00A21DE5">
            <w:pPr>
              <w:rPr>
                <w:bCs/>
                <w:iCs/>
                <w:lang w:val="sr-Cyrl-RS"/>
              </w:rPr>
            </w:pPr>
            <w:r>
              <w:rPr>
                <w:bCs/>
                <w:iCs/>
                <w:lang w:val="sr-Cyrl-RS"/>
              </w:rPr>
              <w:t>Активност бр. 3 предвиђа увежбавање сажетих чланова</w:t>
            </w:r>
            <w:r>
              <w:rPr>
                <w:bCs/>
                <w:iCs/>
                <w:lang w:val="sr-Latn-RS"/>
              </w:rPr>
              <w:t xml:space="preserve"> </w:t>
            </w:r>
            <w:r>
              <w:rPr>
                <w:bCs/>
                <w:iCs/>
                <w:lang w:val="sr-Cyrl-RS"/>
              </w:rPr>
              <w:t xml:space="preserve">и предлога </w:t>
            </w:r>
            <w:r w:rsidRPr="00A21DE5">
              <w:rPr>
                <w:bCs/>
                <w:i/>
                <w:lang w:val="sr-Latn-RS"/>
              </w:rPr>
              <w:t>„chez“</w:t>
            </w:r>
            <w:r w:rsidRPr="00A21DE5">
              <w:rPr>
                <w:bCs/>
                <w:i/>
                <w:lang w:val="sr-Cyrl-RS"/>
              </w:rPr>
              <w:t>,</w:t>
            </w:r>
            <w:r>
              <w:rPr>
                <w:bCs/>
                <w:iCs/>
                <w:lang w:val="sr-Cyrl-RS"/>
              </w:rPr>
              <w:t xml:space="preserve"> тако да ученици треба да попуне вежбу која им је предложена облицима :</w:t>
            </w:r>
            <w:r>
              <w:rPr>
                <w:bCs/>
                <w:iCs/>
                <w:lang w:val="sr-Latn-RS"/>
              </w:rPr>
              <w:t>“</w:t>
            </w:r>
            <w:r w:rsidRPr="00A21DE5">
              <w:rPr>
                <w:bCs/>
                <w:i/>
                <w:lang w:val="sr-Latn-RS"/>
              </w:rPr>
              <w:t>au, à la, à l’, aux</w:t>
            </w:r>
            <w:r>
              <w:rPr>
                <w:bCs/>
                <w:iCs/>
                <w:lang w:val="sr-Latn-RS"/>
              </w:rPr>
              <w:t xml:space="preserve">, </w:t>
            </w:r>
            <w:r w:rsidRPr="00A21DE5">
              <w:rPr>
                <w:bCs/>
                <w:i/>
                <w:lang w:val="sr-Latn-RS"/>
              </w:rPr>
              <w:t>chez</w:t>
            </w:r>
            <w:r>
              <w:rPr>
                <w:bCs/>
                <w:iCs/>
                <w:lang w:val="sr-Latn-RS"/>
              </w:rPr>
              <w:t>“</w:t>
            </w:r>
            <w:r>
              <w:rPr>
                <w:bCs/>
                <w:iCs/>
                <w:lang w:val="sr-Cyrl-RS"/>
              </w:rPr>
              <w:t xml:space="preserve">. </w:t>
            </w:r>
          </w:p>
          <w:p w14:paraId="1B007565" w14:textId="5A0F07B5" w:rsidR="00A21DE5" w:rsidRDefault="00A21DE5" w:rsidP="00A21DE5">
            <w:pPr>
              <w:rPr>
                <w:bCs/>
                <w:iCs/>
                <w:lang w:val="sr-Cyrl-RS"/>
              </w:rPr>
            </w:pPr>
            <w:r>
              <w:rPr>
                <w:bCs/>
                <w:iCs/>
                <w:lang w:val="sr-Cyrl-RS"/>
              </w:rPr>
              <w:t>Очекивани одговори су:</w:t>
            </w:r>
          </w:p>
          <w:p w14:paraId="6A748102" w14:textId="78E2520D" w:rsidR="00A21DE5" w:rsidRPr="00D748E2" w:rsidRDefault="00A21DE5" w:rsidP="00A21DE5">
            <w:pPr>
              <w:pStyle w:val="ListParagraph"/>
              <w:numPr>
                <w:ilvl w:val="0"/>
                <w:numId w:val="6"/>
              </w:numPr>
              <w:rPr>
                <w:bCs/>
                <w:i/>
                <w:lang w:val="sr-Cyrl-RS"/>
              </w:rPr>
            </w:pPr>
            <w:r w:rsidRPr="00D748E2">
              <w:rPr>
                <w:bCs/>
                <w:i/>
                <w:lang w:val="sr-Latn-RS"/>
              </w:rPr>
              <w:t xml:space="preserve">Armand va </w:t>
            </w:r>
            <w:r w:rsidRPr="00D748E2">
              <w:rPr>
                <w:b/>
                <w:i/>
                <w:lang w:val="sr-Latn-RS"/>
              </w:rPr>
              <w:t>au</w:t>
            </w:r>
            <w:r w:rsidRPr="00D748E2">
              <w:rPr>
                <w:bCs/>
                <w:i/>
                <w:lang w:val="sr-Latn-RS"/>
              </w:rPr>
              <w:t xml:space="preserve"> Canada.</w:t>
            </w:r>
          </w:p>
          <w:p w14:paraId="1D72BCB4" w14:textId="0D8A1E91" w:rsidR="00A21DE5" w:rsidRPr="00D748E2" w:rsidRDefault="00A21DE5" w:rsidP="00A21DE5">
            <w:pPr>
              <w:pStyle w:val="ListParagraph"/>
              <w:numPr>
                <w:ilvl w:val="0"/>
                <w:numId w:val="6"/>
              </w:numPr>
              <w:rPr>
                <w:bCs/>
                <w:i/>
                <w:lang w:val="sr-Cyrl-RS"/>
              </w:rPr>
            </w:pPr>
            <w:r w:rsidRPr="00D748E2">
              <w:rPr>
                <w:bCs/>
                <w:i/>
                <w:lang w:val="sr-Latn-RS"/>
              </w:rPr>
              <w:t xml:space="preserve">Nous allons </w:t>
            </w:r>
            <w:r w:rsidRPr="00D748E2">
              <w:rPr>
                <w:b/>
                <w:i/>
                <w:lang w:val="sr-Latn-RS"/>
              </w:rPr>
              <w:t>chez</w:t>
            </w:r>
            <w:r w:rsidRPr="00D748E2">
              <w:rPr>
                <w:bCs/>
                <w:i/>
                <w:lang w:val="sr-Latn-RS"/>
              </w:rPr>
              <w:t xml:space="preserve"> nos grands-parents.</w:t>
            </w:r>
          </w:p>
          <w:p w14:paraId="4AE49D42" w14:textId="77777777" w:rsidR="00A21DE5" w:rsidRPr="00D748E2" w:rsidRDefault="00A21DE5" w:rsidP="00A21DE5">
            <w:pPr>
              <w:pStyle w:val="ListParagraph"/>
              <w:numPr>
                <w:ilvl w:val="0"/>
                <w:numId w:val="6"/>
              </w:numPr>
              <w:rPr>
                <w:bCs/>
                <w:i/>
                <w:lang w:val="sr-Cyrl-RS"/>
              </w:rPr>
            </w:pPr>
            <w:r w:rsidRPr="00D748E2">
              <w:rPr>
                <w:bCs/>
                <w:i/>
                <w:lang w:val="sr-Latn-RS"/>
              </w:rPr>
              <w:t xml:space="preserve">Tu vas </w:t>
            </w:r>
            <w:r w:rsidRPr="00D748E2">
              <w:rPr>
                <w:b/>
                <w:i/>
                <w:lang w:val="sr-Latn-RS"/>
              </w:rPr>
              <w:t>à la</w:t>
            </w:r>
            <w:r w:rsidRPr="00D748E2">
              <w:rPr>
                <w:bCs/>
                <w:i/>
                <w:lang w:val="sr-Latn-RS"/>
              </w:rPr>
              <w:t xml:space="preserve"> piscine.</w:t>
            </w:r>
          </w:p>
          <w:p w14:paraId="5C1E0809" w14:textId="339AA5A4" w:rsidR="002B69D1" w:rsidRPr="00CE55F7" w:rsidRDefault="00A21DE5" w:rsidP="002B69D1">
            <w:pPr>
              <w:pStyle w:val="ListParagraph"/>
              <w:numPr>
                <w:ilvl w:val="0"/>
                <w:numId w:val="6"/>
              </w:numPr>
              <w:rPr>
                <w:bCs/>
                <w:iCs/>
                <w:lang w:val="sr-Cyrl-RS"/>
              </w:rPr>
            </w:pPr>
            <w:r w:rsidRPr="00D748E2">
              <w:rPr>
                <w:bCs/>
                <w:i/>
                <w:lang w:val="sr-Latn-RS"/>
              </w:rPr>
              <w:t xml:space="preserve">Moi, je vais </w:t>
            </w:r>
            <w:r w:rsidRPr="00D748E2">
              <w:rPr>
                <w:b/>
                <w:i/>
                <w:lang w:val="sr-Latn-RS"/>
              </w:rPr>
              <w:t xml:space="preserve">chez </w:t>
            </w:r>
            <w:r w:rsidRPr="00D748E2">
              <w:rPr>
                <w:bCs/>
                <w:i/>
                <w:lang w:val="sr-Latn-RS"/>
              </w:rPr>
              <w:t xml:space="preserve">Camille, </w:t>
            </w:r>
            <w:r w:rsidRPr="00D748E2">
              <w:rPr>
                <w:b/>
                <w:i/>
                <w:lang w:val="sr-Latn-RS"/>
              </w:rPr>
              <w:t>à</w:t>
            </w:r>
            <w:r w:rsidRPr="00D748E2">
              <w:rPr>
                <w:bCs/>
                <w:i/>
                <w:lang w:val="sr-Latn-RS"/>
              </w:rPr>
              <w:t xml:space="preserve"> Paris.</w:t>
            </w:r>
          </w:p>
          <w:p w14:paraId="5C45F002" w14:textId="4590B935" w:rsidR="002B69D1" w:rsidRDefault="002B69D1" w:rsidP="002B69D1">
            <w:pPr>
              <w:rPr>
                <w:lang w:val="sr-Cyrl-RS"/>
              </w:rPr>
            </w:pPr>
            <w:r w:rsidRPr="00D4418D">
              <w:rPr>
                <w:lang w:val="sr-Cyrl-CS"/>
              </w:rPr>
              <w:lastRenderedPageBreak/>
              <w:t xml:space="preserve">Урадити активност </w:t>
            </w:r>
            <w:r>
              <w:rPr>
                <w:lang w:val="sr-Latn-RS"/>
              </w:rPr>
              <w:t xml:space="preserve">4 </w:t>
            </w:r>
            <w:r w:rsidRPr="00D4418D">
              <w:rPr>
                <w:lang w:val="sr-Cyrl-CS"/>
              </w:rPr>
              <w:t>, у</w:t>
            </w:r>
            <w:r>
              <w:rPr>
                <w:lang w:val="sr-Cyrl-CS"/>
              </w:rPr>
              <w:t xml:space="preserve"> </w:t>
            </w:r>
            <w:r w:rsidRPr="00D4418D">
              <w:rPr>
                <w:lang w:val="sr-Cyrl-CS"/>
              </w:rPr>
              <w:t xml:space="preserve">којој ће наставник </w:t>
            </w:r>
            <w:r>
              <w:rPr>
                <w:lang w:val="sr-Cyrl-RS"/>
              </w:rPr>
              <w:t>објаснити ученицима како да ураде тест који је предвиђен као вежба писмене продукције. Ученици раде тест самостално, да би могли да добију профил који њима одговара на основу већине одговора које су добили.</w:t>
            </w:r>
          </w:p>
          <w:p w14:paraId="02155CCA" w14:textId="77777777" w:rsidR="002B69D1" w:rsidRDefault="002B69D1" w:rsidP="002B69D1">
            <w:pPr>
              <w:rPr>
                <w:lang w:val="sr-Cyrl-RS"/>
              </w:rPr>
            </w:pPr>
            <w:r>
              <w:rPr>
                <w:lang w:val="sr-Cyrl-RS"/>
              </w:rPr>
              <w:t>Ученици читају тест, а онда се приступа читању профила који одговара њиховој личности у вези са темом одмора. Уколико има непознатих речи, наставник треба да их напише на табли, да би разумевање текста било потпуно:</w:t>
            </w:r>
          </w:p>
          <w:p w14:paraId="08956D7B" w14:textId="77777777" w:rsidR="002B69D1" w:rsidRPr="002B69D1" w:rsidRDefault="002B69D1" w:rsidP="002B69D1">
            <w:pPr>
              <w:pStyle w:val="ListParagraph"/>
              <w:numPr>
                <w:ilvl w:val="0"/>
                <w:numId w:val="7"/>
              </w:numPr>
              <w:rPr>
                <w:i/>
                <w:iCs/>
                <w:lang w:val="sr-Latn-RS"/>
              </w:rPr>
            </w:pPr>
            <w:r w:rsidRPr="002B69D1">
              <w:rPr>
                <w:i/>
                <w:iCs/>
                <w:lang w:val="sr-Latn-RS"/>
              </w:rPr>
              <w:t>La sieste                 -  la lecture            -  la randonnée</w:t>
            </w:r>
          </w:p>
          <w:p w14:paraId="6795AEB9" w14:textId="77777777" w:rsidR="002B69D1" w:rsidRPr="002B69D1" w:rsidRDefault="002B69D1" w:rsidP="002B69D1">
            <w:pPr>
              <w:pStyle w:val="ListParagraph"/>
              <w:numPr>
                <w:ilvl w:val="0"/>
                <w:numId w:val="7"/>
              </w:numPr>
              <w:rPr>
                <w:i/>
                <w:iCs/>
                <w:lang w:val="sr-Latn-RS"/>
              </w:rPr>
            </w:pPr>
            <w:r w:rsidRPr="002B69D1">
              <w:rPr>
                <w:i/>
                <w:iCs/>
                <w:lang w:val="sr-Latn-RS"/>
              </w:rPr>
              <w:t>La promenade        -  nager                  -  le séjour</w:t>
            </w:r>
          </w:p>
          <w:p w14:paraId="745CD206" w14:textId="77777777" w:rsidR="002B69D1" w:rsidRPr="002B69D1" w:rsidRDefault="002B69D1" w:rsidP="002B69D1">
            <w:pPr>
              <w:pStyle w:val="ListParagraph"/>
              <w:numPr>
                <w:ilvl w:val="0"/>
                <w:numId w:val="7"/>
              </w:numPr>
              <w:rPr>
                <w:i/>
                <w:iCs/>
                <w:lang w:val="sr-Latn-RS"/>
              </w:rPr>
            </w:pPr>
            <w:r w:rsidRPr="002B69D1">
              <w:rPr>
                <w:i/>
                <w:iCs/>
                <w:lang w:val="sr-Latn-RS"/>
              </w:rPr>
              <w:t>Linguistique           -  la majorité         -  tranquille</w:t>
            </w:r>
          </w:p>
          <w:p w14:paraId="27F23781" w14:textId="77777777" w:rsidR="002B69D1" w:rsidRPr="002B69D1" w:rsidRDefault="002B69D1" w:rsidP="002B69D1">
            <w:pPr>
              <w:pStyle w:val="ListParagraph"/>
              <w:numPr>
                <w:ilvl w:val="0"/>
                <w:numId w:val="7"/>
              </w:numPr>
              <w:rPr>
                <w:i/>
                <w:iCs/>
                <w:lang w:val="sr-Latn-RS"/>
              </w:rPr>
            </w:pPr>
            <w:r w:rsidRPr="002B69D1">
              <w:rPr>
                <w:i/>
                <w:iCs/>
                <w:lang w:val="sr-Latn-RS"/>
              </w:rPr>
              <w:t>Calme                     -  l’endroit            -  découvrir</w:t>
            </w:r>
          </w:p>
          <w:p w14:paraId="02B15C87" w14:textId="740C01E6" w:rsidR="002B69D1" w:rsidRPr="00CE55F7" w:rsidRDefault="002B69D1" w:rsidP="002B69D1">
            <w:pPr>
              <w:pStyle w:val="ListParagraph"/>
              <w:numPr>
                <w:ilvl w:val="0"/>
                <w:numId w:val="7"/>
              </w:numPr>
              <w:rPr>
                <w:i/>
                <w:iCs/>
                <w:lang w:val="sr-Latn-RS"/>
              </w:rPr>
            </w:pPr>
            <w:r w:rsidRPr="002B69D1">
              <w:rPr>
                <w:i/>
                <w:iCs/>
                <w:lang w:val="sr-Latn-RS"/>
              </w:rPr>
              <w:t xml:space="preserve">Passer                     -  curieux, euse     </w:t>
            </w:r>
          </w:p>
          <w:p w14:paraId="1CDED419" w14:textId="77777777" w:rsidR="002B69D1" w:rsidRDefault="002B69D1" w:rsidP="002B69D1">
            <w:pPr>
              <w:rPr>
                <w:bCs/>
                <w:iCs/>
                <w:lang w:val="sr-Cyrl-RS"/>
              </w:rPr>
            </w:pPr>
            <w:r>
              <w:rPr>
                <w:bCs/>
                <w:iCs/>
                <w:lang w:val="sr-Cyrl-RS"/>
              </w:rPr>
              <w:t>Да би успели на одговарајући начи да ураде активност бр.5, наставник скрен</w:t>
            </w:r>
            <w:r w:rsidR="00CE55F7">
              <w:rPr>
                <w:bCs/>
                <w:iCs/>
                <w:lang w:val="sr-Cyrl-RS"/>
              </w:rPr>
              <w:t xml:space="preserve">е </w:t>
            </w:r>
            <w:r>
              <w:rPr>
                <w:bCs/>
                <w:iCs/>
                <w:lang w:val="sr-Cyrl-RS"/>
              </w:rPr>
              <w:t xml:space="preserve">пажњу ученицима на објашњења која су дата у </w:t>
            </w:r>
            <w:r w:rsidR="00CE55F7">
              <w:rPr>
                <w:bCs/>
                <w:iCs/>
                <w:lang w:val="sr-Cyrl-RS"/>
              </w:rPr>
              <w:t>дн</w:t>
            </w:r>
            <w:r>
              <w:rPr>
                <w:bCs/>
                <w:iCs/>
                <w:lang w:val="sr-Cyrl-RS"/>
              </w:rPr>
              <w:t xml:space="preserve">у стране у вези са лескиком и правилима </w:t>
            </w:r>
            <w:r w:rsidR="00CE55F7">
              <w:rPr>
                <w:bCs/>
                <w:iCs/>
                <w:lang w:val="sr-Cyrl-RS"/>
              </w:rPr>
              <w:t>ГДЕ ићи на одмор,  СА ким, и КОЈУ ВРСТУ активности могу обављати  тамо где буду на одмору.</w:t>
            </w:r>
          </w:p>
          <w:p w14:paraId="6F9E41A3" w14:textId="0954817D" w:rsidR="00CE55F7" w:rsidRPr="002B69D1" w:rsidRDefault="00CE55F7" w:rsidP="002B69D1">
            <w:pPr>
              <w:rPr>
                <w:bCs/>
                <w:iCs/>
                <w:lang w:val="sr-Cyrl-RS"/>
              </w:rPr>
            </w:pPr>
            <w:r>
              <w:rPr>
                <w:bCs/>
                <w:iCs/>
                <w:lang w:val="sr-Cyrl-RS"/>
              </w:rPr>
              <w:t>Након тога, ученици приступају представљању свог идеалног одмора. Наставник треба да омогући ученицима да ураде ту вежбу писмене продукције у року од неколико минута, а онда да је презентују.</w:t>
            </w:r>
          </w:p>
        </w:tc>
      </w:tr>
      <w:tr w:rsidR="00D4418D" w:rsidRPr="0049200E" w14:paraId="00104861" w14:textId="77777777" w:rsidTr="00D4418D">
        <w:trPr>
          <w:trHeight w:val="559"/>
          <w:jc w:val="center"/>
        </w:trPr>
        <w:tc>
          <w:tcPr>
            <w:tcW w:w="2423" w:type="dxa"/>
            <w:tcBorders>
              <w:top w:val="single" w:sz="4" w:space="0" w:color="auto"/>
              <w:left w:val="single" w:sz="4" w:space="0" w:color="auto"/>
              <w:bottom w:val="single" w:sz="4" w:space="0" w:color="auto"/>
              <w:right w:val="single" w:sz="4" w:space="0" w:color="auto"/>
            </w:tcBorders>
            <w:shd w:val="clear" w:color="auto" w:fill="FFFFFF"/>
          </w:tcPr>
          <w:p w14:paraId="64CA6050" w14:textId="77777777" w:rsidR="00CE55F7" w:rsidRDefault="00CE55F7" w:rsidP="00CE55F7">
            <w:pPr>
              <w:jc w:val="center"/>
              <w:rPr>
                <w:b/>
                <w:color w:val="000000"/>
                <w:lang w:val="sr-Cyrl-CS"/>
              </w:rPr>
            </w:pPr>
          </w:p>
          <w:p w14:paraId="541C8FC5" w14:textId="77777777" w:rsidR="00CE55F7" w:rsidRDefault="00CE55F7" w:rsidP="00CE55F7">
            <w:pPr>
              <w:jc w:val="center"/>
              <w:rPr>
                <w:b/>
                <w:color w:val="000000"/>
                <w:lang w:val="sr-Cyrl-CS"/>
              </w:rPr>
            </w:pPr>
          </w:p>
          <w:p w14:paraId="18490709" w14:textId="77777777" w:rsidR="00CE55F7" w:rsidRDefault="00CE55F7" w:rsidP="00CE55F7">
            <w:pPr>
              <w:jc w:val="center"/>
              <w:rPr>
                <w:b/>
                <w:color w:val="000000"/>
                <w:lang w:val="sr-Cyrl-CS"/>
              </w:rPr>
            </w:pPr>
          </w:p>
          <w:p w14:paraId="7BABF8DD" w14:textId="66C46AFB" w:rsidR="00D4418D" w:rsidRPr="00D4418D" w:rsidRDefault="00D4418D" w:rsidP="00CE55F7">
            <w:pPr>
              <w:jc w:val="center"/>
              <w:rPr>
                <w:b/>
                <w:color w:val="000000"/>
                <w:lang w:val="sr-Cyrl-CS"/>
              </w:rPr>
            </w:pPr>
            <w:r w:rsidRPr="00D4418D">
              <w:rPr>
                <w:b/>
                <w:color w:val="000000"/>
                <w:lang w:val="sr-Cyrl-CS"/>
              </w:rPr>
              <w:t>Завршни део:</w:t>
            </w:r>
          </w:p>
          <w:p w14:paraId="0F7723D5" w14:textId="77777777" w:rsidR="00D4418D" w:rsidRPr="00D4418D" w:rsidRDefault="00D4418D" w:rsidP="00CE55F7">
            <w:pPr>
              <w:jc w:val="center"/>
              <w:rPr>
                <w:color w:val="000000"/>
                <w:lang w:val="sr-Cyrl-CS" w:eastAsia="sr-Latn-CS"/>
              </w:rPr>
            </w:pPr>
            <w:r w:rsidRPr="00D4418D">
              <w:rPr>
                <w:color w:val="000000"/>
                <w:lang w:val="sr-Cyrl-CS"/>
              </w:rPr>
              <w:t>(</w:t>
            </w:r>
            <w:r w:rsidRPr="00D4418D">
              <w:rPr>
                <w:color w:val="000000"/>
                <w:lang w:val="ru-RU"/>
              </w:rPr>
              <w:t>1</w:t>
            </w:r>
            <w:r w:rsidRPr="00D4418D">
              <w:rPr>
                <w:color w:val="000000"/>
              </w:rPr>
              <w:t>0</w:t>
            </w:r>
            <w:r w:rsidRPr="00D4418D">
              <w:rPr>
                <w:color w:val="000000"/>
                <w:lang w:val="ru-RU"/>
              </w:rPr>
              <w:t xml:space="preserve"> </w:t>
            </w:r>
            <w:r w:rsidRPr="00D4418D">
              <w:rPr>
                <w:color w:val="000000"/>
                <w:lang w:val="sr-Cyrl-CS"/>
              </w:rPr>
              <w:t>минута)</w:t>
            </w:r>
          </w:p>
        </w:tc>
        <w:tc>
          <w:tcPr>
            <w:tcW w:w="7832" w:type="dxa"/>
            <w:gridSpan w:val="4"/>
            <w:tcBorders>
              <w:top w:val="single" w:sz="4" w:space="0" w:color="auto"/>
              <w:left w:val="single" w:sz="4" w:space="0" w:color="auto"/>
              <w:bottom w:val="single" w:sz="4" w:space="0" w:color="auto"/>
              <w:right w:val="single" w:sz="4" w:space="0" w:color="auto"/>
            </w:tcBorders>
            <w:shd w:val="clear" w:color="auto" w:fill="FFFFFF"/>
          </w:tcPr>
          <w:p w14:paraId="393F5187" w14:textId="77777777" w:rsidR="00D4418D" w:rsidRPr="00D4418D" w:rsidRDefault="00D4418D" w:rsidP="00333F37">
            <w:pPr>
              <w:rPr>
                <w:lang w:val="sr-Cyrl-CS"/>
              </w:rPr>
            </w:pPr>
          </w:p>
          <w:p w14:paraId="4A079712" w14:textId="77777777" w:rsidR="00D4418D" w:rsidRDefault="00CE55F7" w:rsidP="00333F37">
            <w:pPr>
              <w:jc w:val="both"/>
              <w:rPr>
                <w:color w:val="000000"/>
                <w:lang w:val="sr-Cyrl-CS" w:eastAsia="sr-Latn-CS"/>
              </w:rPr>
            </w:pPr>
            <w:r>
              <w:rPr>
                <w:color w:val="000000"/>
                <w:lang w:val="sr-Cyrl-CS" w:eastAsia="sr-Latn-CS"/>
              </w:rPr>
              <w:t>Последња активнсот на тој страни је вежба усмене продукцији, у  којој наставник организује ученике у групе од двоје, у којој један ученик поставља другом питања у вези са последњим одмором, а други ученик одговара на питања. Циљ овог вежбања је употреба прошлог времена у усменој продукцији.</w:t>
            </w:r>
          </w:p>
          <w:p w14:paraId="209B15B1" w14:textId="77777777" w:rsidR="00CE55F7" w:rsidRDefault="00CE55F7" w:rsidP="00333F37">
            <w:pPr>
              <w:jc w:val="both"/>
              <w:rPr>
                <w:color w:val="000000"/>
                <w:lang w:val="sr-Cyrl-CS" w:eastAsia="sr-Latn-CS"/>
              </w:rPr>
            </w:pPr>
          </w:p>
          <w:p w14:paraId="4D27846E" w14:textId="64A93597" w:rsidR="00CE55F7" w:rsidRPr="00D4418D" w:rsidRDefault="00CE55F7" w:rsidP="00333F37">
            <w:pPr>
              <w:jc w:val="both"/>
              <w:rPr>
                <w:color w:val="000000"/>
                <w:lang w:val="sr-Cyrl-CS" w:eastAsia="sr-Latn-CS"/>
              </w:rPr>
            </w:pPr>
            <w:r>
              <w:rPr>
                <w:color w:val="000000"/>
                <w:lang w:val="sr-Cyrl-CS" w:eastAsia="sr-Latn-CS"/>
              </w:rPr>
              <w:t>Домаћи задатак: радна свеска, страна 31</w:t>
            </w:r>
          </w:p>
        </w:tc>
      </w:tr>
      <w:tr w:rsidR="00D4418D" w:rsidRPr="0049200E" w14:paraId="4AD3FBE9" w14:textId="77777777" w:rsidTr="00D4418D">
        <w:trPr>
          <w:trHeight w:val="560"/>
          <w:jc w:val="center"/>
        </w:trPr>
        <w:tc>
          <w:tcPr>
            <w:tcW w:w="1025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BB5719B" w14:textId="77777777" w:rsidR="00D4418D" w:rsidRPr="00D4418D" w:rsidRDefault="00D4418D" w:rsidP="00333F37">
            <w:pPr>
              <w:jc w:val="center"/>
              <w:rPr>
                <w:b/>
                <w:color w:val="000000"/>
                <w:lang w:val="sr-Cyrl-CS" w:eastAsia="sr-Latn-CS"/>
              </w:rPr>
            </w:pPr>
            <w:r w:rsidRPr="00D4418D">
              <w:rPr>
                <w:b/>
                <w:color w:val="000000"/>
                <w:lang w:val="sr-Cyrl-CS" w:eastAsia="sr-Latn-CS"/>
              </w:rPr>
              <w:t>ЗАПАЖАЊА О ЧАСУ И САМОЕВАЛУАЦИЈА</w:t>
            </w:r>
          </w:p>
        </w:tc>
      </w:tr>
      <w:tr w:rsidR="00D4418D" w:rsidRPr="0049200E" w14:paraId="3B02072C" w14:textId="77777777" w:rsidTr="00D4418D">
        <w:trPr>
          <w:trHeight w:val="1088"/>
          <w:jc w:val="center"/>
        </w:trPr>
        <w:tc>
          <w:tcPr>
            <w:tcW w:w="10255" w:type="dxa"/>
            <w:gridSpan w:val="5"/>
            <w:tcBorders>
              <w:top w:val="single" w:sz="4" w:space="0" w:color="auto"/>
              <w:left w:val="single" w:sz="4" w:space="0" w:color="auto"/>
              <w:bottom w:val="single" w:sz="4" w:space="0" w:color="auto"/>
              <w:right w:val="single" w:sz="4" w:space="0" w:color="auto"/>
            </w:tcBorders>
            <w:shd w:val="clear" w:color="auto" w:fill="FFFFFF"/>
          </w:tcPr>
          <w:p w14:paraId="4173EE68" w14:textId="77777777" w:rsidR="00D4418D" w:rsidRPr="00D4418D" w:rsidRDefault="00D4418D" w:rsidP="00333F37">
            <w:pPr>
              <w:rPr>
                <w:color w:val="000000"/>
                <w:lang w:val="sr-Cyrl-CS" w:eastAsia="sr-Latn-CS"/>
              </w:rPr>
            </w:pPr>
            <w:r w:rsidRPr="00D4418D">
              <w:rPr>
                <w:color w:val="000000"/>
                <w:lang w:val="sr-Cyrl-CS" w:eastAsia="sr-Latn-CS"/>
              </w:rPr>
              <w:t>Проблеми који су настали и како су решени:</w:t>
            </w:r>
          </w:p>
          <w:p w14:paraId="178DEE77" w14:textId="77777777" w:rsidR="00D4418D" w:rsidRPr="00D4418D" w:rsidRDefault="00D4418D" w:rsidP="00333F37">
            <w:pPr>
              <w:rPr>
                <w:color w:val="000000"/>
                <w:lang w:val="sr-Cyrl-CS" w:eastAsia="sr-Latn-CS"/>
              </w:rPr>
            </w:pPr>
          </w:p>
        </w:tc>
      </w:tr>
      <w:tr w:rsidR="00D4418D" w:rsidRPr="0049200E" w14:paraId="6290E7A1" w14:textId="77777777" w:rsidTr="00D4418D">
        <w:trPr>
          <w:trHeight w:val="1430"/>
          <w:jc w:val="center"/>
        </w:trPr>
        <w:tc>
          <w:tcPr>
            <w:tcW w:w="10255" w:type="dxa"/>
            <w:gridSpan w:val="5"/>
            <w:tcBorders>
              <w:top w:val="single" w:sz="4" w:space="0" w:color="auto"/>
              <w:left w:val="single" w:sz="4" w:space="0" w:color="auto"/>
              <w:bottom w:val="single" w:sz="4" w:space="0" w:color="auto"/>
              <w:right w:val="single" w:sz="4" w:space="0" w:color="auto"/>
            </w:tcBorders>
            <w:shd w:val="clear" w:color="auto" w:fill="FFFFFF"/>
          </w:tcPr>
          <w:p w14:paraId="57DA08D0" w14:textId="7B171B04" w:rsidR="00D4418D" w:rsidRPr="00E73D01" w:rsidRDefault="00D4418D" w:rsidP="00333F37">
            <w:pPr>
              <w:rPr>
                <w:color w:val="000000"/>
                <w:lang w:val="sr-Latn-RS" w:eastAsia="sr-Latn-CS"/>
              </w:rPr>
            </w:pPr>
            <w:r w:rsidRPr="00D4418D">
              <w:rPr>
                <w:color w:val="000000"/>
                <w:lang w:val="sr-Cyrl-CS" w:eastAsia="sr-Latn-CS"/>
              </w:rPr>
              <w:t>Следећи пут ћу променити/ другачије урадити:</w:t>
            </w:r>
            <w:r w:rsidR="00E73D01">
              <w:rPr>
                <w:color w:val="000000"/>
                <w:lang w:val="sr-Latn-RS" w:eastAsia="sr-Latn-CS"/>
              </w:rPr>
              <w:t xml:space="preserve">         </w:t>
            </w:r>
          </w:p>
        </w:tc>
      </w:tr>
      <w:tr w:rsidR="00D4418D" w:rsidRPr="00D4418D" w14:paraId="308F242A" w14:textId="77777777" w:rsidTr="00D4418D">
        <w:trPr>
          <w:trHeight w:val="1790"/>
          <w:jc w:val="center"/>
        </w:trPr>
        <w:tc>
          <w:tcPr>
            <w:tcW w:w="10255" w:type="dxa"/>
            <w:gridSpan w:val="5"/>
            <w:tcBorders>
              <w:top w:val="single" w:sz="4" w:space="0" w:color="auto"/>
              <w:left w:val="single" w:sz="4" w:space="0" w:color="auto"/>
              <w:bottom w:val="single" w:sz="4" w:space="0" w:color="auto"/>
              <w:right w:val="single" w:sz="4" w:space="0" w:color="auto"/>
            </w:tcBorders>
            <w:shd w:val="clear" w:color="auto" w:fill="FFFFFF"/>
          </w:tcPr>
          <w:p w14:paraId="6C13040C" w14:textId="77777777" w:rsidR="00D4418D" w:rsidRPr="00D4418D" w:rsidRDefault="00D4418D" w:rsidP="00333F37">
            <w:pPr>
              <w:rPr>
                <w:color w:val="000000"/>
                <w:lang w:val="sr-Cyrl-CS" w:eastAsia="sr-Latn-CS"/>
              </w:rPr>
            </w:pPr>
            <w:r w:rsidRPr="00D4418D">
              <w:rPr>
                <w:color w:val="000000"/>
                <w:lang w:val="sr-Cyrl-CS" w:eastAsia="sr-Latn-CS"/>
              </w:rPr>
              <w:t>Општа запажања:</w:t>
            </w:r>
          </w:p>
        </w:tc>
      </w:tr>
    </w:tbl>
    <w:p w14:paraId="060BF0AF" w14:textId="77777777" w:rsidR="008A59C7" w:rsidRPr="00D4418D" w:rsidRDefault="008A59C7"/>
    <w:sectPr w:rsidR="008A59C7" w:rsidRPr="00D441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73484"/>
    <w:multiLevelType w:val="hybridMultilevel"/>
    <w:tmpl w:val="1F0A1946"/>
    <w:lvl w:ilvl="0" w:tplc="E1C8520C">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853BAD"/>
    <w:multiLevelType w:val="hybridMultilevel"/>
    <w:tmpl w:val="2D0C83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C72E29"/>
    <w:multiLevelType w:val="hybridMultilevel"/>
    <w:tmpl w:val="4BF433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993FF7"/>
    <w:multiLevelType w:val="hybridMultilevel"/>
    <w:tmpl w:val="017437D8"/>
    <w:lvl w:ilvl="0" w:tplc="1110FC32">
      <w:numFmt w:val="bullet"/>
      <w:lvlText w:val="-"/>
      <w:lvlJc w:val="left"/>
      <w:pPr>
        <w:tabs>
          <w:tab w:val="num" w:pos="1430"/>
        </w:tabs>
        <w:ind w:left="1430" w:hanging="360"/>
      </w:pPr>
      <w:rPr>
        <w:rFonts w:ascii="Times New Roman" w:eastAsia="Times New Roman" w:hAnsi="Times New Roman" w:hint="default"/>
      </w:rPr>
    </w:lvl>
    <w:lvl w:ilvl="1" w:tplc="04090003" w:tentative="1">
      <w:start w:val="1"/>
      <w:numFmt w:val="bullet"/>
      <w:lvlText w:val="o"/>
      <w:lvlJc w:val="left"/>
      <w:pPr>
        <w:tabs>
          <w:tab w:val="num" w:pos="2150"/>
        </w:tabs>
        <w:ind w:left="2150" w:hanging="360"/>
      </w:pPr>
      <w:rPr>
        <w:rFonts w:ascii="Courier New" w:hAnsi="Courier New" w:hint="default"/>
      </w:rPr>
    </w:lvl>
    <w:lvl w:ilvl="2" w:tplc="04090005" w:tentative="1">
      <w:start w:val="1"/>
      <w:numFmt w:val="bullet"/>
      <w:lvlText w:val=""/>
      <w:lvlJc w:val="left"/>
      <w:pPr>
        <w:tabs>
          <w:tab w:val="num" w:pos="2870"/>
        </w:tabs>
        <w:ind w:left="2870" w:hanging="360"/>
      </w:pPr>
      <w:rPr>
        <w:rFonts w:ascii="Wingdings" w:hAnsi="Wingdings" w:hint="default"/>
      </w:rPr>
    </w:lvl>
    <w:lvl w:ilvl="3" w:tplc="04090001">
      <w:start w:val="1"/>
      <w:numFmt w:val="bullet"/>
      <w:lvlText w:val=""/>
      <w:lvlJc w:val="left"/>
      <w:pPr>
        <w:tabs>
          <w:tab w:val="num" w:pos="3590"/>
        </w:tabs>
        <w:ind w:left="3590" w:hanging="360"/>
      </w:pPr>
      <w:rPr>
        <w:rFonts w:ascii="Symbol" w:hAnsi="Symbol" w:hint="default"/>
      </w:rPr>
    </w:lvl>
    <w:lvl w:ilvl="4" w:tplc="04090003" w:tentative="1">
      <w:start w:val="1"/>
      <w:numFmt w:val="bullet"/>
      <w:lvlText w:val="o"/>
      <w:lvlJc w:val="left"/>
      <w:pPr>
        <w:tabs>
          <w:tab w:val="num" w:pos="4310"/>
        </w:tabs>
        <w:ind w:left="4310" w:hanging="360"/>
      </w:pPr>
      <w:rPr>
        <w:rFonts w:ascii="Courier New" w:hAnsi="Courier New" w:hint="default"/>
      </w:rPr>
    </w:lvl>
    <w:lvl w:ilvl="5" w:tplc="04090005" w:tentative="1">
      <w:start w:val="1"/>
      <w:numFmt w:val="bullet"/>
      <w:lvlText w:val=""/>
      <w:lvlJc w:val="left"/>
      <w:pPr>
        <w:tabs>
          <w:tab w:val="num" w:pos="5030"/>
        </w:tabs>
        <w:ind w:left="5030" w:hanging="360"/>
      </w:pPr>
      <w:rPr>
        <w:rFonts w:ascii="Wingdings" w:hAnsi="Wingdings" w:hint="default"/>
      </w:rPr>
    </w:lvl>
    <w:lvl w:ilvl="6" w:tplc="04090001" w:tentative="1">
      <w:start w:val="1"/>
      <w:numFmt w:val="bullet"/>
      <w:lvlText w:val=""/>
      <w:lvlJc w:val="left"/>
      <w:pPr>
        <w:tabs>
          <w:tab w:val="num" w:pos="5750"/>
        </w:tabs>
        <w:ind w:left="5750" w:hanging="360"/>
      </w:pPr>
      <w:rPr>
        <w:rFonts w:ascii="Symbol" w:hAnsi="Symbol" w:hint="default"/>
      </w:rPr>
    </w:lvl>
    <w:lvl w:ilvl="7" w:tplc="04090003" w:tentative="1">
      <w:start w:val="1"/>
      <w:numFmt w:val="bullet"/>
      <w:lvlText w:val="o"/>
      <w:lvlJc w:val="left"/>
      <w:pPr>
        <w:tabs>
          <w:tab w:val="num" w:pos="6470"/>
        </w:tabs>
        <w:ind w:left="6470" w:hanging="360"/>
      </w:pPr>
      <w:rPr>
        <w:rFonts w:ascii="Courier New" w:hAnsi="Courier New" w:hint="default"/>
      </w:rPr>
    </w:lvl>
    <w:lvl w:ilvl="8" w:tplc="04090005" w:tentative="1">
      <w:start w:val="1"/>
      <w:numFmt w:val="bullet"/>
      <w:lvlText w:val=""/>
      <w:lvlJc w:val="left"/>
      <w:pPr>
        <w:tabs>
          <w:tab w:val="num" w:pos="7190"/>
        </w:tabs>
        <w:ind w:left="7190" w:hanging="360"/>
      </w:pPr>
      <w:rPr>
        <w:rFonts w:ascii="Wingdings" w:hAnsi="Wingdings" w:hint="default"/>
      </w:rPr>
    </w:lvl>
  </w:abstractNum>
  <w:abstractNum w:abstractNumId="4" w15:restartNumberingAfterBreak="0">
    <w:nsid w:val="469807A0"/>
    <w:multiLevelType w:val="hybridMultilevel"/>
    <w:tmpl w:val="6DD884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20902E5"/>
    <w:multiLevelType w:val="hybridMultilevel"/>
    <w:tmpl w:val="6372671E"/>
    <w:lvl w:ilvl="0" w:tplc="3DFAFCA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9017D3B"/>
    <w:multiLevelType w:val="hybridMultilevel"/>
    <w:tmpl w:val="3E22FB12"/>
    <w:lvl w:ilvl="0" w:tplc="1110FC32">
      <w:numFmt w:val="bullet"/>
      <w:lvlText w:val="-"/>
      <w:lvlJc w:val="left"/>
      <w:pPr>
        <w:tabs>
          <w:tab w:val="num" w:pos="1430"/>
        </w:tabs>
        <w:ind w:left="143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18D"/>
    <w:rsid w:val="002B69D1"/>
    <w:rsid w:val="00433C66"/>
    <w:rsid w:val="0049200E"/>
    <w:rsid w:val="00815EC1"/>
    <w:rsid w:val="008A59C7"/>
    <w:rsid w:val="00A21DE5"/>
    <w:rsid w:val="00C66E53"/>
    <w:rsid w:val="00CE55F7"/>
    <w:rsid w:val="00CF7735"/>
    <w:rsid w:val="00D4418D"/>
    <w:rsid w:val="00D748E2"/>
    <w:rsid w:val="00E73D01"/>
    <w:rsid w:val="00F03E43"/>
    <w:rsid w:val="00F6519D"/>
    <w:rsid w:val="00F90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AFDA"/>
  <w15:chartTrackingRefBased/>
  <w15:docId w15:val="{EFF96589-382A-4D7D-BE0A-D1AD579A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418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1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1265</TotalTime>
  <Pages>3</Pages>
  <Words>808</Words>
  <Characters>4607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2</cp:revision>
  <dcterms:created xsi:type="dcterms:W3CDTF">2024-04-04T16:42:00Z</dcterms:created>
  <dcterms:modified xsi:type="dcterms:W3CDTF">2024-04-09T21:04:00Z</dcterms:modified>
</cp:coreProperties>
</file>