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45"/>
        <w:gridCol w:w="869"/>
        <w:gridCol w:w="1700"/>
        <w:gridCol w:w="1546"/>
        <w:gridCol w:w="3268"/>
      </w:tblGrid>
      <w:tr w:rsidR="00F70247" w14:paraId="7B720F61" w14:textId="77777777" w:rsidTr="009F1815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4A1E1E" w14:textId="77777777" w:rsidR="00F70247" w:rsidRDefault="00F70247" w:rsidP="009F1815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F70247" w14:paraId="6DD2DCE2" w14:textId="77777777" w:rsidTr="009F181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C4FC10" w14:textId="65E8F5FB" w:rsidR="00F70247" w:rsidRDefault="00F70247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 </w:t>
            </w:r>
            <w:r>
              <w:rPr>
                <w:b/>
                <w:bCs/>
                <w:color w:val="000000"/>
                <w:lang w:eastAsia="sr-Latn-CS"/>
              </w:rPr>
              <w:t xml:space="preserve">Merci </w:t>
            </w:r>
            <w:r>
              <w:rPr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06ED85" w14:textId="77777777" w:rsidR="00F70247" w:rsidRDefault="00F70247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F70247" w14:paraId="77CC4996" w14:textId="77777777" w:rsidTr="009F1815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70B493" w14:textId="77777777" w:rsidR="00F70247" w:rsidRDefault="00F70247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F70247" w14:paraId="35287397" w14:textId="77777777" w:rsidTr="009F181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32FE5B1" w14:textId="77777777" w:rsidR="00F70247" w:rsidRDefault="00F70247" w:rsidP="009F1815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ЧАС БРОЈ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F8BAE37" w14:textId="77777777" w:rsidR="00F70247" w:rsidRDefault="00F70247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ОДЕЉЕЊЕ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A731A5" w14:textId="77777777" w:rsidR="00F70247" w:rsidRDefault="00F70247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ДАТУМ</w:t>
            </w:r>
            <w:r>
              <w:rPr>
                <w:b/>
                <w:bCs/>
                <w:color w:val="000000"/>
                <w:lang w:eastAsia="sr-Latn-CS"/>
              </w:rPr>
              <w:t xml:space="preserve">:  </w:t>
            </w:r>
          </w:p>
        </w:tc>
      </w:tr>
      <w:tr w:rsidR="00F70247" w14:paraId="28CAD655" w14:textId="77777777" w:rsidTr="00F70247">
        <w:trPr>
          <w:trHeight w:val="34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E72A04" w14:textId="77777777" w:rsidR="00F70247" w:rsidRDefault="00F70247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C435" w14:textId="74D2073F" w:rsidR="00F70247" w:rsidRDefault="00F70247" w:rsidP="009F1815">
            <w:pPr>
              <w:rPr>
                <w:b/>
                <w:lang w:eastAsia="sr-Latn-CS"/>
              </w:rPr>
            </w:pPr>
            <w:r>
              <w:rPr>
                <w:b/>
                <w:szCs w:val="22"/>
              </w:rPr>
              <w:t xml:space="preserve">Nous </w:t>
            </w:r>
            <w:proofErr w:type="spellStart"/>
            <w:r>
              <w:rPr>
                <w:b/>
                <w:szCs w:val="22"/>
              </w:rPr>
              <w:t>parlons</w:t>
            </w:r>
            <w:proofErr w:type="spellEnd"/>
            <w:r>
              <w:rPr>
                <w:b/>
                <w:szCs w:val="22"/>
              </w:rPr>
              <w:t xml:space="preserve"> </w:t>
            </w:r>
            <w:proofErr w:type="spellStart"/>
            <w:r>
              <w:rPr>
                <w:b/>
                <w:szCs w:val="22"/>
              </w:rPr>
              <w:t>français</w:t>
            </w:r>
            <w:proofErr w:type="spellEnd"/>
          </w:p>
        </w:tc>
      </w:tr>
      <w:tr w:rsidR="00F70247" w14:paraId="180C88C4" w14:textId="77777777" w:rsidTr="00F70247">
        <w:trPr>
          <w:trHeight w:val="27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8D53BF" w14:textId="77777777" w:rsidR="00F70247" w:rsidRDefault="00F70247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8A33" w14:textId="04DFADC2" w:rsidR="00F70247" w:rsidRDefault="00F70247" w:rsidP="009F1815">
            <w:pPr>
              <w:rPr>
                <w:b/>
                <w:lang w:val="fr-FR" w:eastAsia="sr-Latn-CS"/>
              </w:rPr>
            </w:pPr>
            <w:r>
              <w:rPr>
                <w:sz w:val="22"/>
                <w:szCs w:val="22"/>
                <w:lang w:val="fr-FR"/>
              </w:rPr>
              <w:t>Qu’est-ce que tu aimes</w:t>
            </w:r>
            <w:r>
              <w:rPr>
                <w:sz w:val="22"/>
                <w:szCs w:val="22"/>
                <w:lang w:val="fr-FR"/>
              </w:rPr>
              <w:t> ;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r>
              <w:rPr>
                <w:sz w:val="22"/>
                <w:szCs w:val="22"/>
                <w:lang w:val="fr-FR"/>
              </w:rPr>
              <w:t>J</w:t>
            </w:r>
            <w:r>
              <w:rPr>
                <w:sz w:val="22"/>
                <w:szCs w:val="22"/>
                <w:lang w:val="fr-FR"/>
              </w:rPr>
              <w:t>’ai 98 amis sur Facebook</w:t>
            </w:r>
          </w:p>
        </w:tc>
      </w:tr>
      <w:tr w:rsidR="00F70247" w:rsidRPr="0094645B" w14:paraId="32491D91" w14:textId="77777777" w:rsidTr="00F70247">
        <w:trPr>
          <w:trHeight w:val="327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E7908F" w14:textId="77777777" w:rsidR="00F70247" w:rsidRDefault="00F70247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911E" w14:textId="77777777" w:rsidR="00F70247" w:rsidRPr="0094645B" w:rsidRDefault="00F70247" w:rsidP="009F1815">
            <w:pPr>
              <w:rPr>
                <w:lang w:eastAsia="sr-Latn-CS"/>
              </w:rPr>
            </w:pPr>
            <w:r>
              <w:rPr>
                <w:lang w:val="sr-Cyrl-CS"/>
              </w:rPr>
              <w:t>Утврђивање</w:t>
            </w:r>
          </w:p>
        </w:tc>
      </w:tr>
      <w:tr w:rsidR="00F70247" w:rsidRPr="0094645B" w14:paraId="0DA8A0C6" w14:textId="77777777" w:rsidTr="00F70247">
        <w:trPr>
          <w:trHeight w:val="638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000C35" w14:textId="77777777" w:rsidR="00F70247" w:rsidRDefault="00F70247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Циљ часа: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2080" w14:textId="2181217F" w:rsidR="00F70247" w:rsidRPr="00F70247" w:rsidRDefault="00F70247" w:rsidP="009F1815">
            <w:pPr>
              <w:rPr>
                <w:lang w:val="sr-Cyrl-RS" w:eastAsia="sr-Latn-CS"/>
              </w:rPr>
            </w:pPr>
            <w:r>
              <w:rPr>
                <w:lang w:val="ru-RU"/>
              </w:rPr>
              <w:t xml:space="preserve">Оспособљавање ученика да могу да </w:t>
            </w:r>
            <w:r>
              <w:rPr>
                <w:lang w:val="sr-Cyrl-RS"/>
              </w:rPr>
              <w:t>поставе питања, да користе бројеве до 100 у писменој и усменој комуникацији</w:t>
            </w:r>
          </w:p>
        </w:tc>
      </w:tr>
      <w:tr w:rsidR="00F70247" w:rsidRPr="0094645B" w14:paraId="3C00E4E7" w14:textId="77777777" w:rsidTr="00F70247">
        <w:trPr>
          <w:trHeight w:val="196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687350" w14:textId="77777777" w:rsidR="00F70247" w:rsidRDefault="00F70247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2B9179D5" w14:textId="77777777" w:rsidR="00F70247" w:rsidRDefault="00F70247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00497D5C" w14:textId="77777777" w:rsidR="00F70247" w:rsidRDefault="00F70247" w:rsidP="009F1815">
            <w:pPr>
              <w:rPr>
                <w:bCs/>
                <w:color w:val="000000"/>
                <w:lang w:val="sr-Cyrl-RS" w:eastAsia="sr-Latn-CS"/>
              </w:rPr>
            </w:pPr>
          </w:p>
          <w:p w14:paraId="192C9058" w14:textId="1E5ADAE3" w:rsidR="00F70247" w:rsidRPr="001C77FE" w:rsidRDefault="00F70247" w:rsidP="009F1815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5DAA2D39" w14:textId="77777777" w:rsidR="00F70247" w:rsidRDefault="00F70247" w:rsidP="009F1815">
            <w:pPr>
              <w:rPr>
                <w:bCs/>
                <w:color w:val="000000"/>
                <w:lang w:eastAsia="sr-Latn-CS"/>
              </w:rPr>
            </w:pPr>
          </w:p>
          <w:p w14:paraId="6495D8D1" w14:textId="77777777" w:rsidR="00F70247" w:rsidRDefault="00F70247" w:rsidP="009F1815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F1F9" w14:textId="77777777" w:rsidR="00F70247" w:rsidRDefault="00F70247" w:rsidP="009F1815">
            <w:pPr>
              <w:rPr>
                <w:sz w:val="22"/>
                <w:szCs w:val="22"/>
                <w:lang w:val="sr-Cyrl-CS" w:eastAsia="sr-Latn-CS"/>
              </w:rPr>
            </w:pPr>
          </w:p>
          <w:p w14:paraId="63ABC674" w14:textId="5B1640E8" w:rsidR="00F70247" w:rsidRPr="00F70247" w:rsidRDefault="00F70247" w:rsidP="009F1815">
            <w:pPr>
              <w:rPr>
                <w:sz w:val="22"/>
                <w:szCs w:val="22"/>
                <w:lang w:val="sr-Cyrl-CS" w:eastAsia="sr-Latn-CS"/>
              </w:rPr>
            </w:pPr>
            <w:r w:rsidRPr="00F70247">
              <w:rPr>
                <w:sz w:val="22"/>
                <w:szCs w:val="22"/>
                <w:lang w:val="sr-Cyrl-CS" w:eastAsia="sr-Latn-CS"/>
              </w:rPr>
              <w:t>По завршетку часа ученици ће бити у стању да у писменој и усменој комуникацији :</w:t>
            </w:r>
          </w:p>
          <w:p w14:paraId="62B8D7AD" w14:textId="7293615A" w:rsidR="00F70247" w:rsidRPr="00F70247" w:rsidRDefault="00F70247" w:rsidP="00F70247">
            <w:pPr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rFonts w:eastAsia="Calibri"/>
                <w:sz w:val="22"/>
                <w:szCs w:val="22"/>
                <w:lang w:val="sr-Cyrl-CS"/>
              </w:rPr>
              <w:t xml:space="preserve">       - </w:t>
            </w:r>
            <w:r w:rsidRPr="00F70247">
              <w:rPr>
                <w:rFonts w:eastAsia="Calibri"/>
                <w:sz w:val="22"/>
                <w:szCs w:val="22"/>
                <w:lang w:val="sr-Cyrl-CS"/>
              </w:rPr>
              <w:t>к</w:t>
            </w:r>
            <w:r w:rsidRPr="00F70247">
              <w:rPr>
                <w:rFonts w:eastAsia="Calibri"/>
                <w:sz w:val="22"/>
                <w:szCs w:val="22"/>
                <w:lang w:val="ru-RU"/>
              </w:rPr>
              <w:t>омуницирају са наставником и другим ученицима  на задату тему</w:t>
            </w:r>
          </w:p>
          <w:p w14:paraId="6836F41E" w14:textId="406FAD59" w:rsidR="00F70247" w:rsidRPr="00F70247" w:rsidRDefault="00F70247" w:rsidP="00F70247">
            <w:pPr>
              <w:rPr>
                <w:rFonts w:eastAsia="Calibri"/>
                <w:sz w:val="22"/>
                <w:szCs w:val="22"/>
                <w:lang w:val="ru-RU"/>
              </w:rPr>
            </w:pPr>
            <w:r>
              <w:rPr>
                <w:rFonts w:eastAsia="Calibri"/>
                <w:sz w:val="22"/>
                <w:szCs w:val="22"/>
                <w:lang w:val="ru-RU"/>
              </w:rPr>
              <w:t xml:space="preserve">       </w:t>
            </w:r>
            <w:r w:rsidRPr="00F70247">
              <w:rPr>
                <w:rFonts w:eastAsia="Calibri"/>
                <w:sz w:val="22"/>
                <w:szCs w:val="22"/>
                <w:lang w:val="ru-RU"/>
              </w:rPr>
              <w:t xml:space="preserve">- </w:t>
            </w:r>
            <w:r w:rsidRPr="00F70247">
              <w:rPr>
                <w:rFonts w:eastAsia="Calibri"/>
                <w:sz w:val="22"/>
                <w:szCs w:val="22"/>
                <w:lang w:val="sr-Cyrl-RS"/>
              </w:rPr>
              <w:t>развијају</w:t>
            </w:r>
            <w:r w:rsidRPr="00F70247">
              <w:rPr>
                <w:rFonts w:eastAsia="Calibri"/>
                <w:sz w:val="22"/>
                <w:szCs w:val="22"/>
                <w:lang w:val="ru-RU"/>
              </w:rPr>
              <w:t xml:space="preserve"> вештину слушања аудио материјала</w:t>
            </w:r>
          </w:p>
          <w:p w14:paraId="1F400ECC" w14:textId="0D94F91A" w:rsidR="00F70247" w:rsidRPr="00F70247" w:rsidRDefault="00F70247" w:rsidP="00F70247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CS"/>
              </w:rPr>
              <w:t xml:space="preserve">       </w:t>
            </w:r>
            <w:r w:rsidRPr="00F70247">
              <w:rPr>
                <w:rFonts w:eastAsia="Calibri"/>
                <w:sz w:val="22"/>
                <w:szCs w:val="22"/>
                <w:lang w:val="sr-Cyrl-CS"/>
              </w:rPr>
              <w:t xml:space="preserve">- </w:t>
            </w:r>
            <w:r w:rsidRPr="00F70247">
              <w:rPr>
                <w:rFonts w:eastAsia="Calibri"/>
                <w:sz w:val="22"/>
                <w:szCs w:val="22"/>
                <w:lang w:val="sr-Cyrl-RS"/>
              </w:rPr>
              <w:t>постављају питања у вези са задатом темом</w:t>
            </w:r>
          </w:p>
          <w:p w14:paraId="77847129" w14:textId="6E7307DF" w:rsidR="00F70247" w:rsidRPr="00F70247" w:rsidRDefault="00F70247" w:rsidP="00F70247">
            <w:pPr>
              <w:rPr>
                <w:rFonts w:eastAsia="Calibri"/>
                <w:sz w:val="22"/>
                <w:szCs w:val="22"/>
                <w:lang w:val="sr-Cyrl-CS"/>
              </w:rPr>
            </w:pPr>
            <w:r>
              <w:rPr>
                <w:rFonts w:eastAsia="Calibri"/>
                <w:sz w:val="22"/>
                <w:szCs w:val="22"/>
                <w:lang w:val="sr-Cyrl-CS"/>
              </w:rPr>
              <w:t xml:space="preserve">       </w:t>
            </w:r>
            <w:r w:rsidRPr="00F70247">
              <w:rPr>
                <w:rFonts w:eastAsia="Calibri"/>
                <w:sz w:val="22"/>
                <w:szCs w:val="22"/>
                <w:lang w:val="sr-Cyrl-CS"/>
              </w:rPr>
              <w:t>- науче да слушају и да размењују мишљење</w:t>
            </w:r>
          </w:p>
          <w:p w14:paraId="2EF635EB" w14:textId="5F304D67" w:rsidR="00F70247" w:rsidRPr="00F70247" w:rsidRDefault="00F70247" w:rsidP="00F70247">
            <w:pPr>
              <w:rPr>
                <w:rFonts w:eastAsia="Calibri"/>
                <w:sz w:val="22"/>
                <w:szCs w:val="22"/>
                <w:lang w:val="sr-Cyrl-CS"/>
              </w:rPr>
            </w:pPr>
            <w:r>
              <w:rPr>
                <w:rFonts w:eastAsia="Calibri"/>
                <w:sz w:val="22"/>
                <w:szCs w:val="22"/>
                <w:lang w:val="sr-Cyrl-CS"/>
              </w:rPr>
              <w:t xml:space="preserve">       </w:t>
            </w:r>
            <w:r w:rsidRPr="00F70247">
              <w:rPr>
                <w:rFonts w:eastAsia="Calibri"/>
                <w:sz w:val="22"/>
                <w:szCs w:val="22"/>
                <w:lang w:val="sr-Cyrl-CS"/>
              </w:rPr>
              <w:t>- поставе питања везана за слободне активности</w:t>
            </w:r>
          </w:p>
          <w:p w14:paraId="33B18325" w14:textId="77777777" w:rsidR="00F70247" w:rsidRPr="00F70247" w:rsidRDefault="00F70247" w:rsidP="009F1815">
            <w:pPr>
              <w:jc w:val="both"/>
              <w:rPr>
                <w:lang w:val="sr-Cyrl-CS" w:eastAsia="sr-Latn-CS"/>
              </w:rPr>
            </w:pPr>
          </w:p>
        </w:tc>
      </w:tr>
      <w:tr w:rsidR="00F70247" w:rsidRPr="00C27678" w14:paraId="5B9CC25A" w14:textId="77777777" w:rsidTr="00F70247">
        <w:trPr>
          <w:trHeight w:val="728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5A502E" w14:textId="77777777" w:rsidR="00F70247" w:rsidRDefault="00F70247" w:rsidP="009F1815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BB84" w14:textId="77777777" w:rsidR="00F70247" w:rsidRPr="000D3F44" w:rsidRDefault="00F70247" w:rsidP="009F1815">
            <w:pPr>
              <w:jc w:val="both"/>
              <w:rPr>
                <w:lang w:val="sr-Cyrl-CS" w:eastAsia="sr-Latn-CS"/>
              </w:rPr>
            </w:pPr>
            <w:r w:rsidRPr="000D3F44">
              <w:rPr>
                <w:lang w:val="sr-Cyrl-CS" w:eastAsia="sr-Latn-CS"/>
              </w:rPr>
              <w:t>Естетичка, компетенција за учење, сарадња, комуникација</w:t>
            </w:r>
            <w:r w:rsidRPr="000D3F44">
              <w:rPr>
                <w:lang w:val="sr-Latn-CS" w:eastAsia="sr-Latn-CS"/>
              </w:rPr>
              <w:t xml:space="preserve"> </w:t>
            </w:r>
          </w:p>
          <w:p w14:paraId="11A0A9BF" w14:textId="77777777" w:rsidR="00F70247" w:rsidRPr="00C27678" w:rsidRDefault="00F70247" w:rsidP="009F1815">
            <w:pPr>
              <w:jc w:val="both"/>
              <w:rPr>
                <w:b/>
                <w:lang w:val="sr-Latn-RS" w:eastAsia="sr-Latn-CS"/>
              </w:rPr>
            </w:pPr>
          </w:p>
        </w:tc>
      </w:tr>
      <w:tr w:rsidR="00F70247" w14:paraId="44C4574E" w14:textId="77777777" w:rsidTr="00F70247">
        <w:trPr>
          <w:trHeight w:val="372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7D8D8DA" w14:textId="77777777" w:rsidR="00F70247" w:rsidRDefault="00F70247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FB16" w14:textId="77777777" w:rsidR="00F70247" w:rsidRDefault="00F70247" w:rsidP="009F1815">
            <w:pPr>
              <w:rPr>
                <w:lang w:eastAsia="sr-Latn-CS"/>
              </w:rPr>
            </w:pPr>
            <w:r>
              <w:rPr>
                <w:lang w:val="sr-Latn-RS"/>
              </w:rPr>
              <w:t>Фронтални, индивидуални, групни</w:t>
            </w:r>
          </w:p>
        </w:tc>
      </w:tr>
      <w:tr w:rsidR="00F70247" w14:paraId="64AEA273" w14:textId="77777777" w:rsidTr="00F70247">
        <w:trPr>
          <w:trHeight w:val="63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561CC9" w14:textId="77777777" w:rsidR="00F70247" w:rsidRDefault="00F70247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B0F80" w14:textId="77777777" w:rsidR="00F70247" w:rsidRDefault="00F70247" w:rsidP="009F1815">
            <w:pPr>
              <w:rPr>
                <w:lang w:val="ru-RU" w:eastAsia="sr-Latn-CS"/>
              </w:rPr>
            </w:pPr>
            <w:r>
              <w:rPr>
                <w:lang w:val="ru-RU"/>
              </w:rPr>
              <w:t>Аудио-визуелна, текстуална, демонстративна, метод писања, метода практичне активности</w:t>
            </w:r>
          </w:p>
        </w:tc>
      </w:tr>
      <w:tr w:rsidR="00F70247" w14:paraId="0288900A" w14:textId="77777777" w:rsidTr="00F70247">
        <w:trPr>
          <w:trHeight w:val="615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9B06D9" w14:textId="77777777" w:rsidR="00F70247" w:rsidRDefault="00F70247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69FB" w14:textId="77777777" w:rsidR="00F70247" w:rsidRDefault="00F70247" w:rsidP="009F1815">
            <w:pPr>
              <w:rPr>
                <w:lang w:val="ru-RU" w:eastAsia="sr-Latn-CS"/>
              </w:rPr>
            </w:pPr>
            <w:r>
              <w:rPr>
                <w:lang w:val="ru-RU"/>
              </w:rPr>
              <w:t>Уџбеник, радна свеска, картице, слике, часописи, цд плејер, табла, маркер/креда</w:t>
            </w:r>
          </w:p>
        </w:tc>
      </w:tr>
      <w:tr w:rsidR="00F70247" w14:paraId="6DFCEE46" w14:textId="77777777" w:rsidTr="00F70247">
        <w:trPr>
          <w:trHeight w:val="253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0A788B" w14:textId="77777777" w:rsidR="00F70247" w:rsidRDefault="00F70247" w:rsidP="009F1815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4D15" w14:textId="77777777" w:rsidR="00F70247" w:rsidRDefault="00F70247" w:rsidP="009F1815">
            <w:pPr>
              <w:rPr>
                <w:lang w:eastAsia="sr-Latn-CS"/>
              </w:rPr>
            </w:pPr>
            <w:r>
              <w:rPr>
                <w:lang w:val="sr-Latn-RS"/>
              </w:rPr>
              <w:t>С</w:t>
            </w:r>
            <w:r>
              <w:rPr>
                <w:lang w:val="ru-RU"/>
              </w:rPr>
              <w:t>рпски језик</w:t>
            </w:r>
            <w:r>
              <w:rPr>
                <w:lang w:val="sr-Latn-RS"/>
              </w:rPr>
              <w:t xml:space="preserve">, </w:t>
            </w:r>
            <w:r>
              <w:rPr>
                <w:lang w:val="ru-RU"/>
              </w:rPr>
              <w:t>географија</w:t>
            </w:r>
          </w:p>
        </w:tc>
      </w:tr>
      <w:tr w:rsidR="00F70247" w14:paraId="1903FA1D" w14:textId="77777777" w:rsidTr="009F1815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4DF6DB" w14:textId="77777777" w:rsidR="00F70247" w:rsidRDefault="00F70247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F70247" w14:paraId="61668A7F" w14:textId="77777777" w:rsidTr="00F70247">
        <w:trPr>
          <w:trHeight w:val="858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36520" w14:textId="77777777" w:rsidR="00394387" w:rsidRDefault="00394387" w:rsidP="009F1815">
            <w:pPr>
              <w:rPr>
                <w:b/>
                <w:color w:val="000000"/>
                <w:lang w:val="sr-Cyrl-CS"/>
              </w:rPr>
            </w:pPr>
          </w:p>
          <w:p w14:paraId="29661DDD" w14:textId="77777777" w:rsidR="00394387" w:rsidRDefault="00394387" w:rsidP="009F1815">
            <w:pPr>
              <w:rPr>
                <w:b/>
                <w:color w:val="000000"/>
                <w:lang w:val="sr-Cyrl-CS"/>
              </w:rPr>
            </w:pPr>
          </w:p>
          <w:p w14:paraId="538F6CCA" w14:textId="77777777" w:rsidR="00394387" w:rsidRDefault="00394387" w:rsidP="009F1815">
            <w:pPr>
              <w:rPr>
                <w:b/>
                <w:color w:val="000000"/>
                <w:lang w:val="sr-Cyrl-CS"/>
              </w:rPr>
            </w:pPr>
          </w:p>
          <w:p w14:paraId="74B3F43A" w14:textId="77777777" w:rsidR="00394387" w:rsidRDefault="00394387" w:rsidP="009F1815">
            <w:pPr>
              <w:rPr>
                <w:b/>
                <w:color w:val="000000"/>
                <w:lang w:val="sr-Cyrl-CS"/>
              </w:rPr>
            </w:pPr>
          </w:p>
          <w:p w14:paraId="314BA003" w14:textId="77777777" w:rsidR="00394387" w:rsidRDefault="00394387" w:rsidP="009F1815">
            <w:pPr>
              <w:rPr>
                <w:b/>
                <w:color w:val="000000"/>
                <w:lang w:val="sr-Cyrl-CS"/>
              </w:rPr>
            </w:pPr>
          </w:p>
          <w:p w14:paraId="4D360D07" w14:textId="77777777" w:rsidR="00394387" w:rsidRDefault="00394387" w:rsidP="009F1815">
            <w:pPr>
              <w:rPr>
                <w:b/>
                <w:color w:val="000000"/>
                <w:lang w:val="sr-Cyrl-CS"/>
              </w:rPr>
            </w:pPr>
          </w:p>
          <w:p w14:paraId="489EFA1C" w14:textId="3D464E49" w:rsidR="00F70247" w:rsidRDefault="00F70247" w:rsidP="009431D6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15EDDA44" w14:textId="77777777" w:rsidR="00F70247" w:rsidRDefault="00F70247" w:rsidP="009431D6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(10</w:t>
            </w:r>
            <w:r>
              <w:rPr>
                <w:color w:val="000000"/>
                <w:lang w:val="sr-Latn-RS"/>
              </w:rPr>
              <w:t xml:space="preserve"> 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B313A" w14:textId="77777777" w:rsidR="00F70247" w:rsidRDefault="00F70247" w:rsidP="009F1815">
            <w:pPr>
              <w:rPr>
                <w:b/>
                <w:color w:val="000000"/>
                <w:lang w:val="ru-RU"/>
              </w:rPr>
            </w:pPr>
          </w:p>
          <w:p w14:paraId="53FC65B2" w14:textId="193B8CFF" w:rsidR="00F70247" w:rsidRDefault="00394387" w:rsidP="009F1815">
            <w:pPr>
              <w:rPr>
                <w:lang w:val="sr-Cyrl-CS"/>
              </w:rPr>
            </w:pPr>
            <w:r>
              <w:rPr>
                <w:lang w:val="sr-Cyrl-CS"/>
              </w:rPr>
              <w:t>Наставник замоли ученике да отворе уџбеник на страни 9. и да се подсете упитних структура уз помоћ којих могу да поставе потпуна или парцијална питања , а након тога приступају изради активности 1. у којој треба да логично повезују постављена питања са темом на коју се она односе.</w:t>
            </w:r>
          </w:p>
          <w:p w14:paraId="14D63F86" w14:textId="77777777" w:rsidR="00F70247" w:rsidRDefault="00F70247" w:rsidP="009F1815">
            <w:pPr>
              <w:rPr>
                <w:lang w:val="sr-Cyrl-CS"/>
              </w:rPr>
            </w:pPr>
          </w:p>
          <w:p w14:paraId="7A4FB3B2" w14:textId="016260EC" w:rsidR="00F70247" w:rsidRDefault="00F70247" w:rsidP="009F1815">
            <w:pPr>
              <w:rPr>
                <w:lang w:val="sr-Cyrl-CS"/>
              </w:rPr>
            </w:pPr>
            <w:r>
              <w:rPr>
                <w:lang w:val="sr-Cyrl-CS"/>
              </w:rPr>
              <w:t>Након тога, ученици треба да ураде вежб</w:t>
            </w:r>
            <w:r w:rsidR="00394387">
              <w:rPr>
                <w:lang w:val="sr-Cyrl-CS"/>
              </w:rPr>
              <w:t>ање 2</w:t>
            </w:r>
            <w:r>
              <w:rPr>
                <w:lang w:val="sr-Cyrl-CS"/>
              </w:rPr>
              <w:t xml:space="preserve">., </w:t>
            </w:r>
            <w:r w:rsidR="00394387">
              <w:rPr>
                <w:lang w:val="sr-Cyrl-CS"/>
              </w:rPr>
              <w:t xml:space="preserve">у коме треба да напишу питања уз помоћ свих упитних речи које су им предложене у </w:t>
            </w:r>
            <w:r w:rsidR="007F0516">
              <w:rPr>
                <w:lang w:val="sr-Cyrl-CS"/>
              </w:rPr>
              <w:t>датој табели</w:t>
            </w:r>
            <w:r w:rsidR="00394387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Ов</w:t>
            </w:r>
            <w:r w:rsidR="007F0516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вежб</w:t>
            </w:r>
            <w:r w:rsidR="007F0516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 се раде индивидуално, а затим се проверава заједнички, на нивоу разреда</w:t>
            </w:r>
            <w:r w:rsidR="007F0516">
              <w:rPr>
                <w:lang w:val="sr-Cyrl-CS"/>
              </w:rPr>
              <w:t>.</w:t>
            </w:r>
          </w:p>
          <w:p w14:paraId="45F19ED1" w14:textId="77777777" w:rsidR="00F70247" w:rsidRDefault="00F70247" w:rsidP="007F0516">
            <w:pPr>
              <w:rPr>
                <w:b/>
                <w:color w:val="000000"/>
                <w:lang w:val="sr-Latn-CS" w:eastAsia="sr-Latn-CS"/>
              </w:rPr>
            </w:pPr>
          </w:p>
        </w:tc>
      </w:tr>
      <w:tr w:rsidR="00F70247" w:rsidRPr="0074009B" w14:paraId="10254BD1" w14:textId="77777777" w:rsidTr="00F70247">
        <w:trPr>
          <w:trHeight w:val="842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7C8ED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1ED9AD76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7D33D861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481F6C86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3F1B35C7" w14:textId="042C65A6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36444FDF" w14:textId="75B8EB2F" w:rsidR="009431D6" w:rsidRDefault="009431D6" w:rsidP="009F1815">
            <w:pPr>
              <w:rPr>
                <w:b/>
                <w:color w:val="000000"/>
                <w:lang w:val="sr-Cyrl-CS"/>
              </w:rPr>
            </w:pPr>
          </w:p>
          <w:p w14:paraId="52236DB9" w14:textId="77777777" w:rsidR="009431D6" w:rsidRDefault="009431D6" w:rsidP="009F1815">
            <w:pPr>
              <w:rPr>
                <w:b/>
                <w:color w:val="000000"/>
                <w:lang w:val="sr-Cyrl-CS"/>
              </w:rPr>
            </w:pPr>
          </w:p>
          <w:p w14:paraId="794AE90B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7A6851B9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11F00908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039032F5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607FE966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2CEC0219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63088D86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1FD8D85E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316C0666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2653D9AA" w14:textId="77777777" w:rsidR="007F0516" w:rsidRDefault="007F0516" w:rsidP="009F1815">
            <w:pPr>
              <w:rPr>
                <w:b/>
                <w:color w:val="000000"/>
                <w:lang w:val="sr-Cyrl-CS"/>
              </w:rPr>
            </w:pPr>
          </w:p>
          <w:p w14:paraId="35DC0A6C" w14:textId="183E3A6B" w:rsidR="00F70247" w:rsidRDefault="00F70247" w:rsidP="009431D6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5588945E" w14:textId="77777777" w:rsidR="00F70247" w:rsidRDefault="00F70247" w:rsidP="009431D6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25 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CE906" w14:textId="3BF58813" w:rsidR="007F0516" w:rsidRDefault="00F70247" w:rsidP="007F0516">
            <w:pPr>
              <w:rPr>
                <w:lang w:val="sr-Cyrl-CS"/>
              </w:rPr>
            </w:pPr>
            <w:r>
              <w:rPr>
                <w:u w:val="single"/>
                <w:lang w:val="sr-Cyrl-CS"/>
              </w:rPr>
              <w:t>Активност</w:t>
            </w:r>
            <w:r>
              <w:rPr>
                <w:lang w:val="sr-Cyrl-CS"/>
              </w:rPr>
              <w:t xml:space="preserve"> </w:t>
            </w:r>
            <w:r w:rsidR="007F0516">
              <w:rPr>
                <w:lang w:val="sr-Cyrl-CS"/>
              </w:rPr>
              <w:t>3</w:t>
            </w:r>
            <w:r>
              <w:rPr>
                <w:lang w:val="sr-Cyrl-CS"/>
              </w:rPr>
              <w:t xml:space="preserve">. је замишљена тако да ученици </w:t>
            </w:r>
            <w:r w:rsidR="007F0516">
              <w:rPr>
                <w:lang w:val="sr-Cyrl-CS"/>
              </w:rPr>
              <w:t>напишу парцијална питања на основу реченица које су им понуђене.</w:t>
            </w:r>
          </w:p>
          <w:p w14:paraId="527908D9" w14:textId="77777777" w:rsidR="007F0516" w:rsidRDefault="007F0516" w:rsidP="007F0516">
            <w:pPr>
              <w:rPr>
                <w:lang w:val="sr-Cyrl-CS"/>
              </w:rPr>
            </w:pPr>
          </w:p>
          <w:p w14:paraId="7E6C5FEB" w14:textId="45B64D8E" w:rsidR="007F0516" w:rsidRDefault="007F0516" w:rsidP="007F051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  <w:r w:rsidR="0074009B">
              <w:rPr>
                <w:lang w:val="sr-Cyrl-CS"/>
              </w:rPr>
              <w:t>У в</w:t>
            </w:r>
            <w:r>
              <w:rPr>
                <w:lang w:val="sr-Cyrl-CS"/>
              </w:rPr>
              <w:t>ежбању бр.4., наставник ф</w:t>
            </w:r>
            <w:r w:rsidR="00F70247">
              <w:rPr>
                <w:lang w:val="sr-Cyrl-CS"/>
              </w:rPr>
              <w:t xml:space="preserve">ормира групе од </w:t>
            </w:r>
            <w:r>
              <w:rPr>
                <w:lang w:val="sr-Cyrl-CS"/>
              </w:rPr>
              <w:t>два</w:t>
            </w:r>
            <w:r w:rsidR="00F70247">
              <w:rPr>
                <w:lang w:val="sr-Cyrl-CS"/>
              </w:rPr>
              <w:t xml:space="preserve"> ученика и да</w:t>
            </w:r>
            <w:r>
              <w:rPr>
                <w:lang w:val="sr-Cyrl-CS"/>
              </w:rPr>
              <w:t xml:space="preserve"> им задатак да замисле неки предмет или животињу, напишу на папиру назив тог предмета, а онда други ученик треба да поставља питања о том предмету све док не погоди која реч</w:t>
            </w:r>
            <w:r w:rsidR="0074009B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је замишљена. Када успе да пронађе одговор, он је тај који замишља следећи предмет. </w:t>
            </w:r>
          </w:p>
          <w:p w14:paraId="73B0D0C2" w14:textId="224CFC00" w:rsidR="00F70247" w:rsidRDefault="007F0516" w:rsidP="007F0516">
            <w:pPr>
              <w:rPr>
                <w:lang w:val="sr-Cyrl-CS"/>
              </w:rPr>
            </w:pPr>
            <w:r>
              <w:rPr>
                <w:lang w:val="sr-Cyrl-CS"/>
              </w:rPr>
              <w:t>Уколико није могуће остварити ту активност у групи од два ученика, треба формирати групе од више учесника.</w:t>
            </w:r>
          </w:p>
          <w:p w14:paraId="614590EB" w14:textId="77777777" w:rsidR="00F70247" w:rsidRDefault="00F70247" w:rsidP="007F0516">
            <w:pPr>
              <w:rPr>
                <w:lang w:val="sr-Cyrl-CS"/>
              </w:rPr>
            </w:pPr>
          </w:p>
          <w:p w14:paraId="4D437525" w14:textId="0E0557AF" w:rsidR="00F70247" w:rsidRDefault="00F70247" w:rsidP="007F051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Након тога, </w:t>
            </w:r>
            <w:r w:rsidR="007F0516">
              <w:rPr>
                <w:lang w:val="sr-Cyrl-CS"/>
              </w:rPr>
              <w:t xml:space="preserve">ученици приступају попуњавању </w:t>
            </w:r>
            <w:r w:rsidR="0074009B">
              <w:rPr>
                <w:lang w:val="sr-Cyrl-CS"/>
              </w:rPr>
              <w:t>менталне карте у активности бр.5, да би могли да ураде како треба задатак бр.6. , у коме један ученик треба да глуми неку познату личност, а остали ученици му постављају питања као у правом интервјуу.</w:t>
            </w:r>
          </w:p>
          <w:p w14:paraId="437649CB" w14:textId="55720E14" w:rsidR="00F70247" w:rsidRDefault="00F70247" w:rsidP="009F1815">
            <w:pPr>
              <w:rPr>
                <w:lang w:val="sr-Cyrl-CS"/>
              </w:rPr>
            </w:pPr>
          </w:p>
          <w:p w14:paraId="075B42E9" w14:textId="77777777" w:rsidR="00F70247" w:rsidRDefault="0074009B" w:rsidP="0074009B">
            <w:pPr>
              <w:rPr>
                <w:lang w:val="sr-Cyrl-RS"/>
              </w:rPr>
            </w:pPr>
            <w:r w:rsidRPr="0074009B">
              <w:rPr>
                <w:b/>
                <w:bCs/>
                <w:i/>
                <w:iCs/>
                <w:u w:val="single"/>
                <w:lang w:val="sr-Latn-RS"/>
              </w:rPr>
              <w:t>Séance 4</w:t>
            </w:r>
            <w:r>
              <w:rPr>
                <w:b/>
                <w:bCs/>
                <w:i/>
                <w:iCs/>
                <w:u w:val="single"/>
                <w:lang w:val="sr-Latn-RS"/>
              </w:rPr>
              <w:t xml:space="preserve"> </w:t>
            </w:r>
            <w:r>
              <w:rPr>
                <w:lang w:val="sr-Latn-RS"/>
              </w:rPr>
              <w:t xml:space="preserve">– </w:t>
            </w:r>
            <w:r>
              <w:rPr>
                <w:lang w:val="sr-Cyrl-RS"/>
              </w:rPr>
              <w:t>на страни 10. је посвећена обнављању бројева до 100 у којима</w:t>
            </w:r>
            <w:r w:rsidR="00356A3A">
              <w:rPr>
                <w:lang w:val="sr-Cyrl-RS"/>
              </w:rPr>
              <w:t>,</w:t>
            </w:r>
            <w:r>
              <w:rPr>
                <w:lang w:val="sr-Cyrl-RS"/>
              </w:rPr>
              <w:t xml:space="preserve"> у осам различитих активности, ученици </w:t>
            </w:r>
            <w:r w:rsidR="00356A3A">
              <w:rPr>
                <w:lang w:val="sr-Cyrl-RS"/>
              </w:rPr>
              <w:t>се подсећају свих правила која су специфична за ову лекцију.</w:t>
            </w:r>
          </w:p>
          <w:p w14:paraId="5E36B6C0" w14:textId="77777777" w:rsidR="00356A3A" w:rsidRDefault="00356A3A" w:rsidP="0074009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У активности 1. ученици увежбавају бројеве у вежби усменог разумевања. </w:t>
            </w:r>
          </w:p>
          <w:p w14:paraId="517D6BA2" w14:textId="77777777" w:rsidR="00356A3A" w:rsidRDefault="00356A3A" w:rsidP="0074009B">
            <w:pPr>
              <w:rPr>
                <w:lang w:val="sr-Cyrl-RS"/>
              </w:rPr>
            </w:pPr>
            <w:r>
              <w:rPr>
                <w:lang w:val="sr-Cyrl-RS"/>
              </w:rPr>
              <w:t>Активност 2. је посвећена визуелизацији бројева и њихов задатак је да уоче која десетица недостаје.</w:t>
            </w:r>
          </w:p>
          <w:p w14:paraId="06AE7833" w14:textId="77777777" w:rsidR="00356A3A" w:rsidRDefault="00356A3A" w:rsidP="0074009B">
            <w:pPr>
              <w:rPr>
                <w:lang w:val="sr-Cyrl-RS"/>
              </w:rPr>
            </w:pPr>
            <w:r>
              <w:rPr>
                <w:lang w:val="sr-Cyrl-RS"/>
              </w:rPr>
              <w:t>Активност 4. поспешује рад у пару у коме један ученик напише на папиру број, а други ученик га наводи тачном одговору користећи речи : „</w:t>
            </w:r>
            <w:r>
              <w:rPr>
                <w:lang w:val="sr-Latn-RS"/>
              </w:rPr>
              <w:t>plus/moins“</w:t>
            </w:r>
            <w:r>
              <w:rPr>
                <w:lang w:val="sr-Cyrl-RS"/>
              </w:rPr>
              <w:t>.</w:t>
            </w:r>
          </w:p>
          <w:p w14:paraId="74422887" w14:textId="77777777" w:rsidR="00356A3A" w:rsidRDefault="00356A3A" w:rsidP="0074009B">
            <w:pPr>
              <w:rPr>
                <w:lang w:val="sr-Cyrl-RS"/>
              </w:rPr>
            </w:pPr>
            <w:r>
              <w:rPr>
                <w:lang w:val="sr-Cyrl-RS"/>
              </w:rPr>
              <w:t>Активност бр.5 служи да би ученици научили значајну ствар за општу културу, јер кроз бројеве телефона и гледање у геограске карте одређених земаља, ученици усвајају позивне бројеве за те стране земље.</w:t>
            </w:r>
          </w:p>
          <w:p w14:paraId="667B61B6" w14:textId="77777777" w:rsidR="00356A3A" w:rsidRDefault="00356A3A" w:rsidP="0074009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Активности 6. и 7. служе за усмено увежбавање бројева, а активност 8. да би се </w:t>
            </w:r>
            <w:r w:rsidR="009431D6">
              <w:rPr>
                <w:lang w:val="sr-Cyrl-RS"/>
              </w:rPr>
              <w:t>увежбало писање датума.</w:t>
            </w:r>
          </w:p>
          <w:p w14:paraId="6AA1B1D0" w14:textId="77777777" w:rsidR="009431D6" w:rsidRDefault="009431D6" w:rsidP="0074009B">
            <w:pPr>
              <w:rPr>
                <w:lang w:val="sr-Cyrl-RS"/>
              </w:rPr>
            </w:pPr>
            <w:r>
              <w:rPr>
                <w:lang w:val="sr-Cyrl-RS"/>
              </w:rPr>
              <w:t>Вежба усменог разумевања бројева телефона је дата у активности бр.9.</w:t>
            </w:r>
          </w:p>
          <w:p w14:paraId="076A32A3" w14:textId="49700CA3" w:rsidR="00307B09" w:rsidRPr="00356A3A" w:rsidRDefault="00307B09" w:rsidP="0074009B">
            <w:pPr>
              <w:rPr>
                <w:lang w:val="sr-Cyrl-RS"/>
              </w:rPr>
            </w:pPr>
          </w:p>
        </w:tc>
      </w:tr>
      <w:tr w:rsidR="00F70247" w14:paraId="448B1C83" w14:textId="77777777" w:rsidTr="00F70247">
        <w:trPr>
          <w:trHeight w:val="559"/>
          <w:jc w:val="center"/>
        </w:trPr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96834" w14:textId="77777777" w:rsidR="009431D6" w:rsidRDefault="009431D6" w:rsidP="009F1815">
            <w:pPr>
              <w:rPr>
                <w:b/>
                <w:color w:val="000000"/>
                <w:lang w:val="sr-Cyrl-CS"/>
              </w:rPr>
            </w:pPr>
          </w:p>
          <w:p w14:paraId="3AA050D1" w14:textId="77777777" w:rsidR="009431D6" w:rsidRDefault="009431D6" w:rsidP="009F1815">
            <w:pPr>
              <w:rPr>
                <w:b/>
                <w:color w:val="000000"/>
                <w:lang w:val="sr-Cyrl-CS"/>
              </w:rPr>
            </w:pPr>
          </w:p>
          <w:p w14:paraId="1C0DB9CD" w14:textId="77777777" w:rsidR="009431D6" w:rsidRDefault="009431D6" w:rsidP="009F1815">
            <w:pPr>
              <w:rPr>
                <w:b/>
                <w:color w:val="000000"/>
                <w:lang w:val="sr-Cyrl-CS"/>
              </w:rPr>
            </w:pPr>
          </w:p>
          <w:p w14:paraId="1ADB3FF6" w14:textId="77777777" w:rsidR="009431D6" w:rsidRDefault="009431D6" w:rsidP="009F1815">
            <w:pPr>
              <w:rPr>
                <w:b/>
                <w:color w:val="000000"/>
                <w:lang w:val="sr-Cyrl-CS"/>
              </w:rPr>
            </w:pPr>
          </w:p>
          <w:p w14:paraId="4E0A820F" w14:textId="77777777" w:rsidR="009431D6" w:rsidRDefault="009431D6" w:rsidP="009F1815">
            <w:pPr>
              <w:rPr>
                <w:b/>
                <w:color w:val="000000"/>
                <w:lang w:val="sr-Cyrl-CS"/>
              </w:rPr>
            </w:pPr>
          </w:p>
          <w:p w14:paraId="01DA5809" w14:textId="6831800E" w:rsidR="00F70247" w:rsidRDefault="00F70247" w:rsidP="009431D6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30701335" w14:textId="77777777" w:rsidR="00F70247" w:rsidRDefault="00F70247" w:rsidP="009431D6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10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3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06554" w14:textId="77777777" w:rsidR="00307B09" w:rsidRDefault="00307B09" w:rsidP="0074009B">
            <w:pPr>
              <w:rPr>
                <w:lang w:val="sr-Cyrl-CS"/>
              </w:rPr>
            </w:pPr>
          </w:p>
          <w:p w14:paraId="569DAC1A" w14:textId="582F6848" w:rsidR="00F70247" w:rsidRDefault="00F70247" w:rsidP="0074009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 </w:t>
            </w:r>
            <w:r w:rsidR="009431D6">
              <w:rPr>
                <w:u w:val="single"/>
                <w:lang w:val="sr-Cyrl-CS"/>
              </w:rPr>
              <w:t>радној свесци на страни 8.,</w:t>
            </w:r>
            <w:r>
              <w:rPr>
                <w:u w:val="single"/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</w:t>
            </w:r>
            <w:r w:rsidR="009431D6">
              <w:rPr>
                <w:lang w:val="sr-Cyrl-CS"/>
              </w:rPr>
              <w:t xml:space="preserve">у активности бр.1. </w:t>
            </w:r>
            <w:r>
              <w:rPr>
                <w:lang w:val="sr-Cyrl-CS"/>
              </w:rPr>
              <w:t xml:space="preserve">ученици треба да </w:t>
            </w:r>
            <w:r w:rsidR="009431D6">
              <w:rPr>
                <w:lang w:val="sr-Cyrl-CS"/>
              </w:rPr>
              <w:t>напишу бројеве које чују у аудио снимку, да играју Бинго и заокруже бројеве које чују у активности бр.2, да напишу цену за производе који су дати на илустрацијама у вежби слушања бр.5.</w:t>
            </w:r>
          </w:p>
          <w:p w14:paraId="297A7AC3" w14:textId="06DC1B5C" w:rsidR="00F70247" w:rsidRDefault="009431D6" w:rsidP="0074009B">
            <w:pPr>
              <w:rPr>
                <w:lang w:val="ru-RU"/>
              </w:rPr>
            </w:pPr>
            <w:r>
              <w:rPr>
                <w:u w:val="single"/>
                <w:lang w:val="sr-Cyrl-CS"/>
              </w:rPr>
              <w:t xml:space="preserve">Активности 3. и 4. су вежбања у којима ученици треба да напишу </w:t>
            </w:r>
            <w:r w:rsidR="00307B09">
              <w:rPr>
                <w:u w:val="single"/>
                <w:lang w:val="sr-Cyrl-CS"/>
              </w:rPr>
              <w:t xml:space="preserve">тражене </w:t>
            </w:r>
            <w:r>
              <w:rPr>
                <w:u w:val="single"/>
                <w:lang w:val="sr-Cyrl-CS"/>
              </w:rPr>
              <w:t xml:space="preserve">бројеве </w:t>
            </w:r>
            <w:r w:rsidR="00307B09">
              <w:rPr>
                <w:u w:val="single"/>
                <w:lang w:val="sr-Cyrl-CS"/>
              </w:rPr>
              <w:t>и словима и бројевима, а онда да их прочитају наглас.</w:t>
            </w:r>
          </w:p>
          <w:p w14:paraId="5AC46248" w14:textId="2146C205" w:rsidR="00F70247" w:rsidRDefault="00F70247" w:rsidP="0074009B">
            <w:pPr>
              <w:rPr>
                <w:lang w:val="sr-Cyrl-CS"/>
              </w:rPr>
            </w:pPr>
          </w:p>
          <w:p w14:paraId="3AFB3D06" w14:textId="5937B6E3" w:rsidR="00F70247" w:rsidRDefault="00F70247" w:rsidP="0074009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Домаћи задатак: </w:t>
            </w:r>
            <w:r w:rsidR="00307B09">
              <w:rPr>
                <w:lang w:val="sr-Cyrl-CS"/>
              </w:rPr>
              <w:t xml:space="preserve">Радна свеска, </w:t>
            </w:r>
            <w:r w:rsidR="00307B09">
              <w:rPr>
                <w:u w:val="single"/>
                <w:lang w:val="sr-Cyrl-CS"/>
              </w:rPr>
              <w:t>страна 7</w:t>
            </w:r>
            <w:r>
              <w:rPr>
                <w:lang w:val="sr-Cyrl-CS"/>
              </w:rPr>
              <w:t>.</w:t>
            </w:r>
          </w:p>
          <w:p w14:paraId="5360D2FD" w14:textId="77777777" w:rsidR="00F70247" w:rsidRDefault="00F70247" w:rsidP="009F1815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F70247" w14:paraId="2E989516" w14:textId="77777777" w:rsidTr="009F181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D196F2" w14:textId="77777777" w:rsidR="00F70247" w:rsidRDefault="00F70247" w:rsidP="009F1815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F70247" w14:paraId="3F622C53" w14:textId="77777777" w:rsidTr="009F1815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C384C" w14:textId="77777777" w:rsidR="00F70247" w:rsidRDefault="00F70247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A288424" w14:textId="77777777" w:rsidR="00F70247" w:rsidRDefault="00F70247" w:rsidP="009F1815">
            <w:pPr>
              <w:rPr>
                <w:color w:val="000000"/>
                <w:lang w:val="sr-Cyrl-CS" w:eastAsia="sr-Latn-CS"/>
              </w:rPr>
            </w:pPr>
          </w:p>
        </w:tc>
      </w:tr>
      <w:tr w:rsidR="00F70247" w14:paraId="45A6A002" w14:textId="77777777" w:rsidTr="009F1815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B3E6D" w14:textId="77777777" w:rsidR="00F70247" w:rsidRDefault="00F70247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F70247" w14:paraId="75926514" w14:textId="77777777" w:rsidTr="009F1815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54059" w14:textId="77777777" w:rsidR="00F70247" w:rsidRDefault="00F70247" w:rsidP="009F1815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DB1954F" w14:textId="77777777" w:rsidR="006F5093" w:rsidRDefault="006F5093"/>
    <w:sectPr w:rsidR="006F50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B18A0"/>
    <w:multiLevelType w:val="hybridMultilevel"/>
    <w:tmpl w:val="3C9ED292"/>
    <w:lvl w:ilvl="0" w:tplc="909643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32B92"/>
    <w:multiLevelType w:val="hybridMultilevel"/>
    <w:tmpl w:val="08609FC2"/>
    <w:lvl w:ilvl="0" w:tplc="DA00E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C5288"/>
    <w:multiLevelType w:val="hybridMultilevel"/>
    <w:tmpl w:val="1A6AD8CC"/>
    <w:lvl w:ilvl="0" w:tplc="580E63A4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247"/>
    <w:rsid w:val="00307B09"/>
    <w:rsid w:val="00356A3A"/>
    <w:rsid w:val="00394387"/>
    <w:rsid w:val="006F5093"/>
    <w:rsid w:val="0074009B"/>
    <w:rsid w:val="007F0516"/>
    <w:rsid w:val="009431D6"/>
    <w:rsid w:val="00F7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A0FA7"/>
  <w15:chartTrackingRefBased/>
  <w15:docId w15:val="{60F25C42-25C3-4464-817C-3A258D11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2024-03-07T20:07:00Z</dcterms:created>
  <dcterms:modified xsi:type="dcterms:W3CDTF">2024-03-07T21:25:00Z</dcterms:modified>
</cp:coreProperties>
</file>