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FE9" w:rsidRDefault="008F47AD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5D2FE9">
        <w:tc>
          <w:tcPr>
            <w:tcW w:w="9350" w:type="dxa"/>
            <w:gridSpan w:val="4"/>
          </w:tcPr>
          <w:p w:rsidR="005D2FE9" w:rsidRDefault="008F47AD">
            <w:r>
              <w:t>Предмет: Физика</w:t>
            </w:r>
          </w:p>
        </w:tc>
      </w:tr>
      <w:tr w:rsidR="005D2FE9">
        <w:tc>
          <w:tcPr>
            <w:tcW w:w="4675" w:type="dxa"/>
            <w:gridSpan w:val="2"/>
          </w:tcPr>
          <w:p w:rsidR="005D2FE9" w:rsidRDefault="008F47AD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5D2FE9" w:rsidRDefault="008F47AD">
            <w:pPr>
              <w:jc w:val="both"/>
            </w:pPr>
            <w:r>
              <w:t>Издавач : Дата статус</w:t>
            </w:r>
          </w:p>
        </w:tc>
      </w:tr>
      <w:tr w:rsidR="005D2FE9">
        <w:tc>
          <w:tcPr>
            <w:tcW w:w="9350" w:type="dxa"/>
            <w:gridSpan w:val="4"/>
          </w:tcPr>
          <w:p w:rsidR="005D2FE9" w:rsidRDefault="008F47AD">
            <w:r>
              <w:t>Наставник:</w:t>
            </w:r>
          </w:p>
        </w:tc>
      </w:tr>
      <w:tr w:rsidR="005D2FE9">
        <w:tc>
          <w:tcPr>
            <w:tcW w:w="3116" w:type="dxa"/>
          </w:tcPr>
          <w:p w:rsidR="005D2FE9" w:rsidRDefault="008F47AD">
            <w:bookmarkStart w:id="0" w:name="_gjdgxs" w:colFirst="0" w:colLast="0"/>
            <w:bookmarkEnd w:id="0"/>
            <w:r>
              <w:t>Час број: 11.</w:t>
            </w:r>
          </w:p>
        </w:tc>
        <w:tc>
          <w:tcPr>
            <w:tcW w:w="3117" w:type="dxa"/>
            <w:gridSpan w:val="2"/>
          </w:tcPr>
          <w:p w:rsidR="005D2FE9" w:rsidRDefault="008F47AD">
            <w:r>
              <w:t xml:space="preserve">Одељење: </w:t>
            </w:r>
          </w:p>
        </w:tc>
        <w:tc>
          <w:tcPr>
            <w:tcW w:w="3117" w:type="dxa"/>
          </w:tcPr>
          <w:p w:rsidR="005D2FE9" w:rsidRDefault="008F47AD">
            <w:r>
              <w:t>Датум:</w:t>
            </w:r>
          </w:p>
        </w:tc>
      </w:tr>
    </w:tbl>
    <w:p w:rsidR="005D2FE9" w:rsidRDefault="005D2FE9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5D2FE9">
        <w:tc>
          <w:tcPr>
            <w:tcW w:w="2245" w:type="dxa"/>
          </w:tcPr>
          <w:p w:rsidR="005D2FE9" w:rsidRDefault="008F47AD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5D2FE9" w:rsidRDefault="008F47AD">
            <w:pPr>
              <w:jc w:val="center"/>
            </w:pPr>
            <w:r>
              <w:t>КРЕТАЊЕ</w:t>
            </w:r>
          </w:p>
        </w:tc>
      </w:tr>
      <w:tr w:rsidR="005D2FE9">
        <w:tc>
          <w:tcPr>
            <w:tcW w:w="2245" w:type="dxa"/>
          </w:tcPr>
          <w:p w:rsidR="005D2FE9" w:rsidRDefault="008F47AD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5D2FE9" w:rsidRDefault="008F47AD">
            <w:pPr>
              <w:jc w:val="center"/>
            </w:pPr>
            <w:r>
              <w:rPr>
                <w:sz w:val="20"/>
                <w:szCs w:val="20"/>
              </w:rPr>
              <w:t>Равномерно праволинијско кретање, Одређивање пута и времена код равномерног праволинијског кретања.</w:t>
            </w:r>
          </w:p>
        </w:tc>
      </w:tr>
      <w:tr w:rsidR="005D2FE9">
        <w:tc>
          <w:tcPr>
            <w:tcW w:w="2245" w:type="dxa"/>
          </w:tcPr>
          <w:p w:rsidR="005D2FE9" w:rsidRDefault="008F47AD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5D2FE9" w:rsidRDefault="008F47AD">
            <w:pPr>
              <w:jc w:val="center"/>
            </w:pPr>
            <w:r>
              <w:t>обрада</w:t>
            </w:r>
          </w:p>
        </w:tc>
      </w:tr>
      <w:tr w:rsidR="005D2FE9">
        <w:tc>
          <w:tcPr>
            <w:tcW w:w="2245" w:type="dxa"/>
          </w:tcPr>
          <w:p w:rsidR="005D2FE9" w:rsidRDefault="008F47AD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5D2FE9" w:rsidRDefault="008F47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да ученици усвоје појам </w:t>
            </w:r>
            <w:r>
              <w:rPr>
                <w:color w:val="000000"/>
              </w:rPr>
              <w:t>равномерног праволинијским кретањем;</w:t>
            </w:r>
          </w:p>
          <w:p w:rsidR="005D2FE9" w:rsidRDefault="008F47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да се упознају и науче да примењују формуле које описују равномерно кретање</w:t>
            </w:r>
            <w:r>
              <w:rPr>
                <w:color w:val="000000"/>
              </w:rPr>
              <w:t>;</w:t>
            </w:r>
          </w:p>
          <w:p w:rsidR="005D2FE9" w:rsidRDefault="008F47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посматрање и проучавање физичких појава;</w:t>
            </w:r>
          </w:p>
          <w:p w:rsidR="005D2FE9" w:rsidRDefault="008F47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примену знања из физике;</w:t>
            </w:r>
          </w:p>
          <w:p w:rsidR="005D2FE9" w:rsidRDefault="008F47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активно стицањ</w:t>
            </w:r>
            <w:r>
              <w:rPr>
                <w:color w:val="000000"/>
                <w:sz w:val="20"/>
                <w:szCs w:val="20"/>
              </w:rPr>
              <w:t>е знања.</w:t>
            </w:r>
          </w:p>
          <w:p w:rsidR="005D2FE9" w:rsidRDefault="005D2FE9">
            <w:pPr>
              <w:jc w:val="center"/>
              <w:rPr>
                <w:sz w:val="20"/>
                <w:szCs w:val="20"/>
              </w:rPr>
            </w:pPr>
          </w:p>
        </w:tc>
      </w:tr>
      <w:tr w:rsidR="005D2FE9">
        <w:tc>
          <w:tcPr>
            <w:tcW w:w="2245" w:type="dxa"/>
          </w:tcPr>
          <w:p w:rsidR="005D2FE9" w:rsidRDefault="008F47AD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5D2FE9" w:rsidRDefault="008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5D2FE9" w:rsidRDefault="008F47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дефинише равномерно праволинијско кретање,</w:t>
            </w:r>
          </w:p>
          <w:p w:rsidR="005D2FE9" w:rsidRDefault="008F47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наведе примере равномерног праволинијског кретања из свакондевног живота,</w:t>
            </w:r>
          </w:p>
          <w:p w:rsidR="005D2FE9" w:rsidRDefault="008F47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опише карактеристике вектора брзине равномерног праволинијског кретања,</w:t>
            </w:r>
          </w:p>
          <w:p w:rsidR="005D2FE9" w:rsidRDefault="008F47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напише формуле које описују равномерно кретање.</w:t>
            </w:r>
          </w:p>
          <w:p w:rsidR="005D2FE9" w:rsidRDefault="005D2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2FE9">
        <w:tc>
          <w:tcPr>
            <w:tcW w:w="2245" w:type="dxa"/>
          </w:tcPr>
          <w:p w:rsidR="005D2FE9" w:rsidRDefault="008F47AD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5D2FE9" w:rsidRDefault="008F47A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Фронтални</w:t>
            </w:r>
            <w:r>
              <w:rPr>
                <w:sz w:val="20"/>
                <w:szCs w:val="20"/>
              </w:rPr>
              <w:t>, индивидуални</w:t>
            </w:r>
            <w:bookmarkStart w:id="1" w:name="_GoBack"/>
            <w:bookmarkEnd w:id="1"/>
          </w:p>
        </w:tc>
      </w:tr>
      <w:tr w:rsidR="005D2FE9">
        <w:tc>
          <w:tcPr>
            <w:tcW w:w="2245" w:type="dxa"/>
          </w:tcPr>
          <w:p w:rsidR="005D2FE9" w:rsidRDefault="008F47AD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5D2FE9" w:rsidRDefault="008F4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Монолошка, дијалошка, илустративно-демонстративна, метода рада са уџбеником</w:t>
            </w:r>
          </w:p>
        </w:tc>
      </w:tr>
      <w:tr w:rsidR="005D2FE9">
        <w:tc>
          <w:tcPr>
            <w:tcW w:w="2245" w:type="dxa"/>
          </w:tcPr>
          <w:p w:rsidR="005D2FE9" w:rsidRDefault="008F47AD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5D2FE9" w:rsidRDefault="008F4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Стаклена цев дужине 1 m из које је испуњена течношћу унутар које се налази мехур, на крајевима цеви је скала са подељцима на међусобно једнаком растојањима , уџбеник</w:t>
            </w:r>
          </w:p>
        </w:tc>
      </w:tr>
      <w:tr w:rsidR="005D2FE9">
        <w:tc>
          <w:tcPr>
            <w:tcW w:w="2245" w:type="dxa"/>
          </w:tcPr>
          <w:p w:rsidR="005D2FE9" w:rsidRDefault="008F47AD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5D2FE9" w:rsidRDefault="005D2FE9">
            <w:pPr>
              <w:jc w:val="center"/>
              <w:rPr>
                <w:sz w:val="20"/>
                <w:szCs w:val="20"/>
              </w:rPr>
            </w:pPr>
          </w:p>
          <w:p w:rsidR="005D2FE9" w:rsidRDefault="008F47A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</w:rPr>
              <w:t>Компетенција за учење</w:t>
            </w:r>
          </w:p>
          <w:p w:rsidR="005D2FE9" w:rsidRDefault="008F47A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 Рад са подацима и информацијама </w:t>
            </w:r>
          </w:p>
          <w:p w:rsidR="005D2FE9" w:rsidRDefault="008F47A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Решавање проблема</w:t>
            </w:r>
          </w:p>
          <w:p w:rsidR="005D2FE9" w:rsidRDefault="008F47A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Комуникација</w:t>
            </w:r>
          </w:p>
          <w:p w:rsidR="005D2FE9" w:rsidRDefault="008F47A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Сарадња</w:t>
            </w:r>
          </w:p>
          <w:p w:rsidR="005D2FE9" w:rsidRDefault="005D2FE9">
            <w:pPr>
              <w:jc w:val="center"/>
              <w:rPr>
                <w:sz w:val="20"/>
                <w:szCs w:val="20"/>
              </w:rPr>
            </w:pPr>
          </w:p>
        </w:tc>
      </w:tr>
    </w:tbl>
    <w:p w:rsidR="005D2FE9" w:rsidRDefault="005D2FE9">
      <w:pPr>
        <w:jc w:val="center"/>
      </w:pPr>
    </w:p>
    <w:p w:rsidR="005D2FE9" w:rsidRDefault="008F47AD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D2FE9">
        <w:tc>
          <w:tcPr>
            <w:tcW w:w="9350" w:type="dxa"/>
          </w:tcPr>
          <w:p w:rsidR="005D2FE9" w:rsidRDefault="008F47AD">
            <w:pPr>
              <w:jc w:val="center"/>
            </w:pPr>
            <w:r>
              <w:t>Уводни део часа ( 10 минута)</w:t>
            </w:r>
          </w:p>
        </w:tc>
      </w:tr>
      <w:tr w:rsidR="005D2FE9">
        <w:tc>
          <w:tcPr>
            <w:tcW w:w="9350" w:type="dxa"/>
          </w:tcPr>
          <w:p w:rsidR="005D2FE9" w:rsidRDefault="008F47AD">
            <w:pPr>
              <w:jc w:val="both"/>
            </w:pPr>
            <w:r>
              <w:lastRenderedPageBreak/>
              <w:t>У уводном делу часа  наставник изводи демонстрациони оглед са стране 38. у уџбенику. Ученици анализирају демонстрациони оглед заједно са наставником, у школским свескама записују запажања и илуструју демонстрациони оглед. Запажања ученика наставник записуј</w:t>
            </w:r>
            <w:r>
              <w:t>е на табли.</w:t>
            </w:r>
          </w:p>
          <w:p w:rsidR="005D2FE9" w:rsidRDefault="005D2FE9">
            <w:pPr>
              <w:jc w:val="both"/>
            </w:pPr>
          </w:p>
        </w:tc>
      </w:tr>
    </w:tbl>
    <w:p w:rsidR="005D2FE9" w:rsidRDefault="005D2FE9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D2FE9">
        <w:tc>
          <w:tcPr>
            <w:tcW w:w="9350" w:type="dxa"/>
          </w:tcPr>
          <w:p w:rsidR="005D2FE9" w:rsidRDefault="008F47AD">
            <w:pPr>
              <w:jc w:val="center"/>
            </w:pPr>
            <w:r>
              <w:t>Главни део часа ( 30 минута)</w:t>
            </w:r>
          </w:p>
        </w:tc>
      </w:tr>
      <w:tr w:rsidR="005D2FE9">
        <w:tc>
          <w:tcPr>
            <w:tcW w:w="9350" w:type="dxa"/>
          </w:tcPr>
          <w:p w:rsidR="005D2FE9" w:rsidRDefault="005D2FE9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5D2FE9" w:rsidRDefault="008F47AD">
            <w:pPr>
              <w:jc w:val="both"/>
            </w:pPr>
            <w:r>
              <w:t xml:space="preserve">Анализирајући демонстрациони оглед заједно са ученицима, наставник уводи ученике у појам равномерног праволинијског кретања код којег тело за једнаке временске интервале прелази једнаке путеве. </w:t>
            </w:r>
          </w:p>
          <w:p w:rsidR="005D2FE9" w:rsidRDefault="008F47AD">
            <w:pPr>
              <w:jc w:val="both"/>
            </w:pPr>
            <w:r>
              <w:t>На примеру покретних степеница дефининише векторски карактер брзине код равномерног праволинијског кретања.</w:t>
            </w:r>
          </w:p>
          <w:p w:rsidR="005D2FE9" w:rsidRDefault="008F47AD">
            <w:pPr>
              <w:jc w:val="both"/>
            </w:pPr>
            <w:r>
              <w:t>Из формуле за брзину тела :</w:t>
            </w:r>
          </w:p>
          <w:p w:rsidR="005D2FE9" w:rsidRDefault="008F47AD">
            <w:pPr>
              <w:jc w:val="center"/>
              <w:rPr>
                <w:rFonts w:ascii="Cambria Math" w:eastAsia="Cambria Math" w:hAnsi="Cambria Math" w:cs="Cambria Math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</w:rPr>
                  <m:t>v</m:t>
                </m:r>
                <m:r>
                  <w:rPr>
                    <w:rFonts w:ascii="Cambria Math" w:eastAsia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</w:rPr>
                      <m:t>t</m:t>
                    </m:r>
                  </m:den>
                </m:f>
              </m:oMath>
            </m:oMathPara>
          </w:p>
          <w:p w:rsidR="005D2FE9" w:rsidRDefault="008F47AD">
            <w:pPr>
              <w:pBdr>
                <w:bottom w:val="single" w:sz="4" w:space="1" w:color="000000"/>
              </w:pBdr>
              <w:jc w:val="both"/>
            </w:pPr>
            <w:r>
              <w:t xml:space="preserve">Користећи математички подестник, ученици помоћу наставника изводе формуле за пређени пут код равномерног праволинијског кретања (закон пута) уколико су познати брзина кретања и време. </w:t>
            </w:r>
          </w:p>
          <w:p w:rsidR="005D2FE9" w:rsidRDefault="008F47AD">
            <w:pPr>
              <w:jc w:val="center"/>
              <w:rPr>
                <w:rFonts w:ascii="Cambria Math" w:eastAsia="Cambria Math" w:hAnsi="Cambria Math" w:cs="Cambria Math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</w:rPr>
                  <m:t>s</m:t>
                </m:r>
                <m:r>
                  <w:rPr>
                    <w:rFonts w:ascii="Cambria Math" w:eastAsia="Cambria Math" w:hAnsi="Cambria Math" w:cs="Cambria Math"/>
                  </w:rPr>
                  <m:t>=</m:t>
                </m:r>
                <m:r>
                  <w:rPr>
                    <w:rFonts w:ascii="Cambria Math" w:eastAsia="Cambria Math" w:hAnsi="Cambria Math" w:cs="Cambria Math"/>
                  </w:rPr>
                  <m:t>v</m:t>
                </m:r>
                <m:r>
                  <w:rPr>
                    <w:rFonts w:ascii="Cambria Math" w:eastAsia="Cambria Math" w:hAnsi="Cambria Math" w:cs="Cambria Math"/>
                  </w:rPr>
                  <m:t>·</m:t>
                </m:r>
                <m:r>
                  <w:rPr>
                    <w:rFonts w:ascii="Cambria Math" w:eastAsia="Cambria Math" w:hAnsi="Cambria Math" w:cs="Cambria Math"/>
                  </w:rPr>
                  <m:t>t</m:t>
                </m:r>
              </m:oMath>
            </m:oMathPara>
          </w:p>
          <w:p w:rsidR="005D2FE9" w:rsidRDefault="008F47AD">
            <w:pPr>
              <w:pBdr>
                <w:bottom w:val="single" w:sz="4" w:space="1" w:color="000000"/>
              </w:pBdr>
              <w:jc w:val="both"/>
            </w:pPr>
            <w:r>
              <w:t>Изводе и формулу за време код равномерног праволинијског крета</w:t>
            </w:r>
            <w:r>
              <w:t>ња ако су познати брзина и пређени пут:</w:t>
            </w:r>
          </w:p>
          <w:p w:rsidR="005D2FE9" w:rsidRDefault="008F47AD">
            <w:pPr>
              <w:jc w:val="center"/>
              <w:rPr>
                <w:rFonts w:ascii="Cambria Math" w:eastAsia="Cambria Math" w:hAnsi="Cambria Math" w:cs="Cambria Math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</w:rPr>
                  <m:t>t</m:t>
                </m:r>
                <m:r>
                  <w:rPr>
                    <w:rFonts w:ascii="Cambria Math" w:eastAsia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</w:rPr>
                      <m:t>v</m:t>
                    </m:r>
                  </m:den>
                </m:f>
              </m:oMath>
            </m:oMathPara>
          </w:p>
          <w:p w:rsidR="005D2FE9" w:rsidRDefault="005D2FE9">
            <w:pPr>
              <w:pBdr>
                <w:bottom w:val="single" w:sz="4" w:space="1" w:color="000000"/>
              </w:pBdr>
              <w:jc w:val="both"/>
            </w:pPr>
          </w:p>
          <w:p w:rsidR="005D2FE9" w:rsidRDefault="005D2FE9">
            <w:pPr>
              <w:jc w:val="both"/>
            </w:pPr>
          </w:p>
        </w:tc>
      </w:tr>
      <w:tr w:rsidR="005D2FE9">
        <w:tc>
          <w:tcPr>
            <w:tcW w:w="9350" w:type="dxa"/>
          </w:tcPr>
          <w:p w:rsidR="005D2FE9" w:rsidRDefault="008F47AD">
            <w:pPr>
              <w:jc w:val="both"/>
            </w:pPr>
            <w:r>
              <w:t>Завршни део часа ( 5 минута)</w:t>
            </w:r>
          </w:p>
          <w:p w:rsidR="005D2FE9" w:rsidRDefault="008F47AD">
            <w:pPr>
              <w:jc w:val="both"/>
            </w:pPr>
            <w:r>
              <w:t xml:space="preserve">У завршном делу часа наставник са ученицима коментарише равномерно праволинијско кретање и кроз постављена питања проверава ниво остварености исхода. </w:t>
            </w:r>
          </w:p>
          <w:p w:rsidR="005D2FE9" w:rsidRDefault="005D2FE9">
            <w:pPr>
              <w:jc w:val="both"/>
            </w:pPr>
          </w:p>
        </w:tc>
      </w:tr>
    </w:tbl>
    <w:p w:rsidR="005D2FE9" w:rsidRDefault="005D2FE9">
      <w:pPr>
        <w:jc w:val="center"/>
      </w:pPr>
    </w:p>
    <w:p w:rsidR="005D2FE9" w:rsidRDefault="005D2FE9">
      <w:pPr>
        <w:jc w:val="center"/>
      </w:pPr>
    </w:p>
    <w:p w:rsidR="005D2FE9" w:rsidRDefault="008F47AD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D2FE9">
        <w:trPr>
          <w:trHeight w:val="1520"/>
        </w:trPr>
        <w:tc>
          <w:tcPr>
            <w:tcW w:w="9350" w:type="dxa"/>
          </w:tcPr>
          <w:p w:rsidR="005D2FE9" w:rsidRDefault="008F47AD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сам су превазиђене :</w:t>
            </w:r>
          </w:p>
        </w:tc>
      </w:tr>
      <w:tr w:rsidR="005D2FE9">
        <w:trPr>
          <w:trHeight w:val="1430"/>
        </w:trPr>
        <w:tc>
          <w:tcPr>
            <w:tcW w:w="9350" w:type="dxa"/>
          </w:tcPr>
          <w:p w:rsidR="005D2FE9" w:rsidRDefault="008F47AD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5D2FE9" w:rsidRDefault="005D2FE9"/>
        </w:tc>
      </w:tr>
      <w:tr w:rsidR="005D2FE9">
        <w:trPr>
          <w:trHeight w:val="1610"/>
        </w:trPr>
        <w:tc>
          <w:tcPr>
            <w:tcW w:w="9350" w:type="dxa"/>
          </w:tcPr>
          <w:p w:rsidR="005D2FE9" w:rsidRDefault="008F47AD">
            <w:r>
              <w:lastRenderedPageBreak/>
              <w:t>Променио/ла бих:</w:t>
            </w:r>
          </w:p>
        </w:tc>
      </w:tr>
      <w:tr w:rsidR="005D2FE9">
        <w:trPr>
          <w:trHeight w:val="1790"/>
        </w:trPr>
        <w:tc>
          <w:tcPr>
            <w:tcW w:w="9350" w:type="dxa"/>
          </w:tcPr>
          <w:p w:rsidR="005D2FE9" w:rsidRDefault="008F47AD">
            <w:r>
              <w:t>Општа запажања:</w:t>
            </w:r>
          </w:p>
        </w:tc>
      </w:tr>
    </w:tbl>
    <w:p w:rsidR="005D2FE9" w:rsidRDefault="005D2FE9"/>
    <w:sectPr w:rsidR="005D2FE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D72E5"/>
    <w:multiLevelType w:val="multilevel"/>
    <w:tmpl w:val="20280D3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7BD7B46"/>
    <w:multiLevelType w:val="multilevel"/>
    <w:tmpl w:val="D8E0A0EE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CA33CFC"/>
    <w:multiLevelType w:val="multilevel"/>
    <w:tmpl w:val="AB8CB55E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EC05651"/>
    <w:multiLevelType w:val="multilevel"/>
    <w:tmpl w:val="47921CC2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7247E41"/>
    <w:multiLevelType w:val="multilevel"/>
    <w:tmpl w:val="C56430A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E9"/>
    <w:rsid w:val="005D2FE9"/>
    <w:rsid w:val="008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0CA2A"/>
  <w15:docId w15:val="{7939C369-23FD-48FB-AB47-B08B178B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MEDIS 5</cp:lastModifiedBy>
  <cp:revision>2</cp:revision>
  <dcterms:created xsi:type="dcterms:W3CDTF">2024-08-22T18:37:00Z</dcterms:created>
  <dcterms:modified xsi:type="dcterms:W3CDTF">2024-08-22T18:38:00Z</dcterms:modified>
</cp:coreProperties>
</file>