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8FB49" w14:textId="77777777" w:rsidR="00F14534" w:rsidRPr="003203CB" w:rsidRDefault="00F14534" w:rsidP="00F1453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</w:t>
      </w:r>
    </w:p>
    <w:p w14:paraId="21BCFFE1" w14:textId="77777777" w:rsidR="00F14534" w:rsidRPr="003203CB" w:rsidRDefault="00F14534" w:rsidP="00F1453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14534" w:rsidRPr="003203CB" w14:paraId="17713C0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B124D7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DF3E99" w14:textId="77777777" w:rsidR="00F14534" w:rsidRPr="003203CB" w:rsidRDefault="00F14534" w:rsidP="00CA6B69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F14534" w:rsidRPr="003203CB" w14:paraId="32BB6FB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1917E8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B71C09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Глас, слово, самогласници, сугласници</w:t>
            </w:r>
          </w:p>
        </w:tc>
      </w:tr>
      <w:tr w:rsidR="00F14534" w:rsidRPr="003203CB" w14:paraId="4665842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BAAA22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1DB996" w14:textId="77777777" w:rsidR="00F14534" w:rsidRPr="003203CB" w:rsidRDefault="00F14534" w:rsidP="00CA6B6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брада градива</w:t>
            </w:r>
          </w:p>
        </w:tc>
      </w:tr>
      <w:tr w:rsidR="00F14534" w:rsidRPr="003203CB" w14:paraId="52F0B44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8BFC79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619727" w14:textId="77777777" w:rsidR="00F14534" w:rsidRPr="003203CB" w:rsidRDefault="00F14534" w:rsidP="00CA6B69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и проширивање знања из области граматике. Упознавање ученика са појмовима: самогласници, сугласници. Уочавање и препознавање ових појмова. Развијање способности запажања, упоређивања, закључивања. Под</w:t>
            </w:r>
            <w:r w:rsidR="00464239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стицање ученика на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групни рад. Развијање и неговање љубави према матерњем језику и свести о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важности правилне језичке употребе (усмене и писмене културе). </w:t>
            </w:r>
          </w:p>
        </w:tc>
      </w:tr>
      <w:tr w:rsidR="00F14534" w:rsidRPr="003203CB" w14:paraId="629BBF2B" w14:textId="77777777" w:rsidTr="00082B13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4093B4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36F5C07" w14:textId="77777777" w:rsidR="00F14534" w:rsidRPr="003203CB" w:rsidRDefault="00F14534" w:rsidP="00CA6B69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622A20ED" w14:textId="77777777" w:rsidR="00F14534" w:rsidRPr="003203CB" w:rsidRDefault="00F14534" w:rsidP="00CA6B69">
            <w:pPr>
              <w:pStyle w:val="NoSpacing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- разликује глас и слово и препозна самогласнике и сугласнике;</w:t>
            </w:r>
          </w:p>
          <w:p w14:paraId="3B7695FB" w14:textId="7C18158B" w:rsidR="00F14534" w:rsidRPr="003203CB" w:rsidRDefault="00F14534" w:rsidP="001A3F31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4F64A1B0" w14:textId="77777777" w:rsidR="00F14534" w:rsidRPr="003203CB" w:rsidRDefault="00F14534" w:rsidP="00CA6B69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F14534" w:rsidRPr="003203CB" w14:paraId="556B5C3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01B37C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4F4DE0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F14534" w:rsidRPr="003203CB" w14:paraId="3400A2F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BCD17E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BD94C1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6-10</w:t>
            </w:r>
            <w:r w:rsidR="00E10FAF" w:rsidRPr="003203CB">
              <w:rPr>
                <w:rFonts w:cstheme="minorHAnsi"/>
                <w:sz w:val="24"/>
                <w:szCs w:val="24"/>
                <w:lang w:val="sr-Cyrl-RS"/>
              </w:rPr>
              <w:t>, листићи са припремљеним задатком за домаћи рад</w:t>
            </w:r>
          </w:p>
        </w:tc>
      </w:tr>
      <w:tr w:rsidR="00F14534" w:rsidRPr="003203CB" w14:paraId="25E99AF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793C32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0708CE" w14:textId="77777777" w:rsidR="00F14534" w:rsidRPr="003203CB" w:rsidRDefault="00F14534" w:rsidP="00CA6B6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F14534" w:rsidRPr="003203CB" w14:paraId="2933B79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EB685A" w14:textId="77777777" w:rsidR="00F14534" w:rsidRPr="003203CB" w:rsidRDefault="00F14534" w:rsidP="00CA6B6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0EFE05" w14:textId="77777777" w:rsidR="00F14534" w:rsidRPr="003203CB" w:rsidRDefault="00F14534" w:rsidP="00CA6B6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401626E5" w14:textId="77777777" w:rsidR="00F14534" w:rsidRPr="003203CB" w:rsidRDefault="00F14534" w:rsidP="00F1453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14534" w:rsidRPr="003203CB" w14:paraId="7DE83D66" w14:textId="77777777" w:rsidTr="001A3F31">
        <w:trPr>
          <w:trHeight w:val="287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CDEE447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14534" w:rsidRPr="003203CB" w14:paraId="6A9E0CE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FC7B" w14:textId="03305AFC" w:rsidR="00464239" w:rsidRPr="003203CB" w:rsidRDefault="00F14534" w:rsidP="00C41B24">
            <w:pPr>
              <w:pStyle w:val="Buleti"/>
            </w:pPr>
            <w:r w:rsidRPr="003203CB">
              <w:t>Мотивациони разговор са ученицима: Ми, људи, споразумевамо се језиком. Једни са другима разговарамо (усмено или писмено) и размењујемо обавештења.</w:t>
            </w:r>
            <w:r w:rsidR="00C41B24">
              <w:br/>
            </w:r>
            <w:r w:rsidRPr="003203CB">
              <w:t>Питај друга/ другарицу из клупе где живи?</w:t>
            </w:r>
          </w:p>
          <w:p w14:paraId="47AACB25" w14:textId="53645DA1" w:rsidR="00F14534" w:rsidRPr="003203CB" w:rsidRDefault="00464239" w:rsidP="00C41B24">
            <w:pPr>
              <w:pStyle w:val="Buleti"/>
            </w:pPr>
            <w:r w:rsidRPr="003203CB">
              <w:t xml:space="preserve">Рад у пару: Ученици </w:t>
            </w:r>
            <w:r w:rsidR="00525734" w:rsidRPr="003203CB">
              <w:t>разговарају, постављају питања једни другима и сл.</w:t>
            </w:r>
          </w:p>
          <w:p w14:paraId="25773E4E" w14:textId="3CF890B5" w:rsidR="00F14534" w:rsidRPr="00C41B24" w:rsidRDefault="00F14534" w:rsidP="00C41B24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F14534" w:rsidRPr="003203CB" w14:paraId="3C594604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C60E5B6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14534" w:rsidRPr="003203CB" w14:paraId="73C3C70F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25FF" w14:textId="183B66E4" w:rsidR="00525734" w:rsidRPr="003203CB" w:rsidRDefault="00525734" w:rsidP="00C41B24">
            <w:pPr>
              <w:pStyle w:val="Buleti"/>
            </w:pPr>
            <w:r w:rsidRPr="003203CB">
              <w:t>Ми постављамо питања; речима изражавамо чуђење, нелагодност, страх, задовољство, дивљење, тугу, забринутост… (ученици смишљају реченице којима исказују наведена осећања и расположења.</w:t>
            </w:r>
          </w:p>
          <w:p w14:paraId="3E83B0CB" w14:textId="74E720C0" w:rsidR="00F14534" w:rsidRPr="003203CB" w:rsidRDefault="00F14534" w:rsidP="00C41B24">
            <w:pPr>
              <w:pStyle w:val="Buleti"/>
            </w:pPr>
            <w:r w:rsidRPr="003203CB">
              <w:t xml:space="preserve">Српски језик има тридесет гласова, а сваки </w:t>
            </w:r>
            <w:r w:rsidRPr="003203CB">
              <w:rPr>
                <w:b/>
              </w:rPr>
              <w:t>глас</w:t>
            </w:r>
            <w:r w:rsidRPr="003203CB">
              <w:t xml:space="preserve"> има свој одговарајући знак – </w:t>
            </w:r>
            <w:r w:rsidRPr="003203CB">
              <w:rPr>
                <w:b/>
              </w:rPr>
              <w:t>слово.</w:t>
            </w:r>
            <w:r w:rsidR="00C41B24">
              <w:rPr>
                <w:b/>
              </w:rPr>
              <w:br/>
            </w:r>
            <w:r w:rsidRPr="003203CB">
              <w:t>Разговарамо:</w:t>
            </w:r>
            <w:r w:rsidRPr="003203CB">
              <w:rPr>
                <w:b/>
              </w:rPr>
              <w:t xml:space="preserve"> </w:t>
            </w:r>
            <w:r w:rsidRPr="003203CB">
              <w:t xml:space="preserve">Ко је саставио азбуку? </w:t>
            </w:r>
            <w:r w:rsidR="00C41B24">
              <w:br/>
            </w:r>
            <w:r w:rsidRPr="003203CB">
              <w:t xml:space="preserve">Сваки глас има свој </w:t>
            </w:r>
            <w:r w:rsidR="00525734" w:rsidRPr="003203CB">
              <w:t>знак (слово). Колико слова</w:t>
            </w:r>
            <w:r w:rsidRPr="003203CB">
              <w:t xml:space="preserve"> (гласова) има азбука? </w:t>
            </w:r>
            <w:r w:rsidR="00C41B24">
              <w:br/>
            </w:r>
            <w:r w:rsidRPr="003203CB">
              <w:t>Ученици изговарају напамет азбуку.</w:t>
            </w:r>
            <w:r w:rsidR="00C41B24">
              <w:br/>
            </w:r>
            <w:r w:rsidRPr="003203CB">
              <w:t xml:space="preserve">Вук </w:t>
            </w:r>
            <w:r w:rsidR="00525734" w:rsidRPr="003203CB">
              <w:t xml:space="preserve">Стефановић Караџић је </w:t>
            </w:r>
            <w:r w:rsidRPr="003203CB">
              <w:t xml:space="preserve">сакупљао народне умотворине (благо) и записивао их. На тај начин је народне умотворине сачувао од заборава. </w:t>
            </w:r>
            <w:r w:rsidR="00C41B24">
              <w:br/>
            </w:r>
            <w:r w:rsidRPr="003203CB">
              <w:t>Народне умотворине (стваралаштво, благо) чине: песме, приче, бајке, загонетке, бројалице, брзалице, пословице, басне, питалице, изреке, разбрајалице.</w:t>
            </w:r>
            <w:r w:rsidR="00C41B24">
              <w:br/>
            </w:r>
            <w:r w:rsidRPr="003203CB">
              <w:t>Вук Стефановић Караџић је наглашавао колико је важно да пишеш као што говориш, а читаш као што је написано. Речи треба правилно писати и изговарати.</w:t>
            </w:r>
          </w:p>
          <w:p w14:paraId="426C67CA" w14:textId="08DCCE26" w:rsidR="00F14534" w:rsidRPr="003203CB" w:rsidRDefault="00F14534" w:rsidP="00C41B24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>: Гласове у нашем језику делимо на самогласнике и сугласнике.</w:t>
            </w:r>
            <w:r w:rsidR="00C41B24">
              <w:br/>
            </w:r>
            <w:r w:rsidRPr="003203CB">
              <w:t>У српском језику постоји пет самогласника. То су: А, E, И, О, У.</w:t>
            </w:r>
            <w:r w:rsidR="00C41B24">
              <w:br/>
            </w:r>
            <w:r w:rsidRPr="003203CB">
              <w:t xml:space="preserve">Слог је скуп гласова који изговарамо једним отварањем уста. Слогове у речима одвајамо помоћу самогласника. </w:t>
            </w:r>
            <w:r w:rsidR="00C41B24">
              <w:br/>
            </w:r>
            <w:r w:rsidRPr="003203CB">
              <w:t xml:space="preserve">  </w:t>
            </w:r>
            <w:r w:rsidR="00525734" w:rsidRPr="003203CB">
              <w:t xml:space="preserve"> </w:t>
            </w:r>
            <w:r w:rsidRPr="003203CB">
              <w:t>ЗИ-МА, ШКО-ЛА, НЕ-БО, КУ-ЋИ-ЦА, МЕ-РИ-МА, ВИ-ЉУ-ШКА, ПО-ЉУ-БАЦ, ВЕ-ТРО-ВИ.</w:t>
            </w:r>
            <w:r w:rsidR="00C41B24">
              <w:br/>
            </w:r>
            <w:r w:rsidRPr="003203CB">
              <w:lastRenderedPageBreak/>
              <w:t>Слогове у речима можемо одвајати</w:t>
            </w:r>
            <w:r w:rsidR="00525734" w:rsidRPr="003203CB">
              <w:t xml:space="preserve"> и овако</w:t>
            </w:r>
            <w:r w:rsidRPr="003203CB">
              <w:t>:</w:t>
            </w:r>
            <w:r w:rsidR="00C41B24">
              <w:br/>
            </w:r>
            <w:r w:rsidRPr="003203CB">
              <w:t xml:space="preserve">   БР-ЗА-ЛИ-ЦА, БОМ-БО-НА</w:t>
            </w:r>
          </w:p>
          <w:p w14:paraId="4A49DBB7" w14:textId="72DD219E" w:rsidR="00F14534" w:rsidRPr="003203CB" w:rsidRDefault="00F14534" w:rsidP="006866F4">
            <w:pPr>
              <w:pStyle w:val="Buleti"/>
            </w:pPr>
            <w:r w:rsidRPr="003203CB">
              <w:t xml:space="preserve">Самосталан рад на задацима у уџбенику. </w:t>
            </w:r>
            <w:r w:rsidR="00C41B24">
              <w:br/>
            </w:r>
            <w:r w:rsidRPr="003203CB">
              <w:t>1. У тексту пронађи и заокружи самогласник.</w:t>
            </w:r>
            <w:r w:rsidR="00C41B24">
              <w:br/>
            </w:r>
            <w:r w:rsidRPr="003203CB">
              <w:t xml:space="preserve">     Виктор је одличан спортиста. </w:t>
            </w:r>
            <w:r w:rsidR="00C41B24">
              <w:br/>
            </w:r>
            <w:r w:rsidRPr="003203CB">
              <w:t xml:space="preserve">    Љубав према спорту је развио због свог ујака.</w:t>
            </w:r>
            <w:r w:rsidR="00C41B24">
              <w:br/>
            </w:r>
            <w:r w:rsidRPr="003203CB">
              <w:t xml:space="preserve">    Често је са њим ишао на фудбалске утакмице.</w:t>
            </w:r>
            <w:r w:rsidR="00C41B24">
              <w:br/>
            </w:r>
            <w:r w:rsidRPr="003203CB">
              <w:t>2. Додај самогласнике који недостају.</w:t>
            </w:r>
            <w:r w:rsidR="00C41B24">
              <w:br/>
            </w:r>
            <w:r w:rsidRPr="003203CB">
              <w:t xml:space="preserve">    ј_ л_ н_,  в_ л_,  сл_ д_л_ д.</w:t>
            </w:r>
            <w:r w:rsidR="00C41B24">
              <w:br/>
            </w:r>
            <w:r w:rsidRPr="003203CB">
              <w:t xml:space="preserve">   М_ ш_    ј_    д_б_ р   др_ г.</w:t>
            </w:r>
            <w:r w:rsidR="00C41B24">
              <w:rPr>
                <w:lang w:val="en-US"/>
              </w:rPr>
              <w:br/>
            </w:r>
            <w:r w:rsidRPr="003203CB">
              <w:t>3. Међу назначеним речима у реченицама подвуци оно што је тачно.</w:t>
            </w:r>
            <w:r w:rsidR="00C41B24">
              <w:br/>
            </w:r>
            <w:r w:rsidRPr="003203CB">
              <w:t xml:space="preserve">   Без самогласника изговарање речи би било лако/тешко. </w:t>
            </w:r>
            <w:r w:rsidR="00C41B24">
              <w:br/>
            </w:r>
            <w:r w:rsidRPr="003203CB">
              <w:t xml:space="preserve">   Помоћу самогласника ћемо лакше/теже поделити речи на слогове.</w:t>
            </w:r>
            <w:r w:rsidR="00C41B24">
              <w:br/>
            </w:r>
            <w:r w:rsidRPr="003203CB">
              <w:t>4. Допиши самогласнике речима испод илустрација.</w:t>
            </w:r>
            <w:r w:rsidR="00C41B24">
              <w:br/>
            </w:r>
            <w:r w:rsidRPr="003203CB">
              <w:t xml:space="preserve">    _л_ вк_,    књ_ г_,    _ч_ _ н_ц_ </w:t>
            </w:r>
          </w:p>
          <w:p w14:paraId="0E7EEA9A" w14:textId="31E6DB37" w:rsidR="00F14534" w:rsidRPr="003203CB" w:rsidRDefault="00F14534" w:rsidP="00C41B24">
            <w:pPr>
              <w:pStyle w:val="Buleti"/>
            </w:pPr>
            <w:r w:rsidRPr="003203CB">
              <w:t>Провера урађених задатака, усмено.</w:t>
            </w:r>
          </w:p>
          <w:p w14:paraId="0F921F34" w14:textId="541161D4" w:rsidR="00F14534" w:rsidRPr="003203CB" w:rsidRDefault="00F14534" w:rsidP="00C41B24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>: У српском језику има 25 сугласника.</w:t>
            </w:r>
            <w:r w:rsidR="00C41B24">
              <w:br/>
            </w:r>
            <w:r w:rsidRPr="003203CB">
              <w:t>Сугласници у српском језику су сви гласови који нису самогласници.</w:t>
            </w:r>
            <w:r w:rsidR="00C41B24">
              <w:br/>
            </w:r>
            <w:r w:rsidRPr="003203CB">
              <w:t>Ученици посматрају табелу у којој су исписана сва слова азбуке. Самогласници и сугласници су обојени различитим бојама.</w:t>
            </w:r>
            <w:r w:rsidR="00C41B24">
              <w:br/>
            </w:r>
            <w:r w:rsidRPr="003203CB">
              <w:t>Задатак: Допуни реченице како би исказ био тачан.</w:t>
            </w:r>
            <w:r w:rsidR="00C41B24">
              <w:br/>
              <w:t xml:space="preserve">   </w:t>
            </w:r>
            <w:r w:rsidRPr="003203CB">
              <w:t xml:space="preserve">Сугласници су у табели означени ___________________ бојом. </w:t>
            </w:r>
            <w:r w:rsidR="00C41B24">
              <w:br/>
              <w:t xml:space="preserve">   </w:t>
            </w:r>
            <w:r w:rsidRPr="003203CB">
              <w:t>Самогласници су у табели означени ____________________ бојом.</w:t>
            </w:r>
            <w:r w:rsidR="00C41B24">
              <w:br/>
            </w:r>
            <w:r w:rsidRPr="003203CB">
              <w:t>1. У реченицама заокружи сугласнике.</w:t>
            </w:r>
            <w:r w:rsidR="00C41B24">
              <w:br/>
            </w:r>
            <w:r w:rsidRPr="003203CB">
              <w:t xml:space="preserve">    Јасмина чешља своју лутку. </w:t>
            </w:r>
            <w:r w:rsidR="00C41B24">
              <w:br/>
            </w:r>
            <w:r w:rsidRPr="003203CB">
              <w:t xml:space="preserve">    Михајло и Филип играју заједно фудбал.</w:t>
            </w:r>
            <w:r w:rsidR="00C41B24">
              <w:br/>
            </w:r>
            <w:r w:rsidRPr="003203CB">
              <w:t xml:space="preserve">    Ана и Маша раде домаћи задатак.</w:t>
            </w:r>
            <w:r w:rsidR="00C41B24">
              <w:br/>
            </w:r>
            <w:r w:rsidRPr="003203CB">
              <w:t xml:space="preserve">    Јасна кува ручак. </w:t>
            </w:r>
            <w:r w:rsidR="00C41B24">
              <w:br/>
            </w:r>
            <w:r w:rsidRPr="003203CB">
              <w:t>2. Из понуђених реченица издвој и препиши сугласнике.</w:t>
            </w:r>
            <w:r w:rsidR="00C41B24">
              <w:br/>
            </w:r>
            <w:r w:rsidRPr="003203CB">
              <w:t xml:space="preserve">    Учитељица учи децу у школи. </w:t>
            </w:r>
            <w:r w:rsidR="00C41B24">
              <w:br/>
            </w:r>
            <w:r w:rsidRPr="003203CB">
              <w:t xml:space="preserve">    Васа чита бајку. </w:t>
            </w:r>
            <w:r w:rsidR="00C41B24">
              <w:br/>
            </w:r>
            <w:r w:rsidRPr="003203CB">
              <w:t xml:space="preserve">    Петар и Мима су отишли код баке. </w:t>
            </w:r>
            <w:r w:rsidR="00C41B24">
              <w:br/>
            </w:r>
            <w:r w:rsidRPr="003203CB">
              <w:t xml:space="preserve">    Срђан слуша музику.</w:t>
            </w:r>
            <w:r w:rsidR="00C41B24">
              <w:br/>
            </w:r>
            <w:r w:rsidRPr="003203CB">
              <w:t>3. Ветар је дунуо и слова азбуке из свеске разбацао. Самогласнике заокружи зеленом оловком, а сугласнике црвеном.</w:t>
            </w:r>
            <w:r w:rsidR="00C41B24">
              <w:br/>
            </w:r>
            <w:r w:rsidRPr="003203CB">
              <w:t>4. Свако дете на овој слици има неки предмет. Допиши сугласнике називима тих предмета у реченицама.</w:t>
            </w:r>
            <w:r w:rsidR="00C41B24">
              <w:br/>
            </w:r>
            <w:r w:rsidRPr="003203CB">
              <w:t xml:space="preserve">   Маша гура  _o_ и_ а. </w:t>
            </w:r>
            <w:r w:rsidR="005772D6" w:rsidRPr="003203CB">
              <w:t xml:space="preserve">  </w:t>
            </w:r>
            <w:r w:rsidRPr="003203CB">
              <w:t>Лена држи _е_е_.</w:t>
            </w:r>
            <w:r w:rsidR="00C41B24">
              <w:br/>
            </w:r>
            <w:r w:rsidRPr="003203CB">
              <w:t xml:space="preserve">   Немања носи _о_ _ у. Сања има _а_о_е.</w:t>
            </w:r>
            <w:r w:rsidR="00C41B24">
              <w:br/>
            </w:r>
            <w:r w:rsidRPr="003203CB">
              <w:t xml:space="preserve">   Урош вози _и_ и_ _.</w:t>
            </w:r>
            <w:r w:rsidR="005772D6" w:rsidRPr="003203CB">
              <w:t xml:space="preserve">   </w:t>
            </w:r>
            <w:r w:rsidRPr="003203CB">
              <w:t>Бранко ређа _о_ _е.</w:t>
            </w:r>
          </w:p>
        </w:tc>
      </w:tr>
      <w:tr w:rsidR="00F14534" w:rsidRPr="003203CB" w14:paraId="18533586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B87AFE" w14:textId="77777777" w:rsidR="00F14534" w:rsidRPr="003203CB" w:rsidRDefault="00F14534" w:rsidP="00CA6B6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14534" w:rsidRPr="003203CB" w14:paraId="4D7D3D7B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C243" w14:textId="781273D8" w:rsidR="00F14534" w:rsidRPr="003203CB" w:rsidRDefault="00F14534" w:rsidP="00C41B24">
            <w:pPr>
              <w:pStyle w:val="Buleti"/>
            </w:pPr>
            <w:r w:rsidRPr="003203CB">
              <w:t>Провера урађених задатака, усмено.</w:t>
            </w:r>
          </w:p>
          <w:p w14:paraId="5ACEE03C" w14:textId="07AFF5B5" w:rsidR="00F14534" w:rsidRPr="00C41B24" w:rsidRDefault="00F14534" w:rsidP="00C41B24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C41B24">
              <w:br/>
            </w:r>
            <w:r w:rsidR="00420220" w:rsidRPr="003203CB">
              <w:t>На</w:t>
            </w:r>
            <w:r w:rsidR="00525734" w:rsidRPr="003203CB">
              <w:t xml:space="preserve">пиши </w:t>
            </w:r>
            <w:r w:rsidR="003C3EA2" w:rsidRPr="003203CB">
              <w:t>своје пре</w:t>
            </w:r>
            <w:r w:rsidR="00420220" w:rsidRPr="003203CB">
              <w:t xml:space="preserve">зиме и испиши </w:t>
            </w:r>
            <w:r w:rsidR="00525734" w:rsidRPr="003203CB">
              <w:t xml:space="preserve">имена </w:t>
            </w:r>
            <w:r w:rsidR="00420220" w:rsidRPr="003203CB">
              <w:t xml:space="preserve">свих </w:t>
            </w:r>
            <w:r w:rsidR="00525734" w:rsidRPr="003203CB">
              <w:t xml:space="preserve">чланова своје </w:t>
            </w:r>
            <w:r w:rsidR="00420220" w:rsidRPr="003203CB">
              <w:t>породице.</w:t>
            </w:r>
            <w:r w:rsidR="00C41B24">
              <w:br/>
            </w:r>
            <w:r w:rsidR="003C3EA2" w:rsidRPr="003203CB">
              <w:t>а) Кол</w:t>
            </w:r>
            <w:r w:rsidR="00E16E6B" w:rsidRPr="003203CB">
              <w:t>ико има слова свака написана реч?</w:t>
            </w:r>
            <w:r w:rsidR="00C41B24">
              <w:br/>
            </w:r>
            <w:r w:rsidR="00E16E6B" w:rsidRPr="003203CB">
              <w:t xml:space="preserve">б) </w:t>
            </w:r>
            <w:r w:rsidR="00420220" w:rsidRPr="003203CB">
              <w:t xml:space="preserve">У свакој речи подвуци самогласнике, а сугласнике заокружи. </w:t>
            </w:r>
          </w:p>
        </w:tc>
      </w:tr>
    </w:tbl>
    <w:p w14:paraId="3ADF9090" w14:textId="77777777" w:rsidR="000A3DAB" w:rsidRPr="003203CB" w:rsidRDefault="000A3DAB" w:rsidP="00CD02BF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A1332" w14:textId="77777777" w:rsidR="003E1EEB" w:rsidRDefault="003E1EEB" w:rsidP="00073266">
      <w:pPr>
        <w:spacing w:after="0" w:line="240" w:lineRule="auto"/>
      </w:pPr>
      <w:r>
        <w:separator/>
      </w:r>
    </w:p>
  </w:endnote>
  <w:endnote w:type="continuationSeparator" w:id="0">
    <w:p w14:paraId="2E02A84B" w14:textId="77777777" w:rsidR="003E1EEB" w:rsidRDefault="003E1EE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10B7C" w14:textId="77777777" w:rsidR="003E1EEB" w:rsidRDefault="003E1EEB" w:rsidP="00073266">
      <w:pPr>
        <w:spacing w:after="0" w:line="240" w:lineRule="auto"/>
      </w:pPr>
      <w:r>
        <w:separator/>
      </w:r>
    </w:p>
  </w:footnote>
  <w:footnote w:type="continuationSeparator" w:id="0">
    <w:p w14:paraId="6B679FEE" w14:textId="77777777" w:rsidR="003E1EEB" w:rsidRDefault="003E1EE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1EE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6D6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02BF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2024-06-02T06:48:00Z</dcterms:modified>
</cp:coreProperties>
</file>