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989FB" w14:textId="77777777" w:rsidR="00B53C9B" w:rsidRPr="003203CB" w:rsidRDefault="0084617E" w:rsidP="00B53C9B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66</w:t>
      </w:r>
    </w:p>
    <w:p w14:paraId="7CCF593E" w14:textId="77777777" w:rsidR="00B53C9B" w:rsidRPr="003203CB" w:rsidRDefault="00B53C9B" w:rsidP="00B53C9B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53C9B" w:rsidRPr="003203CB" w14:paraId="745246C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9F916A" w14:textId="77777777" w:rsidR="00B53C9B" w:rsidRPr="003203CB" w:rsidRDefault="00B53C9B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9A6CF2" w14:textId="77777777" w:rsidR="00B53C9B" w:rsidRPr="003203CB" w:rsidRDefault="00B53C9B" w:rsidP="008A220E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B53C9B" w:rsidRPr="003203CB" w14:paraId="359260F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72D382" w14:textId="77777777" w:rsidR="00B53C9B" w:rsidRPr="003203CB" w:rsidRDefault="00B53C9B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728DC26" w14:textId="77777777" w:rsidR="00B53C9B" w:rsidRPr="003203CB" w:rsidRDefault="00B53C9B" w:rsidP="008A220E">
            <w:pPr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>Шаренорепа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, Гроздана Олујић</w:t>
            </w:r>
          </w:p>
        </w:tc>
      </w:tr>
      <w:tr w:rsidR="00B53C9B" w:rsidRPr="003203CB" w14:paraId="412E8C6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9DCDCC" w14:textId="77777777" w:rsidR="00B53C9B" w:rsidRPr="003203CB" w:rsidRDefault="00B53C9B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FECF98D" w14:textId="77777777" w:rsidR="00B53C9B" w:rsidRPr="003203CB" w:rsidRDefault="00B53C9B" w:rsidP="008A220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B53C9B" w:rsidRPr="003203CB" w14:paraId="4DC6C27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1CC76AD" w14:textId="77777777" w:rsidR="00B53C9B" w:rsidRPr="003203CB" w:rsidRDefault="00B53C9B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BF193FB" w14:textId="77777777" w:rsidR="00B53C9B" w:rsidRPr="003203CB" w:rsidRDefault="00B53C9B" w:rsidP="00E94F2C">
            <w:pPr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</w:t>
            </w:r>
            <w:r w:rsidR="00E94F2C" w:rsidRPr="003203CB">
              <w:rPr>
                <w:rFonts w:cstheme="minorHAnsi"/>
                <w:sz w:val="24"/>
                <w:szCs w:val="24"/>
              </w:rPr>
              <w:t>уметничких дела разних жанрова.</w:t>
            </w:r>
          </w:p>
        </w:tc>
      </w:tr>
      <w:tr w:rsidR="00B53C9B" w:rsidRPr="003203CB" w14:paraId="58F5C9C6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1E8D71" w14:textId="77777777" w:rsidR="00B53C9B" w:rsidRPr="003203CB" w:rsidRDefault="00B53C9B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782515D1" w14:textId="77777777" w:rsidR="00B53C9B" w:rsidRPr="003203CB" w:rsidRDefault="00B53C9B" w:rsidP="008A220E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6F8E63CE" w14:textId="185C8D65" w:rsidR="00B53C9B" w:rsidRPr="003203CB" w:rsidRDefault="00B53C9B" w:rsidP="008A22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4497BAFD" w14:textId="77777777" w:rsidR="00B53C9B" w:rsidRPr="003203CB" w:rsidRDefault="00B53C9B" w:rsidP="008A22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0BED5E25" w14:textId="77777777" w:rsidR="00B53C9B" w:rsidRPr="003203CB" w:rsidRDefault="00B53C9B" w:rsidP="008A22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C4169F0" w14:textId="77777777" w:rsidR="00B53C9B" w:rsidRPr="003203CB" w:rsidRDefault="00B53C9B" w:rsidP="008A220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="00BF3D20" w:rsidRPr="003203CB">
              <w:rPr>
                <w:rFonts w:cstheme="minorHAnsi"/>
                <w:sz w:val="24"/>
                <w:szCs w:val="24"/>
              </w:rPr>
              <w:t xml:space="preserve"> износи своје мишљење о тексту</w:t>
            </w:r>
            <w:r w:rsidR="00BF3D20"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1B70FF10" w14:textId="672C4B91" w:rsidR="00BF3D20" w:rsidRPr="003203CB" w:rsidRDefault="00BF3D20" w:rsidP="00100F67">
            <w:pPr>
              <w:spacing w:after="0" w:line="240" w:lineRule="auto"/>
              <w:ind w:left="144" w:hanging="144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 xml:space="preserve">– наведе једноставне примере поређења из текстова и свакодневног </w:t>
            </w:r>
            <w:r w:rsidR="00E94F2C"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 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живота;</w:t>
            </w:r>
          </w:p>
        </w:tc>
      </w:tr>
      <w:tr w:rsidR="00B53C9B" w:rsidRPr="003203CB" w14:paraId="08BA1D8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4A9D46" w14:textId="77777777" w:rsidR="00B53C9B" w:rsidRPr="003203CB" w:rsidRDefault="00B53C9B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180794C" w14:textId="77777777" w:rsidR="00B53C9B" w:rsidRPr="003203CB" w:rsidRDefault="00B53C9B" w:rsidP="008A220E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B53C9B" w:rsidRPr="003203CB" w14:paraId="59D7A74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70C3B87" w14:textId="77777777" w:rsidR="00B53C9B" w:rsidRPr="003203CB" w:rsidRDefault="00B53C9B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B54A8AC" w14:textId="77777777" w:rsidR="00B53C9B" w:rsidRPr="003203CB" w:rsidRDefault="00B53C9B" w:rsidP="008A22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48</w:t>
            </w:r>
          </w:p>
        </w:tc>
      </w:tr>
      <w:tr w:rsidR="00B53C9B" w:rsidRPr="003203CB" w14:paraId="0520FA6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1390BA3" w14:textId="77777777" w:rsidR="00B53C9B" w:rsidRPr="003203CB" w:rsidRDefault="00B53C9B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803293" w14:textId="77777777" w:rsidR="00B53C9B" w:rsidRPr="003203CB" w:rsidRDefault="00B53C9B" w:rsidP="008A220E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B53C9B" w:rsidRPr="003203CB" w14:paraId="06A2663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D32584B" w14:textId="77777777" w:rsidR="00B53C9B" w:rsidRPr="003203CB" w:rsidRDefault="00B53C9B" w:rsidP="008A220E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721527" w14:textId="77777777" w:rsidR="00B53C9B" w:rsidRPr="003203CB" w:rsidRDefault="00B53C9B" w:rsidP="008A220E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Математика, Грађанско васпитање</w:t>
            </w:r>
          </w:p>
        </w:tc>
      </w:tr>
    </w:tbl>
    <w:p w14:paraId="1F37245E" w14:textId="77777777" w:rsidR="00B53C9B" w:rsidRPr="003203CB" w:rsidRDefault="00B53C9B" w:rsidP="00B53C9B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B53C9B" w:rsidRPr="003203CB" w14:paraId="056F0871" w14:textId="77777777" w:rsidTr="00100F67">
        <w:trPr>
          <w:trHeight w:val="24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17AF754" w14:textId="77777777" w:rsidR="00B53C9B" w:rsidRPr="003203CB" w:rsidRDefault="00B53C9B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53C9B" w:rsidRPr="003203CB" w14:paraId="35335292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2DE3" w14:textId="13428DCB" w:rsidR="00B53C9B" w:rsidRPr="003203CB" w:rsidRDefault="00B53C9B" w:rsidP="00100F67">
            <w:pPr>
              <w:pStyle w:val="Buleti"/>
            </w:pPr>
            <w:r w:rsidRPr="003203CB">
              <w:t>Наставник поставља мотивациона питања: Која је твоја омиљена животиња (питома, дивља)? Због чега</w:t>
            </w:r>
            <w:r w:rsidR="00100F67">
              <w:t xml:space="preserve"> </w:t>
            </w:r>
            <w:r w:rsidR="00E94F2C" w:rsidRPr="003203CB">
              <w:t>ти је омиљена</w:t>
            </w:r>
            <w:r w:rsidRPr="003203CB">
              <w:t>?</w:t>
            </w:r>
          </w:p>
          <w:p w14:paraId="51D221D9" w14:textId="5545EDC8" w:rsidR="00B53C9B" w:rsidRPr="003203CB" w:rsidRDefault="00B53C9B" w:rsidP="00100F67">
            <w:pPr>
              <w:pStyle w:val="Buleti"/>
              <w:rPr>
                <w:i/>
              </w:rPr>
            </w:pPr>
            <w:r w:rsidRPr="003203CB">
              <w:t>Ученици одговарају на постављена питања.</w:t>
            </w:r>
          </w:p>
          <w:p w14:paraId="641282DD" w14:textId="4E3295F1" w:rsidR="00B53C9B" w:rsidRPr="00100F67" w:rsidRDefault="00B53C9B" w:rsidP="00100F67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B53C9B" w:rsidRPr="003203CB" w14:paraId="7201A2A7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CF36F4D" w14:textId="77777777" w:rsidR="00B53C9B" w:rsidRPr="003203CB" w:rsidRDefault="00B53C9B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53C9B" w:rsidRPr="003203CB" w14:paraId="2AD824A1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761AD" w14:textId="5189C403" w:rsidR="00B53C9B" w:rsidRPr="003203CB" w:rsidRDefault="00B53C9B" w:rsidP="00100F67">
            <w:pPr>
              <w:pStyle w:val="Buleti"/>
              <w:rPr>
                <w:i/>
              </w:rPr>
            </w:pPr>
            <w:r w:rsidRPr="003203CB">
              <w:t>Интерпретативно читање текста</w:t>
            </w:r>
            <w:r w:rsidRPr="003203CB">
              <w:rPr>
                <w:rFonts w:eastAsia="Times New Roman"/>
                <w:i/>
                <w:lang w:val="sr-Cyrl-CS"/>
              </w:rPr>
              <w:t xml:space="preserve"> Шаренорепа</w:t>
            </w:r>
            <w:r w:rsidRPr="003203CB">
              <w:rPr>
                <w:rFonts w:eastAsia="Times New Roman"/>
                <w:lang w:val="sr-Cyrl-CS"/>
              </w:rPr>
              <w:t xml:space="preserve"> Гроздане Олујић</w:t>
            </w:r>
            <w:r w:rsidRPr="003203CB">
              <w:rPr>
                <w:i/>
              </w:rPr>
              <w:t xml:space="preserve">.   </w:t>
            </w:r>
          </w:p>
          <w:p w14:paraId="1D8C5A25" w14:textId="5FC17568" w:rsidR="00B53C9B" w:rsidRPr="003203CB" w:rsidRDefault="00B53C9B" w:rsidP="00100F67">
            <w:pPr>
              <w:pStyle w:val="Buleti"/>
            </w:pPr>
            <w:r w:rsidRPr="003203CB">
              <w:t xml:space="preserve">Разговор о утисцима. </w:t>
            </w:r>
          </w:p>
          <w:p w14:paraId="1E69D061" w14:textId="7C88FACA" w:rsidR="00B53C9B" w:rsidRPr="003203CB" w:rsidRDefault="00B53C9B" w:rsidP="00100F67">
            <w:pPr>
              <w:pStyle w:val="Buleti"/>
            </w:pPr>
            <w:r w:rsidRPr="003203CB">
              <w:t>Тихо, усмерено читање са задатком уочавања непознатих речи.</w:t>
            </w:r>
          </w:p>
          <w:p w14:paraId="02AF4210" w14:textId="49833D19" w:rsidR="00B53C9B" w:rsidRPr="003203CB" w:rsidRDefault="00B53C9B" w:rsidP="00100F67">
            <w:pPr>
              <w:pStyle w:val="Buleti"/>
            </w:pPr>
            <w:r w:rsidRPr="003203CB">
              <w:t xml:space="preserve">Објашњавање непознатих речи: </w:t>
            </w:r>
            <w:r w:rsidR="00100F67">
              <w:br/>
            </w:r>
            <w:r w:rsidRPr="003203CB">
              <w:t>теме – врх главе</w:t>
            </w:r>
            <w:r w:rsidR="00100F67">
              <w:br/>
            </w:r>
            <w:r w:rsidRPr="003203CB">
              <w:t>зеница – део ока</w:t>
            </w:r>
            <w:r w:rsidR="00100F67">
              <w:br/>
            </w:r>
            <w:r w:rsidRPr="003203CB">
              <w:t>угиба – савија</w:t>
            </w:r>
            <w:r w:rsidR="00100F67">
              <w:br/>
            </w:r>
            <w:r w:rsidRPr="003203CB">
              <w:t>нелагодност – непријатност</w:t>
            </w:r>
            <w:r w:rsidR="00100F67">
              <w:br/>
            </w:r>
            <w:r w:rsidRPr="003203CB">
              <w:t>под узглавље – под јастук</w:t>
            </w:r>
            <w:r w:rsidR="00100F67">
              <w:br/>
            </w:r>
            <w:r w:rsidRPr="003203CB">
              <w:t>ватруштина – температура</w:t>
            </w:r>
            <w:r w:rsidR="00100F67">
              <w:br/>
            </w:r>
            <w:r w:rsidRPr="003203CB">
              <w:t>копнела – слабила</w:t>
            </w:r>
            <w:r w:rsidR="00100F67">
              <w:br/>
            </w:r>
            <w:r w:rsidRPr="003203CB">
              <w:t>надомак – близу</w:t>
            </w:r>
            <w:r w:rsidR="00100F67">
              <w:br/>
            </w:r>
            <w:r w:rsidRPr="003203CB">
              <w:t>нехотице – случајно</w:t>
            </w:r>
            <w:r w:rsidR="00100F67">
              <w:br/>
            </w:r>
            <w:r w:rsidRPr="003203CB">
              <w:t>зебња – страх</w:t>
            </w:r>
            <w:r w:rsidR="00100F67">
              <w:br/>
            </w:r>
            <w:r w:rsidRPr="003203CB">
              <w:t>жишци – светиљке</w:t>
            </w:r>
            <w:r w:rsidR="00100F67">
              <w:br/>
            </w:r>
            <w:r w:rsidRPr="003203CB">
              <w:t>усхићена – узбуђена, срећна</w:t>
            </w:r>
          </w:p>
          <w:p w14:paraId="62BFF5B9" w14:textId="62598265" w:rsidR="00B53C9B" w:rsidRPr="003203CB" w:rsidRDefault="00B53C9B" w:rsidP="00100F67">
            <w:pPr>
              <w:pStyle w:val="Buleti"/>
            </w:pPr>
            <w:r w:rsidRPr="003203CB">
              <w:t>Анализа драмског текста:</w:t>
            </w:r>
            <w:r w:rsidR="00100F67">
              <w:br/>
            </w:r>
            <w:r w:rsidR="00DE294A" w:rsidRPr="003203CB">
              <w:t>1. Са којом животињом се девојчица спријатељила?</w:t>
            </w:r>
            <w:r w:rsidR="00100F67">
              <w:br/>
            </w:r>
            <w:r w:rsidR="00DE294A" w:rsidRPr="003203CB">
              <w:t>2. Ко је приметио њихово пријатељство?</w:t>
            </w:r>
            <w:r w:rsidR="00100F67">
              <w:br/>
            </w:r>
            <w:r w:rsidR="00DE294A" w:rsidRPr="003203CB">
              <w:t>3. Како се понашао тигар када би девојчица стајала испред његовог кавеза?</w:t>
            </w:r>
            <w:r w:rsidR="00100F67">
              <w:br/>
            </w:r>
            <w:r w:rsidR="00DE294A" w:rsidRPr="003203CB">
              <w:lastRenderedPageBreak/>
              <w:t>4. Зашто мајка више није хтела да је води у зоолошки врт?</w:t>
            </w:r>
            <w:r w:rsidR="00100F67">
              <w:br/>
            </w:r>
            <w:r w:rsidR="00DE294A" w:rsidRPr="003203CB">
              <w:t>5. Шта се тада десило са девојчицом и тигром?</w:t>
            </w:r>
            <w:r w:rsidR="00100F67">
              <w:br/>
            </w:r>
            <w:r w:rsidR="00DE294A" w:rsidRPr="003203CB">
              <w:t>6. Шта је тигар урадио да би могао да буде са девојчицом?</w:t>
            </w:r>
            <w:r w:rsidR="00100F67">
              <w:br/>
            </w:r>
            <w:r w:rsidR="00DE294A" w:rsidRPr="003203CB">
              <w:t>7. Како је то утицало на девојчицино здравље?</w:t>
            </w:r>
            <w:r w:rsidR="00100F67">
              <w:br/>
            </w:r>
            <w:r w:rsidR="00DE294A" w:rsidRPr="003203CB">
              <w:t>8. Како се Шаренорепа бринула о девојчици?</w:t>
            </w:r>
            <w:r w:rsidR="00100F67">
              <w:br/>
            </w:r>
            <w:r w:rsidR="00DE294A" w:rsidRPr="003203CB">
              <w:t>9. Када је Шаренорепа нестала?</w:t>
            </w:r>
            <w:r w:rsidR="00100F67">
              <w:br/>
            </w:r>
            <w:r w:rsidR="00DE294A" w:rsidRPr="003203CB">
              <w:t>10. Који део ове приче је нестваран?</w:t>
            </w:r>
          </w:p>
          <w:p w14:paraId="51259BD5" w14:textId="5905C5A7" w:rsidR="00E94F2C" w:rsidRPr="00100F67" w:rsidRDefault="00DE294A" w:rsidP="00100F67">
            <w:pPr>
              <w:pStyle w:val="Buleti"/>
              <w:rPr>
                <w:lang w:val="en-US"/>
              </w:rPr>
            </w:pPr>
            <w:r w:rsidRPr="003203CB">
              <w:t>Вежбе изражајног читања.</w:t>
            </w:r>
          </w:p>
        </w:tc>
      </w:tr>
      <w:tr w:rsidR="00B53C9B" w:rsidRPr="003203CB" w14:paraId="046E5AE7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101FDB2" w14:textId="77777777" w:rsidR="00B53C9B" w:rsidRPr="003203CB" w:rsidRDefault="00B53C9B" w:rsidP="008A220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10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53C9B" w:rsidRPr="003203CB" w14:paraId="096DB7EE" w14:textId="77777777" w:rsidTr="00100F67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095D" w14:textId="242C5919" w:rsidR="00B53C9B" w:rsidRPr="003203CB" w:rsidRDefault="00B53C9B" w:rsidP="00100F67">
            <w:pPr>
              <w:pStyle w:val="Buleti"/>
            </w:pPr>
            <w:r w:rsidRPr="003203CB">
              <w:t xml:space="preserve">Самосталан рад ученика: </w:t>
            </w:r>
            <w:r w:rsidR="00DE294A" w:rsidRPr="003203CB">
              <w:t>Подели текст на целине. За сваку целину смисли и напиши наслов у свесци.</w:t>
            </w:r>
          </w:p>
          <w:p w14:paraId="56500C28" w14:textId="6F8B2838" w:rsidR="00B53C9B" w:rsidRPr="003203CB" w:rsidRDefault="00B53C9B" w:rsidP="00100F67">
            <w:pPr>
              <w:pStyle w:val="Buleti"/>
            </w:pPr>
            <w:r w:rsidRPr="003203CB">
              <w:t xml:space="preserve">Провера читањем </w:t>
            </w:r>
            <w:r w:rsidR="00DE294A" w:rsidRPr="003203CB">
              <w:t>написаних реченица</w:t>
            </w:r>
            <w:r w:rsidRPr="003203CB">
              <w:t>.</w:t>
            </w:r>
          </w:p>
          <w:p w14:paraId="1CA1E227" w14:textId="232EF67D" w:rsidR="00DE294A" w:rsidRPr="00100F67" w:rsidRDefault="00B53C9B" w:rsidP="00100F67">
            <w:pPr>
              <w:pStyle w:val="Buleti"/>
              <w:rPr>
                <w:rFonts w:eastAsia="Times New Roman"/>
                <w:lang w:val="en-US"/>
              </w:rPr>
            </w:pPr>
            <w:r w:rsidRPr="003203CB">
              <w:t xml:space="preserve">Домаћи задатак: </w:t>
            </w:r>
            <w:r w:rsidR="00DE294A" w:rsidRPr="003203CB">
              <w:t xml:space="preserve">Увежбати изражајно читање текста </w:t>
            </w:r>
            <w:r w:rsidR="00DE294A" w:rsidRPr="003203CB">
              <w:rPr>
                <w:rFonts w:eastAsia="Times New Roman"/>
                <w:i/>
                <w:lang w:val="sr-Cyrl-CS"/>
              </w:rPr>
              <w:t>Шаренорепа</w:t>
            </w:r>
            <w:r w:rsidR="00DE294A" w:rsidRPr="003203CB">
              <w:rPr>
                <w:rFonts w:eastAsia="Times New Roman"/>
                <w:lang w:val="sr-Cyrl-CS"/>
              </w:rPr>
              <w:t xml:space="preserve"> Гроздане Олујић.</w:t>
            </w:r>
          </w:p>
        </w:tc>
      </w:tr>
    </w:tbl>
    <w:p w14:paraId="3ADF9090" w14:textId="77777777" w:rsidR="000A3DAB" w:rsidRPr="003203CB" w:rsidRDefault="000A3DAB" w:rsidP="00F032E7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7BFD2" w14:textId="77777777" w:rsidR="001D6D48" w:rsidRDefault="001D6D48" w:rsidP="00073266">
      <w:pPr>
        <w:spacing w:after="0" w:line="240" w:lineRule="auto"/>
      </w:pPr>
      <w:r>
        <w:separator/>
      </w:r>
    </w:p>
  </w:endnote>
  <w:endnote w:type="continuationSeparator" w:id="0">
    <w:p w14:paraId="790186BA" w14:textId="77777777" w:rsidR="001D6D48" w:rsidRDefault="001D6D48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60E3C" w14:textId="77777777" w:rsidR="001D6D48" w:rsidRDefault="001D6D48" w:rsidP="00073266">
      <w:pPr>
        <w:spacing w:after="0" w:line="240" w:lineRule="auto"/>
      </w:pPr>
      <w:r>
        <w:separator/>
      </w:r>
    </w:p>
  </w:footnote>
  <w:footnote w:type="continuationSeparator" w:id="0">
    <w:p w14:paraId="4D8BFB95" w14:textId="77777777" w:rsidR="001D6D48" w:rsidRDefault="001D6D48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6D48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0667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2E7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284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2024-06-02T08:00:00Z</dcterms:modified>
</cp:coreProperties>
</file>