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62932" w14:textId="77777777" w:rsidR="0038669E" w:rsidRPr="003203CB" w:rsidRDefault="0038669E" w:rsidP="0038669E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117</w:t>
      </w:r>
    </w:p>
    <w:p w14:paraId="2FF732F7" w14:textId="77777777" w:rsidR="00C818C6" w:rsidRPr="003203CB" w:rsidRDefault="00C818C6" w:rsidP="0038669E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38669E" w:rsidRPr="003203CB" w14:paraId="0327C81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6E0C24F" w14:textId="77777777" w:rsidR="0038669E" w:rsidRPr="003203CB" w:rsidRDefault="0038669E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78B3974" w14:textId="77777777" w:rsidR="0038669E" w:rsidRPr="003203CB" w:rsidRDefault="0038669E" w:rsidP="008F540E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38669E" w:rsidRPr="003203CB" w14:paraId="745710C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332578" w14:textId="77777777" w:rsidR="0038669E" w:rsidRPr="003203CB" w:rsidRDefault="0038669E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D3138A6" w14:textId="77777777" w:rsidR="0038669E" w:rsidRPr="003203CB" w:rsidRDefault="0038669E" w:rsidP="008F540E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i/>
                <w:sz w:val="24"/>
                <w:szCs w:val="24"/>
              </w:rPr>
              <w:t>Бркљача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, Весна Видојевић-Гајевић</w:t>
            </w:r>
          </w:p>
        </w:tc>
      </w:tr>
      <w:tr w:rsidR="0038669E" w:rsidRPr="003203CB" w14:paraId="172EDAA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B2C2971" w14:textId="77777777" w:rsidR="0038669E" w:rsidRPr="003203CB" w:rsidRDefault="0038669E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83EAAE4" w14:textId="77777777" w:rsidR="0038669E" w:rsidRPr="003203CB" w:rsidRDefault="0038669E" w:rsidP="008F540E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38669E" w:rsidRPr="003203CB" w14:paraId="65622F0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B87DD69" w14:textId="77777777" w:rsidR="0038669E" w:rsidRPr="003203CB" w:rsidRDefault="0038669E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645F8B0" w14:textId="77777777" w:rsidR="0038669E" w:rsidRPr="003203CB" w:rsidRDefault="0038669E" w:rsidP="00C80965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</w:t>
            </w:r>
            <w:r w:rsidR="00C80965" w:rsidRPr="003203CB">
              <w:rPr>
                <w:rFonts w:cstheme="minorHAnsi"/>
                <w:sz w:val="24"/>
                <w:szCs w:val="24"/>
              </w:rPr>
              <w:t>уметничких дела разних жанрова.</w:t>
            </w:r>
          </w:p>
        </w:tc>
      </w:tr>
      <w:tr w:rsidR="0038669E" w:rsidRPr="003203CB" w14:paraId="3EAF389F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2B24CFA" w14:textId="77777777" w:rsidR="0038669E" w:rsidRPr="003203CB" w:rsidRDefault="0038669E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0D3FBFDB" w14:textId="77777777" w:rsidR="0038669E" w:rsidRPr="003203CB" w:rsidRDefault="0038669E" w:rsidP="008F540E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61AFEE67" w14:textId="77777777" w:rsidR="0038669E" w:rsidRPr="003203CB" w:rsidRDefault="0038669E" w:rsidP="00326C47">
            <w:pPr>
              <w:spacing w:after="0" w:line="240" w:lineRule="auto"/>
              <w:ind w:left="144" w:hanging="144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разликује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причу у односу на остале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књижевне врсте: песму, басну, бајку, драмски текст; </w:t>
            </w:r>
          </w:p>
          <w:p w14:paraId="53CAA5EE" w14:textId="7C5EE160" w:rsidR="0038669E" w:rsidRPr="003203CB" w:rsidRDefault="0038669E" w:rsidP="008F54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204C8842" w14:textId="77777777" w:rsidR="0038669E" w:rsidRPr="003203CB" w:rsidRDefault="0038669E" w:rsidP="008F54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33141BED" w14:textId="77777777" w:rsidR="0038669E" w:rsidRPr="003203CB" w:rsidRDefault="0038669E" w:rsidP="008F54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ликове у тексту и њихове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58025AC" w14:textId="77777777" w:rsidR="0038669E" w:rsidRPr="003203CB" w:rsidRDefault="0038669E" w:rsidP="008F54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</w:p>
          <w:p w14:paraId="4031F167" w14:textId="77777777" w:rsidR="0038669E" w:rsidRPr="003203CB" w:rsidRDefault="0038669E" w:rsidP="008F54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– разликује основне делове текста (наслов, име аутора, садржај)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</w:p>
          <w:p w14:paraId="5706E5EA" w14:textId="77777777" w:rsidR="0038669E" w:rsidRPr="003203CB" w:rsidRDefault="0038669E" w:rsidP="008F540E">
            <w:pPr>
              <w:spacing w:after="0" w:line="240" w:lineRule="auto"/>
              <w:contextualSpacing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38669E" w:rsidRPr="003203CB" w14:paraId="6FAD9CB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31BF3D7" w14:textId="77777777" w:rsidR="0038669E" w:rsidRPr="003203CB" w:rsidRDefault="0038669E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2667544" w14:textId="77777777" w:rsidR="0038669E" w:rsidRPr="003203CB" w:rsidRDefault="0038669E" w:rsidP="008F540E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38669E" w:rsidRPr="003203CB" w14:paraId="146D2BB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261678D" w14:textId="77777777" w:rsidR="0038669E" w:rsidRPr="003203CB" w:rsidRDefault="0038669E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DCE750D" w14:textId="77777777" w:rsidR="0038669E" w:rsidRPr="003203CB" w:rsidRDefault="0038669E" w:rsidP="008F540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24</w:t>
            </w:r>
          </w:p>
        </w:tc>
      </w:tr>
      <w:tr w:rsidR="0038669E" w:rsidRPr="003203CB" w14:paraId="7BDAA3C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B321971" w14:textId="77777777" w:rsidR="0038669E" w:rsidRPr="003203CB" w:rsidRDefault="0038669E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C06CC5C" w14:textId="77777777" w:rsidR="0038669E" w:rsidRPr="003203CB" w:rsidRDefault="0038669E" w:rsidP="008F540E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38669E" w:rsidRPr="003203CB" w14:paraId="34B4355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DC94E7A" w14:textId="77777777" w:rsidR="0038669E" w:rsidRPr="003203CB" w:rsidRDefault="0038669E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ED461AD" w14:textId="77777777" w:rsidR="0038669E" w:rsidRPr="003203CB" w:rsidRDefault="0038669E" w:rsidP="008F540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00701305" w14:textId="77777777" w:rsidR="0038669E" w:rsidRPr="003203CB" w:rsidRDefault="0038669E" w:rsidP="0038669E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38669E" w:rsidRPr="003203CB" w14:paraId="31D35841" w14:textId="77777777" w:rsidTr="00326C47">
        <w:trPr>
          <w:trHeight w:val="314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6965F4F" w14:textId="77777777" w:rsidR="0038669E" w:rsidRPr="003203CB" w:rsidRDefault="0038669E" w:rsidP="008F54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8669E" w:rsidRPr="003203CB" w14:paraId="1D1B70CB" w14:textId="77777777" w:rsidTr="00326C4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60DE" w14:textId="54F2B9F3" w:rsidR="0038669E" w:rsidRPr="003203CB" w:rsidRDefault="0038669E" w:rsidP="00326C47">
            <w:pPr>
              <w:pStyle w:val="Buleti"/>
            </w:pPr>
            <w:r w:rsidRPr="003203CB">
              <w:t>Наставник поставља мотивациона питања: Који ти је колач омиљен? Ко га за тебе спрема?</w:t>
            </w:r>
          </w:p>
          <w:p w14:paraId="16361232" w14:textId="3B0E84DA" w:rsidR="0038669E" w:rsidRPr="003203CB" w:rsidRDefault="0038669E" w:rsidP="00326C47">
            <w:pPr>
              <w:pStyle w:val="Buleti"/>
            </w:pPr>
            <w:r w:rsidRPr="003203CB">
              <w:t>Ученици одговарају на постављено питање.</w:t>
            </w:r>
          </w:p>
          <w:p w14:paraId="141FA577" w14:textId="26818470" w:rsidR="0038669E" w:rsidRPr="00326C47" w:rsidRDefault="0038669E" w:rsidP="00326C47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38669E" w:rsidRPr="003203CB" w14:paraId="0D918400" w14:textId="77777777" w:rsidTr="00326C4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0C2D5D1" w14:textId="77777777" w:rsidR="0038669E" w:rsidRPr="003203CB" w:rsidRDefault="0038669E" w:rsidP="008F54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8669E" w:rsidRPr="003203CB" w14:paraId="47D3150A" w14:textId="77777777" w:rsidTr="00326C4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6618E" w14:textId="2D2086CC" w:rsidR="0038669E" w:rsidRPr="003203CB" w:rsidRDefault="0038669E" w:rsidP="00326C47">
            <w:pPr>
              <w:pStyle w:val="Buleti"/>
            </w:pPr>
            <w:r w:rsidRPr="003203CB">
              <w:t>Интерпретативно читање текста</w:t>
            </w:r>
            <w:r w:rsidRPr="003203CB">
              <w:rPr>
                <w:i/>
              </w:rPr>
              <w:t xml:space="preserve"> Бркљача</w:t>
            </w:r>
            <w:r w:rsidRPr="003203CB">
              <w:t>, Весна Видојевић-Гајевић.</w:t>
            </w:r>
          </w:p>
          <w:p w14:paraId="16C8A88B" w14:textId="558185C5" w:rsidR="0038669E" w:rsidRPr="003203CB" w:rsidRDefault="0038669E" w:rsidP="00326C47">
            <w:pPr>
              <w:pStyle w:val="Buleti"/>
            </w:pPr>
            <w:r w:rsidRPr="003203CB">
              <w:t xml:space="preserve">Разговор о утисцима. </w:t>
            </w:r>
          </w:p>
          <w:p w14:paraId="52C13550" w14:textId="421E24B3" w:rsidR="0038669E" w:rsidRPr="003203CB" w:rsidRDefault="0038669E" w:rsidP="00326C47">
            <w:pPr>
              <w:pStyle w:val="Buleti"/>
            </w:pPr>
            <w:r w:rsidRPr="003203CB">
              <w:t>Тихо, усмерено читање са задатком уочавања непознатих речи.</w:t>
            </w:r>
          </w:p>
          <w:p w14:paraId="7894CF8D" w14:textId="021A16BE" w:rsidR="0038669E" w:rsidRPr="003203CB" w:rsidRDefault="0038669E" w:rsidP="00326C47">
            <w:pPr>
              <w:pStyle w:val="Buleti"/>
            </w:pPr>
            <w:r w:rsidRPr="003203CB">
              <w:t>Објашњење непознатих речи:</w:t>
            </w:r>
            <w:r w:rsidR="00326C47">
              <w:br/>
            </w:r>
            <w:r w:rsidRPr="003203CB">
              <w:t>бркљача – направа од жице за мућење јаја</w:t>
            </w:r>
            <w:r w:rsidR="00326C47">
              <w:br/>
            </w:r>
            <w:r w:rsidRPr="003203CB">
              <w:t>шне – умућена беланца</w:t>
            </w:r>
            <w:r w:rsidR="00326C47">
              <w:br/>
            </w:r>
            <w:r w:rsidRPr="003203CB">
              <w:t>разапне – рашири</w:t>
            </w:r>
            <w:r w:rsidR="00326C47">
              <w:br/>
            </w:r>
            <w:r w:rsidRPr="003203CB">
              <w:t>шам – улупано беланце са шећером</w:t>
            </w:r>
            <w:r w:rsidR="00326C47">
              <w:br/>
            </w:r>
            <w:r w:rsidRPr="003203CB">
              <w:t>кринолина – широка, крута подсукња</w:t>
            </w:r>
            <w:r w:rsidR="00326C47">
              <w:br/>
            </w:r>
            <w:r w:rsidRPr="003203CB">
              <w:t>вереник – будући муж</w:t>
            </w:r>
            <w:r w:rsidR="00326C47">
              <w:br/>
            </w:r>
            <w:r w:rsidRPr="003203CB">
              <w:t>гатара – жена која гата, предсказује догађаје</w:t>
            </w:r>
            <w:r w:rsidR="00326C47">
              <w:br/>
            </w:r>
            <w:r w:rsidRPr="003203CB">
              <w:t>лаковерне – лако некоме поверују</w:t>
            </w:r>
            <w:r w:rsidR="00326C47">
              <w:br/>
            </w:r>
            <w:r w:rsidRPr="003203CB">
              <w:t>суђени дан – дан када ће упознати будућег мужа</w:t>
            </w:r>
          </w:p>
          <w:p w14:paraId="6BEAC150" w14:textId="27701D97" w:rsidR="00DB0808" w:rsidRPr="003203CB" w:rsidRDefault="0038669E" w:rsidP="00326C47">
            <w:pPr>
              <w:pStyle w:val="Buleti"/>
            </w:pPr>
            <w:r w:rsidRPr="003203CB">
              <w:t>Анализа драмског текста:</w:t>
            </w:r>
            <w:r w:rsidR="00326C47">
              <w:br/>
            </w:r>
            <w:r w:rsidR="00DB0808" w:rsidRPr="003203CB">
              <w:t>1. Ко прича причу о својој баки?</w:t>
            </w:r>
            <w:r w:rsidR="00326C47">
              <w:br/>
            </w:r>
            <w:r w:rsidR="00DB0808" w:rsidRPr="003203CB">
              <w:t xml:space="preserve">2. По чему унука памти своју баку? </w:t>
            </w:r>
            <w:r w:rsidR="00326C47">
              <w:br/>
            </w:r>
            <w:r w:rsidR="00DB0808" w:rsidRPr="003203CB">
              <w:t xml:space="preserve">3. Како изгледа бркљача? </w:t>
            </w:r>
            <w:r w:rsidR="00326C47">
              <w:br/>
            </w:r>
            <w:r w:rsidR="00DB0808" w:rsidRPr="003203CB">
              <w:t>4. Са ким бака пореди бркљачу док лупа шне?</w:t>
            </w:r>
            <w:r w:rsidR="00326C47">
              <w:br/>
            </w:r>
            <w:r w:rsidR="00DB0808" w:rsidRPr="003203CB">
              <w:lastRenderedPageBreak/>
              <w:t xml:space="preserve">5. Које су бакине особине? </w:t>
            </w:r>
            <w:r w:rsidR="00326C47">
              <w:br/>
            </w:r>
            <w:r w:rsidR="00DB0808" w:rsidRPr="003203CB">
              <w:t>6. На чему је унука захвална својој баки?</w:t>
            </w:r>
          </w:p>
          <w:p w14:paraId="30E6D2B7" w14:textId="16FBDEDA" w:rsidR="0038669E" w:rsidRPr="003203CB" w:rsidRDefault="0038669E" w:rsidP="00326C47">
            <w:pPr>
              <w:pStyle w:val="Buleti"/>
            </w:pPr>
            <w:r w:rsidRPr="003203CB">
              <w:t>Вежбе изражајног читања.</w:t>
            </w:r>
          </w:p>
          <w:p w14:paraId="222E75B9" w14:textId="59F1CCFD" w:rsidR="000C6E64" w:rsidRPr="003203CB" w:rsidRDefault="000C6E64" w:rsidP="00326C47">
            <w:pPr>
              <w:pStyle w:val="Buleti"/>
            </w:pPr>
            <w:r w:rsidRPr="003203CB">
              <w:t>Рад у па</w:t>
            </w:r>
            <w:r w:rsidR="00834591" w:rsidRPr="003203CB">
              <w:t>ру: Подвуците именице у прва два</w:t>
            </w:r>
            <w:r w:rsidRPr="003203CB">
              <w:t xml:space="preserve"> пасуса текста.</w:t>
            </w:r>
            <w:r w:rsidR="00834591" w:rsidRPr="003203CB">
              <w:t xml:space="preserve"> Не понављати исте речи.</w:t>
            </w:r>
          </w:p>
          <w:p w14:paraId="6B66F95F" w14:textId="5C9433D3" w:rsidR="000C6E64" w:rsidRPr="003203CB" w:rsidRDefault="000C6E64" w:rsidP="00326C47">
            <w:pPr>
              <w:pStyle w:val="Buleti"/>
            </w:pPr>
            <w:r w:rsidRPr="003203CB">
              <w:t>Провера усменим путем.</w:t>
            </w:r>
          </w:p>
          <w:p w14:paraId="030DE9E8" w14:textId="5490BBEA" w:rsidR="0038669E" w:rsidRPr="00326C47" w:rsidRDefault="0038669E" w:rsidP="00326C47">
            <w:pPr>
              <w:pStyle w:val="Buleti"/>
              <w:rPr>
                <w:lang w:val="en-US"/>
              </w:rPr>
            </w:pPr>
            <w:r w:rsidRPr="003203CB">
              <w:t>Задатак за самосталан рад у свесци:</w:t>
            </w:r>
            <w:r w:rsidR="00326C47">
              <w:t xml:space="preserve"> </w:t>
            </w:r>
            <w:r w:rsidR="000C6E64" w:rsidRPr="003203CB">
              <w:t xml:space="preserve">Препиши дату реченицу у свеску, а потом допиши правописне знаке тако да реченица буде правилно написана. </w:t>
            </w:r>
            <w:r w:rsidR="00326C47">
              <w:br/>
            </w:r>
            <w:r w:rsidR="000C6E64" w:rsidRPr="003203CB">
              <w:t>За шам од јагоде потребни су следећи састојци јагоде шећер и беланце.</w:t>
            </w:r>
          </w:p>
        </w:tc>
      </w:tr>
      <w:tr w:rsidR="0038669E" w:rsidRPr="003203CB" w14:paraId="773AD775" w14:textId="77777777" w:rsidTr="00326C4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7DAFD7A" w14:textId="77777777" w:rsidR="0038669E" w:rsidRPr="003203CB" w:rsidRDefault="0038669E" w:rsidP="008F54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8669E" w:rsidRPr="003203CB" w14:paraId="767AD042" w14:textId="77777777" w:rsidTr="00326C4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2C81" w14:textId="376E1373" w:rsidR="000C6E64" w:rsidRPr="003203CB" w:rsidRDefault="000C6E64" w:rsidP="00326C47">
            <w:pPr>
              <w:pStyle w:val="Buleti"/>
            </w:pPr>
            <w:r w:rsidRPr="003203CB">
              <w:t>Провера урађеног задатка, усмено.</w:t>
            </w:r>
          </w:p>
          <w:p w14:paraId="2D216DB7" w14:textId="2365EDE8" w:rsidR="00C818C6" w:rsidRPr="00326C47" w:rsidRDefault="0038669E" w:rsidP="00326C47">
            <w:pPr>
              <w:pStyle w:val="Buleti"/>
              <w:rPr>
                <w:lang w:val="en-US"/>
              </w:rPr>
            </w:pPr>
            <w:r w:rsidRPr="003203CB">
              <w:t>Домаћи задатак:</w:t>
            </w:r>
            <w:r w:rsidR="00C80965" w:rsidRPr="003203CB">
              <w:t xml:space="preserve"> Подели текст на целине и напиши нааслов за сваку целину. </w:t>
            </w:r>
            <w:r w:rsidRPr="003203CB">
              <w:t xml:space="preserve"> </w:t>
            </w:r>
          </w:p>
        </w:tc>
      </w:tr>
    </w:tbl>
    <w:p w14:paraId="60945874" w14:textId="77777777" w:rsidR="006E581C" w:rsidRPr="003203CB" w:rsidRDefault="006E581C" w:rsidP="006E581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6E581C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D86CB" w14:textId="77777777" w:rsidR="00AC573A" w:rsidRDefault="00AC573A" w:rsidP="00073266">
      <w:pPr>
        <w:spacing w:after="0" w:line="240" w:lineRule="auto"/>
      </w:pPr>
      <w:r>
        <w:separator/>
      </w:r>
    </w:p>
  </w:endnote>
  <w:endnote w:type="continuationSeparator" w:id="0">
    <w:p w14:paraId="67EFD36C" w14:textId="77777777" w:rsidR="00AC573A" w:rsidRDefault="00AC573A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476A7" w14:textId="77777777" w:rsidR="00AC573A" w:rsidRDefault="00AC573A" w:rsidP="00073266">
      <w:pPr>
        <w:spacing w:after="0" w:line="240" w:lineRule="auto"/>
      </w:pPr>
      <w:r>
        <w:separator/>
      </w:r>
    </w:p>
  </w:footnote>
  <w:footnote w:type="continuationSeparator" w:id="0">
    <w:p w14:paraId="2E004FBD" w14:textId="77777777" w:rsidR="00AC573A" w:rsidRDefault="00AC573A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30CD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002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73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DF2D82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2024-06-02T10:11:00Z</dcterms:modified>
</cp:coreProperties>
</file>