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20412" w14:textId="77777777" w:rsidR="0034502E" w:rsidRPr="003203CB" w:rsidRDefault="005D6504" w:rsidP="0034502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79</w:t>
      </w:r>
    </w:p>
    <w:p w14:paraId="5E82FB95" w14:textId="77777777" w:rsidR="0034502E" w:rsidRPr="003203CB" w:rsidRDefault="0034502E" w:rsidP="0034502E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34502E" w:rsidRPr="003203CB" w14:paraId="0FE6F88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1FA632F" w14:textId="77777777" w:rsidR="0034502E" w:rsidRPr="003203CB" w:rsidRDefault="0034502E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DBBFD08" w14:textId="77777777" w:rsidR="0034502E" w:rsidRPr="003203CB" w:rsidRDefault="0034502E" w:rsidP="003E7CE4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34502E" w:rsidRPr="003203CB" w14:paraId="1021D7D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AD8CD46" w14:textId="77777777" w:rsidR="0034502E" w:rsidRPr="003203CB" w:rsidRDefault="0034502E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A47D0CB" w14:textId="77777777" w:rsidR="0034502E" w:rsidRPr="003203CB" w:rsidRDefault="0034502E" w:rsidP="003E7CE4">
            <w:pPr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>Приче из ормара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, Бранко Стевановић</w:t>
            </w:r>
          </w:p>
        </w:tc>
      </w:tr>
      <w:tr w:rsidR="0034502E" w:rsidRPr="003203CB" w14:paraId="0B46FDB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61E948" w14:textId="77777777" w:rsidR="0034502E" w:rsidRPr="003203CB" w:rsidRDefault="0034502E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03F665E" w14:textId="77777777" w:rsidR="0034502E" w:rsidRPr="003203CB" w:rsidRDefault="0034502E" w:rsidP="003E7CE4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34502E" w:rsidRPr="003203CB" w14:paraId="2B5398B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7F251A" w14:textId="77777777" w:rsidR="0034502E" w:rsidRPr="003203CB" w:rsidRDefault="0034502E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1BF19F4" w14:textId="77777777" w:rsidR="0034502E" w:rsidRPr="003203CB" w:rsidRDefault="0034502E" w:rsidP="007C2B7F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7C2B7F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34502E" w:rsidRPr="003203CB" w14:paraId="302F7AEE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1717C6" w14:textId="77777777" w:rsidR="0034502E" w:rsidRPr="003203CB" w:rsidRDefault="0034502E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DF7D89A" w14:textId="77777777" w:rsidR="00205620" w:rsidRPr="003203CB" w:rsidRDefault="0034502E" w:rsidP="00205620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="00205620"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06656279" w14:textId="24E6CAD9" w:rsidR="00205620" w:rsidRPr="003203CB" w:rsidRDefault="00205620" w:rsidP="00A85580">
            <w:pPr>
              <w:spacing w:after="0" w:line="240" w:lineRule="auto"/>
              <w:ind w:left="144" w:hanging="144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разликује 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причу у односу на остале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књижевне врсте: песму, басну, бајку, драмски текст; </w:t>
            </w:r>
          </w:p>
          <w:p w14:paraId="03C65F50" w14:textId="00066376" w:rsidR="0034502E" w:rsidRPr="003203CB" w:rsidRDefault="0034502E" w:rsidP="003E7CE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6C433ABB" w14:textId="77777777" w:rsidR="0034502E" w:rsidRPr="003203CB" w:rsidRDefault="0034502E" w:rsidP="003E7CE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6A30FA63" w14:textId="77777777" w:rsidR="0034502E" w:rsidRPr="003203CB" w:rsidRDefault="0034502E" w:rsidP="003E7CE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4029BE0" w14:textId="77777777" w:rsidR="0034502E" w:rsidRPr="003203CB" w:rsidRDefault="0034502E" w:rsidP="003E7CE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2322E081" w14:textId="77777777" w:rsidR="0034502E" w:rsidRPr="003203CB" w:rsidRDefault="00205620" w:rsidP="00116506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 xml:space="preserve">– разликује основне делове текста (наслов, </w:t>
            </w:r>
            <w:r w:rsidR="00116506" w:rsidRPr="003203CB">
              <w:rPr>
                <w:rFonts w:cstheme="minorHAnsi"/>
                <w:sz w:val="24"/>
                <w:szCs w:val="24"/>
              </w:rPr>
              <w:t>име аутора, садржај)</w:t>
            </w:r>
            <w:r w:rsidR="00116506"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0C0B7FB8" w14:textId="77777777" w:rsidR="00116506" w:rsidRPr="003203CB" w:rsidRDefault="00116506" w:rsidP="00116506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34502E" w:rsidRPr="003203CB" w14:paraId="7F05F9D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8BC212" w14:textId="77777777" w:rsidR="0034502E" w:rsidRPr="003203CB" w:rsidRDefault="0034502E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4A0FC91" w14:textId="77777777" w:rsidR="0034502E" w:rsidRPr="003203CB" w:rsidRDefault="0034502E" w:rsidP="003E7CE4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34502E" w:rsidRPr="003203CB" w14:paraId="71B3154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4EFC5C" w14:textId="77777777" w:rsidR="0034502E" w:rsidRPr="003203CB" w:rsidRDefault="0034502E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8341915" w14:textId="77777777" w:rsidR="0034502E" w:rsidRPr="003203CB" w:rsidRDefault="00205620" w:rsidP="003E7CE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52</w:t>
            </w:r>
          </w:p>
        </w:tc>
      </w:tr>
      <w:tr w:rsidR="0034502E" w:rsidRPr="003203CB" w14:paraId="19DCB41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44AFD7" w14:textId="77777777" w:rsidR="0034502E" w:rsidRPr="003203CB" w:rsidRDefault="0034502E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1AC3F7" w14:textId="77777777" w:rsidR="0034502E" w:rsidRPr="003203CB" w:rsidRDefault="0034502E" w:rsidP="003E7CE4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34502E" w:rsidRPr="003203CB" w14:paraId="5D1AF13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F6D77D" w14:textId="77777777" w:rsidR="0034502E" w:rsidRPr="003203CB" w:rsidRDefault="0034502E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B5A22A" w14:textId="77777777" w:rsidR="0034502E" w:rsidRPr="003203CB" w:rsidRDefault="00205620" w:rsidP="003E7CE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</w:t>
            </w:r>
            <w:r w:rsidR="0034502E"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Грађанско васпитање</w:t>
            </w:r>
          </w:p>
        </w:tc>
      </w:tr>
    </w:tbl>
    <w:p w14:paraId="6DA56BAD" w14:textId="77777777" w:rsidR="0034502E" w:rsidRPr="003203CB" w:rsidRDefault="0034502E" w:rsidP="0034502E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34502E" w:rsidRPr="003203CB" w14:paraId="4A74C994" w14:textId="77777777" w:rsidTr="00A85580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E20C6BA" w14:textId="77777777" w:rsidR="0034502E" w:rsidRPr="003203CB" w:rsidRDefault="0034502E" w:rsidP="003E7CE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4502E" w:rsidRPr="003203CB" w14:paraId="5BC809D6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CF28" w14:textId="5EC7B20B" w:rsidR="0034502E" w:rsidRPr="003203CB" w:rsidRDefault="00205620" w:rsidP="00A85580">
            <w:pPr>
              <w:pStyle w:val="Buleti"/>
            </w:pPr>
            <w:r w:rsidRPr="003203CB">
              <w:rPr>
                <w:rFonts w:eastAsia="Times New Roman"/>
                <w:color w:val="1F1E21"/>
              </w:rPr>
              <w:t>Наставник поставља мотивационо питање</w:t>
            </w:r>
            <w:r w:rsidR="0034502E" w:rsidRPr="003203CB">
              <w:rPr>
                <w:rFonts w:eastAsia="Times New Roman"/>
                <w:color w:val="1F1E21"/>
              </w:rPr>
              <w:t xml:space="preserve">: </w:t>
            </w:r>
            <w:r w:rsidRPr="003203CB">
              <w:rPr>
                <w:rFonts w:eastAsia="Times New Roman"/>
                <w:color w:val="1F1E21"/>
              </w:rPr>
              <w:t>Које животиње могу бити кућни љубимци?</w:t>
            </w:r>
            <w:r w:rsidR="00A85580">
              <w:rPr>
                <w:rFonts w:eastAsia="Times New Roman"/>
                <w:color w:val="1F1E21"/>
              </w:rPr>
              <w:t xml:space="preserve"> </w:t>
            </w:r>
            <w:r w:rsidR="00CC7156" w:rsidRPr="003203CB">
              <w:t>Зашто су људима потребни?</w:t>
            </w:r>
          </w:p>
          <w:p w14:paraId="41FEE5B3" w14:textId="41F50089" w:rsidR="0034502E" w:rsidRPr="003203CB" w:rsidRDefault="0034502E" w:rsidP="00A85580">
            <w:pPr>
              <w:pStyle w:val="Buleti"/>
              <w:rPr>
                <w:i/>
              </w:rPr>
            </w:pPr>
            <w:r w:rsidRPr="003203CB">
              <w:rPr>
                <w:rFonts w:eastAsia="Times New Roman"/>
                <w:color w:val="1F1E21"/>
              </w:rPr>
              <w:t>Ученици одговара</w:t>
            </w:r>
            <w:r w:rsidR="00CC7156" w:rsidRPr="003203CB">
              <w:rPr>
                <w:rFonts w:eastAsia="Times New Roman"/>
                <w:color w:val="1F1E21"/>
              </w:rPr>
              <w:t>ју на постављена питања</w:t>
            </w:r>
            <w:r w:rsidRPr="003203CB">
              <w:rPr>
                <w:rFonts w:eastAsia="Times New Roman"/>
                <w:color w:val="1F1E21"/>
              </w:rPr>
              <w:t>.</w:t>
            </w:r>
          </w:p>
          <w:p w14:paraId="5A7F2C01" w14:textId="23FB7D13" w:rsidR="0034502E" w:rsidRPr="00A85580" w:rsidRDefault="0034502E" w:rsidP="00A85580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rPr>
                <w:rFonts w:eastAsia="Times New Roman"/>
                <w:color w:val="1F1E21"/>
              </w:rPr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34502E" w:rsidRPr="003203CB" w14:paraId="1FE73DCE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42E5107" w14:textId="77777777" w:rsidR="0034502E" w:rsidRPr="003203CB" w:rsidRDefault="0034502E" w:rsidP="003E7CE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4502E" w:rsidRPr="003203CB" w14:paraId="069ABCA2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B3E4F" w14:textId="67C4B543" w:rsidR="0034502E" w:rsidRPr="003203CB" w:rsidRDefault="0034502E" w:rsidP="00477AC6">
            <w:pPr>
              <w:pStyle w:val="Buleti"/>
              <w:rPr>
                <w:i/>
              </w:rPr>
            </w:pPr>
            <w:r w:rsidRPr="003203CB">
              <w:t>Интерпретативно читање текста</w:t>
            </w:r>
            <w:r w:rsidRPr="003203CB">
              <w:rPr>
                <w:i/>
              </w:rPr>
              <w:t xml:space="preserve"> </w:t>
            </w:r>
            <w:r w:rsidR="00205620" w:rsidRPr="003203CB">
              <w:rPr>
                <w:i/>
              </w:rPr>
              <w:t>Приче из ормара</w:t>
            </w:r>
            <w:r w:rsidR="00205620" w:rsidRPr="003203CB">
              <w:t xml:space="preserve"> Бранка Стевановића.</w:t>
            </w:r>
          </w:p>
          <w:p w14:paraId="17098570" w14:textId="17CDF62F" w:rsidR="0034502E" w:rsidRPr="003203CB" w:rsidRDefault="0034502E" w:rsidP="00477AC6">
            <w:pPr>
              <w:pStyle w:val="Buleti"/>
            </w:pPr>
            <w:r w:rsidRPr="003203CB">
              <w:t xml:space="preserve">Разговор о утисцима. </w:t>
            </w:r>
          </w:p>
          <w:p w14:paraId="2FBBA055" w14:textId="2CDE1BF8" w:rsidR="0034502E" w:rsidRPr="003203CB" w:rsidRDefault="0034502E" w:rsidP="00477AC6">
            <w:pPr>
              <w:pStyle w:val="Buleti"/>
            </w:pPr>
            <w:r w:rsidRPr="003203CB">
              <w:t>Тихо, усмерено читање са задатком уочавања непознатих речи.</w:t>
            </w:r>
          </w:p>
          <w:p w14:paraId="5F2B2413" w14:textId="5EE268F7" w:rsidR="0034502E" w:rsidRPr="003203CB" w:rsidRDefault="0034502E" w:rsidP="00477AC6">
            <w:pPr>
              <w:pStyle w:val="Buleti"/>
            </w:pPr>
            <w:r w:rsidRPr="003203CB">
              <w:t xml:space="preserve">Објашњавање непознатих речи: </w:t>
            </w:r>
            <w:r w:rsidR="00A85580">
              <w:br/>
            </w:r>
            <w:r w:rsidR="00205620" w:rsidRPr="003203CB">
              <w:t>шћућурен – завучен, притајен</w:t>
            </w:r>
            <w:r w:rsidR="00A85580">
              <w:br/>
            </w:r>
            <w:r w:rsidR="00205620" w:rsidRPr="003203CB">
              <w:t>крчкала – полако се припремала</w:t>
            </w:r>
            <w:r w:rsidR="00A85580">
              <w:br/>
            </w:r>
            <w:r w:rsidR="00205620" w:rsidRPr="003203CB">
              <w:t>недоумица – нејасноћа</w:t>
            </w:r>
            <w:r w:rsidR="00A85580">
              <w:br/>
            </w:r>
            <w:r w:rsidR="00205620" w:rsidRPr="003203CB">
              <w:t>прецизних – јасних</w:t>
            </w:r>
            <w:r w:rsidR="00A85580">
              <w:br/>
            </w:r>
            <w:r w:rsidR="00205620" w:rsidRPr="003203CB">
              <w:t>стихоклепац – лош песник</w:t>
            </w:r>
          </w:p>
          <w:p w14:paraId="635E7D3A" w14:textId="5ECC373C" w:rsidR="00205620" w:rsidRPr="003203CB" w:rsidRDefault="00C11408" w:rsidP="00477AC6">
            <w:pPr>
              <w:pStyle w:val="Buleti"/>
            </w:pPr>
            <w:r w:rsidRPr="003203CB">
              <w:t xml:space="preserve">Анализа </w:t>
            </w:r>
            <w:r w:rsidR="0034502E" w:rsidRPr="003203CB">
              <w:t>текста:</w:t>
            </w:r>
            <w:r w:rsidR="00A85580">
              <w:br/>
            </w:r>
            <w:r w:rsidR="00205620" w:rsidRPr="003203CB">
              <w:t xml:space="preserve">1. Где се скривао писац приче „Прича из ормара”? </w:t>
            </w:r>
            <w:r w:rsidR="00A85580">
              <w:br/>
            </w:r>
            <w:r w:rsidR="00205620" w:rsidRPr="003203CB">
              <w:t>2. Шта је писац дуго и пажљиво смишљао?</w:t>
            </w:r>
            <w:r w:rsidR="00A85580">
              <w:br/>
            </w:r>
            <w:r w:rsidR="00205620" w:rsidRPr="003203CB">
              <w:t>3. Ко га је ометао у писању?</w:t>
            </w:r>
            <w:r w:rsidR="00A85580">
              <w:br/>
            </w:r>
            <w:r w:rsidR="00205620" w:rsidRPr="003203CB">
              <w:t>4. На шта га је Плетко наговарао?</w:t>
            </w:r>
            <w:r w:rsidR="00A85580">
              <w:br/>
            </w:r>
            <w:r w:rsidR="00205620" w:rsidRPr="003203CB">
              <w:t>5. Зашто га је писац назвао Стихоклепко?</w:t>
            </w:r>
            <w:r w:rsidR="00A85580">
              <w:br/>
            </w:r>
            <w:r w:rsidR="00205620" w:rsidRPr="003203CB">
              <w:t>6. Које су Плеткове особине?</w:t>
            </w:r>
            <w:r w:rsidR="00A85580">
              <w:br/>
            </w:r>
            <w:r w:rsidR="00205620" w:rsidRPr="003203CB">
              <w:t>7. Шта је писац успео да уради уз Плеткову помоћ?</w:t>
            </w:r>
            <w:r w:rsidR="00A85580">
              <w:br/>
            </w:r>
            <w:r w:rsidR="00205620" w:rsidRPr="003203CB">
              <w:t xml:space="preserve">8. Ко је главни јунак приче „Прича из ормара”? </w:t>
            </w:r>
          </w:p>
          <w:p w14:paraId="0FDA028D" w14:textId="4D365E68" w:rsidR="00205620" w:rsidRPr="003203CB" w:rsidRDefault="00205620" w:rsidP="00477AC6">
            <w:pPr>
              <w:pStyle w:val="Buleti"/>
            </w:pPr>
            <w:r w:rsidRPr="003203CB">
              <w:lastRenderedPageBreak/>
              <w:t>Задатак за самосталан рад:</w:t>
            </w:r>
            <w:r w:rsidR="00A85580">
              <w:br/>
            </w:r>
            <w:r w:rsidRPr="003203CB">
              <w:t>Поређај речи по одговарајућем редоследу и добићеш поруку ове приче.</w:t>
            </w:r>
            <w:r w:rsidR="00477AC6">
              <w:t xml:space="preserve"> </w:t>
            </w:r>
            <w:r w:rsidRPr="003203CB">
              <w:t>Запиши је у свеску.</w:t>
            </w:r>
            <w:r w:rsidR="00477AC6">
              <w:br/>
            </w:r>
            <w:r w:rsidRPr="003203CB">
              <w:t xml:space="preserve">што да радиш. не од Никад онога одустај волиш </w:t>
            </w:r>
          </w:p>
          <w:p w14:paraId="5FEB368F" w14:textId="13421857" w:rsidR="00205620" w:rsidRPr="003203CB" w:rsidRDefault="00205620" w:rsidP="00477AC6">
            <w:pPr>
              <w:pStyle w:val="Buleti"/>
            </w:pPr>
            <w:r w:rsidRPr="003203CB">
              <w:t>Провера урађеног задатка, усмено.</w:t>
            </w:r>
          </w:p>
          <w:p w14:paraId="6A096CAB" w14:textId="040B953B" w:rsidR="0034502E" w:rsidRPr="003203CB" w:rsidRDefault="00116506" w:rsidP="00477AC6">
            <w:pPr>
              <w:pStyle w:val="Buleti"/>
            </w:pPr>
            <w:r w:rsidRPr="003203CB">
              <w:t>Ученици заједно са наставником/наставницом одређују наслове целинама и препричавају текст</w:t>
            </w:r>
            <w:r w:rsidRPr="003203CB">
              <w:rPr>
                <w:i/>
              </w:rPr>
              <w:t xml:space="preserve"> Прича из ормара.</w:t>
            </w:r>
          </w:p>
        </w:tc>
      </w:tr>
      <w:tr w:rsidR="0034502E" w:rsidRPr="003203CB" w14:paraId="24A8D94B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9434487" w14:textId="77777777" w:rsidR="0034502E" w:rsidRPr="003203CB" w:rsidRDefault="0034502E" w:rsidP="003E7CE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34502E" w:rsidRPr="003203CB" w14:paraId="3B15CE5C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761D" w14:textId="5550E366" w:rsidR="0034502E" w:rsidRPr="003203CB" w:rsidRDefault="00205620" w:rsidP="00477AC6">
            <w:pPr>
              <w:pStyle w:val="Buleti"/>
            </w:pPr>
            <w:r w:rsidRPr="003203CB">
              <w:t>Вежбе изражајног читања.</w:t>
            </w:r>
          </w:p>
          <w:p w14:paraId="0609A544" w14:textId="7BC3DC76" w:rsidR="00033DAA" w:rsidRPr="00477AC6" w:rsidRDefault="0034502E" w:rsidP="00477AC6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F7163C" w:rsidRPr="003203CB">
              <w:t>Припремити се за час лектире</w:t>
            </w:r>
            <w:r w:rsidR="00477AC6">
              <w:rPr>
                <w:lang w:val="en-US"/>
              </w:rPr>
              <w:t xml:space="preserve"> </w:t>
            </w:r>
            <w:r w:rsidR="00F7163C" w:rsidRPr="003203CB">
              <w:t>-</w:t>
            </w:r>
            <w:r w:rsidR="00477AC6">
              <w:rPr>
                <w:lang w:val="en-US"/>
              </w:rPr>
              <w:t xml:space="preserve"> </w:t>
            </w:r>
            <w:r w:rsidR="00F7163C" w:rsidRPr="003203CB">
              <w:t xml:space="preserve">Поезија Љубивоја Ршумовића; збирка песама </w:t>
            </w:r>
            <w:r w:rsidR="00F7163C" w:rsidRPr="003203CB">
              <w:rPr>
                <w:i/>
              </w:rPr>
              <w:t>Ма шта ми рече</w:t>
            </w:r>
            <w:r w:rsidR="00F7163C" w:rsidRPr="003203CB">
              <w:t>.</w:t>
            </w:r>
          </w:p>
        </w:tc>
      </w:tr>
    </w:tbl>
    <w:p w14:paraId="3ADF9090" w14:textId="77777777" w:rsidR="000A3DAB" w:rsidRPr="003203CB" w:rsidRDefault="000A3DAB" w:rsidP="003505D2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EBBC1" w14:textId="77777777" w:rsidR="00DD246F" w:rsidRDefault="00DD246F" w:rsidP="00073266">
      <w:pPr>
        <w:spacing w:after="0" w:line="240" w:lineRule="auto"/>
      </w:pPr>
      <w:r>
        <w:separator/>
      </w:r>
    </w:p>
  </w:endnote>
  <w:endnote w:type="continuationSeparator" w:id="0">
    <w:p w14:paraId="3349AF70" w14:textId="77777777" w:rsidR="00DD246F" w:rsidRDefault="00DD246F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6F116" w14:textId="77777777" w:rsidR="00DD246F" w:rsidRDefault="00DD246F" w:rsidP="00073266">
      <w:pPr>
        <w:spacing w:after="0" w:line="240" w:lineRule="auto"/>
      </w:pPr>
      <w:r>
        <w:separator/>
      </w:r>
    </w:p>
  </w:footnote>
  <w:footnote w:type="continuationSeparator" w:id="0">
    <w:p w14:paraId="42CE8210" w14:textId="77777777" w:rsidR="00DD246F" w:rsidRDefault="00DD246F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05D2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7F7E98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A6A79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5F36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246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2024-06-02T09:43:00Z</dcterms:modified>
</cp:coreProperties>
</file>