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82565" w14:textId="77777777" w:rsidR="00ED1A9C" w:rsidRPr="003203CB" w:rsidRDefault="00ED1A9C" w:rsidP="00ED1A9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52</w:t>
      </w:r>
    </w:p>
    <w:p w14:paraId="4C5F703A" w14:textId="77777777" w:rsidR="00ED1A9C" w:rsidRPr="003203CB" w:rsidRDefault="00ED1A9C" w:rsidP="00ED1A9C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ED1A9C" w:rsidRPr="003203CB" w14:paraId="7F6FE68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61476D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2FDD8B9" w14:textId="77777777" w:rsidR="00ED1A9C" w:rsidRPr="003203CB" w:rsidRDefault="00ED1A9C" w:rsidP="00912AC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ED1A9C" w:rsidRPr="003203CB" w14:paraId="40B91FF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ECBC04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EF5A49E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Род и број именица</w:t>
            </w:r>
          </w:p>
        </w:tc>
      </w:tr>
      <w:tr w:rsidR="00ED1A9C" w:rsidRPr="003203CB" w14:paraId="1492250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0BF3B1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A90802D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ED1A9C" w:rsidRPr="003203CB" w14:paraId="20039AF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5A24525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43759A" w14:textId="77777777" w:rsidR="00ED1A9C" w:rsidRPr="003203CB" w:rsidRDefault="00ED1A9C" w:rsidP="00912AC8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Усвајање знања о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основним граматичким категоријама именица. Развијање способности уочавања  и закључивања. Развијање и неговање љубави према матерњем језику. </w:t>
            </w:r>
          </w:p>
        </w:tc>
      </w:tr>
      <w:tr w:rsidR="00ED1A9C" w:rsidRPr="003203CB" w14:paraId="04514BB6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55DDA77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C92D90D" w14:textId="77777777" w:rsidR="00ED1A9C" w:rsidRPr="003203CB" w:rsidRDefault="00ED1A9C" w:rsidP="00912AC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689DAF0C" w14:textId="77777777" w:rsidR="00ED1A9C" w:rsidRPr="003203CB" w:rsidRDefault="00ED1A9C" w:rsidP="00912AC8">
            <w:pPr>
              <w:spacing w:after="54" w:line="256" w:lineRule="auto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−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одређује основне граматичке категорије именица (род и број). ‒ поштује и примењује основна правописна правила.</w:t>
            </w:r>
          </w:p>
        </w:tc>
      </w:tr>
      <w:tr w:rsidR="00ED1A9C" w:rsidRPr="003203CB" w14:paraId="181D93A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D22B42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2D247E9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ED1A9C" w:rsidRPr="003203CB" w14:paraId="32BF746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B7527A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0E3EB1D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51-54.</w:t>
            </w:r>
          </w:p>
        </w:tc>
      </w:tr>
      <w:tr w:rsidR="00ED1A9C" w:rsidRPr="003203CB" w14:paraId="5340D42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E07398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EBF7D90" w14:textId="77777777" w:rsidR="00ED1A9C" w:rsidRPr="003203CB" w:rsidRDefault="00ED1A9C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ED1A9C" w:rsidRPr="003203CB" w14:paraId="43C05F5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17CA02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ADB9DF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4615DFA6" w14:textId="77777777" w:rsidR="00ED1A9C" w:rsidRPr="003203CB" w:rsidRDefault="00ED1A9C" w:rsidP="00ED1A9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ED1A9C" w:rsidRPr="003203CB" w14:paraId="1F490515" w14:textId="77777777" w:rsidTr="00BA5327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031BDBE" w14:textId="77777777" w:rsidR="00ED1A9C" w:rsidRPr="003203CB" w:rsidRDefault="00ED1A9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D1A9C" w:rsidRPr="003203CB" w14:paraId="373BA832" w14:textId="77777777" w:rsidTr="00BA532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57DC" w14:textId="7312A8A6" w:rsidR="00ED1A9C" w:rsidRPr="003203CB" w:rsidRDefault="00ED1A9C" w:rsidP="00BA5327">
            <w:pPr>
              <w:pStyle w:val="Buleti"/>
            </w:pPr>
            <w:r w:rsidRPr="003203CB">
              <w:t xml:space="preserve">Наставник поставља мотивациона питања: Да ли имаш брата/сестру? Ког је рода, мушког или женског? </w:t>
            </w:r>
          </w:p>
          <w:p w14:paraId="033E71F8" w14:textId="0BD6D753" w:rsidR="00ED1A9C" w:rsidRPr="003203CB" w:rsidRDefault="00ED1A9C" w:rsidP="00BA5327">
            <w:pPr>
              <w:pStyle w:val="Buleti"/>
            </w:pPr>
            <w:r w:rsidRPr="003203CB">
              <w:t>Ученици одговарају на питања.</w:t>
            </w:r>
          </w:p>
          <w:p w14:paraId="725B64EC" w14:textId="1E941E74" w:rsidR="00ED1A9C" w:rsidRPr="00BA5327" w:rsidRDefault="00ED1A9C" w:rsidP="00BA532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ED1A9C" w:rsidRPr="003203CB" w14:paraId="38628C66" w14:textId="77777777" w:rsidTr="00BA532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6B066C0" w14:textId="77777777" w:rsidR="00ED1A9C" w:rsidRPr="003203CB" w:rsidRDefault="00ED1A9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D1A9C" w:rsidRPr="003203CB" w14:paraId="48FEEFE3" w14:textId="77777777" w:rsidTr="00BA532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DC63F" w14:textId="442038FE" w:rsidR="00ED1A9C" w:rsidRPr="003203CB" w:rsidRDefault="00ED1A9C" w:rsidP="00BA5327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 xml:space="preserve">: Именице могу бити у: </w:t>
            </w:r>
            <w:r w:rsidR="00BA5327">
              <w:br/>
            </w:r>
            <w:r w:rsidRPr="003203CB">
              <w:t xml:space="preserve">    мушком роду (тај дечак);</w:t>
            </w:r>
            <w:r w:rsidR="00BA5327">
              <w:br/>
            </w:r>
            <w:r w:rsidR="00A324C2" w:rsidRPr="003203CB">
              <w:t xml:space="preserve">    </w:t>
            </w:r>
            <w:r w:rsidRPr="003203CB">
              <w:t>женском роду (та девојчица);</w:t>
            </w:r>
            <w:r w:rsidR="00BA5327">
              <w:br/>
            </w:r>
            <w:r w:rsidR="00A324C2" w:rsidRPr="003203CB">
              <w:t xml:space="preserve">    </w:t>
            </w:r>
            <w:r w:rsidRPr="003203CB">
              <w:t xml:space="preserve">средњем роду (то дете). </w:t>
            </w:r>
          </w:p>
          <w:p w14:paraId="05C0E8CE" w14:textId="27DEFF7D" w:rsidR="00ED1A9C" w:rsidRPr="003203CB" w:rsidRDefault="00A324C2" w:rsidP="00BA5327">
            <w:pPr>
              <w:pStyle w:val="Buleti"/>
            </w:pPr>
            <w:r w:rsidRPr="003203CB">
              <w:t>Ученици читају реченицу:</w:t>
            </w:r>
            <w:r w:rsidR="00BA5327">
              <w:br/>
            </w:r>
            <w:r w:rsidR="00ED1A9C" w:rsidRPr="003203CB">
              <w:t xml:space="preserve">   Мама је поручила тати да обрати пажњу на дете. </w:t>
            </w:r>
            <w:r w:rsidR="00BA5327">
              <w:br/>
            </w:r>
            <w:r w:rsidR="00ED1A9C" w:rsidRPr="003203CB">
              <w:t xml:space="preserve">   Препознају и подвлаче у реченици именице мушког, женског и средњег рода.</w:t>
            </w:r>
          </w:p>
          <w:p w14:paraId="22E53695" w14:textId="60530716" w:rsidR="00ED1A9C" w:rsidRPr="003203CB" w:rsidRDefault="00ED1A9C" w:rsidP="00BA5327">
            <w:pPr>
              <w:pStyle w:val="Buleti"/>
            </w:pPr>
            <w:r w:rsidRPr="003203CB">
              <w:t>Набрајамо:</w:t>
            </w:r>
            <w:r w:rsidR="00BA5327">
              <w:br/>
            </w:r>
            <w:r w:rsidRPr="003203CB">
              <w:t xml:space="preserve">    </w:t>
            </w:r>
            <w:r w:rsidRPr="003203CB">
              <w:rPr>
                <w:b/>
              </w:rPr>
              <w:t>Именице мушког рода</w:t>
            </w:r>
            <w:r w:rsidRPr="003203CB">
              <w:t>:</w:t>
            </w:r>
            <w:r w:rsidR="00BA5327">
              <w:br/>
            </w:r>
            <w:r w:rsidRPr="003203CB">
              <w:t xml:space="preserve">   Тај – човек, мачак, коњ, кит, цреп, капут, авион, брод, прозор...</w:t>
            </w:r>
            <w:r w:rsidR="00BA5327">
              <w:br/>
            </w:r>
            <w:r w:rsidRPr="003203CB">
              <w:t xml:space="preserve">   </w:t>
            </w:r>
            <w:r w:rsidRPr="003203CB">
              <w:rPr>
                <w:b/>
              </w:rPr>
              <w:t>Именице женског рода:</w:t>
            </w:r>
            <w:r w:rsidR="00BA5327">
              <w:rPr>
                <w:b/>
              </w:rPr>
              <w:br/>
            </w:r>
            <w:r w:rsidRPr="003203CB">
              <w:t xml:space="preserve">   Та – жена, мачка, кокошка, срна, ципела, оловка, књига, лутка...</w:t>
            </w:r>
            <w:r w:rsidR="00BA5327">
              <w:br/>
            </w:r>
            <w:r w:rsidRPr="003203CB">
              <w:t xml:space="preserve">   </w:t>
            </w:r>
            <w:r w:rsidRPr="003203CB">
              <w:rPr>
                <w:b/>
              </w:rPr>
              <w:t>Именице средњег рода:</w:t>
            </w:r>
            <w:r w:rsidR="00BA5327">
              <w:rPr>
                <w:b/>
              </w:rPr>
              <w:br/>
            </w:r>
            <w:r w:rsidRPr="003203CB">
              <w:t xml:space="preserve">   То – дете, маче, теле, јагње, голупче, злато, небо, клупче, море...</w:t>
            </w:r>
          </w:p>
          <w:p w14:paraId="2BBB9F8E" w14:textId="77777777" w:rsidR="00BA5327" w:rsidRDefault="00ED1A9C" w:rsidP="00BA5327">
            <w:pPr>
              <w:pStyle w:val="Buleti"/>
              <w:rPr>
                <w:lang w:val="en-US"/>
              </w:rPr>
            </w:pPr>
            <w:r w:rsidRPr="003203CB">
              <w:t>Самосталан рад на задацима у уџбенику.</w:t>
            </w:r>
            <w:r w:rsidR="00BA5327">
              <w:br/>
            </w:r>
            <w:r w:rsidRPr="003203CB">
              <w:t>1. Линијом спој сличицу са одговарајућим изразом за мушки, женски и средњи род</w:t>
            </w:r>
            <w:r w:rsidR="00A324C2" w:rsidRPr="003203CB">
              <w:t>.</w:t>
            </w:r>
            <w:r w:rsidR="00BA5327">
              <w:br/>
            </w:r>
            <w:r w:rsidRPr="003203CB">
              <w:t xml:space="preserve">     тај (шал, кофер)</w:t>
            </w:r>
            <w:r w:rsidR="00BA5327">
              <w:br/>
            </w:r>
            <w:r w:rsidRPr="003203CB">
              <w:t xml:space="preserve">     та (кућа, бубамара)</w:t>
            </w:r>
            <w:r w:rsidR="00BA5327">
              <w:br/>
            </w:r>
            <w:r w:rsidRPr="003203CB">
              <w:t xml:space="preserve">     то (пиле, сунце)</w:t>
            </w:r>
            <w:r w:rsidR="00BA5327">
              <w:br/>
            </w:r>
            <w:r w:rsidRPr="003203CB">
              <w:t>2. У датом тексту подвучене именице разврстај у табелу.</w:t>
            </w:r>
            <w:r w:rsidR="00BA5327">
              <w:br/>
            </w:r>
            <w:r w:rsidRPr="003203CB">
              <w:t xml:space="preserve">    Цвет је мирисао између ограде и пута. Зелени жбун се надвио над великим цветом.    </w:t>
            </w:r>
            <w:r w:rsidR="00BA5327">
              <w:br/>
            </w:r>
            <w:r w:rsidRPr="003203CB">
              <w:t xml:space="preserve">    Под жбуном у блату су се играли црно куче и жуто гушче. Гладна пчела је пронашла цветни сок. А затим је одлетела у своју кошницу. Врата су јој била широм отворена.</w:t>
            </w:r>
            <w:r w:rsidR="00BA5327">
              <w:br/>
            </w:r>
            <w:r w:rsidR="00BA5327">
              <w:br/>
            </w:r>
            <w:r w:rsidRPr="003203CB">
              <w:lastRenderedPageBreak/>
              <w:t xml:space="preserve">      </w:t>
            </w:r>
            <w:r w:rsidRPr="003203CB">
              <w:rPr>
                <w:b/>
              </w:rPr>
              <w:t xml:space="preserve">тај (мушки род)                        та (женски род)                      то (средњи род) </w:t>
            </w:r>
            <w:r w:rsidR="00BA5327">
              <w:rPr>
                <w:b/>
              </w:rPr>
              <w:br/>
            </w:r>
            <w:r w:rsidRPr="003203CB">
              <w:t xml:space="preserve">         цвет                                                ограда                                                  сем</w:t>
            </w:r>
          </w:p>
          <w:p w14:paraId="03A96026" w14:textId="57E4C7E0" w:rsidR="00ED1A9C" w:rsidRPr="00BA5327" w:rsidRDefault="00ED1A9C" w:rsidP="00BA5327">
            <w:pPr>
              <w:pStyle w:val="Buleti"/>
              <w:rPr>
                <w:lang w:val="en-US"/>
              </w:rPr>
            </w:pPr>
            <w:r w:rsidRPr="003203CB">
              <w:t>Провера урађених задатака, усмено.</w:t>
            </w:r>
          </w:p>
          <w:p w14:paraId="77C6310B" w14:textId="3F3959DC" w:rsidR="00A324C2" w:rsidRPr="003203CB" w:rsidRDefault="00A324C2" w:rsidP="00BA5327">
            <w:pPr>
              <w:pStyle w:val="Buleti"/>
            </w:pPr>
            <w:r w:rsidRPr="003203CB">
              <w:t xml:space="preserve">Разговарамо: </w:t>
            </w:r>
            <w:r w:rsidR="00ED1A9C" w:rsidRPr="003203CB">
              <w:t>Да ли више волиш да се играш сам/сама, или са друговима/другарицама?</w:t>
            </w:r>
            <w:r w:rsidR="00BA5327">
              <w:br/>
            </w:r>
            <w:r w:rsidRPr="003203CB">
              <w:t xml:space="preserve">                                             </w:t>
            </w:r>
            <w:r w:rsidR="00ED1A9C" w:rsidRPr="003203CB">
              <w:rPr>
                <w:b/>
              </w:rPr>
              <w:t xml:space="preserve">Именице имају једнину и множину. </w:t>
            </w:r>
            <w:r w:rsidR="00BA5327">
              <w:rPr>
                <w:b/>
              </w:rPr>
              <w:br/>
            </w:r>
            <w:r w:rsidR="00ED1A9C" w:rsidRPr="003203CB">
              <w:t>Именице у једни</w:t>
            </w:r>
            <w:r w:rsidRPr="003203CB">
              <w:t xml:space="preserve">ни – означавају само једно биће </w:t>
            </w:r>
            <w:r w:rsidR="00ED1A9C" w:rsidRPr="003203CB">
              <w:t>или један предмет.</w:t>
            </w:r>
            <w:r w:rsidR="00BA5327">
              <w:br/>
            </w:r>
            <w:r w:rsidR="00ED1A9C" w:rsidRPr="003203CB">
              <w:t>Именице у множини – означавају више бића или више предмета.</w:t>
            </w:r>
            <w:r w:rsidR="00BA5327">
              <w:br/>
            </w:r>
            <w:r w:rsidR="00BA5327">
              <w:br/>
            </w:r>
            <w:r w:rsidR="00ED1A9C" w:rsidRPr="003203CB">
              <w:rPr>
                <w:b/>
              </w:rPr>
              <w:t>Заједничке именице у једнини                     Заједничке именице у множини</w:t>
            </w:r>
            <w:r w:rsidR="00BA5327">
              <w:rPr>
                <w:b/>
              </w:rPr>
              <w:br/>
            </w:r>
            <w:r w:rsidR="00ED1A9C" w:rsidRPr="003203CB">
              <w:t xml:space="preserve">     миш, слон, пчела, пас, жаба, срна             мишеви, слонови, пчеле, пси, жабе, срне</w:t>
            </w:r>
            <w:r w:rsidR="00BA5327">
              <w:br/>
            </w:r>
            <w:r w:rsidRPr="003203CB">
              <w:t xml:space="preserve">     </w:t>
            </w:r>
            <w:r w:rsidR="00ED1A9C" w:rsidRPr="003203CB">
              <w:t xml:space="preserve">жена, тетка, ујак, деда, кум, стриц, </w:t>
            </w:r>
            <w:r w:rsidRPr="003203CB">
              <w:t xml:space="preserve">          </w:t>
            </w:r>
            <w:r w:rsidR="00ED1A9C" w:rsidRPr="003203CB">
              <w:t>жене, тетке, ујаци, деде, кумови,</w:t>
            </w:r>
            <w:r w:rsidRPr="003203CB">
              <w:t xml:space="preserve"> стричеви</w:t>
            </w:r>
            <w:r w:rsidR="00BA5327">
              <w:br/>
            </w:r>
            <w:r w:rsidR="00ED1A9C" w:rsidRPr="003203CB">
              <w:t xml:space="preserve">  </w:t>
            </w:r>
            <w:r w:rsidRPr="003203CB">
              <w:t xml:space="preserve">   </w:t>
            </w:r>
            <w:r w:rsidR="00ED1A9C" w:rsidRPr="003203CB">
              <w:t>дете</w:t>
            </w:r>
            <w:r w:rsidRPr="003203CB">
              <w:t>, дуга, киша, срце, сто, телефон         деца, дуге, кише, срца, столови, телефони</w:t>
            </w:r>
            <w:r w:rsidR="00BA5327">
              <w:rPr>
                <w:lang w:val="en-US"/>
              </w:rPr>
              <w:br/>
            </w:r>
          </w:p>
          <w:p w14:paraId="3B5863F1" w14:textId="4E964672" w:rsidR="00ED1A9C" w:rsidRPr="00BA5327" w:rsidRDefault="00ED1A9C" w:rsidP="00BA5327">
            <w:pPr>
              <w:pStyle w:val="Buleti"/>
              <w:rPr>
                <w:lang w:val="en-US"/>
              </w:rPr>
            </w:pPr>
            <w:r w:rsidRPr="003203CB">
              <w:t xml:space="preserve">Самосталан рад ученика: </w:t>
            </w:r>
            <w:r w:rsidR="00BA5327">
              <w:br/>
            </w:r>
            <w:r w:rsidRPr="003203CB">
              <w:t xml:space="preserve">1. Обој црвеном оловком кружиће испод илустрација које представљају једнину, а плавом оловком кружић испод илустрације која представља множину. Обој их. </w:t>
            </w:r>
            <w:r w:rsidR="00BA5327">
              <w:br/>
            </w:r>
            <w:r w:rsidR="00A324C2" w:rsidRPr="003203CB">
              <w:t xml:space="preserve">    </w:t>
            </w:r>
            <w:r w:rsidRPr="003203CB">
              <w:t>(цветови, контрабас, цвет)</w:t>
            </w:r>
            <w:r w:rsidR="00BA5327">
              <w:br/>
            </w:r>
            <w:r w:rsidR="00BA5327">
              <w:br/>
            </w:r>
            <w:r w:rsidRPr="003203CB">
              <w:t>2. Поред сваке заједничке именице у једнини напиши њену множину.</w:t>
            </w:r>
            <w:r w:rsidR="00BA5327">
              <w:br/>
            </w:r>
            <w:r w:rsidRPr="003203CB">
              <w:t xml:space="preserve">    облак _____________________ ,  </w:t>
            </w:r>
            <w:r w:rsidR="00A324C2" w:rsidRPr="003203CB">
              <w:t xml:space="preserve">               </w:t>
            </w:r>
            <w:r w:rsidRPr="003203CB">
              <w:t xml:space="preserve">звезда ______________________, </w:t>
            </w:r>
            <w:r w:rsidR="00BA5327">
              <w:br/>
            </w:r>
            <w:r w:rsidRPr="003203CB">
              <w:t xml:space="preserve">    град ______________________ ,  </w:t>
            </w:r>
            <w:r w:rsidR="00A324C2" w:rsidRPr="003203CB">
              <w:t xml:space="preserve">               </w:t>
            </w:r>
            <w:r w:rsidRPr="003203CB">
              <w:t>кућа</w:t>
            </w:r>
            <w:r w:rsidR="00BA5327">
              <w:t xml:space="preserve"> </w:t>
            </w:r>
            <w:r w:rsidRPr="003203CB">
              <w:t xml:space="preserve">________________________ , </w:t>
            </w:r>
            <w:r w:rsidR="00BA5327">
              <w:br/>
            </w:r>
            <w:r w:rsidRPr="003203CB">
              <w:t xml:space="preserve">    капа ______________________, </w:t>
            </w:r>
            <w:r w:rsidR="00A324C2" w:rsidRPr="003203CB">
              <w:t xml:space="preserve">                 </w:t>
            </w:r>
            <w:r w:rsidRPr="003203CB">
              <w:t xml:space="preserve">флаша ________________________, </w:t>
            </w:r>
            <w:r w:rsidR="00BA5327">
              <w:br/>
            </w:r>
            <w:r w:rsidR="00A324C2" w:rsidRPr="003203CB">
              <w:t xml:space="preserve">    </w:t>
            </w:r>
            <w:r w:rsidRPr="003203CB">
              <w:t xml:space="preserve">девојчица ____________________,  </w:t>
            </w:r>
            <w:r w:rsidR="00A324C2" w:rsidRPr="003203CB">
              <w:t xml:space="preserve">          </w:t>
            </w:r>
            <w:r w:rsidRPr="003203CB">
              <w:t xml:space="preserve">крушка _____________________, </w:t>
            </w:r>
            <w:r w:rsidR="00BA5327">
              <w:br/>
            </w:r>
            <w:r w:rsidR="00A324C2" w:rsidRPr="003203CB">
              <w:t xml:space="preserve">    </w:t>
            </w:r>
            <w:r w:rsidRPr="003203CB">
              <w:t xml:space="preserve">коњ _________________________,   </w:t>
            </w:r>
            <w:r w:rsidR="00A324C2" w:rsidRPr="003203CB">
              <w:t xml:space="preserve">         </w:t>
            </w:r>
            <w:r w:rsidRPr="003203CB">
              <w:t xml:space="preserve">чаша _____________________, </w:t>
            </w:r>
            <w:r w:rsidR="00BA5327">
              <w:br/>
            </w:r>
            <w:r w:rsidR="00A324C2" w:rsidRPr="003203CB">
              <w:t xml:space="preserve">    </w:t>
            </w:r>
            <w:r w:rsidRPr="003203CB">
              <w:t xml:space="preserve">столица ______________________ , </w:t>
            </w:r>
            <w:r w:rsidR="00A324C2" w:rsidRPr="003203CB">
              <w:t xml:space="preserve">        </w:t>
            </w:r>
            <w:r w:rsidRPr="003203CB">
              <w:t xml:space="preserve"> сто ________________________.</w:t>
            </w:r>
            <w:r w:rsidR="00BA5327">
              <w:br/>
            </w:r>
            <w:r w:rsidR="00BA5327">
              <w:br/>
            </w:r>
            <w:r w:rsidRPr="003203CB">
              <w:t xml:space="preserve">3. </w:t>
            </w:r>
            <w:r w:rsidR="00A324C2" w:rsidRPr="003203CB">
              <w:t>Заједничке именице н</w:t>
            </w:r>
            <w:r w:rsidRPr="003203CB">
              <w:t>аписане у множини напиши у једнини.</w:t>
            </w:r>
            <w:r w:rsidR="00BA5327">
              <w:br/>
            </w:r>
            <w:r w:rsidRPr="003203CB">
              <w:t xml:space="preserve">    Мачићи се играју са мишевима.</w:t>
            </w:r>
            <w:r w:rsidR="00BA5327">
              <w:br/>
            </w:r>
            <w:r w:rsidRPr="003203CB">
              <w:t xml:space="preserve">    Књиге су на полицама.</w:t>
            </w:r>
            <w:r w:rsidR="00BA5327">
              <w:br/>
            </w:r>
            <w:r w:rsidRPr="003203CB">
              <w:t xml:space="preserve">    Јеле су се љуљале.</w:t>
            </w:r>
            <w:r w:rsidR="00BA5327">
              <w:br/>
            </w:r>
            <w:r w:rsidRPr="003203CB">
              <w:t xml:space="preserve">    Громови су пуцали ноћима. </w:t>
            </w:r>
          </w:p>
        </w:tc>
      </w:tr>
      <w:tr w:rsidR="00ED1A9C" w:rsidRPr="003203CB" w14:paraId="4A19D334" w14:textId="77777777" w:rsidTr="00BA532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745C169" w14:textId="77777777" w:rsidR="00ED1A9C" w:rsidRPr="003203CB" w:rsidRDefault="00ED1A9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ED1A9C" w:rsidRPr="003203CB" w14:paraId="1BEF482E" w14:textId="77777777" w:rsidTr="00BA532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DD97" w14:textId="44B7C71D" w:rsidR="00ED1A9C" w:rsidRPr="003203CB" w:rsidRDefault="00ED1A9C" w:rsidP="00BA5327">
            <w:pPr>
              <w:pStyle w:val="Buleti"/>
            </w:pPr>
            <w:r w:rsidRPr="003203CB">
              <w:t>Провера урађених задатака, усмено.</w:t>
            </w:r>
          </w:p>
          <w:p w14:paraId="1C44F171" w14:textId="02E7E691" w:rsidR="00ED1A9C" w:rsidRPr="00BA5327" w:rsidRDefault="00ED1A9C" w:rsidP="00BA5327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8720F4" w:rsidRPr="003203CB">
              <w:t xml:space="preserve"> Урадити 1, 2. и 3. задатак у Радној свесци, на 13. и 14. страни.</w:t>
            </w:r>
          </w:p>
        </w:tc>
      </w:tr>
    </w:tbl>
    <w:p w14:paraId="3ADF9090" w14:textId="77777777" w:rsidR="000A3DAB" w:rsidRPr="003203CB" w:rsidRDefault="000A3DAB" w:rsidP="009F309C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2C4AC" w14:textId="77777777" w:rsidR="00A93DE7" w:rsidRDefault="00A93DE7" w:rsidP="00073266">
      <w:pPr>
        <w:spacing w:after="0" w:line="240" w:lineRule="auto"/>
      </w:pPr>
      <w:r>
        <w:separator/>
      </w:r>
    </w:p>
  </w:endnote>
  <w:endnote w:type="continuationSeparator" w:id="0">
    <w:p w14:paraId="0378BB2C" w14:textId="77777777" w:rsidR="00A93DE7" w:rsidRDefault="00A93DE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8B57D" w14:textId="77777777" w:rsidR="00A93DE7" w:rsidRDefault="00A93DE7" w:rsidP="00073266">
      <w:pPr>
        <w:spacing w:after="0" w:line="240" w:lineRule="auto"/>
      </w:pPr>
      <w:r>
        <w:separator/>
      </w:r>
    </w:p>
  </w:footnote>
  <w:footnote w:type="continuationSeparator" w:id="0">
    <w:p w14:paraId="29FEFDE3" w14:textId="77777777" w:rsidR="00A93DE7" w:rsidRDefault="00A93DE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09C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3DE7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26A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E7BAC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2024-06-02T07:46:00Z</dcterms:modified>
</cp:coreProperties>
</file>