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5401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709BC" w:rsidRDefault="002B4639" w:rsidP="008709BC">
            <w:pPr>
              <w:jc w:val="center"/>
              <w:rPr>
                <w:b/>
                <w:lang w:val="sr-Cyrl-RS"/>
              </w:rPr>
            </w:pPr>
            <w:r w:rsidRPr="00A3508F">
              <w:rPr>
                <w:b/>
                <w:lang w:val="sr-Cyrl-RS"/>
              </w:rPr>
              <w:t>Дневна п</w:t>
            </w:r>
            <w:r w:rsidR="00887345" w:rsidRPr="00A3508F">
              <w:rPr>
                <w:b/>
                <w:lang w:val="sr-Cyrl-CS"/>
              </w:rPr>
              <w:t>рипрема</w:t>
            </w:r>
            <w:r w:rsidRPr="00A3508F">
              <w:rPr>
                <w:b/>
                <w:lang w:val="sr-Cyrl-CS"/>
              </w:rPr>
              <w:t xml:space="preserve"> за час</w:t>
            </w:r>
            <w:r w:rsidR="008709BC">
              <w:rPr>
                <w:b/>
                <w:lang w:val="sr-Cyrl-CS"/>
              </w:rPr>
              <w:t xml:space="preserve"> бр.</w:t>
            </w:r>
            <w:r w:rsidR="008709BC">
              <w:rPr>
                <w:b/>
                <w:lang w:val="sr-Cyrl-RS"/>
              </w:rPr>
              <w:t xml:space="preserve"> 65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Енглески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Разред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одељење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смер</w:t>
            </w:r>
            <w:proofErr w:type="spellEnd"/>
            <w:r w:rsidRPr="00954015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54015" w:rsidRDefault="00A3508F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954015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54015">
              <w:rPr>
                <w:b/>
              </w:rPr>
              <w:t>Час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реду</w:t>
            </w:r>
            <w:proofErr w:type="spellEnd"/>
            <w:r w:rsidRPr="0095401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47DE" w:rsidRDefault="0046661B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33</w:t>
            </w:r>
            <w:r w:rsidR="008047DE">
              <w:rPr>
                <w:b/>
                <w:lang w:val="sr-Cyrl-RS"/>
              </w:rPr>
              <w:t>.</w:t>
            </w:r>
          </w:p>
          <w:p w:rsidR="00E627E8" w:rsidRPr="00FB5C2A" w:rsidRDefault="00730723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r w:rsidR="00FB5C2A">
              <w:rPr>
                <w:b/>
                <w:lang w:val="sr-Cyrl-RS"/>
              </w:rPr>
              <w:t xml:space="preserve">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F631B" w:rsidRDefault="008709BC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A3508F" w:rsidP="008709BC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М</w:t>
            </w:r>
            <w:r w:rsidR="008709BC">
              <w:rPr>
                <w:b/>
                <w:lang w:val="sr-Cyrl-RS"/>
              </w:rPr>
              <w:t>6</w:t>
            </w:r>
            <w:r w:rsidR="00A37102" w:rsidRPr="00954015">
              <w:rPr>
                <w:b/>
              </w:rPr>
              <w:t xml:space="preserve"> Round-up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A37102" w:rsidP="00A3508F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RS"/>
              </w:rPr>
              <w:t>систематизација</w:t>
            </w:r>
            <w:r w:rsidR="00A2172B" w:rsidRPr="00954015">
              <w:rPr>
                <w:lang w:val="sr-Cyrl-RS"/>
              </w:rPr>
              <w:t>, утврђивање</w:t>
            </w:r>
            <w:r w:rsidR="00CB3E40" w:rsidRPr="00954015">
              <w:rPr>
                <w:lang w:val="sr-Cyrl-RS"/>
              </w:rPr>
              <w:t xml:space="preserve">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A37102" w:rsidRPr="00954015">
              <w:rPr>
                <w:lang w:val="sr-Cyrl-RS"/>
              </w:rPr>
              <w:t>обнављање лексичких и граматичких садржаја</w:t>
            </w:r>
            <w:r w:rsidRPr="00954015">
              <w:rPr>
                <w:lang w:val="sr-Cyrl-RS"/>
              </w:rPr>
              <w:t>;</w:t>
            </w:r>
          </w:p>
          <w:p w:rsidR="00E627E8" w:rsidRPr="00954015" w:rsidRDefault="00383BEA" w:rsidP="00490B5E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припрема за писмену проверу</w:t>
            </w:r>
            <w:r w:rsidR="00490B5E" w:rsidRPr="00954015">
              <w:rPr>
                <w:lang w:val="sr-Cyrl-RS"/>
              </w:rPr>
              <w:t>.</w:t>
            </w:r>
          </w:p>
        </w:tc>
      </w:tr>
      <w:tr w:rsidR="00E627E8" w:rsidRPr="004D738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RS"/>
              </w:rPr>
              <w:t>Исходи часа</w:t>
            </w:r>
          </w:p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усвјене лексичке садржаје</w:t>
            </w:r>
            <w:r w:rsidR="00125D0C">
              <w:rPr>
                <w:lang w:val="sr-Cyrl-RS"/>
              </w:rPr>
              <w:t xml:space="preserve"> </w:t>
            </w:r>
            <w:r w:rsidR="008709BC">
              <w:rPr>
                <w:lang w:val="sr-Cyrl-RS"/>
              </w:rPr>
              <w:t xml:space="preserve"> једанаесте и дванаесте</w:t>
            </w:r>
            <w:r w:rsidR="008709BC" w:rsidRPr="00954015">
              <w:rPr>
                <w:lang w:val="sr-Cyrl-RS"/>
              </w:rPr>
              <w:t xml:space="preserve">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>;</w:t>
            </w:r>
          </w:p>
          <w:p w:rsidR="00A37102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усвојене граматичке садржаје</w:t>
            </w:r>
            <w:r w:rsidR="0076038E">
              <w:rPr>
                <w:lang w:val="sr-Cyrl-RS"/>
              </w:rPr>
              <w:t xml:space="preserve"> </w:t>
            </w:r>
            <w:r w:rsidR="008709BC">
              <w:rPr>
                <w:lang w:val="sr-Cyrl-RS"/>
              </w:rPr>
              <w:t>једанаесте</w:t>
            </w:r>
            <w:r w:rsidR="0076038E">
              <w:rPr>
                <w:lang w:val="sr-Cyrl-RS"/>
              </w:rPr>
              <w:t xml:space="preserve"> и </w:t>
            </w:r>
            <w:r w:rsidR="008709BC">
              <w:rPr>
                <w:lang w:val="sr-Cyrl-RS"/>
              </w:rPr>
              <w:t>дванаесте</w:t>
            </w:r>
            <w:r w:rsidR="0076038E">
              <w:rPr>
                <w:lang w:val="sr-Cyrl-RS"/>
              </w:rPr>
              <w:t xml:space="preserve">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 xml:space="preserve">; </w:t>
            </w:r>
          </w:p>
          <w:p w:rsidR="003252D0" w:rsidRPr="00954015" w:rsidRDefault="003252D0" w:rsidP="00A3710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правилно приме</w:t>
            </w:r>
            <w:r w:rsidR="00BE1F6B">
              <w:rPr>
                <w:lang w:val="sr-Cyrl-RS"/>
              </w:rPr>
              <w:t>њује стратегије читања и писања</w:t>
            </w:r>
            <w:r>
              <w:rPr>
                <w:lang w:val="sr-Cyrl-RS"/>
              </w:rPr>
              <w:t xml:space="preserve"> за разумевање појединости у текстовима који се читају и слушају.</w:t>
            </w:r>
          </w:p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гради речи додавањем одговарајућих суфикса и префикса;</w:t>
            </w:r>
          </w:p>
          <w:p w:rsidR="00E627E8" w:rsidRPr="00954015" w:rsidRDefault="00E627E8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color w:val="000000"/>
                <w:lang w:val="sr-Cyrl-RS"/>
              </w:rPr>
              <w:t xml:space="preserve">- </w:t>
            </w:r>
            <w:r w:rsidRPr="0095401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54015">
              <w:rPr>
                <w:b/>
              </w:rPr>
              <w:t>Кључни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887197" w:rsidP="00125D0C">
            <w:pPr>
              <w:spacing w:line="276" w:lineRule="auto"/>
            </w:pPr>
            <w:r w:rsidRPr="00125D0C">
              <w:t>r</w:t>
            </w:r>
            <w:r w:rsidR="00A37102" w:rsidRPr="00125D0C">
              <w:t>ound-up</w:t>
            </w:r>
            <w:r w:rsidRPr="00125D0C">
              <w:t xml:space="preserve">, multiple choice questions, </w:t>
            </w:r>
            <w:r w:rsidR="00490B5E" w:rsidRPr="00125D0C">
              <w:t>multiple choice cloze,</w:t>
            </w:r>
            <w:r w:rsidR="00BE1F6B">
              <w:rPr>
                <w:lang w:val="sr-Cyrl-RS"/>
              </w:rPr>
              <w:t xml:space="preserve"> </w:t>
            </w:r>
            <w:r w:rsidR="00BE1F6B">
              <w:t>multiple matching,</w:t>
            </w:r>
            <w:r w:rsidR="00490B5E" w:rsidRPr="00125D0C">
              <w:t xml:space="preserve"> open cloze, </w:t>
            </w:r>
            <w:r w:rsidRPr="00125D0C">
              <w:t>key word transformations,</w:t>
            </w:r>
            <w:r w:rsidR="00490B5E" w:rsidRPr="00125D0C">
              <w:rPr>
                <w:lang w:val="sr-Cyrl-RS"/>
              </w:rPr>
              <w:t xml:space="preserve"> </w:t>
            </w:r>
            <w:r w:rsidR="00125D0C" w:rsidRPr="00125D0C">
              <w:t xml:space="preserve">word formation, reading, </w:t>
            </w:r>
            <w:r w:rsidR="00490B5E" w:rsidRPr="00125D0C">
              <w:t>listening,</w:t>
            </w:r>
            <w:r w:rsidRPr="00125D0C">
              <w:t xml:space="preserve"> </w:t>
            </w:r>
            <w:r w:rsidR="00125D0C" w:rsidRPr="00125D0C">
              <w:t xml:space="preserve">use of English, </w:t>
            </w:r>
            <w:r w:rsidRPr="00125D0C">
              <w:t>self-assessment</w:t>
            </w:r>
          </w:p>
        </w:tc>
      </w:tr>
      <w:tr w:rsidR="00E627E8" w:rsidRPr="004D738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954015" w:rsidP="00125D0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Корелације/међупредметно повезивањ</w:t>
            </w:r>
            <w:r w:rsidRPr="00954015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Облици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2D038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фронтални, </w:t>
            </w:r>
            <w:r w:rsidRPr="00954015">
              <w:rPr>
                <w:lang w:val="sr-Cyrl-CS"/>
              </w:rPr>
              <w:t>индивидуални, у пару</w:t>
            </w:r>
          </w:p>
        </w:tc>
      </w:tr>
      <w:tr w:rsidR="00E627E8" w:rsidRPr="004D738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25D0C" w:rsidRDefault="00CB3E40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вербална (монолошка, дијалошка), рад на тексту, </w:t>
            </w:r>
            <w:r w:rsidRPr="00954015">
              <w:rPr>
                <w:lang w:val="sr-Cyrl-CS"/>
              </w:rPr>
              <w:t>демонстративна</w:t>
            </w:r>
          </w:p>
        </w:tc>
      </w:tr>
      <w:tr w:rsidR="00E627E8" w:rsidRPr="004D738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7867BC" w:rsidP="007867BC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Н</w:t>
            </w:r>
            <w:proofErr w:type="spellStart"/>
            <w:r w:rsidR="00E627E8" w:rsidRPr="00954015">
              <w:rPr>
                <w:b/>
              </w:rPr>
              <w:t>аставна</w:t>
            </w:r>
            <w:proofErr w:type="spellEnd"/>
            <w:r w:rsidR="00E627E8" w:rsidRPr="00954015">
              <w:rPr>
                <w:b/>
              </w:rPr>
              <w:t xml:space="preserve"> </w:t>
            </w:r>
            <w:proofErr w:type="spellStart"/>
            <w:r w:rsidR="00E627E8" w:rsidRPr="00954015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54015" w:rsidRDefault="00804FA9" w:rsidP="00CB3E40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CB3E40" w:rsidRPr="00954015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95401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54015" w:rsidRDefault="00FC4BAC" w:rsidP="004D7385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>H.</w:t>
            </w:r>
            <w:r w:rsidRPr="00954015">
              <w:t>Q</w:t>
            </w:r>
            <w:r w:rsidRPr="00954015">
              <w:rPr>
                <w:lang w:val="sr-Cyrl-RS"/>
              </w:rPr>
              <w:t xml:space="preserve">. </w:t>
            </w:r>
            <w:r w:rsidRPr="00954015">
              <w:t>Mitchell</w:t>
            </w:r>
            <w:r w:rsidRPr="00954015">
              <w:rPr>
                <w:lang w:val="sr-Cyrl-RS"/>
              </w:rPr>
              <w:t xml:space="preserve">, </w:t>
            </w:r>
            <w:proofErr w:type="spellStart"/>
            <w:r w:rsidRPr="00954015">
              <w:t>Marileni</w:t>
            </w:r>
            <w:proofErr w:type="spellEnd"/>
            <w:r w:rsidRPr="00954015">
              <w:rPr>
                <w:lang w:val="sr-Cyrl-CS"/>
              </w:rPr>
              <w:t xml:space="preserve"> </w:t>
            </w:r>
            <w:proofErr w:type="spellStart"/>
            <w:r w:rsidRPr="00954015">
              <w:t>Malkogianni</w:t>
            </w:r>
            <w:proofErr w:type="spellEnd"/>
            <w:r w:rsidRPr="00954015">
              <w:rPr>
                <w:lang w:val="sr-Cyrl-RS"/>
              </w:rPr>
              <w:t xml:space="preserve">: </w:t>
            </w:r>
            <w:proofErr w:type="spellStart"/>
            <w:r w:rsidRPr="00954015">
              <w:rPr>
                <w:b/>
                <w:i/>
              </w:rPr>
              <w:t>Traveller</w:t>
            </w:r>
            <w:proofErr w:type="spellEnd"/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Second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Edition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Level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B</w:t>
            </w:r>
            <w:r w:rsidR="00141362">
              <w:rPr>
                <w:b/>
                <w:i/>
                <w:lang w:val="sr-Cyrl-RS"/>
              </w:rPr>
              <w:t>2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Student</w:t>
            </w:r>
            <w:r w:rsidRPr="00954015">
              <w:rPr>
                <w:i/>
                <w:lang w:val="sr-Cyrl-RS"/>
              </w:rPr>
              <w:t>’</w:t>
            </w:r>
            <w:r w:rsidRPr="00954015">
              <w:rPr>
                <w:i/>
              </w:rPr>
              <w:t>s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Book</w:t>
            </w:r>
            <w:r w:rsidRPr="00954015">
              <w:rPr>
                <w:i/>
                <w:lang w:val="sr-Cyrl-RS"/>
              </w:rPr>
              <w:t xml:space="preserve"> &amp; </w:t>
            </w:r>
            <w:r w:rsidRPr="00954015">
              <w:rPr>
                <w:i/>
              </w:rPr>
              <w:t>Workbook</w:t>
            </w:r>
            <w:r w:rsidRPr="00954015">
              <w:rPr>
                <w:lang w:val="sr-Cyrl-RS"/>
              </w:rPr>
              <w:t>,</w:t>
            </w:r>
            <w:r w:rsidRPr="00954015">
              <w:rPr>
                <w:b/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 енглески језик за </w:t>
            </w:r>
            <w:r w:rsidR="004D7385">
              <w:rPr>
                <w:lang w:val="sr-Cyrl-RS"/>
              </w:rPr>
              <w:t>четврти</w:t>
            </w:r>
            <w:r w:rsidRPr="00954015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4D7385">
              <w:rPr>
                <w:lang w:val="sr-Cyrl-RS"/>
              </w:rPr>
              <w:t>дванаеста</w:t>
            </w:r>
            <w:r w:rsidRPr="00954015">
              <w:rPr>
                <w:lang w:val="sr-Cyrl-RS"/>
              </w:rPr>
              <w:t xml:space="preserve"> година учења, </w:t>
            </w:r>
            <w:r w:rsidRPr="00954015">
              <w:t>MM</w:t>
            </w:r>
            <w:r w:rsidRPr="00954015">
              <w:rPr>
                <w:lang w:val="sr-Cyrl-RS"/>
              </w:rPr>
              <w:t xml:space="preserve"> </w:t>
            </w:r>
            <w:r w:rsidRPr="00954015">
              <w:t>Publications</w:t>
            </w:r>
            <w:r w:rsidRPr="00954015">
              <w:rPr>
                <w:lang w:val="sr-Cyrl-RS"/>
              </w:rPr>
              <w:t xml:space="preserve"> / </w:t>
            </w:r>
            <w:r w:rsidRPr="00954015">
              <w:rPr>
                <w:lang w:val="sr-Cyrl-CS"/>
              </w:rPr>
              <w:t>Дата Статус</w:t>
            </w:r>
            <w:r w:rsidRPr="00954015">
              <w:rPr>
                <w:lang w:val="sr-Cyrl-RS"/>
              </w:rPr>
              <w:t>, 202</w:t>
            </w:r>
            <w:r w:rsidRPr="00954015">
              <w:rPr>
                <w:lang w:val="sr-Cyrl-CS"/>
              </w:rPr>
              <w:t>3</w:t>
            </w:r>
          </w:p>
        </w:tc>
      </w:tr>
      <w:tr w:rsidR="00BB2F49" w:rsidRPr="00954015" w:rsidTr="00490B5E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54015" w:rsidRDefault="00BB2F49" w:rsidP="00A7521A">
            <w:pPr>
              <w:rPr>
                <w:b/>
              </w:rPr>
            </w:pPr>
            <w:proofErr w:type="spellStart"/>
            <w:r w:rsidRPr="00954015">
              <w:rPr>
                <w:b/>
              </w:rPr>
              <w:t>Уводни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део</w:t>
            </w:r>
            <w:proofErr w:type="spellEnd"/>
            <w:r w:rsidRPr="00954015">
              <w:rPr>
                <w:b/>
              </w:rPr>
              <w:t xml:space="preserve"> </w:t>
            </w:r>
            <w:r w:rsidRPr="00954015">
              <w:rPr>
                <w:b/>
                <w:lang w:val="sr-Cyrl-RS"/>
              </w:rPr>
              <w:t>(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RS"/>
              </w:rPr>
              <w:t xml:space="preserve"> мин</w:t>
            </w:r>
            <w:r w:rsidRPr="00954015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54015" w:rsidRDefault="00BB2F49" w:rsidP="00BB2F49">
            <w:pPr>
              <w:jc w:val="center"/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t>Ток часа</w:t>
            </w:r>
          </w:p>
        </w:tc>
      </w:tr>
      <w:tr w:rsidR="001D17B5" w:rsidRPr="00954015" w:rsidTr="00490B5E">
        <w:trPr>
          <w:trHeight w:val="36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н</w:t>
            </w:r>
            <w:proofErr w:type="spellStart"/>
            <w:r w:rsidRPr="00954015">
              <w:rPr>
                <w:b/>
              </w:rPr>
              <w:t>аставник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у</w:t>
            </w:r>
            <w:proofErr w:type="spellStart"/>
            <w:r w:rsidRPr="00954015">
              <w:rPr>
                <w:b/>
              </w:rPr>
              <w:t>ченик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</w:tr>
      <w:tr w:rsidR="001D17B5" w:rsidRPr="004D7385" w:rsidTr="00490B5E">
        <w:trPr>
          <w:trHeight w:val="375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проверава домаћи задатак; </w:t>
            </w:r>
          </w:p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објашњава нејасне делове и грешке;</w:t>
            </w:r>
          </w:p>
          <w:p w:rsidR="001D17B5" w:rsidRPr="00954015" w:rsidRDefault="001D17B5" w:rsidP="001E0D61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истиче циљ часа (</w:t>
            </w:r>
            <w:r w:rsidR="001E0D61" w:rsidRPr="00954015">
              <w:rPr>
                <w:lang w:val="sr-Cyrl-RS"/>
              </w:rPr>
              <w:t>обнављање усвојеног градива</w:t>
            </w:r>
            <w:r w:rsidR="00383BEA" w:rsidRPr="00954015">
              <w:rPr>
                <w:lang w:val="sr-Cyrl-RS"/>
              </w:rPr>
              <w:t xml:space="preserve"> и припрема за </w:t>
            </w:r>
            <w:r w:rsidR="00383BEA" w:rsidRPr="00954015">
              <w:rPr>
                <w:lang w:val="sr-Cyrl-RS"/>
              </w:rPr>
              <w:lastRenderedPageBreak/>
              <w:t>писмену проверу</w:t>
            </w:r>
            <w:r w:rsidRPr="00954015">
              <w:rPr>
                <w:lang w:val="sr-Cyrl-CS"/>
              </w:rPr>
              <w:t>) и кључн</w:t>
            </w:r>
            <w:r w:rsidR="00CB3E40" w:rsidRPr="00954015">
              <w:rPr>
                <w:lang w:val="sr-Cyrl-CS"/>
              </w:rPr>
              <w:t>е</w:t>
            </w:r>
            <w:r w:rsidRPr="00954015">
              <w:rPr>
                <w:lang w:val="sr-Cyrl-CS"/>
              </w:rPr>
              <w:t xml:space="preserve"> </w:t>
            </w:r>
            <w:r w:rsidR="00CB3E40" w:rsidRPr="00954015">
              <w:rPr>
                <w:lang w:val="sr-Cyrl-CS"/>
              </w:rPr>
              <w:t>појмове</w:t>
            </w:r>
            <w:r w:rsidR="00C63A4D" w:rsidRPr="0095401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954015" w:rsidRDefault="00953E2C" w:rsidP="00953E2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lastRenderedPageBreak/>
              <w:t>- читају домаћи задатак</w:t>
            </w:r>
            <w:r w:rsidRPr="00954015">
              <w:rPr>
                <w:lang w:val="sr-Cyrl-RS"/>
              </w:rPr>
              <w:t>;</w:t>
            </w:r>
          </w:p>
          <w:p w:rsidR="001D17B5" w:rsidRPr="00954015" w:rsidRDefault="00953E2C" w:rsidP="00953E2C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прате објашњења, </w:t>
            </w:r>
            <w:r w:rsidRPr="00954015">
              <w:rPr>
                <w:lang w:val="sr-Cyrl-RS"/>
              </w:rPr>
              <w:t>постављају питања.</w:t>
            </w:r>
          </w:p>
        </w:tc>
      </w:tr>
      <w:tr w:rsidR="001D17B5" w:rsidRPr="00954015" w:rsidTr="00490B5E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lastRenderedPageBreak/>
              <w:t>Главни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2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ученика</w:t>
            </w:r>
            <w:proofErr w:type="spellEnd"/>
          </w:p>
        </w:tc>
      </w:tr>
      <w:tr w:rsidR="001D17B5" w:rsidRPr="004D7385" w:rsidTr="00490B5E">
        <w:trPr>
          <w:trHeight w:val="1080"/>
        </w:trPr>
        <w:tc>
          <w:tcPr>
            <w:tcW w:w="320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Default="001369D8" w:rsidP="001369D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поступно даје </w:t>
            </w:r>
            <w:r w:rsidR="00C774FF" w:rsidRPr="00954015">
              <w:rPr>
                <w:lang w:val="sr-Cyrl-CS"/>
              </w:rPr>
              <w:t xml:space="preserve">ученицима </w:t>
            </w:r>
            <w:r w:rsidRPr="00954015">
              <w:rPr>
                <w:lang w:val="sr-Cyrl-CS"/>
              </w:rPr>
              <w:t>упутс</w:t>
            </w:r>
            <w:r w:rsidR="00AC5E0A" w:rsidRPr="00954015">
              <w:rPr>
                <w:lang w:val="sr-Cyrl-CS"/>
              </w:rPr>
              <w:t>т</w:t>
            </w:r>
            <w:r w:rsidRPr="00954015">
              <w:rPr>
                <w:lang w:val="sr-Cyrl-CS"/>
              </w:rPr>
              <w:t xml:space="preserve">ва за израду </w:t>
            </w:r>
            <w:r w:rsidR="00BE1F6B">
              <w:rPr>
                <w:lang w:val="sr-Cyrl-CS"/>
              </w:rPr>
              <w:t xml:space="preserve">задатака (уџбеник, стране </w:t>
            </w:r>
            <w:r w:rsidR="00B74593">
              <w:rPr>
                <w:lang w:val="sr-Cyrl-RS"/>
              </w:rPr>
              <w:t>1</w:t>
            </w:r>
            <w:r w:rsidR="006E3DFE">
              <w:rPr>
                <w:lang w:val="sr-Cyrl-RS"/>
              </w:rPr>
              <w:t>58</w:t>
            </w:r>
            <w:r w:rsidR="00AC5E0A" w:rsidRPr="00954015">
              <w:rPr>
                <w:lang w:val="sr-Cyrl-CS"/>
              </w:rPr>
              <w:t xml:space="preserve"> –</w:t>
            </w:r>
            <w:r w:rsidR="00B74593">
              <w:rPr>
                <w:lang w:val="sr-Cyrl-CS"/>
              </w:rPr>
              <w:t xml:space="preserve"> 1</w:t>
            </w:r>
            <w:r w:rsidR="006E3DFE">
              <w:rPr>
                <w:lang w:val="sr-Cyrl-CS"/>
              </w:rPr>
              <w:t>62</w:t>
            </w:r>
            <w:r w:rsidR="00AC5E0A" w:rsidRPr="00954015">
              <w:rPr>
                <w:lang w:val="sr-Cyrl-CS"/>
              </w:rPr>
              <w:t>)</w:t>
            </w:r>
            <w:r w:rsidR="00C774FF" w:rsidRPr="00954015">
              <w:rPr>
                <w:lang w:val="sr-Cyrl-CS"/>
              </w:rPr>
              <w:t>;</w:t>
            </w:r>
          </w:p>
          <w:p w:rsidR="00FA49DD" w:rsidRPr="00193966" w:rsidRDefault="00FA49DD" w:rsidP="001369D8">
            <w:pPr>
              <w:rPr>
                <w:lang w:val="sr-Latn-CS"/>
              </w:rPr>
            </w:pPr>
          </w:p>
          <w:p w:rsidR="00D6050D" w:rsidRPr="00D6050D" w:rsidRDefault="00D6050D" w:rsidP="001369D8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3B0CFA" w:rsidRDefault="003B0CFA" w:rsidP="003B0CFA">
            <w:pPr>
              <w:rPr>
                <w:lang w:val="sr-Cyrl-CS"/>
              </w:rPr>
            </w:pPr>
            <w:r w:rsidRPr="00AD2B7A">
              <w:rPr>
                <w:lang w:val="sr-Cyrl-RS"/>
              </w:rPr>
              <w:t>-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у задатку који проверава читање </w:t>
            </w:r>
            <w:r w:rsidRPr="00954015">
              <w:rPr>
                <w:lang w:val="sr-Cyrl-RS"/>
              </w:rPr>
              <w:t>потребно</w:t>
            </w:r>
            <w:r>
              <w:rPr>
                <w:lang w:val="sr-Cyrl-RS"/>
              </w:rPr>
              <w:t xml:space="preserve"> је</w:t>
            </w:r>
            <w:r w:rsidRPr="00954015">
              <w:rPr>
                <w:lang w:val="sr-Cyrl-RS"/>
              </w:rPr>
              <w:t xml:space="preserve"> пажљиво прочитати </w:t>
            </w:r>
            <w:r w:rsidR="008F0DD7">
              <w:rPr>
                <w:lang w:val="sr-Cyrl-RS"/>
              </w:rPr>
              <w:t>четири кратка текста на тему здравља и добре форме, а затим</w:t>
            </w:r>
            <w:r>
              <w:rPr>
                <w:lang w:val="sr-Cyrl-RS"/>
              </w:rPr>
              <w:t xml:space="preserve"> одговорити на питања</w:t>
            </w:r>
            <w:r w:rsidRPr="00954015">
              <w:rPr>
                <w:lang w:val="sr-Cyrl-RS"/>
              </w:rPr>
              <w:t xml:space="preserve"> заокружи</w:t>
            </w:r>
            <w:r>
              <w:rPr>
                <w:lang w:val="sr-Cyrl-RS"/>
              </w:rPr>
              <w:t>вањем</w:t>
            </w:r>
            <w:r w:rsidRPr="00954015">
              <w:rPr>
                <w:lang w:val="sr-Cyrl-RS"/>
              </w:rPr>
              <w:t xml:space="preserve"> јед</w:t>
            </w:r>
            <w:r>
              <w:rPr>
                <w:lang w:val="sr-Cyrl-RS"/>
              </w:rPr>
              <w:t xml:space="preserve">ног </w:t>
            </w:r>
            <w:r w:rsidRPr="00954015">
              <w:rPr>
                <w:lang w:val="sr-Cyrl-RS"/>
              </w:rPr>
              <w:t>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CS"/>
              </w:rPr>
              <w:t>одговора;</w:t>
            </w:r>
          </w:p>
          <w:p w:rsidR="00EC3B07" w:rsidRDefault="00EC3B07" w:rsidP="001369D8">
            <w:pPr>
              <w:rPr>
                <w:lang w:val="sr-Cyrl-CS"/>
              </w:rPr>
            </w:pPr>
          </w:p>
          <w:p w:rsidR="00AD2B7A" w:rsidRPr="00AD2B7A" w:rsidRDefault="00AD2B7A" w:rsidP="001369D8">
            <w:pPr>
              <w:rPr>
                <w:lang w:val="sr-Cyrl-RS"/>
              </w:rPr>
            </w:pPr>
          </w:p>
          <w:p w:rsidR="00D6050D" w:rsidRPr="00D6050D" w:rsidRDefault="00D6050D" w:rsidP="00D6050D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1E4CE0" w:rsidRPr="00954015" w:rsidRDefault="001E4CE0" w:rsidP="001E4CE0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 је за сваки пример пот</w:t>
            </w:r>
            <w:r>
              <w:rPr>
                <w:lang w:val="sr-Cyrl-RS"/>
              </w:rPr>
              <w:t>р</w:t>
            </w:r>
            <w:r w:rsidRPr="00954015">
              <w:rPr>
                <w:lang w:val="sr-Cyrl-RS"/>
              </w:rPr>
              <w:t xml:space="preserve">ебно одабрати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кој</w:t>
            </w:r>
            <w:r>
              <w:rPr>
                <w:lang w:val="sr-Cyrl-RS"/>
              </w:rPr>
              <w:t>и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реченице;  </w:t>
            </w:r>
          </w:p>
          <w:p w:rsidR="00141362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Pr="00141362">
              <w:rPr>
                <w:lang w:val="sr-Cyrl-RS"/>
              </w:rPr>
              <w:t xml:space="preserve">Б </w:t>
            </w:r>
            <w:r w:rsidRPr="00954015">
              <w:rPr>
                <w:lang w:val="sr-Cyrl-RS"/>
              </w:rPr>
              <w:t xml:space="preserve">је за сваки пример потребно одабрати један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>тички исправна;</w:t>
            </w:r>
          </w:p>
          <w:p w:rsidR="00141362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Ц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само једном речи која одговара контексту;</w:t>
            </w:r>
          </w:p>
          <w:p w:rsidR="008F0DD7" w:rsidRDefault="008F0DD7" w:rsidP="008F0DD7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Д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правилним обликом речи написаних великим штампаним словима;</w:t>
            </w:r>
          </w:p>
          <w:p w:rsidR="003B0CFA" w:rsidRDefault="008F0DD7" w:rsidP="003B0CFA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 потребно је допунити другу реченицу тако да има слично значење као прва, користећи задату реч у неизмењеном облику, при чему се могу употребити најмање две, а најви</w:t>
            </w:r>
            <w:r>
              <w:rPr>
                <w:lang w:val="sr-Cyrl-RS"/>
              </w:rPr>
              <w:t xml:space="preserve">ше пет речи, </w:t>
            </w:r>
            <w:r w:rsidR="003B0CFA">
              <w:rPr>
                <w:lang w:val="sr-Cyrl-RS"/>
              </w:rPr>
              <w:t>укључујући и задату</w:t>
            </w:r>
            <w:r w:rsidR="003B0CFA" w:rsidRPr="00954015">
              <w:rPr>
                <w:lang w:val="sr-Cyrl-RS"/>
              </w:rPr>
              <w:t xml:space="preserve"> реч;</w:t>
            </w:r>
          </w:p>
          <w:p w:rsidR="001E4CE0" w:rsidRPr="00954015" w:rsidRDefault="001E4CE0" w:rsidP="00D6050D">
            <w:pPr>
              <w:rPr>
                <w:lang w:val="sr-Cyrl-RS"/>
              </w:rPr>
            </w:pPr>
          </w:p>
          <w:p w:rsidR="00D6050D" w:rsidRDefault="00D6050D" w:rsidP="00D6050D">
            <w:pPr>
              <w:rPr>
                <w:lang w:val="sr-Cyrl-RS"/>
              </w:rPr>
            </w:pPr>
            <w:r>
              <w:rPr>
                <w:lang w:val="sr-Cyrl-RS"/>
              </w:rPr>
              <w:t>РАЗУМЕВАЊЕ ГОВОРА</w:t>
            </w:r>
          </w:p>
          <w:p w:rsidR="00141362" w:rsidRPr="00954015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>- у задатку слушања</w:t>
            </w:r>
            <w:r>
              <w:rPr>
                <w:lang w:val="sr-Cyrl-RS"/>
              </w:rPr>
              <w:t xml:space="preserve"> потребно је да </w:t>
            </w:r>
            <w:r>
              <w:rPr>
                <w:lang w:val="sr-Cyrl-RS"/>
              </w:rPr>
              <w:lastRenderedPageBreak/>
              <w:t>ученици послушају излагањ</w:t>
            </w:r>
            <w:r w:rsidR="008F0DD7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</w:t>
            </w:r>
            <w:r w:rsidR="008F0DD7">
              <w:rPr>
                <w:lang w:val="sr-Cyrl-RS"/>
              </w:rPr>
              <w:t>нутриционисте</w:t>
            </w:r>
            <w:r>
              <w:rPr>
                <w:lang w:val="sr-Cyrl-RS"/>
              </w:rPr>
              <w:t xml:space="preserve">, а затим да </w:t>
            </w:r>
            <w:r w:rsidR="008F0DD7">
              <w:rPr>
                <w:lang w:val="sr-Cyrl-RS"/>
              </w:rPr>
              <w:t>одговоре на питања заокруживањем једне од четири понуђене могућности</w:t>
            </w:r>
            <w:r w:rsidRPr="00954015">
              <w:rPr>
                <w:lang w:val="sr-Cyrl-RS"/>
              </w:rPr>
              <w:t>;</w:t>
            </w:r>
          </w:p>
          <w:p w:rsidR="0031616A" w:rsidRPr="00954015" w:rsidRDefault="0031616A" w:rsidP="008F0DD7">
            <w:pPr>
              <w:jc w:val="center"/>
              <w:rPr>
                <w:lang w:val="sr-Cyrl-RS"/>
              </w:rPr>
            </w:pPr>
          </w:p>
          <w:p w:rsidR="00D6050D" w:rsidRDefault="00D6050D" w:rsidP="00D6050D">
            <w:pPr>
              <w:rPr>
                <w:lang w:val="sr-Cyrl-RS"/>
              </w:rPr>
            </w:pPr>
          </w:p>
          <w:p w:rsidR="00AC5E0A" w:rsidRPr="00954015" w:rsidRDefault="0000214C" w:rsidP="00AD2B7A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065876" w:rsidRPr="00954015">
              <w:rPr>
                <w:lang w:val="sr-Cyrl-CS"/>
              </w:rPr>
              <w:t>скреће пажњу ученицима да пажљиво прочитају</w:t>
            </w:r>
            <w:r w:rsidR="007E0778" w:rsidRPr="00954015">
              <w:rPr>
                <w:lang w:val="sr-Cyrl-CS"/>
              </w:rPr>
              <w:t xml:space="preserve"> поставку задатк</w:t>
            </w:r>
            <w:r w:rsidR="001369D8" w:rsidRPr="00954015">
              <w:rPr>
                <w:lang w:val="sr-Cyrl-CS"/>
              </w:rPr>
              <w:t>а</w:t>
            </w:r>
            <w:r w:rsidR="007E0778" w:rsidRPr="00954015">
              <w:rPr>
                <w:lang w:val="sr-Cyrl-CS"/>
              </w:rPr>
              <w:t>,</w:t>
            </w:r>
            <w:r w:rsidR="00AC5E0A" w:rsidRPr="00954015">
              <w:rPr>
                <w:lang w:val="sr-Cyrl-CS"/>
              </w:rPr>
              <w:t xml:space="preserve"> сва питања и понуђене одговоре</w:t>
            </w:r>
            <w:r w:rsidR="00BE6C1B" w:rsidRPr="00954015">
              <w:rPr>
                <w:lang w:val="sr-Cyrl-RS"/>
              </w:rPr>
              <w:t>;</w:t>
            </w:r>
          </w:p>
          <w:p w:rsidR="00383BEA" w:rsidRPr="00954015" w:rsidRDefault="00383BEA" w:rsidP="00383BEA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>обилази ученике</w:t>
            </w:r>
            <w:r w:rsidR="001369D8" w:rsidRPr="00954015">
              <w:rPr>
                <w:lang w:val="sr-Cyrl-RS"/>
              </w:rPr>
              <w:t xml:space="preserve"> и пружа подршку</w:t>
            </w:r>
            <w:r w:rsidRPr="00954015">
              <w:rPr>
                <w:lang w:val="sr-Cyrl-RS"/>
              </w:rPr>
              <w:t>;</w:t>
            </w:r>
            <w:r w:rsidRPr="00954015">
              <w:rPr>
                <w:lang w:val="sr-Cyrl-CS"/>
              </w:rPr>
              <w:t xml:space="preserve"> </w:t>
            </w:r>
          </w:p>
          <w:p w:rsidR="001369D8" w:rsidRPr="00954015" w:rsidRDefault="0000214C" w:rsidP="001369D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Default="00EE138F" w:rsidP="003F02FA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lastRenderedPageBreak/>
              <w:t xml:space="preserve">- </w:t>
            </w:r>
            <w:r w:rsidR="00383BEA" w:rsidRPr="00954015">
              <w:rPr>
                <w:lang w:val="sr-Cyrl-CS"/>
              </w:rPr>
              <w:t xml:space="preserve">прате упутства </w:t>
            </w:r>
            <w:r w:rsidR="003F02FA" w:rsidRPr="00954015">
              <w:rPr>
                <w:lang w:val="sr-Cyrl-CS"/>
              </w:rPr>
              <w:t>и објашњења</w:t>
            </w:r>
            <w:r w:rsidR="00383BEA" w:rsidRPr="00954015">
              <w:rPr>
                <w:lang w:val="sr-Cyrl-CS"/>
              </w:rPr>
              <w:t xml:space="preserve"> наставника </w:t>
            </w:r>
            <w:r w:rsidR="003F02FA" w:rsidRPr="00954015">
              <w:rPr>
                <w:lang w:val="sr-Cyrl-CS"/>
              </w:rPr>
              <w:t xml:space="preserve">и постављају </w:t>
            </w:r>
            <w:r w:rsidR="00456FC0" w:rsidRPr="00954015">
              <w:rPr>
                <w:lang w:val="sr-Cyrl-CS"/>
              </w:rPr>
              <w:t>питања;</w:t>
            </w:r>
          </w:p>
          <w:p w:rsidR="00AD2B7A" w:rsidRDefault="00AD2B7A" w:rsidP="003F02FA">
            <w:pPr>
              <w:spacing w:line="276" w:lineRule="auto"/>
              <w:rPr>
                <w:lang w:val="sr-Cyrl-CS"/>
              </w:rPr>
            </w:pPr>
          </w:p>
          <w:p w:rsidR="00AD2B7A" w:rsidRPr="00D6050D" w:rsidRDefault="00AD2B7A" w:rsidP="00AD2B7A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3B0CFA" w:rsidRPr="00AD2B7A" w:rsidRDefault="003B0CFA" w:rsidP="003B0CFA">
            <w:pPr>
              <w:rPr>
                <w:lang w:val="sr-Cyrl-RS"/>
              </w:rPr>
            </w:pPr>
            <w:r w:rsidRPr="00AD2B7A">
              <w:rPr>
                <w:lang w:val="sr-Cyrl-RS"/>
              </w:rPr>
              <w:t>-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у задатку који проверава читање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="008F0DD7">
              <w:rPr>
                <w:lang w:val="sr-Cyrl-RS"/>
              </w:rPr>
              <w:t xml:space="preserve"> четири кратка текста на тему здравља и добре форме</w:t>
            </w:r>
            <w:r w:rsidR="008F0DD7" w:rsidRPr="00954015">
              <w:rPr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>и</w:t>
            </w:r>
            <w:r>
              <w:rPr>
                <w:lang w:val="sr-Cyrl-RS"/>
              </w:rPr>
              <w:t xml:space="preserve"> одговарају на питања</w:t>
            </w:r>
            <w:r w:rsidRPr="00954015">
              <w:rPr>
                <w:lang w:val="sr-Cyrl-RS"/>
              </w:rPr>
              <w:t xml:space="preserve"> заокружи</w:t>
            </w:r>
            <w:r>
              <w:rPr>
                <w:lang w:val="sr-Cyrl-RS"/>
              </w:rPr>
              <w:t>вањем</w:t>
            </w:r>
            <w:r w:rsidRPr="00954015">
              <w:rPr>
                <w:lang w:val="sr-Cyrl-RS"/>
              </w:rPr>
              <w:t xml:space="preserve"> јед</w:t>
            </w:r>
            <w:r>
              <w:rPr>
                <w:lang w:val="sr-Cyrl-RS"/>
              </w:rPr>
              <w:t xml:space="preserve">ног </w:t>
            </w:r>
            <w:r w:rsidRPr="00954015">
              <w:rPr>
                <w:lang w:val="sr-Cyrl-RS"/>
              </w:rPr>
              <w:t>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CS"/>
              </w:rPr>
              <w:t>одговора;</w:t>
            </w:r>
          </w:p>
          <w:p w:rsidR="00AD2B7A" w:rsidRDefault="00AD2B7A" w:rsidP="003F02FA">
            <w:pPr>
              <w:spacing w:line="276" w:lineRule="auto"/>
              <w:rPr>
                <w:lang w:val="sr-Cyrl-RS"/>
              </w:rPr>
            </w:pPr>
          </w:p>
          <w:p w:rsidR="003B0CFA" w:rsidRPr="00AD2B7A" w:rsidRDefault="003B0CFA" w:rsidP="003F02FA">
            <w:pPr>
              <w:spacing w:line="276" w:lineRule="auto"/>
              <w:rPr>
                <w:lang w:val="sr-Cyrl-RS"/>
              </w:rPr>
            </w:pPr>
          </w:p>
          <w:p w:rsidR="00AD2B7A" w:rsidRPr="00AD2B7A" w:rsidRDefault="00AD2B7A" w:rsidP="00AD2B7A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1E4CE0" w:rsidRDefault="001E4CE0" w:rsidP="001E4CE0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у задатку </w:t>
            </w:r>
            <w:r>
              <w:rPr>
                <w:lang w:val="sr-Cyrl-CS"/>
              </w:rPr>
              <w:t>А</w:t>
            </w:r>
            <w:r w:rsidRPr="0095401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бирају једну од четири </w:t>
            </w:r>
            <w:r w:rsidRPr="00954015">
              <w:rPr>
                <w:lang w:val="sr-Cyrl-RS"/>
              </w:rPr>
              <w:t xml:space="preserve"> понуђене речи / израза кој</w:t>
            </w:r>
            <w:r>
              <w:rPr>
                <w:lang w:val="sr-Cyrl-RS"/>
              </w:rPr>
              <w:t>и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</w:t>
            </w:r>
            <w:r w:rsidRPr="00954015">
              <w:rPr>
                <w:lang w:val="sr-Cyrl-CS"/>
              </w:rPr>
              <w:t>;</w:t>
            </w:r>
          </w:p>
          <w:p w:rsidR="00141362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Б за</w:t>
            </w:r>
            <w:r w:rsidRPr="00954015">
              <w:rPr>
                <w:lang w:val="sr-Cyrl-RS"/>
              </w:rPr>
              <w:t xml:space="preserve"> сваки пример бирају један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тички исправна;  </w:t>
            </w:r>
          </w:p>
          <w:p w:rsidR="00141362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Ц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само једном речи која одговара контексту;</w:t>
            </w:r>
          </w:p>
          <w:p w:rsidR="008F0DD7" w:rsidRPr="00954015" w:rsidRDefault="008F0DD7" w:rsidP="008F0DD7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Д</w:t>
            </w:r>
            <w:r w:rsidRPr="00954015">
              <w:rPr>
                <w:lang w:val="sr-Cyrl-RS"/>
              </w:rPr>
              <w:t xml:space="preserve"> 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правилним обликом речи написаних великим штампаним словима;</w:t>
            </w:r>
          </w:p>
          <w:p w:rsidR="008F0DD7" w:rsidRDefault="008F0DD7" w:rsidP="008F0DD7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парафразирају</w:t>
            </w:r>
            <w:r w:rsidRPr="00954015">
              <w:rPr>
                <w:lang w:val="sr-Cyrl-RS"/>
              </w:rPr>
              <w:t xml:space="preserve"> постављену реченицу реченицом сличног значења тако што користе задату реч у неизмењеном облику</w:t>
            </w:r>
            <w:r>
              <w:rPr>
                <w:lang w:val="sr-Cyrl-RS"/>
              </w:rPr>
              <w:t>, а могу употребити од две до пет речи укључујући и задату</w:t>
            </w:r>
            <w:r w:rsidRPr="00954015">
              <w:rPr>
                <w:lang w:val="sr-Cyrl-RS"/>
              </w:rPr>
              <w:t xml:space="preserve"> реч;</w:t>
            </w:r>
          </w:p>
          <w:p w:rsidR="003C7F65" w:rsidRDefault="003C7F65" w:rsidP="003C7F65">
            <w:pPr>
              <w:rPr>
                <w:lang w:val="sr-Cyrl-RS"/>
              </w:rPr>
            </w:pPr>
          </w:p>
          <w:p w:rsidR="00FC192A" w:rsidRDefault="00FC192A" w:rsidP="003C7F65">
            <w:pPr>
              <w:rPr>
                <w:lang w:val="sr-Cyrl-RS"/>
              </w:rPr>
            </w:pPr>
          </w:p>
          <w:p w:rsidR="003252D0" w:rsidRDefault="003252D0" w:rsidP="003C7F65">
            <w:pPr>
              <w:rPr>
                <w:lang w:val="sr-Cyrl-RS"/>
              </w:rPr>
            </w:pPr>
          </w:p>
          <w:p w:rsidR="001E4CE0" w:rsidRPr="00954015" w:rsidRDefault="001E4CE0" w:rsidP="003C7F65">
            <w:pPr>
              <w:rPr>
                <w:lang w:val="sr-Cyrl-RS"/>
              </w:rPr>
            </w:pPr>
          </w:p>
          <w:p w:rsidR="00FC192A" w:rsidRDefault="00FC192A" w:rsidP="00FC192A">
            <w:pPr>
              <w:rPr>
                <w:lang w:val="sr-Cyrl-RS"/>
              </w:rPr>
            </w:pPr>
            <w:r>
              <w:rPr>
                <w:lang w:val="sr-Cyrl-RS"/>
              </w:rPr>
              <w:t>РАЗУМЕВАЊЕ ГОВОРА</w:t>
            </w:r>
          </w:p>
          <w:p w:rsidR="00141362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>-  у задатку слушања</w:t>
            </w:r>
            <w:r>
              <w:rPr>
                <w:lang w:val="sr-Cyrl-RS"/>
              </w:rPr>
              <w:t xml:space="preserve"> ученици </w:t>
            </w:r>
            <w:r>
              <w:rPr>
                <w:lang w:val="sr-Cyrl-RS"/>
              </w:rPr>
              <w:lastRenderedPageBreak/>
              <w:t>слушају излагањ</w:t>
            </w:r>
            <w:r w:rsidR="008F0DD7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</w:t>
            </w:r>
            <w:r w:rsidR="008F0DD7">
              <w:rPr>
                <w:lang w:val="sr-Cyrl-RS"/>
              </w:rPr>
              <w:t>нуриционисте</w:t>
            </w:r>
            <w:r>
              <w:rPr>
                <w:lang w:val="sr-Cyrl-RS"/>
              </w:rPr>
              <w:t xml:space="preserve">, </w:t>
            </w:r>
            <w:r w:rsidR="00365BBB">
              <w:rPr>
                <w:lang w:val="sr-Cyrl-RS"/>
              </w:rPr>
              <w:t xml:space="preserve"> а затим одговарају на питања заокруживањем једне од четири понуђене могућности</w:t>
            </w:r>
            <w:r w:rsidR="00365BBB" w:rsidRPr="00954015">
              <w:rPr>
                <w:lang w:val="sr-Cyrl-RS"/>
              </w:rPr>
              <w:t>;</w:t>
            </w:r>
          </w:p>
          <w:p w:rsidR="00FC192A" w:rsidRDefault="00FC192A" w:rsidP="00365BBB">
            <w:pPr>
              <w:jc w:val="center"/>
              <w:rPr>
                <w:lang w:val="sr-Cyrl-RS"/>
              </w:rPr>
            </w:pPr>
          </w:p>
          <w:p w:rsidR="00FC192A" w:rsidRPr="00954015" w:rsidRDefault="00FC192A" w:rsidP="003C7F65">
            <w:pPr>
              <w:rPr>
                <w:lang w:val="sr-Cyrl-RS"/>
              </w:rPr>
            </w:pPr>
          </w:p>
          <w:p w:rsidR="00456FC0" w:rsidRPr="00954015" w:rsidRDefault="00456FC0" w:rsidP="00456FC0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пажљиво читају упутства </w:t>
            </w:r>
            <w:r w:rsidR="00383BEA" w:rsidRPr="00954015">
              <w:rPr>
                <w:lang w:val="sr-Cyrl-CS"/>
              </w:rPr>
              <w:t>у задацима и одговарају на питања самостално</w:t>
            </w:r>
            <w:r w:rsidR="003C7F65" w:rsidRPr="00954015">
              <w:rPr>
                <w:lang w:val="sr-Cyrl-CS"/>
              </w:rPr>
              <w:t>.</w:t>
            </w:r>
          </w:p>
          <w:p w:rsidR="001D17B5" w:rsidRPr="00954015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954015" w:rsidTr="00490B5E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lastRenderedPageBreak/>
              <w:t>Завршни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="00EA1CCA"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1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D7385" w:rsidTr="00490B5E">
        <w:trPr>
          <w:trHeight w:val="108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4D7385" w:rsidRDefault="00E627E8" w:rsidP="00105B88">
            <w:pPr>
              <w:rPr>
                <w:lang w:val="sr-Cyrl-CS"/>
              </w:rPr>
            </w:pPr>
            <w:r w:rsidRPr="004D7385">
              <w:rPr>
                <w:lang w:val="sr-Cyrl-CS"/>
              </w:rPr>
              <w:t xml:space="preserve">- </w:t>
            </w:r>
            <w:r w:rsidR="00105B88" w:rsidRPr="004D7385">
              <w:rPr>
                <w:lang w:val="sr-Cyrl-CS"/>
              </w:rPr>
              <w:t xml:space="preserve">даје упутсво да </w:t>
            </w:r>
            <w:r w:rsidR="00362D77" w:rsidRPr="004D7385">
              <w:rPr>
                <w:lang w:val="sr-Cyrl-CS"/>
              </w:rPr>
              <w:t xml:space="preserve">ученици </w:t>
            </w:r>
            <w:r w:rsidR="00105B88" w:rsidRPr="004D7385">
              <w:rPr>
                <w:lang w:val="sr-Cyrl-CS"/>
              </w:rPr>
              <w:t>размене уџбениике</w:t>
            </w:r>
            <w:r w:rsidR="00362D77" w:rsidRPr="004D7385">
              <w:rPr>
                <w:lang w:val="sr-Cyrl-CS"/>
              </w:rPr>
              <w:t xml:space="preserve">  са својим паром</w:t>
            </w:r>
            <w:r w:rsidR="00105B88" w:rsidRPr="004D7385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4D7385" w:rsidRDefault="00105B88" w:rsidP="00105B88">
            <w:pPr>
              <w:rPr>
                <w:lang w:val="sr-Cyrl-CS"/>
              </w:rPr>
            </w:pPr>
            <w:r w:rsidRPr="004D7385">
              <w:rPr>
                <w:lang w:val="sr-Cyrl-CS"/>
              </w:rPr>
              <w:t>- дискутује о решењима;</w:t>
            </w:r>
          </w:p>
          <w:p w:rsidR="00105B88" w:rsidRPr="004D7385" w:rsidRDefault="00105B88" w:rsidP="00105B88">
            <w:pPr>
              <w:rPr>
                <w:lang w:val="sr-Cyrl-CS"/>
              </w:rPr>
            </w:pPr>
            <w:r w:rsidRPr="004D7385">
              <w:rPr>
                <w:lang w:val="sr-Cyrl-CS"/>
              </w:rPr>
              <w:t>- подстиче ученике да образложе решења;</w:t>
            </w:r>
          </w:p>
          <w:p w:rsidR="00105B88" w:rsidRPr="004D7385" w:rsidRDefault="00105B88" w:rsidP="00105B88">
            <w:pPr>
              <w:rPr>
                <w:lang w:val="sr-Cyrl-CS"/>
              </w:rPr>
            </w:pPr>
            <w:r w:rsidRPr="004D7385">
              <w:rPr>
                <w:lang w:val="sr-Cyrl-CS"/>
              </w:rPr>
              <w:t>- даје објашњења;</w:t>
            </w:r>
          </w:p>
          <w:p w:rsidR="00105B88" w:rsidRPr="004D7385" w:rsidRDefault="00105B88" w:rsidP="00105B88">
            <w:pPr>
              <w:rPr>
                <w:lang w:val="sr-Cyrl-CS"/>
              </w:rPr>
            </w:pPr>
            <w:r w:rsidRPr="004D7385">
              <w:rPr>
                <w:lang w:val="sr-Cyrl-CS"/>
              </w:rPr>
              <w:t>- прати и вреднује рад ученика;</w:t>
            </w:r>
          </w:p>
          <w:p w:rsidR="003D1050" w:rsidRPr="004D7385" w:rsidRDefault="00105B88" w:rsidP="003C7F65">
            <w:pPr>
              <w:rPr>
                <w:lang w:val="sr-Cyrl-CS"/>
              </w:rPr>
            </w:pPr>
            <w:r w:rsidRPr="004D7385">
              <w:rPr>
                <w:lang w:val="sr-Cyrl-CS"/>
              </w:rPr>
              <w:t>-</w:t>
            </w:r>
            <w:r w:rsidR="00E14578" w:rsidRPr="004D7385">
              <w:rPr>
                <w:lang w:val="sr-Cyrl-CS"/>
              </w:rPr>
              <w:t xml:space="preserve"> </w:t>
            </w:r>
            <w:r w:rsidR="003C7F65" w:rsidRPr="004D7385">
              <w:rPr>
                <w:lang w:val="sr-Cyrl-CS"/>
              </w:rPr>
              <w:t xml:space="preserve">задаје ученицима да ураде самопроцену својих постигнућа (страна </w:t>
            </w:r>
            <w:r w:rsidR="00AD2B7A" w:rsidRPr="004D7385">
              <w:rPr>
                <w:lang w:val="sr-Cyrl-CS"/>
              </w:rPr>
              <w:t>3</w:t>
            </w:r>
            <w:r w:rsidR="003C7F65" w:rsidRPr="004D7385">
              <w:rPr>
                <w:lang w:val="sr-Cyrl-CS"/>
              </w:rPr>
              <w:t>2)</w:t>
            </w:r>
            <w:r w:rsidR="003D1050" w:rsidRPr="004D7385">
              <w:rPr>
                <w:lang w:val="sr-Cyrl-CS"/>
              </w:rPr>
              <w:t>;</w:t>
            </w:r>
          </w:p>
          <w:p w:rsidR="00E627E8" w:rsidRPr="004D7385" w:rsidRDefault="003D1050" w:rsidP="004D7385">
            <w:pPr>
              <w:rPr>
                <w:lang w:val="sr-Cyrl-CS"/>
              </w:rPr>
            </w:pPr>
            <w:r w:rsidRPr="004D7385">
              <w:rPr>
                <w:lang w:val="sr-Cyrl-CS"/>
              </w:rPr>
              <w:t>- задаје домаћи у радној свесци на</w:t>
            </w:r>
            <w:r w:rsidR="00105B88" w:rsidRPr="004D7385">
              <w:rPr>
                <w:lang w:val="sr-Cyrl-CS"/>
              </w:rPr>
              <w:t xml:space="preserve">.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размењују уџбенике у пару;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уочавају и исправљају грешке;</w:t>
            </w:r>
          </w:p>
          <w:p w:rsidR="003C7F65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оцењују радове својих вршњака према датој скали</w:t>
            </w:r>
            <w:r w:rsidR="003C7F65" w:rsidRPr="00954015">
              <w:rPr>
                <w:lang w:val="sr-Cyrl-CS"/>
              </w:rPr>
              <w:t>;</w:t>
            </w:r>
          </w:p>
          <w:p w:rsidR="00E627E8" w:rsidRPr="00954015" w:rsidRDefault="003C7F65" w:rsidP="00D5059B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 сами процењују колико су савладали градиво прве наставне теме</w:t>
            </w:r>
            <w:r w:rsidR="00362D77" w:rsidRPr="00954015">
              <w:rPr>
                <w:lang w:val="sr-Cyrl-CS"/>
              </w:rPr>
              <w:t>.</w:t>
            </w:r>
          </w:p>
        </w:tc>
      </w:tr>
      <w:tr w:rsidR="00E627E8" w:rsidRPr="004D7385" w:rsidTr="00490B5E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95401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вежбања за </w:t>
            </w:r>
            <w:r w:rsidR="003F02FA" w:rsidRPr="00954015">
              <w:rPr>
                <w:lang w:val="sr-Cyrl-CS"/>
              </w:rPr>
              <w:t xml:space="preserve">проверу </w:t>
            </w:r>
            <w:r w:rsidR="00383BEA" w:rsidRPr="00954015">
              <w:rPr>
                <w:lang w:val="sr-Cyrl-CS"/>
              </w:rPr>
              <w:t>усвојеног вокабулара, граматике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вежбања за проверу слушања и читања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D337DF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вршњачка евалуација</w:t>
            </w:r>
            <w:r w:rsidRPr="00954015">
              <w:rPr>
                <w:lang w:val="sr-Cyrl-CS"/>
              </w:rPr>
              <w:t xml:space="preserve"> (ученици процењују у </w:t>
            </w:r>
            <w:r w:rsidR="00F13229" w:rsidRPr="00954015">
              <w:rPr>
                <w:lang w:val="sr-Cyrl-CS"/>
              </w:rPr>
              <w:t>којој мери су</w:t>
            </w:r>
            <w:r w:rsidR="00383BEA" w:rsidRPr="00954015">
              <w:rPr>
                <w:lang w:val="sr-Cyrl-CS"/>
              </w:rPr>
              <w:t xml:space="preserve"> њихови вршњаци</w:t>
            </w:r>
            <w:r w:rsidR="00F13229" w:rsidRPr="00954015">
              <w:rPr>
                <w:lang w:val="sr-Cyrl-CS"/>
              </w:rPr>
              <w:t xml:space="preserve"> савладали </w:t>
            </w:r>
            <w:r w:rsidR="00383BEA" w:rsidRPr="00954015">
              <w:rPr>
                <w:lang w:val="sr-Cyrl-CS"/>
              </w:rPr>
              <w:t>градиво</w:t>
            </w:r>
            <w:r w:rsidRPr="00954015">
              <w:rPr>
                <w:lang w:val="sr-Cyrl-CS"/>
              </w:rPr>
              <w:t>)</w:t>
            </w:r>
            <w:r w:rsidR="00D337DF">
              <w:rPr>
                <w:lang w:val="sr-Cyrl-CS"/>
              </w:rPr>
              <w:t xml:space="preserve"> и самоевалуација (ученици процењују своје знање)</w:t>
            </w:r>
            <w:r w:rsidRPr="00954015">
              <w:rPr>
                <w:lang w:val="sr-Cyrl-CS"/>
              </w:rPr>
              <w:t>.</w:t>
            </w:r>
          </w:p>
        </w:tc>
      </w:tr>
      <w:tr w:rsidR="00673C12" w:rsidRPr="00954015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954015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954015">
              <w:rPr>
                <w:b/>
                <w:lang w:val="sr-Cyrl-CS"/>
              </w:rPr>
              <w:t>План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табле</w:t>
            </w:r>
          </w:p>
          <w:p w:rsidR="00D337DF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337DF" w:rsidRPr="007E7F70" w:rsidRDefault="00D337DF" w:rsidP="00D337DF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Round-up</w:t>
            </w:r>
          </w:p>
          <w:p w:rsidR="00D337DF" w:rsidRPr="00D337DF" w:rsidRDefault="00D337DF" w:rsidP="00D337DF">
            <w:pPr>
              <w:spacing w:line="276" w:lineRule="auto"/>
              <w:rPr>
                <w:b/>
              </w:rPr>
            </w:pPr>
          </w:p>
          <w:p w:rsidR="00D337DF" w:rsidRPr="00954015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125D0C">
              <w:t>round-up, multiple choice questions, multiple choice cloze, open cloze, key word transformations,</w:t>
            </w:r>
            <w:r w:rsidRPr="00125D0C">
              <w:rPr>
                <w:lang w:val="sr-Cyrl-RS"/>
              </w:rPr>
              <w:t xml:space="preserve"> </w:t>
            </w:r>
            <w:r w:rsidR="001E4CE0">
              <w:t xml:space="preserve">multiple matching, </w:t>
            </w:r>
            <w:r w:rsidRPr="00125D0C">
              <w:t>word formation, reading, listening, use of English, self-assessment</w:t>
            </w:r>
          </w:p>
          <w:p w:rsidR="00673C12" w:rsidRPr="00954015" w:rsidRDefault="00673C12" w:rsidP="00D337DF">
            <w:pPr>
              <w:spacing w:line="276" w:lineRule="auto"/>
            </w:pPr>
          </w:p>
        </w:tc>
      </w:tr>
      <w:tr w:rsidR="00E627E8" w:rsidRPr="00954015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54015" w:rsidRDefault="00E627E8" w:rsidP="00E627E8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95401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54015">
              <w:rPr>
                <w:b/>
                <w:lang w:val="sr-Cyrl-CS"/>
              </w:rPr>
              <w:t xml:space="preserve">: </w:t>
            </w:r>
          </w:p>
          <w:p w:rsidR="007867BC" w:rsidRPr="00954015" w:rsidRDefault="007867BC" w:rsidP="00E627E8">
            <w:pPr>
              <w:rPr>
                <w:b/>
                <w:lang w:val="sr-Cyrl-CS"/>
              </w:rPr>
            </w:pPr>
          </w:p>
          <w:p w:rsidR="00A32364" w:rsidRPr="00954015" w:rsidRDefault="00A32364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E627E8" w:rsidRPr="00954015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A00077" w:rsidRPr="00D337DF" w:rsidRDefault="00A00077" w:rsidP="00D337DF">
      <w:pPr>
        <w:tabs>
          <w:tab w:val="left" w:pos="2700"/>
        </w:tabs>
        <w:rPr>
          <w:lang w:val="sr-Cyrl-RS"/>
        </w:rPr>
      </w:pPr>
      <w:bookmarkStart w:id="0" w:name="_GoBack"/>
      <w:bookmarkEnd w:id="0"/>
    </w:p>
    <w:sectPr w:rsidR="00A00077" w:rsidRPr="00D337DF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AA4" w:rsidRDefault="00AA3AA4" w:rsidP="00772BE2">
      <w:r>
        <w:separator/>
      </w:r>
    </w:p>
  </w:endnote>
  <w:endnote w:type="continuationSeparator" w:id="0">
    <w:p w:rsidR="00AA3AA4" w:rsidRDefault="00AA3AA4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AA4" w:rsidRDefault="00AA3AA4" w:rsidP="00772BE2">
      <w:r>
        <w:separator/>
      </w:r>
    </w:p>
  </w:footnote>
  <w:footnote w:type="continuationSeparator" w:id="0">
    <w:p w:rsidR="00AA3AA4" w:rsidRDefault="00AA3AA4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5876"/>
    <w:rsid w:val="00070C06"/>
    <w:rsid w:val="00094826"/>
    <w:rsid w:val="000B2A4A"/>
    <w:rsid w:val="000C08E3"/>
    <w:rsid w:val="000E1DC4"/>
    <w:rsid w:val="000F19F5"/>
    <w:rsid w:val="00105B88"/>
    <w:rsid w:val="00110467"/>
    <w:rsid w:val="00125D0C"/>
    <w:rsid w:val="00134E3D"/>
    <w:rsid w:val="001369D8"/>
    <w:rsid w:val="00141362"/>
    <w:rsid w:val="00193966"/>
    <w:rsid w:val="001961C1"/>
    <w:rsid w:val="001C2B09"/>
    <w:rsid w:val="001D17B5"/>
    <w:rsid w:val="001E0D61"/>
    <w:rsid w:val="001E4CE0"/>
    <w:rsid w:val="001E5077"/>
    <w:rsid w:val="001F285A"/>
    <w:rsid w:val="002127C5"/>
    <w:rsid w:val="00251200"/>
    <w:rsid w:val="00267DED"/>
    <w:rsid w:val="002A6D0F"/>
    <w:rsid w:val="002B4639"/>
    <w:rsid w:val="002B61A0"/>
    <w:rsid w:val="002C4704"/>
    <w:rsid w:val="002D0381"/>
    <w:rsid w:val="0031616A"/>
    <w:rsid w:val="00322696"/>
    <w:rsid w:val="003252D0"/>
    <w:rsid w:val="00354345"/>
    <w:rsid w:val="00362D77"/>
    <w:rsid w:val="003638EC"/>
    <w:rsid w:val="00365BBB"/>
    <w:rsid w:val="003709AF"/>
    <w:rsid w:val="00374910"/>
    <w:rsid w:val="00383BEA"/>
    <w:rsid w:val="003B0CFA"/>
    <w:rsid w:val="003C7F65"/>
    <w:rsid w:val="003D1050"/>
    <w:rsid w:val="003E1E49"/>
    <w:rsid w:val="003F02FA"/>
    <w:rsid w:val="004017D1"/>
    <w:rsid w:val="0040613B"/>
    <w:rsid w:val="004428B5"/>
    <w:rsid w:val="00444E48"/>
    <w:rsid w:val="0044743F"/>
    <w:rsid w:val="00454486"/>
    <w:rsid w:val="00456FC0"/>
    <w:rsid w:val="00460FF4"/>
    <w:rsid w:val="004624B3"/>
    <w:rsid w:val="0046661B"/>
    <w:rsid w:val="00485F39"/>
    <w:rsid w:val="00490B5E"/>
    <w:rsid w:val="004D7385"/>
    <w:rsid w:val="00506F59"/>
    <w:rsid w:val="00511894"/>
    <w:rsid w:val="00556C68"/>
    <w:rsid w:val="00564ED0"/>
    <w:rsid w:val="006228B1"/>
    <w:rsid w:val="006509B6"/>
    <w:rsid w:val="00652BD5"/>
    <w:rsid w:val="00673C12"/>
    <w:rsid w:val="006B25CA"/>
    <w:rsid w:val="006E3DFE"/>
    <w:rsid w:val="00700E85"/>
    <w:rsid w:val="00722AD2"/>
    <w:rsid w:val="00730723"/>
    <w:rsid w:val="00740D28"/>
    <w:rsid w:val="0076038E"/>
    <w:rsid w:val="00764BDF"/>
    <w:rsid w:val="00772BE2"/>
    <w:rsid w:val="00772FD1"/>
    <w:rsid w:val="00776B2D"/>
    <w:rsid w:val="007867BC"/>
    <w:rsid w:val="00795B04"/>
    <w:rsid w:val="007C27B5"/>
    <w:rsid w:val="007D0325"/>
    <w:rsid w:val="007D5F71"/>
    <w:rsid w:val="007E0778"/>
    <w:rsid w:val="007F47C2"/>
    <w:rsid w:val="00802D74"/>
    <w:rsid w:val="008047DE"/>
    <w:rsid w:val="00804FA9"/>
    <w:rsid w:val="008275F1"/>
    <w:rsid w:val="00852BBA"/>
    <w:rsid w:val="00854333"/>
    <w:rsid w:val="008709BC"/>
    <w:rsid w:val="00871CA1"/>
    <w:rsid w:val="008732AE"/>
    <w:rsid w:val="00887197"/>
    <w:rsid w:val="00887345"/>
    <w:rsid w:val="008970D4"/>
    <w:rsid w:val="008B3512"/>
    <w:rsid w:val="008C30E0"/>
    <w:rsid w:val="008C4AF5"/>
    <w:rsid w:val="008E09CB"/>
    <w:rsid w:val="008F0DD7"/>
    <w:rsid w:val="008F1CE5"/>
    <w:rsid w:val="00943E6F"/>
    <w:rsid w:val="009505B1"/>
    <w:rsid w:val="00953E2C"/>
    <w:rsid w:val="00954015"/>
    <w:rsid w:val="009841C0"/>
    <w:rsid w:val="009B40EE"/>
    <w:rsid w:val="00A00077"/>
    <w:rsid w:val="00A2172B"/>
    <w:rsid w:val="00A32364"/>
    <w:rsid w:val="00A336A0"/>
    <w:rsid w:val="00A3508F"/>
    <w:rsid w:val="00A37102"/>
    <w:rsid w:val="00A54211"/>
    <w:rsid w:val="00A7521A"/>
    <w:rsid w:val="00A8579A"/>
    <w:rsid w:val="00A86890"/>
    <w:rsid w:val="00AA3AA4"/>
    <w:rsid w:val="00AC5E0A"/>
    <w:rsid w:val="00AD166F"/>
    <w:rsid w:val="00AD2B7A"/>
    <w:rsid w:val="00AD4585"/>
    <w:rsid w:val="00AE1720"/>
    <w:rsid w:val="00AE2281"/>
    <w:rsid w:val="00AF646F"/>
    <w:rsid w:val="00B0484B"/>
    <w:rsid w:val="00B2516B"/>
    <w:rsid w:val="00B3293F"/>
    <w:rsid w:val="00B44716"/>
    <w:rsid w:val="00B557C1"/>
    <w:rsid w:val="00B56F40"/>
    <w:rsid w:val="00B6587A"/>
    <w:rsid w:val="00B74593"/>
    <w:rsid w:val="00BB0E47"/>
    <w:rsid w:val="00BB2F49"/>
    <w:rsid w:val="00BC33AC"/>
    <w:rsid w:val="00BD058B"/>
    <w:rsid w:val="00BD2426"/>
    <w:rsid w:val="00BE1F6B"/>
    <w:rsid w:val="00BE6C1B"/>
    <w:rsid w:val="00BF1810"/>
    <w:rsid w:val="00BF4BDD"/>
    <w:rsid w:val="00C311F5"/>
    <w:rsid w:val="00C56CE9"/>
    <w:rsid w:val="00C63A4D"/>
    <w:rsid w:val="00C774FF"/>
    <w:rsid w:val="00CB0B32"/>
    <w:rsid w:val="00CB3E40"/>
    <w:rsid w:val="00CD6C0E"/>
    <w:rsid w:val="00D06DEC"/>
    <w:rsid w:val="00D143D1"/>
    <w:rsid w:val="00D14FCC"/>
    <w:rsid w:val="00D324CF"/>
    <w:rsid w:val="00D337DF"/>
    <w:rsid w:val="00D35247"/>
    <w:rsid w:val="00D5059B"/>
    <w:rsid w:val="00D6050D"/>
    <w:rsid w:val="00D75BC3"/>
    <w:rsid w:val="00D761EB"/>
    <w:rsid w:val="00D84EBC"/>
    <w:rsid w:val="00D85553"/>
    <w:rsid w:val="00D9110F"/>
    <w:rsid w:val="00DB4EA1"/>
    <w:rsid w:val="00DF631B"/>
    <w:rsid w:val="00E14307"/>
    <w:rsid w:val="00E14578"/>
    <w:rsid w:val="00E16B11"/>
    <w:rsid w:val="00E17EC5"/>
    <w:rsid w:val="00E627E8"/>
    <w:rsid w:val="00E63968"/>
    <w:rsid w:val="00E763E2"/>
    <w:rsid w:val="00E83F4F"/>
    <w:rsid w:val="00E9486E"/>
    <w:rsid w:val="00EA1CCA"/>
    <w:rsid w:val="00EA3CD7"/>
    <w:rsid w:val="00EC3B07"/>
    <w:rsid w:val="00EE138F"/>
    <w:rsid w:val="00EF65BF"/>
    <w:rsid w:val="00F04778"/>
    <w:rsid w:val="00F13229"/>
    <w:rsid w:val="00F23C25"/>
    <w:rsid w:val="00F241EC"/>
    <w:rsid w:val="00F32813"/>
    <w:rsid w:val="00F420AC"/>
    <w:rsid w:val="00F42E03"/>
    <w:rsid w:val="00F5040C"/>
    <w:rsid w:val="00FA0239"/>
    <w:rsid w:val="00FA49DD"/>
    <w:rsid w:val="00FB5C2A"/>
    <w:rsid w:val="00FC192A"/>
    <w:rsid w:val="00FC28B5"/>
    <w:rsid w:val="00FC4BAC"/>
    <w:rsid w:val="00FD2AE3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4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127</cp:revision>
  <dcterms:created xsi:type="dcterms:W3CDTF">2023-07-26T16:45:00Z</dcterms:created>
  <dcterms:modified xsi:type="dcterms:W3CDTF">2023-08-15T12:20:00Z</dcterms:modified>
</cp:coreProperties>
</file>