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НОВЕМБАР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735186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54"/>
        <w:gridCol w:w="2755"/>
        <w:gridCol w:w="692"/>
        <w:gridCol w:w="1999"/>
        <w:gridCol w:w="850"/>
        <w:gridCol w:w="3617"/>
        <w:gridCol w:w="1861"/>
        <w:gridCol w:w="1629"/>
      </w:tblGrid>
      <w:tr w:rsidR="00B127DF" w:rsidRPr="00B127DF" w:rsidTr="00B127DF">
        <w:trPr>
          <w:trHeight w:val="506"/>
          <w:jc w:val="center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733900" w:rsidRPr="00B127DF" w:rsidRDefault="00733900" w:rsidP="0073390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B127DF" w:rsidRDefault="00733900" w:rsidP="0073390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73390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B127DF" w:rsidRDefault="006A294B" w:rsidP="004E69C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4E69C6"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B127DF" w:rsidRPr="00B127DF" w:rsidTr="00B127DF">
        <w:trPr>
          <w:trHeight w:val="506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B127DF" w:rsidRPr="00735186" w:rsidTr="00690C22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73518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18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Video activities – Paris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735186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писани и графички радови;</w:t>
            </w:r>
          </w:p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735186" w:rsidTr="00AB72E0">
        <w:trPr>
          <w:cantSplit/>
          <w:trHeight w:val="1134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B127DF" w:rsidRPr="00B127DF" w:rsidRDefault="00B127DF" w:rsidP="00B127DF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III SUCCESS</w:t>
            </w: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B127DF" w:rsidRPr="00735186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5186">
              <w:rPr>
                <w:rFonts w:ascii="Times New Roman" w:hAnsi="Times New Roman" w:cs="Times New Roman"/>
                <w:lang w:val="sr-Cyrl-RS"/>
              </w:rPr>
              <w:t>разуме општи садржај и важније појединости краћих монолошких излагања о избору професије;</w:t>
            </w:r>
          </w:p>
          <w:p w:rsidR="00B127DF" w:rsidRPr="00735186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5186">
              <w:rPr>
                <w:rFonts w:ascii="Times New Roman" w:hAnsi="Times New Roman" w:cs="Times New Roman"/>
                <w:lang w:val="sr-Cyrl-RS"/>
              </w:rPr>
              <w:t>разуме општи садржај и идентификује важније појединости</w:t>
            </w:r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краћих разговора о разлозима и најбољим начинима учења енглеског језика; </w:t>
            </w:r>
          </w:p>
          <w:p w:rsidR="00B127DF" w:rsidRPr="00735186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5186">
              <w:rPr>
                <w:rFonts w:ascii="Times New Roman" w:hAnsi="Times New Roman" w:cs="Times New Roman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B127DF" w:rsidRPr="00735186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5186">
              <w:rPr>
                <w:rFonts w:ascii="Times New Roman" w:hAnsi="Times New Roman" w:cs="Times New Roman"/>
                <w:lang w:val="sr-Cyrl-RS"/>
              </w:rPr>
              <w:t>разуме општи садржај и најважније појединости текстова о необичним занимањима и студијама масовних медија и комуникација;</w:t>
            </w:r>
          </w:p>
          <w:p w:rsidR="00B127DF" w:rsidRPr="00735186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препозна и именује појмове који се односе на тему;</w:t>
            </w:r>
          </w:p>
          <w:p w:rsidR="00B127DF" w:rsidRPr="00735186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5186">
              <w:rPr>
                <w:rFonts w:ascii="Times New Roman" w:hAnsi="Times New Roman" w:cs="Times New Roman"/>
                <w:lang w:val="sr-Cyrl-RS"/>
              </w:rPr>
              <w:t xml:space="preserve">говори, с лакоћом, о </w:t>
            </w:r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свету рада, учењу и студирању</w:t>
            </w:r>
            <w:r w:rsidRPr="00735186">
              <w:rPr>
                <w:rFonts w:ascii="Times New Roman" w:hAnsi="Times New Roman" w:cs="Times New Roman"/>
                <w:lang w:val="sr-Cyrl-RS"/>
              </w:rPr>
              <w:t xml:space="preserve"> на кохерентан начин, примењујући познату лексичку грађу и </w:t>
            </w:r>
            <w:r w:rsidRPr="00735186">
              <w:rPr>
                <w:rFonts w:ascii="Times New Roman" w:hAnsi="Times New Roman" w:cs="Times New Roman"/>
                <w:lang w:val="sr-Cyrl-RS"/>
              </w:rPr>
              <w:lastRenderedPageBreak/>
              <w:t>језичке структуре</w:t>
            </w:r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B127DF" w:rsidRPr="00735186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тражи инфомацију, доноси одлуку о избору и образлаже га;</w:t>
            </w:r>
          </w:p>
          <w:p w:rsidR="00B127DF" w:rsidRPr="00735186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дискутује и износи мишљење о важности учења страног језика;</w:t>
            </w:r>
          </w:p>
          <w:p w:rsidR="00B127DF" w:rsidRPr="00735186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говори о догађајима из недавне прошлости, </w:t>
            </w:r>
            <w:bookmarkStart w:id="0" w:name="_GoBack"/>
            <w:bookmarkEnd w:id="0"/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прошлим искуствима и радњама које остављају последице у садашњости користећи по</w:t>
            </w:r>
            <w:r w:rsidRPr="00735186">
              <w:rPr>
                <w:rFonts w:ascii="Times New Roman" w:hAnsi="Times New Roman" w:cs="Times New Roman"/>
                <w:lang w:val="sr-Cyrl-RS"/>
              </w:rPr>
              <w:t>знату лексичку грађу и језичке структуре</w:t>
            </w:r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B127DF" w:rsidRPr="00735186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даје савете и предлоге, износи мишљење, упућује критику и исказује кајање користећи модалне глаголе и друге језичке структуре;</w:t>
            </w:r>
          </w:p>
          <w:p w:rsidR="00B127DF" w:rsidRPr="00735186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ближе описује именице користећи рестриктивне и нерестриктивне односне реченице;</w:t>
            </w:r>
          </w:p>
          <w:p w:rsidR="00B127DF" w:rsidRPr="00735186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разликује и правилно уопребљава речи британског и америчког енглеског </w:t>
            </w:r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језика;</w:t>
            </w:r>
          </w:p>
          <w:p w:rsidR="00B127DF" w:rsidRPr="00735186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B127DF" w:rsidRPr="00735186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B127DF" w:rsidRPr="00735186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напише пропратно писмо;</w:t>
            </w:r>
          </w:p>
          <w:p w:rsidR="00B127DF" w:rsidRPr="00735186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напише есеј у коме исказује своје мишљење;</w:t>
            </w:r>
          </w:p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користи знање енглеског језика у различит</w:t>
            </w:r>
            <w:r w:rsidR="00735186"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им видовима реалне комуникације.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735186" w:rsidP="00B127D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19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Reading: Odd jobs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735186" w:rsidP="00B127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социолгија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735186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73518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20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Grammar: Present Perfect Simple / Present Perfect Progressive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735186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73518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21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Writing: A cover letter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735186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735186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73518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Reading: Media studies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735186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735186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73518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Grammar: Defining and non-defining relative clauses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735186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735186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73518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3B – Grammar: Asking for and giving advice, making suggestions, </w:t>
            </w: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expressing regret and criticism (SHOULD / OUGHT TO / HAD BETTER)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735186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735186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73518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Writing: An essay giving an opinion II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735186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735186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73518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26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 Round-up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735186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</w:t>
            </w:r>
            <w:r w:rsidR="00B127DF"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истематизација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B127DF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B127DF" w:rsidRPr="00735186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Vocabulary: Nouns describing occupations; Words easily confused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735186" w:rsidP="00B127D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социологија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735186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Listening &amp; speaking: People talking about jobs and careers; Requesting information and reaching a decision; Giving advice; Justifying an opinion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социологија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735186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Vocabulary: Collocations verb + noun; Words easily confused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735186" w:rsidP="00B127D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735186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13.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Listening &amp; speaking: Talks about leaning opportunities; Expressing opinion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помоћно-техничка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735186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14.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Vocabulary: British English vs. American English vocabulary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735186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BD2426" w:rsidRPr="006A294B" w:rsidRDefault="00BD2426">
      <w:pPr>
        <w:rPr>
          <w:lang w:val="sr-Cyrl-RS"/>
        </w:rPr>
      </w:pPr>
    </w:p>
    <w:sectPr w:rsidR="00BD2426" w:rsidRPr="006A294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E69C6"/>
    <w:rsid w:val="004F12B0"/>
    <w:rsid w:val="005200AB"/>
    <w:rsid w:val="00546D59"/>
    <w:rsid w:val="00555316"/>
    <w:rsid w:val="00580150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33900"/>
    <w:rsid w:val="00735186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127DF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4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dcterms:created xsi:type="dcterms:W3CDTF">2023-06-15T15:22:00Z</dcterms:created>
  <dcterms:modified xsi:type="dcterms:W3CDTF">2023-06-18T17:10:00Z</dcterms:modified>
</cp:coreProperties>
</file>