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DA63A1" w:rsidP="00431C5F">
            <w:pPr>
              <w:jc w:val="left"/>
              <w:rPr>
                <w:b/>
                <w:sz w:val="24"/>
                <w:szCs w:val="24"/>
              </w:rPr>
            </w:pPr>
            <w:r w:rsidRPr="008F16F1">
              <w:rPr>
                <w:b/>
                <w:bCs/>
                <w:sz w:val="22"/>
                <w:szCs w:val="22"/>
              </w:rPr>
              <w:t>V</w:t>
            </w:r>
            <w:r w:rsidR="00B61DD9">
              <w:rPr>
                <w:b/>
                <w:bCs/>
                <w:sz w:val="22"/>
                <w:szCs w:val="22"/>
                <w:lang/>
              </w:rPr>
              <w:t xml:space="preserve">I </w:t>
            </w:r>
            <w:r w:rsidRPr="008F16F1">
              <w:rPr>
                <w:b/>
                <w:bCs/>
                <w:sz w:val="22"/>
                <w:szCs w:val="22"/>
              </w:rPr>
              <w:t xml:space="preserve"> </w:t>
            </w:r>
            <w:r w:rsidR="00B61DD9">
              <w:rPr>
                <w:b/>
                <w:bCs/>
                <w:sz w:val="22"/>
                <w:szCs w:val="22"/>
              </w:rPr>
              <w:t xml:space="preserve">TIME OUT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B65A5D" w:rsidRDefault="00B61DD9" w:rsidP="009908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44. Thrills and spills </w:t>
            </w:r>
          </w:p>
        </w:tc>
      </w:tr>
      <w:tr w:rsidR="00323581" w:rsidRPr="004D45C3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BD72A3" w:rsidRDefault="00924859" w:rsidP="00753DE8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Проширивање круга лексике на тему </w:t>
            </w:r>
            <w:r w:rsidR="00BD72A3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необичних одмора и екстремних спортова. Изражавање реалних услова у садашњости</w:t>
            </w:r>
          </w:p>
        </w:tc>
      </w:tr>
      <w:tr w:rsidR="00323581" w:rsidRPr="004D45C3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B61DD9" w:rsidRDefault="00B61DD9" w:rsidP="004D45C3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sz w:val="24"/>
                <w:szCs w:val="24"/>
              </w:rPr>
              <w:t xml:space="preserve">Утврђивање </w:t>
            </w:r>
          </w:p>
        </w:tc>
      </w:tr>
      <w:tr w:rsidR="00323581" w:rsidRPr="004D45C3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D45C3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учествују у организованом дијалогу на тему </w:t>
            </w:r>
            <w:r w:rsidR="00BD72A3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одмора и екстремних спортова</w:t>
            </w:r>
          </w:p>
          <w:p w:rsidR="00924859" w:rsidRPr="00924859" w:rsidRDefault="00753DE8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издво</w:t>
            </w:r>
            <w:r w:rsidR="00924859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је општи смисао и суштинске информације 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>прочитаног текста</w:t>
            </w:r>
          </w:p>
          <w:p w:rsidR="00924859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самостално закључе знање нове лексике на основу контекста и претхедно стечених знања</w:t>
            </w:r>
          </w:p>
          <w:p w:rsidR="00924859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правилно користе </w:t>
            </w:r>
            <w:r w:rsidR="00BD72A3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први кондиционал и временске клаузе</w:t>
            </w:r>
          </w:p>
          <w:p w:rsidR="00753DE8" w:rsidRPr="004D45C3" w:rsidRDefault="00BD72A3" w:rsidP="00BD72A3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користе усвојену лексику у датом комуникативном контексту 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4D45C3" w:rsidRDefault="004D45C3" w:rsidP="00753DE8">
            <w:pPr>
              <w:jc w:val="left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Вербално – текстуална, </w:t>
            </w:r>
            <w:r w:rsidR="00924859">
              <w:rPr>
                <w:sz w:val="24"/>
                <w:szCs w:val="24"/>
              </w:rPr>
              <w:t>дијалошка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924859" w:rsidRDefault="00924859" w:rsidP="006961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Фронатлани, индивидулани, у пару </w:t>
            </w:r>
          </w:p>
        </w:tc>
      </w:tr>
      <w:tr w:rsidR="00D44D96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D45C3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4D45C3" w:rsidRDefault="00924859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</w:t>
            </w:r>
            <w:r w:rsidR="008A6CEB" w:rsidRPr="004D45C3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907FE" w:rsidRPr="004D45C3" w:rsidRDefault="00FF43DC" w:rsidP="00C274E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Уводи тему часа и иницира дискусију о </w:t>
            </w:r>
            <w:r w:rsidR="00C274E5">
              <w:rPr>
                <w:sz w:val="24"/>
                <w:szCs w:val="24"/>
                <w:lang/>
              </w:rPr>
              <w:t xml:space="preserve">томе да ли су </w:t>
            </w:r>
            <w:r w:rsidR="007232BB">
              <w:rPr>
                <w:sz w:val="24"/>
                <w:szCs w:val="24"/>
                <w:lang/>
              </w:rPr>
              <w:t>У икада били у Мексику, да ли би</w:t>
            </w:r>
            <w:r w:rsidR="00C274E5">
              <w:rPr>
                <w:sz w:val="24"/>
                <w:szCs w:val="24"/>
                <w:lang/>
              </w:rPr>
              <w:t xml:space="preserve"> волели да га посете и да ли више воле активне одморе или мирне одморе на плажи </w:t>
            </w:r>
            <w:r w:rsidR="00C274E5">
              <w:rPr>
                <w:i/>
                <w:sz w:val="24"/>
                <w:szCs w:val="24"/>
              </w:rPr>
              <w:t xml:space="preserve">(page </w:t>
            </w:r>
            <w:r w:rsidR="00C274E5">
              <w:rPr>
                <w:i/>
                <w:sz w:val="24"/>
                <w:szCs w:val="24"/>
                <w:lang/>
              </w:rPr>
              <w:t xml:space="preserve">78 </w:t>
            </w:r>
            <w:r w:rsidR="00351866" w:rsidRPr="00351866">
              <w:rPr>
                <w:i/>
                <w:sz w:val="24"/>
                <w:szCs w:val="24"/>
              </w:rPr>
              <w:t>A. Discuss)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Pr="004D45C3" w:rsidRDefault="007232BB" w:rsidP="0069616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 описују своја искуства која се односе на путовања – да ли више воле активне или мирније одморе и објшњавају зашто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99089C" w:rsidP="008A6CEB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Главни део часа</w:t>
            </w:r>
          </w:p>
          <w:p w:rsidR="0099089C" w:rsidRPr="004D45C3" w:rsidRDefault="00924859" w:rsidP="008A6CEB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lastRenderedPageBreak/>
              <w:t>30</w:t>
            </w:r>
            <w:r w:rsidR="0099089C" w:rsidRPr="004D45C3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351866" w:rsidRPr="007232BB" w:rsidRDefault="002907FE" w:rsidP="00FF43DC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753DE8">
              <w:rPr>
                <w:i/>
                <w:sz w:val="24"/>
                <w:szCs w:val="24"/>
              </w:rPr>
              <w:lastRenderedPageBreak/>
              <w:t xml:space="preserve">Reading </w:t>
            </w:r>
            <w:r w:rsidR="00FF43DC" w:rsidRPr="00753DE8">
              <w:rPr>
                <w:i/>
                <w:sz w:val="24"/>
                <w:szCs w:val="24"/>
              </w:rPr>
              <w:t xml:space="preserve">B,C, D, pages </w:t>
            </w:r>
            <w:r w:rsidR="007232BB">
              <w:rPr>
                <w:i/>
                <w:sz w:val="24"/>
                <w:szCs w:val="24"/>
                <w:lang/>
              </w:rPr>
              <w:t xml:space="preserve">78 – 79 </w:t>
            </w:r>
            <w:r w:rsidR="00FF43DC" w:rsidRPr="00753DE8">
              <w:rPr>
                <w:sz w:val="24"/>
                <w:szCs w:val="24"/>
              </w:rPr>
              <w:t xml:space="preserve"> </w:t>
            </w:r>
            <w:r w:rsidR="007232BB">
              <w:rPr>
                <w:sz w:val="24"/>
                <w:szCs w:val="24"/>
                <w:lang/>
              </w:rPr>
              <w:t xml:space="preserve">Н упућује У на текст и објашњава да треба једном брзо да га прочитају и одаберу адекватан наслов (један </w:t>
            </w:r>
            <w:r w:rsidR="007232BB">
              <w:rPr>
                <w:sz w:val="24"/>
                <w:szCs w:val="24"/>
                <w:lang/>
              </w:rPr>
              <w:lastRenderedPageBreak/>
              <w:t>од три понуђена)</w:t>
            </w:r>
          </w:p>
          <w:p w:rsidR="007232BB" w:rsidRPr="00753DE8" w:rsidRDefault="007232BB" w:rsidP="00FF43DC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Проверава одговоре и пита У да објасне зашто су баш тај наслов одабрали</w:t>
            </w:r>
          </w:p>
          <w:p w:rsidR="00FF43DC" w:rsidRPr="00753DE8" w:rsidRDefault="00FF43DC" w:rsidP="00FF43DC">
            <w:pPr>
              <w:pStyle w:val="ListParagraph"/>
              <w:numPr>
                <w:ilvl w:val="0"/>
                <w:numId w:val="24"/>
              </w:numPr>
              <w:rPr>
                <w:i/>
                <w:sz w:val="24"/>
                <w:szCs w:val="24"/>
              </w:rPr>
            </w:pPr>
            <w:r w:rsidRPr="00753DE8">
              <w:rPr>
                <w:sz w:val="24"/>
                <w:szCs w:val="24"/>
              </w:rPr>
              <w:t xml:space="preserve">Проверава разумевање прочитанпг </w:t>
            </w:r>
            <w:r w:rsidR="007232BB">
              <w:rPr>
                <w:i/>
                <w:sz w:val="24"/>
                <w:szCs w:val="24"/>
              </w:rPr>
              <w:t xml:space="preserve">(ex C, </w:t>
            </w:r>
            <w:r w:rsidR="007232BB">
              <w:rPr>
                <w:i/>
                <w:sz w:val="24"/>
                <w:szCs w:val="24"/>
                <w:lang/>
              </w:rPr>
              <w:t>D)</w:t>
            </w:r>
          </w:p>
          <w:p w:rsidR="007232BB" w:rsidRPr="007232BB" w:rsidRDefault="00FF43DC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7232BB">
              <w:rPr>
                <w:sz w:val="24"/>
                <w:szCs w:val="24"/>
              </w:rPr>
              <w:t>Записује и</w:t>
            </w:r>
            <w:r w:rsidR="007232BB" w:rsidRPr="007232BB">
              <w:rPr>
                <w:sz w:val="24"/>
                <w:szCs w:val="24"/>
              </w:rPr>
              <w:t xml:space="preserve"> </w:t>
            </w:r>
            <w:r w:rsidR="007232BB" w:rsidRPr="007232BB">
              <w:rPr>
                <w:sz w:val="24"/>
                <w:szCs w:val="24"/>
                <w:lang/>
              </w:rPr>
              <w:t>о</w:t>
            </w:r>
            <w:r w:rsidRPr="007232BB">
              <w:rPr>
                <w:sz w:val="24"/>
                <w:szCs w:val="24"/>
              </w:rPr>
              <w:t>бјашњава кључну лексику</w:t>
            </w:r>
            <w:r w:rsidR="00753DE8" w:rsidRPr="007232BB">
              <w:rPr>
                <w:sz w:val="24"/>
                <w:szCs w:val="24"/>
              </w:rPr>
              <w:t xml:space="preserve"> – </w:t>
            </w:r>
            <w:r w:rsidR="007232BB">
              <w:rPr>
                <w:i/>
                <w:sz w:val="24"/>
                <w:szCs w:val="24"/>
              </w:rPr>
              <w:t xml:space="preserve">opportunity, windsurfing, extreme sports, site, urchin, stingray, in advance </w:t>
            </w:r>
          </w:p>
          <w:p w:rsidR="002907FE" w:rsidRPr="007232BB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7232BB">
              <w:rPr>
                <w:sz w:val="24"/>
                <w:szCs w:val="24"/>
              </w:rPr>
              <w:t xml:space="preserve">Упућује </w:t>
            </w:r>
            <w:r w:rsidR="00750522" w:rsidRPr="007232BB">
              <w:rPr>
                <w:sz w:val="24"/>
                <w:szCs w:val="24"/>
              </w:rPr>
              <w:t xml:space="preserve"> ученике на </w:t>
            </w:r>
            <w:r w:rsidR="00351866" w:rsidRPr="007232BB">
              <w:rPr>
                <w:sz w:val="24"/>
                <w:szCs w:val="24"/>
              </w:rPr>
              <w:t xml:space="preserve"> наред</w:t>
            </w:r>
            <w:r w:rsidRPr="007232BB">
              <w:rPr>
                <w:sz w:val="24"/>
                <w:szCs w:val="24"/>
              </w:rPr>
              <w:t xml:space="preserve">но </w:t>
            </w:r>
            <w:r w:rsidR="00750522" w:rsidRPr="007232BB">
              <w:rPr>
                <w:sz w:val="24"/>
                <w:szCs w:val="24"/>
              </w:rPr>
              <w:t xml:space="preserve">вежбање 2. </w:t>
            </w:r>
            <w:r w:rsidR="007232BB">
              <w:rPr>
                <w:i/>
                <w:sz w:val="24"/>
                <w:szCs w:val="24"/>
              </w:rPr>
              <w:t xml:space="preserve">compound nouns </w:t>
            </w:r>
            <w:r w:rsidR="007232BB">
              <w:rPr>
                <w:sz w:val="24"/>
                <w:szCs w:val="24"/>
              </w:rPr>
              <w:t>даје упутсва и ф</w:t>
            </w:r>
            <w:r w:rsidR="007232BB">
              <w:rPr>
                <w:sz w:val="24"/>
                <w:szCs w:val="24"/>
                <w:lang/>
              </w:rPr>
              <w:t>ронтално</w:t>
            </w:r>
            <w:r w:rsidR="00FF43DC" w:rsidRPr="007232BB">
              <w:rPr>
                <w:sz w:val="24"/>
                <w:szCs w:val="24"/>
              </w:rPr>
              <w:t xml:space="preserve"> проверава одгворе</w:t>
            </w:r>
          </w:p>
          <w:p w:rsidR="00750522" w:rsidRPr="004D45C3" w:rsidRDefault="00750522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Презентује </w:t>
            </w:r>
            <w:r w:rsidR="007232BB">
              <w:rPr>
                <w:sz w:val="24"/>
                <w:szCs w:val="24"/>
                <w:lang/>
              </w:rPr>
              <w:t>први кондиционал и објашњава разлику између првог кондиционала и временских клауза</w:t>
            </w:r>
          </w:p>
          <w:p w:rsidR="002907FE" w:rsidRPr="004D45C3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Објашњава и записује кључне појмове и тезе на табли</w:t>
            </w:r>
          </w:p>
          <w:p w:rsidR="00750522" w:rsidRPr="004D45C3" w:rsidRDefault="00750522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Наводи ученике на самостално извођење закључака</w:t>
            </w:r>
            <w:r w:rsidR="00351866">
              <w:rPr>
                <w:sz w:val="24"/>
                <w:szCs w:val="24"/>
              </w:rPr>
              <w:t xml:space="preserve"> и моли их да и они наведу неки пример реченица где ће употребити ова два инфинитива</w:t>
            </w:r>
          </w:p>
          <w:p w:rsidR="00C222FD" w:rsidRPr="00351866" w:rsidRDefault="00C222FD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Проверава разумевање презент</w:t>
            </w:r>
            <w:r w:rsidR="0092722D" w:rsidRPr="004D45C3">
              <w:rPr>
                <w:sz w:val="24"/>
                <w:szCs w:val="24"/>
              </w:rPr>
              <w:t>о</w:t>
            </w:r>
            <w:r w:rsidR="00750522" w:rsidRPr="004D45C3">
              <w:rPr>
                <w:sz w:val="24"/>
                <w:szCs w:val="24"/>
              </w:rPr>
              <w:t>ване граматике к</w:t>
            </w:r>
            <w:r w:rsidRPr="004D45C3">
              <w:rPr>
                <w:sz w:val="24"/>
                <w:szCs w:val="24"/>
              </w:rPr>
              <w:t xml:space="preserve">роз наредно вежбање  - </w:t>
            </w:r>
            <w:r w:rsidRPr="004D45C3">
              <w:rPr>
                <w:i/>
                <w:sz w:val="24"/>
                <w:szCs w:val="24"/>
              </w:rPr>
              <w:t>Pract</w:t>
            </w:r>
            <w:r w:rsidR="0092722D" w:rsidRPr="004D45C3">
              <w:rPr>
                <w:i/>
                <w:sz w:val="24"/>
                <w:szCs w:val="24"/>
              </w:rPr>
              <w:t>i</w:t>
            </w:r>
            <w:r w:rsidR="00FF43DC">
              <w:rPr>
                <w:i/>
                <w:sz w:val="24"/>
                <w:szCs w:val="24"/>
              </w:rPr>
              <w:t xml:space="preserve">ce, </w:t>
            </w:r>
            <w:r w:rsidR="007232BB">
              <w:rPr>
                <w:i/>
                <w:sz w:val="24"/>
                <w:szCs w:val="24"/>
              </w:rPr>
              <w:t xml:space="preserve">page </w:t>
            </w:r>
            <w:r w:rsidR="007232BB">
              <w:rPr>
                <w:i/>
                <w:sz w:val="24"/>
                <w:szCs w:val="24"/>
                <w:lang/>
              </w:rPr>
              <w:t>79</w:t>
            </w:r>
            <w:r w:rsidRPr="004D45C3">
              <w:rPr>
                <w:i/>
                <w:sz w:val="24"/>
                <w:szCs w:val="24"/>
              </w:rPr>
              <w:t xml:space="preserve"> </w:t>
            </w:r>
            <w:r w:rsidRPr="004D45C3">
              <w:rPr>
                <w:sz w:val="24"/>
                <w:szCs w:val="24"/>
              </w:rPr>
              <w:t>Помаже и коригује по потреби и додатно објашњава</w:t>
            </w:r>
          </w:p>
          <w:p w:rsidR="00C222FD" w:rsidRPr="004D45C3" w:rsidRDefault="00C222FD" w:rsidP="00FF43DC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FF43DC" w:rsidRPr="007232BB" w:rsidRDefault="00FF43DC" w:rsidP="00FF43DC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7232BB">
              <w:rPr>
                <w:sz w:val="24"/>
                <w:szCs w:val="24"/>
              </w:rPr>
              <w:lastRenderedPageBreak/>
              <w:t xml:space="preserve">Читају текст </w:t>
            </w:r>
            <w:r w:rsidR="007232BB">
              <w:rPr>
                <w:sz w:val="24"/>
                <w:szCs w:val="24"/>
                <w:lang/>
              </w:rPr>
              <w:t xml:space="preserve">на 78. страни и бирају један од три понуђена наслова, а затим образлажу зашто су одабрали баш тај </w:t>
            </w:r>
            <w:r w:rsidR="007232BB">
              <w:rPr>
                <w:sz w:val="24"/>
                <w:szCs w:val="24"/>
                <w:lang/>
              </w:rPr>
              <w:lastRenderedPageBreak/>
              <w:t>наслов</w:t>
            </w:r>
          </w:p>
          <w:p w:rsidR="00351866" w:rsidRPr="00351866" w:rsidRDefault="007232BB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Још једном читају</w:t>
            </w:r>
            <w:r>
              <w:rPr>
                <w:sz w:val="24"/>
                <w:szCs w:val="24"/>
                <w:lang/>
              </w:rPr>
              <w:t xml:space="preserve"> текст и на основу прочитаног допуњавају речи које недостају у мејлу. Фронтална провера</w:t>
            </w:r>
          </w:p>
          <w:p w:rsidR="00351866" w:rsidRPr="00753DE8" w:rsidRDefault="00FF43DC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основу контекста</w:t>
            </w:r>
            <w:r w:rsidR="00351866">
              <w:rPr>
                <w:sz w:val="24"/>
                <w:szCs w:val="24"/>
              </w:rPr>
              <w:t xml:space="preserve"> и ослањајаући се на претходна знања закључују занчење нове лексике</w:t>
            </w:r>
            <w:r w:rsidR="007232BB">
              <w:rPr>
                <w:sz w:val="24"/>
                <w:szCs w:val="24"/>
                <w:lang/>
              </w:rPr>
              <w:t xml:space="preserve"> </w:t>
            </w:r>
            <w:r w:rsidR="007232BB">
              <w:rPr>
                <w:i/>
                <w:sz w:val="24"/>
                <w:szCs w:val="24"/>
              </w:rPr>
              <w:t>opportunity, windsurfing, extreme sports, site, urchin, stingray, in advance</w:t>
            </w:r>
          </w:p>
          <w:p w:rsidR="00753DE8" w:rsidRPr="007232BB" w:rsidRDefault="007232BB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  <w:lang/>
              </w:rPr>
              <w:t>роналазе речи у тексту које имају исто/слично значење нао дате дефиниције/описи</w:t>
            </w:r>
          </w:p>
          <w:p w:rsidR="007232BB" w:rsidRPr="00351866" w:rsidRDefault="007232BB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Траже сложене именице у тексту, а затим повезују речи како би добили нове сложенице </w:t>
            </w:r>
          </w:p>
          <w:p w:rsidR="00FF43DC" w:rsidRPr="007232BB" w:rsidRDefault="007232BB" w:rsidP="007232BB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Допуњавају реченице одговрајућим везником if/when</w:t>
            </w:r>
          </w:p>
        </w:tc>
      </w:tr>
      <w:tr w:rsidR="002E7045" w:rsidRPr="004D45C3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4D45C3" w:rsidRDefault="0092485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10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47818" w:rsidRPr="004D45C3" w:rsidRDefault="00BD72A3" w:rsidP="00BD72A3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Упућује У на </w:t>
            </w:r>
            <w:r>
              <w:rPr>
                <w:sz w:val="24"/>
                <w:szCs w:val="24"/>
              </w:rPr>
              <w:t>Speaking Section, page 119</w:t>
            </w:r>
            <w:r>
              <w:rPr>
                <w:sz w:val="24"/>
                <w:szCs w:val="24"/>
                <w:lang/>
              </w:rPr>
              <w:t xml:space="preserve"> и објашњава да је потребно да у пару најпре погледају дате постере</w:t>
            </w:r>
            <w:r>
              <w:rPr>
                <w:sz w:val="24"/>
                <w:szCs w:val="24"/>
              </w:rPr>
              <w:t>акваријума и тржног центра</w:t>
            </w:r>
            <w:r>
              <w:rPr>
                <w:sz w:val="24"/>
                <w:szCs w:val="24"/>
                <w:lang/>
              </w:rPr>
              <w:t xml:space="preserve">, затим да продискутују шта се на оба </w:t>
            </w:r>
            <w:r>
              <w:rPr>
                <w:sz w:val="24"/>
                <w:szCs w:val="24"/>
                <w:lang/>
              </w:rPr>
              <w:lastRenderedPageBreak/>
              <w:t>места може радити и да одлуче које место ће на крају посетити. Н подстиче У да користе већ дате моделе реченице како би вежбали изражавање услова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BD72A3" w:rsidRDefault="00BD72A3" w:rsidP="00BD72A3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Описују активности на оба постера користећи први кондиционал</w:t>
            </w:r>
          </w:p>
          <w:p w:rsidR="00BD72A3" w:rsidRPr="004D45C3" w:rsidRDefault="00BD72A3" w:rsidP="00BD72A3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Потом одлучују на које од ова два места </w:t>
            </w:r>
            <w:r>
              <w:rPr>
                <w:sz w:val="24"/>
                <w:szCs w:val="24"/>
                <w:lang/>
              </w:rPr>
              <w:lastRenderedPageBreak/>
              <w:t xml:space="preserve">ће отићи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D45C3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4D45C3" w:rsidRDefault="00C73852">
      <w:pPr>
        <w:rPr>
          <w:sz w:val="24"/>
          <w:szCs w:val="24"/>
        </w:rPr>
      </w:pPr>
    </w:p>
    <w:sectPr w:rsidR="00C73852" w:rsidRPr="004D45C3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6865" w:rsidRDefault="008E6865" w:rsidP="00C47FBF">
      <w:pPr>
        <w:spacing w:after="0" w:line="240" w:lineRule="auto"/>
      </w:pPr>
      <w:r>
        <w:separator/>
      </w:r>
    </w:p>
  </w:endnote>
  <w:endnote w:type="continuationSeparator" w:id="1">
    <w:p w:rsidR="008E6865" w:rsidRDefault="008E6865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6865" w:rsidRDefault="008E6865" w:rsidP="00C47FBF">
      <w:pPr>
        <w:spacing w:after="0" w:line="240" w:lineRule="auto"/>
      </w:pPr>
      <w:r>
        <w:separator/>
      </w:r>
    </w:p>
  </w:footnote>
  <w:footnote w:type="continuationSeparator" w:id="1">
    <w:p w:rsidR="008E6865" w:rsidRDefault="008E6865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37B9E"/>
    <w:rsid w:val="0004609F"/>
    <w:rsid w:val="0005570D"/>
    <w:rsid w:val="00071F94"/>
    <w:rsid w:val="000C2AC3"/>
    <w:rsid w:val="001030C3"/>
    <w:rsid w:val="00107E56"/>
    <w:rsid w:val="001170FD"/>
    <w:rsid w:val="00132239"/>
    <w:rsid w:val="00147DCF"/>
    <w:rsid w:val="001624DD"/>
    <w:rsid w:val="00175297"/>
    <w:rsid w:val="001F5A31"/>
    <w:rsid w:val="002049CF"/>
    <w:rsid w:val="002406DB"/>
    <w:rsid w:val="00247818"/>
    <w:rsid w:val="00263BC1"/>
    <w:rsid w:val="00270ADF"/>
    <w:rsid w:val="002810D4"/>
    <w:rsid w:val="002907FE"/>
    <w:rsid w:val="002950F1"/>
    <w:rsid w:val="002D28B7"/>
    <w:rsid w:val="002E7045"/>
    <w:rsid w:val="00304CA7"/>
    <w:rsid w:val="00320509"/>
    <w:rsid w:val="00323581"/>
    <w:rsid w:val="00351866"/>
    <w:rsid w:val="00381B1F"/>
    <w:rsid w:val="0039031B"/>
    <w:rsid w:val="003925E3"/>
    <w:rsid w:val="004150E5"/>
    <w:rsid w:val="00421325"/>
    <w:rsid w:val="00422359"/>
    <w:rsid w:val="00431C5F"/>
    <w:rsid w:val="004448F2"/>
    <w:rsid w:val="004D45C3"/>
    <w:rsid w:val="004D6404"/>
    <w:rsid w:val="005077EF"/>
    <w:rsid w:val="0052635A"/>
    <w:rsid w:val="0053413A"/>
    <w:rsid w:val="005635A8"/>
    <w:rsid w:val="00595F72"/>
    <w:rsid w:val="005F5B3A"/>
    <w:rsid w:val="0063486E"/>
    <w:rsid w:val="00654D10"/>
    <w:rsid w:val="006822DD"/>
    <w:rsid w:val="006926FA"/>
    <w:rsid w:val="00696169"/>
    <w:rsid w:val="006E6AB2"/>
    <w:rsid w:val="007232BB"/>
    <w:rsid w:val="007261FE"/>
    <w:rsid w:val="00742463"/>
    <w:rsid w:val="00750522"/>
    <w:rsid w:val="00753DE8"/>
    <w:rsid w:val="007A52C2"/>
    <w:rsid w:val="007C384B"/>
    <w:rsid w:val="007F25B3"/>
    <w:rsid w:val="00811DBD"/>
    <w:rsid w:val="008271BF"/>
    <w:rsid w:val="008341AF"/>
    <w:rsid w:val="008527D4"/>
    <w:rsid w:val="008722CD"/>
    <w:rsid w:val="008A6CEB"/>
    <w:rsid w:val="008C2FB0"/>
    <w:rsid w:val="008E6865"/>
    <w:rsid w:val="00924859"/>
    <w:rsid w:val="0092722D"/>
    <w:rsid w:val="009273F5"/>
    <w:rsid w:val="00950CED"/>
    <w:rsid w:val="009813D9"/>
    <w:rsid w:val="0099089C"/>
    <w:rsid w:val="009A1892"/>
    <w:rsid w:val="009C2E6F"/>
    <w:rsid w:val="009C72E1"/>
    <w:rsid w:val="009E15DC"/>
    <w:rsid w:val="009E3B29"/>
    <w:rsid w:val="009F266C"/>
    <w:rsid w:val="009F572A"/>
    <w:rsid w:val="00A01DC6"/>
    <w:rsid w:val="00A269FC"/>
    <w:rsid w:val="00A4785E"/>
    <w:rsid w:val="00AB1370"/>
    <w:rsid w:val="00AB380E"/>
    <w:rsid w:val="00AE0713"/>
    <w:rsid w:val="00B15E73"/>
    <w:rsid w:val="00B36AD2"/>
    <w:rsid w:val="00B52809"/>
    <w:rsid w:val="00B61DD9"/>
    <w:rsid w:val="00B65A5D"/>
    <w:rsid w:val="00BC122E"/>
    <w:rsid w:val="00BD52C1"/>
    <w:rsid w:val="00BD72A3"/>
    <w:rsid w:val="00BE4838"/>
    <w:rsid w:val="00C12089"/>
    <w:rsid w:val="00C147AF"/>
    <w:rsid w:val="00C16F77"/>
    <w:rsid w:val="00C222FD"/>
    <w:rsid w:val="00C274E5"/>
    <w:rsid w:val="00C47FBF"/>
    <w:rsid w:val="00C56FBC"/>
    <w:rsid w:val="00C616F9"/>
    <w:rsid w:val="00C73852"/>
    <w:rsid w:val="00C944C5"/>
    <w:rsid w:val="00CB4B88"/>
    <w:rsid w:val="00D303F0"/>
    <w:rsid w:val="00D44D96"/>
    <w:rsid w:val="00D611FB"/>
    <w:rsid w:val="00D837D1"/>
    <w:rsid w:val="00D97129"/>
    <w:rsid w:val="00DA63A1"/>
    <w:rsid w:val="00DA7D65"/>
    <w:rsid w:val="00DB7AB9"/>
    <w:rsid w:val="00DC140C"/>
    <w:rsid w:val="00E542B1"/>
    <w:rsid w:val="00E571A6"/>
    <w:rsid w:val="00EC1DED"/>
    <w:rsid w:val="00ED6158"/>
    <w:rsid w:val="00ED7FE2"/>
    <w:rsid w:val="00F15894"/>
    <w:rsid w:val="00F33286"/>
    <w:rsid w:val="00F7179D"/>
    <w:rsid w:val="00FA343A"/>
    <w:rsid w:val="00FC38DD"/>
    <w:rsid w:val="00FF4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2022-11-09T17:33:00Z</dcterms:created>
  <dcterms:modified xsi:type="dcterms:W3CDTF">2022-11-09T17:51:00Z</dcterms:modified>
</cp:coreProperties>
</file>