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97"/>
        <w:gridCol w:w="10752"/>
      </w:tblGrid>
      <w:tr w:rsidR="00650B7F" w:rsidRPr="0041439C" w:rsidTr="00CC5791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50B7F" w:rsidRPr="0041439C" w:rsidRDefault="00650B7F" w:rsidP="00CC5791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752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50B7F" w:rsidRPr="0041439C" w:rsidRDefault="00650B7F" w:rsidP="00CC5791">
            <w:pPr>
              <w:rPr>
                <w:b/>
                <w:sz w:val="24"/>
                <w:szCs w:val="24"/>
              </w:rPr>
            </w:pPr>
            <w:r w:rsidRPr="003A4201">
              <w:rPr>
                <w:b/>
              </w:rPr>
              <w:t>III WORK AND LEISURE</w:t>
            </w:r>
          </w:p>
        </w:tc>
      </w:tr>
      <w:tr w:rsidR="00650B7F" w:rsidRPr="0041439C" w:rsidTr="00CC5791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50B7F" w:rsidRPr="0041439C" w:rsidRDefault="00650B7F" w:rsidP="00CC5791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752" w:type="dxa"/>
            <w:tcBorders>
              <w:tl2br w:val="nil"/>
              <w:tr2bl w:val="nil"/>
            </w:tcBorders>
            <w:vAlign w:val="center"/>
          </w:tcPr>
          <w:p w:rsidR="00650B7F" w:rsidRPr="00792FBC" w:rsidRDefault="00862186" w:rsidP="00CC579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/>
              </w:rPr>
              <w:t xml:space="preserve">33. </w:t>
            </w:r>
            <w:r w:rsidR="00650B7F">
              <w:rPr>
                <w:b/>
                <w:bCs/>
                <w:color w:val="000000"/>
                <w:sz w:val="24"/>
                <w:szCs w:val="24"/>
              </w:rPr>
              <w:t xml:space="preserve"> Round up </w:t>
            </w:r>
          </w:p>
        </w:tc>
      </w:tr>
      <w:tr w:rsidR="00650B7F" w:rsidRPr="0041439C" w:rsidTr="00CC5791">
        <w:trPr>
          <w:trHeight w:val="617"/>
          <w:jc w:val="center"/>
        </w:trPr>
        <w:tc>
          <w:tcPr>
            <w:tcW w:w="339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650B7F" w:rsidRPr="0041439C" w:rsidRDefault="00650B7F" w:rsidP="00CC5791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752" w:type="dxa"/>
            <w:tcBorders>
              <w:bottom w:val="single" w:sz="4" w:space="0" w:color="auto"/>
              <w:tl2br w:val="nil"/>
              <w:tr2bl w:val="nil"/>
            </w:tcBorders>
          </w:tcPr>
          <w:p w:rsidR="00650B7F" w:rsidRPr="00527AC7" w:rsidRDefault="00650B7F" w:rsidP="00D01A11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Утврђивање лексичких и граматичких садржаја </w:t>
            </w:r>
            <w:r w:rsidR="00D01A11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четврте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наставне теме и оспособљавање ученика да их примене у писменим и усменим вежбањима/ комуникацији</w:t>
            </w:r>
          </w:p>
        </w:tc>
      </w:tr>
      <w:tr w:rsidR="00650B7F" w:rsidRPr="0041439C" w:rsidTr="00CC5791">
        <w:trPr>
          <w:trHeight w:val="230"/>
          <w:jc w:val="center"/>
        </w:trPr>
        <w:tc>
          <w:tcPr>
            <w:tcW w:w="339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650B7F" w:rsidRPr="0041439C" w:rsidRDefault="00650B7F" w:rsidP="00CC5791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752" w:type="dxa"/>
            <w:tcBorders>
              <w:top w:val="single" w:sz="4" w:space="0" w:color="auto"/>
              <w:tl2br w:val="nil"/>
              <w:tr2bl w:val="nil"/>
            </w:tcBorders>
          </w:tcPr>
          <w:p w:rsidR="00650B7F" w:rsidRPr="002D28B7" w:rsidRDefault="00650B7F" w:rsidP="00CC5791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2D28B7">
              <w:rPr>
                <w:sz w:val="24"/>
                <w:szCs w:val="24"/>
              </w:rPr>
              <w:t>утврђивање</w:t>
            </w:r>
          </w:p>
        </w:tc>
      </w:tr>
      <w:tr w:rsidR="00650B7F" w:rsidRPr="0041439C" w:rsidTr="00CC5791">
        <w:trPr>
          <w:trHeight w:val="90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50B7F" w:rsidRPr="0041439C" w:rsidRDefault="00650B7F" w:rsidP="00CC5791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650B7F" w:rsidRPr="0041439C" w:rsidRDefault="00650B7F" w:rsidP="00CC5791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650B7F" w:rsidRDefault="00650B7F" w:rsidP="00650B7F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Правилно користе лексику </w:t>
            </w:r>
            <w:r w:rsidR="00D01A11">
              <w:rPr>
                <w:sz w:val="24"/>
                <w:szCs w:val="24"/>
                <w:lang/>
              </w:rPr>
              <w:t>четврте</w:t>
            </w:r>
            <w:r>
              <w:rPr>
                <w:sz w:val="24"/>
                <w:szCs w:val="24"/>
              </w:rPr>
              <w:t xml:space="preserve"> наставне теме у датом комуникативном контексту</w:t>
            </w:r>
            <w:r w:rsidR="00D01A11">
              <w:rPr>
                <w:sz w:val="24"/>
                <w:szCs w:val="24"/>
                <w:lang/>
              </w:rPr>
              <w:t>, писмено и усмено</w:t>
            </w:r>
          </w:p>
          <w:p w:rsidR="00650B7F" w:rsidRPr="00650B7F" w:rsidRDefault="00650B7F" w:rsidP="00650B7F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Правилно користе </w:t>
            </w:r>
            <w:r w:rsidR="00D01A11">
              <w:rPr>
                <w:sz w:val="24"/>
                <w:szCs w:val="24"/>
                <w:lang/>
              </w:rPr>
              <w:t xml:space="preserve">облике за изражавање будућности </w:t>
            </w:r>
            <w:r>
              <w:rPr>
                <w:sz w:val="24"/>
                <w:szCs w:val="24"/>
              </w:rPr>
              <w:t xml:space="preserve"> у датом комункитавном контексту, писмено и усмено</w:t>
            </w:r>
          </w:p>
          <w:p w:rsidR="00650B7F" w:rsidRPr="00527AC7" w:rsidRDefault="00650B7F" w:rsidP="00650B7F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Разумеју и издвоје суштинске иноформације одлсушаног аудио записа</w:t>
            </w:r>
          </w:p>
          <w:p w:rsidR="00650B7F" w:rsidRPr="00E621B6" w:rsidRDefault="00650B7F" w:rsidP="00650B7F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Стекну увид у валстити напредак и самоевалуирају се</w:t>
            </w:r>
          </w:p>
        </w:tc>
      </w:tr>
      <w:tr w:rsidR="00650B7F" w:rsidRPr="0041439C" w:rsidTr="00CC5791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50B7F" w:rsidRPr="0041439C" w:rsidRDefault="00650B7F" w:rsidP="00CC5791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650B7F" w:rsidRPr="00527AC7" w:rsidRDefault="00650B7F" w:rsidP="00CC5791">
            <w:pPr>
              <w:rPr>
                <w:b/>
                <w:bCs/>
                <w:sz w:val="24"/>
                <w:szCs w:val="24"/>
              </w:rPr>
            </w:pPr>
            <w:r w:rsidRPr="00527AC7">
              <w:rPr>
                <w:sz w:val="24"/>
                <w:szCs w:val="24"/>
              </w:rPr>
              <w:t>Вербално – текстуална, дијалошка</w:t>
            </w:r>
          </w:p>
        </w:tc>
      </w:tr>
      <w:tr w:rsidR="00650B7F" w:rsidRPr="0041439C" w:rsidTr="00CC5791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50B7F" w:rsidRPr="0041439C" w:rsidRDefault="00650B7F" w:rsidP="00CC5791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650B7F" w:rsidRPr="0041439C" w:rsidRDefault="00650B7F" w:rsidP="00CC5791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41439C">
              <w:rPr>
                <w:sz w:val="24"/>
                <w:szCs w:val="24"/>
              </w:rPr>
              <w:t>ндивидулани, у пару</w:t>
            </w:r>
          </w:p>
        </w:tc>
      </w:tr>
      <w:tr w:rsidR="00650B7F" w:rsidRPr="0041439C" w:rsidTr="00CC5791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50B7F" w:rsidRPr="0041439C" w:rsidRDefault="00650B7F" w:rsidP="00CC579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650B7F" w:rsidRPr="00263BC1" w:rsidRDefault="00650B7F" w:rsidP="00CC579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ТОК ЧАСА</w:t>
            </w:r>
          </w:p>
        </w:tc>
      </w:tr>
      <w:tr w:rsidR="00650B7F" w:rsidRPr="0041439C" w:rsidTr="00CC5791">
        <w:trPr>
          <w:trHeight w:val="860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50B7F" w:rsidRPr="0041439C" w:rsidRDefault="00650B7F" w:rsidP="00CC5791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650B7F" w:rsidRPr="008A1E4F" w:rsidRDefault="00650B7F" w:rsidP="00650B7F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4"/>
                <w:szCs w:val="24"/>
              </w:rPr>
            </w:pPr>
            <w:r w:rsidRPr="008A1E4F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650B7F" w:rsidRPr="001261B4" w:rsidRDefault="00650B7F" w:rsidP="00650B7F">
            <w:pPr>
              <w:pStyle w:val="ListParagraph"/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  <w:r w:rsidRPr="001261B4">
              <w:rPr>
                <w:sz w:val="24"/>
                <w:szCs w:val="24"/>
              </w:rPr>
              <w:t xml:space="preserve">Уколико неке од група нису стигле да презентују на претходном, то чине на почетку овог часа. </w:t>
            </w:r>
          </w:p>
          <w:p w:rsidR="00650B7F" w:rsidRPr="008A1E4F" w:rsidRDefault="00650B7F" w:rsidP="00CC579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</w:t>
            </w:r>
          </w:p>
        </w:tc>
      </w:tr>
      <w:tr w:rsidR="00650B7F" w:rsidRPr="0041439C" w:rsidTr="00CC5791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50B7F" w:rsidRPr="0041439C" w:rsidRDefault="00650B7F" w:rsidP="00CC5791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Средишњи део часа</w:t>
            </w:r>
          </w:p>
          <w:p w:rsidR="00650B7F" w:rsidRPr="00742463" w:rsidRDefault="00650B7F" w:rsidP="00650B7F"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</w:rPr>
            </w:pPr>
            <w:r w:rsidRPr="00742463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650B7F" w:rsidRPr="00D01A11" w:rsidRDefault="00D01A11" w:rsidP="00CC5791">
            <w:pPr>
              <w:tabs>
                <w:tab w:val="left" w:pos="420"/>
              </w:tabs>
              <w:ind w:left="840"/>
              <w:rPr>
                <w:b/>
                <w:sz w:val="24"/>
                <w:szCs w:val="24"/>
                <w:lang/>
              </w:rPr>
            </w:pPr>
            <w:r>
              <w:rPr>
                <w:b/>
                <w:sz w:val="24"/>
                <w:szCs w:val="24"/>
              </w:rPr>
              <w:t xml:space="preserve">Round up </w:t>
            </w:r>
            <w:r>
              <w:rPr>
                <w:b/>
                <w:sz w:val="24"/>
                <w:szCs w:val="24"/>
                <w:lang/>
              </w:rPr>
              <w:t>4</w:t>
            </w:r>
          </w:p>
          <w:p w:rsidR="00650B7F" w:rsidRPr="00E621B6" w:rsidRDefault="00650B7F" w:rsidP="00650B7F">
            <w:pPr>
              <w:numPr>
                <w:ilvl w:val="0"/>
                <w:numId w:val="3"/>
              </w:numPr>
              <w:ind w:left="840"/>
              <w:rPr>
                <w:sz w:val="24"/>
                <w:szCs w:val="24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Наставник упућује ученике на стране </w:t>
            </w:r>
            <w:r w:rsidR="00D01A11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66 - 68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у уџбенику  - </w:t>
            </w:r>
            <w:r w:rsidRPr="001261B4">
              <w:rPr>
                <w:b/>
                <w:i/>
                <w:sz w:val="24"/>
                <w:szCs w:val="24"/>
              </w:rPr>
              <w:t>Round up</w:t>
            </w:r>
            <w:r w:rsidRPr="001261B4">
              <w:rPr>
                <w:rFonts w:eastAsia="Helvetica"/>
                <w:b/>
                <w:i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eastAsia="Helvetica"/>
                <w:b/>
                <w:i/>
                <w:sz w:val="24"/>
                <w:szCs w:val="24"/>
                <w:shd w:val="clear" w:color="auto" w:fill="FFFFFF"/>
              </w:rPr>
              <w:t>3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.Објашњава начин и 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lastRenderedPageBreak/>
              <w:t xml:space="preserve">поступак рада и подстиче ученике да што самосталније ураде сва вежбања како би имали силку сопственог наппретка. </w:t>
            </w:r>
          </w:p>
          <w:p w:rsidR="00650B7F" w:rsidRPr="00E621B6" w:rsidRDefault="00650B7F" w:rsidP="00650B7F">
            <w:pPr>
              <w:numPr>
                <w:ilvl w:val="0"/>
                <w:numId w:val="3"/>
              </w:numPr>
              <w:ind w:left="840"/>
              <w:rPr>
                <w:sz w:val="24"/>
                <w:szCs w:val="24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Сва вежбања се раде индивидуално и у пару, али се једно по једно проверавају усмено или писмено на табли, зависно од самог вежбања. </w:t>
            </w:r>
          </w:p>
          <w:p w:rsidR="00650B7F" w:rsidRPr="008A1E4F" w:rsidRDefault="00650B7F" w:rsidP="00650B7F">
            <w:pPr>
              <w:numPr>
                <w:ilvl w:val="0"/>
                <w:numId w:val="3"/>
              </w:numPr>
              <w:ind w:left="840"/>
              <w:rPr>
                <w:sz w:val="24"/>
                <w:szCs w:val="24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Н додатно објашњава оне делове градива прве наставне теме за које процени да је потребно на основу претходних вежбања</w:t>
            </w:r>
          </w:p>
        </w:tc>
      </w:tr>
      <w:tr w:rsidR="00650B7F" w:rsidRPr="0041439C" w:rsidTr="00CC5791">
        <w:trPr>
          <w:trHeight w:val="725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50B7F" w:rsidRDefault="00650B7F" w:rsidP="00CC5791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650B7F" w:rsidRPr="0041439C" w:rsidRDefault="00650B7F" w:rsidP="00CC579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5 </w:t>
            </w:r>
            <w:r w:rsidRPr="0041439C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650B7F" w:rsidRPr="00527AC7" w:rsidRDefault="00650B7F" w:rsidP="00650B7F">
            <w:pPr>
              <w:numPr>
                <w:ilvl w:val="0"/>
                <w:numId w:val="3"/>
              </w:numPr>
              <w:ind w:left="840"/>
              <w:rPr>
                <w:sz w:val="24"/>
                <w:szCs w:val="24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На крају часа ученици сабирају сами своје поене и бележе укупни резултат. Постављају наставнику додатна питања по потреби, а у вези са деловима градива за које сматрају да нису најбоље усвојили. </w:t>
            </w:r>
          </w:p>
          <w:p w:rsidR="00650B7F" w:rsidRPr="00E621B6" w:rsidRDefault="00650B7F" w:rsidP="00650B7F">
            <w:pPr>
              <w:numPr>
                <w:ilvl w:val="0"/>
                <w:numId w:val="3"/>
              </w:numPr>
              <w:ind w:left="840"/>
              <w:rPr>
                <w:sz w:val="24"/>
                <w:szCs w:val="24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Домаћи задатак – радна свеска, </w:t>
            </w:r>
            <w:r w:rsidRPr="00527AC7">
              <w:rPr>
                <w:rFonts w:eastAsia="Helvetica"/>
                <w:i/>
                <w:sz w:val="24"/>
                <w:szCs w:val="24"/>
                <w:shd w:val="clear" w:color="auto" w:fill="FFFFFF"/>
              </w:rPr>
              <w:t xml:space="preserve">Round Up </w:t>
            </w:r>
            <w:r w:rsidR="00D01A11">
              <w:rPr>
                <w:rFonts w:eastAsia="Helvetica"/>
                <w:i/>
                <w:sz w:val="24"/>
                <w:szCs w:val="24"/>
                <w:shd w:val="clear" w:color="auto" w:fill="FFFFFF"/>
                <w:lang/>
              </w:rPr>
              <w:t>4</w:t>
            </w:r>
          </w:p>
        </w:tc>
      </w:tr>
      <w:tr w:rsidR="00650B7F" w:rsidRPr="0041439C" w:rsidTr="00CC5791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50B7F" w:rsidRPr="0041439C" w:rsidRDefault="00650B7F" w:rsidP="00CC5791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650B7F" w:rsidRDefault="00650B7F" w:rsidP="00CC57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Посматрање и бележење ученичких одговора</w:t>
            </w:r>
          </w:p>
          <w:p w:rsidR="00650B7F" w:rsidRDefault="00650B7F" w:rsidP="00CC57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Разговор ученика и наставника и ученика и ученика кроз који наставник евалуира усвојеност градива друге наставне теме</w:t>
            </w:r>
          </w:p>
          <w:p w:rsidR="00650B7F" w:rsidRDefault="00650B7F" w:rsidP="00CC57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Праћење и бележење ученичких одговора и напредовања у бележници током и након часа</w:t>
            </w:r>
          </w:p>
          <w:p w:rsidR="00650B7F" w:rsidRDefault="00650B7F" w:rsidP="00CC57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Вежбања/задаци у којима се проверава да ли ученици умеју да контекстуализују/примене усвојено</w:t>
            </w:r>
          </w:p>
          <w:p w:rsidR="00650B7F" w:rsidRPr="0041439C" w:rsidRDefault="00650B7F" w:rsidP="00CC5791">
            <w:pPr>
              <w:pStyle w:val="ListParagraph"/>
              <w:spacing w:line="240" w:lineRule="auto"/>
              <w:rPr>
                <w:sz w:val="24"/>
                <w:szCs w:val="24"/>
              </w:rPr>
            </w:pPr>
          </w:p>
        </w:tc>
      </w:tr>
      <w:tr w:rsidR="00650B7F" w:rsidRPr="0041439C" w:rsidTr="00CC5791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50B7F" w:rsidRPr="0041439C" w:rsidRDefault="00650B7F" w:rsidP="00CC5791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650B7F" w:rsidRPr="0041439C" w:rsidRDefault="00650B7F" w:rsidP="00CC5791">
            <w:pPr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650B7F" w:rsidRPr="0041439C" w:rsidRDefault="00650B7F" w:rsidP="00CC5791">
            <w:pPr>
              <w:rPr>
                <w:sz w:val="24"/>
                <w:szCs w:val="24"/>
              </w:rPr>
            </w:pPr>
          </w:p>
          <w:p w:rsidR="00650B7F" w:rsidRPr="0041439C" w:rsidRDefault="00650B7F" w:rsidP="00CC5791">
            <w:pPr>
              <w:rPr>
                <w:sz w:val="24"/>
                <w:szCs w:val="24"/>
              </w:rPr>
            </w:pPr>
          </w:p>
        </w:tc>
      </w:tr>
    </w:tbl>
    <w:p w:rsidR="004C3603" w:rsidRDefault="004C3603"/>
    <w:sectPr w:rsidR="004C3603" w:rsidSect="00650B7F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5547" w:rsidRDefault="009E5547" w:rsidP="00650B7F">
      <w:pPr>
        <w:spacing w:after="0" w:line="240" w:lineRule="auto"/>
      </w:pPr>
      <w:r>
        <w:separator/>
      </w:r>
    </w:p>
  </w:endnote>
  <w:endnote w:type="continuationSeparator" w:id="1">
    <w:p w:rsidR="009E5547" w:rsidRDefault="009E5547" w:rsidP="00650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5547" w:rsidRDefault="009E5547" w:rsidP="00650B7F">
      <w:pPr>
        <w:spacing w:after="0" w:line="240" w:lineRule="auto"/>
      </w:pPr>
      <w:r>
        <w:separator/>
      </w:r>
    </w:p>
  </w:footnote>
  <w:footnote w:type="continuationSeparator" w:id="1">
    <w:p w:rsidR="009E5547" w:rsidRDefault="009E5547" w:rsidP="00650B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B7F" w:rsidRPr="003735AB" w:rsidRDefault="00650B7F" w:rsidP="00650B7F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629833" cy="400050"/>
          <wp:effectExtent l="19050" t="0" r="8467" b="0"/>
          <wp:docPr id="2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833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</w:rPr>
      <w:t xml:space="preserve">  </w:t>
    </w:r>
    <w:r w:rsidRPr="00C25726">
      <w:rPr>
        <w:rFonts w:ascii="Arial Black" w:hAnsi="Arial Black" w:cs="Times New Roman"/>
        <w:b/>
        <w:bCs/>
        <w:i/>
        <w:spacing w:val="-8"/>
        <w:w w:val="97"/>
        <w:position w:val="6"/>
        <w:sz w:val="28"/>
        <w:szCs w:val="28"/>
      </w:rPr>
      <w:t>Traveller Intermediate B1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650B7F" w:rsidRPr="003735AB" w:rsidRDefault="00650B7F" w:rsidP="00650B7F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  <w:p w:rsidR="00650B7F" w:rsidRDefault="00650B7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12591"/>
    <w:multiLevelType w:val="hybridMultilevel"/>
    <w:tmpl w:val="BA922890"/>
    <w:lvl w:ilvl="0" w:tplc="FA7AB6C2">
      <w:start w:val="5"/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A04543"/>
    <w:multiLevelType w:val="hybridMultilevel"/>
    <w:tmpl w:val="46E2A12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8A4FFA"/>
    <w:multiLevelType w:val="singleLevel"/>
    <w:tmpl w:val="648A4FFA"/>
    <w:lvl w:ilvl="0">
      <w:start w:val="1"/>
      <w:numFmt w:val="bullet"/>
      <w:lvlText w:val="-"/>
      <w:lvlJc w:val="left"/>
      <w:pPr>
        <w:tabs>
          <w:tab w:val="left" w:pos="420"/>
        </w:tabs>
        <w:ind w:left="420" w:hanging="420"/>
      </w:pPr>
      <w:rPr>
        <w:rFonts w:ascii="Segoe UI" w:hAnsi="Segoe UI" w:cs="Segoe UI" w:hint="default"/>
      </w:rPr>
    </w:lvl>
  </w:abstractNum>
  <w:abstractNum w:abstractNumId="4">
    <w:nsid w:val="7AAF5234"/>
    <w:multiLevelType w:val="hybridMultilevel"/>
    <w:tmpl w:val="97F4FEE2"/>
    <w:lvl w:ilvl="0" w:tplc="A552E40E">
      <w:start w:val="1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0B7F"/>
    <w:rsid w:val="004C3603"/>
    <w:rsid w:val="00650B7F"/>
    <w:rsid w:val="00862186"/>
    <w:rsid w:val="009E5547"/>
    <w:rsid w:val="00AD13E4"/>
    <w:rsid w:val="00CE78EA"/>
    <w:rsid w:val="00D01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B7F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50B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50B7F"/>
  </w:style>
  <w:style w:type="paragraph" w:styleId="Footer">
    <w:name w:val="footer"/>
    <w:basedOn w:val="Normal"/>
    <w:link w:val="FooterChar"/>
    <w:uiPriority w:val="99"/>
    <w:semiHidden/>
    <w:unhideWhenUsed/>
    <w:rsid w:val="00650B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50B7F"/>
  </w:style>
  <w:style w:type="paragraph" w:styleId="BalloonText">
    <w:name w:val="Balloon Text"/>
    <w:basedOn w:val="Normal"/>
    <w:link w:val="BalloonTextChar"/>
    <w:uiPriority w:val="99"/>
    <w:semiHidden/>
    <w:unhideWhenUsed/>
    <w:rsid w:val="00650B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B7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qFormat/>
    <w:rsid w:val="00650B7F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650B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297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2022-08-15T21:41:00Z</dcterms:created>
  <dcterms:modified xsi:type="dcterms:W3CDTF">2022-08-15T21:42:00Z</dcterms:modified>
</cp:coreProperties>
</file>