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sz w:val="24"/>
                <w:szCs w:val="24"/>
              </w:rPr>
            </w:pPr>
            <w:r w:rsidRPr="003A4201">
              <w:rPr>
                <w:b/>
              </w:rPr>
              <w:t>III WORK AND LEISURE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650B7F" w:rsidRPr="00792FBC" w:rsidRDefault="00650B7F" w:rsidP="00CC57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23. Round up </w:t>
            </w:r>
          </w:p>
        </w:tc>
      </w:tr>
      <w:tr w:rsidR="00650B7F" w:rsidRPr="0041439C" w:rsidTr="00CC5791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650B7F" w:rsidRPr="00527AC7" w:rsidRDefault="00650B7F" w:rsidP="00CC579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Утврђивање лексичких и граматичких садржаја треће наставне теме и оспособљавање ученика да их примене у писменим и усменим вежбањима/ комуникацији</w:t>
            </w:r>
          </w:p>
        </w:tc>
      </w:tr>
      <w:tr w:rsidR="00650B7F" w:rsidRPr="0041439C" w:rsidTr="00CC5791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650B7F" w:rsidRPr="002D28B7" w:rsidRDefault="00650B7F" w:rsidP="00CC579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650B7F" w:rsidRPr="0041439C" w:rsidTr="00CC5791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41439C" w:rsidRDefault="00650B7F" w:rsidP="00CC579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50B7F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лексику треће наставне теме у датом комуникативном контексту</w:t>
            </w:r>
          </w:p>
          <w:p w:rsidR="00650B7F" w:rsidRPr="00650B7F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модалне глаголе у датом комункитавном контексту, писмено и усмено</w:t>
            </w:r>
          </w:p>
          <w:p w:rsidR="00650B7F" w:rsidRPr="00527AC7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Разумеју и издвоје суштинске иноформације одлсушаног аудио записа</w:t>
            </w:r>
          </w:p>
          <w:p w:rsidR="00650B7F" w:rsidRPr="00E621B6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527AC7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527AC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263BC1" w:rsidRDefault="00650B7F" w:rsidP="00CC57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650B7F" w:rsidRPr="0041439C" w:rsidTr="00CC5791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650B7F" w:rsidRPr="008A1E4F" w:rsidRDefault="00650B7F" w:rsidP="00650B7F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1261B4" w:rsidRDefault="00650B7F" w:rsidP="00650B7F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</w:rPr>
              <w:t xml:space="preserve">Уколико неке од група нису стигле да презентују на претходном, то чине на почетку овог часа. </w:t>
            </w:r>
          </w:p>
          <w:p w:rsidR="00650B7F" w:rsidRPr="008A1E4F" w:rsidRDefault="00650B7F" w:rsidP="00CC579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650B7F" w:rsidRPr="00742463" w:rsidRDefault="00650B7F" w:rsidP="00650B7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527AC7" w:rsidRDefault="00650B7F" w:rsidP="00CC5791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Round up 3</w:t>
            </w:r>
          </w:p>
          <w:p w:rsidR="00650B7F" w:rsidRPr="00E621B6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Наставник упућује ученике на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стране 50 - 52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уџбенику  - </w:t>
            </w:r>
            <w:r w:rsidRPr="001261B4">
              <w:rPr>
                <w:b/>
                <w:i/>
                <w:sz w:val="24"/>
                <w:szCs w:val="24"/>
              </w:rPr>
              <w:t>Round up</w:t>
            </w:r>
            <w:r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.Објашњава начин и поступак рада и подстиче ученике да што самосталније ураде сва вежбања како би имали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силку сопственог наппретка. </w:t>
            </w:r>
          </w:p>
          <w:p w:rsidR="00650B7F" w:rsidRPr="00E621B6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Сва вежбања се раде индивидуално и у пару, али се једно по једно проверавају усмено или писмено на табли, зависно од самог вежбања. </w:t>
            </w:r>
          </w:p>
          <w:p w:rsidR="00650B7F" w:rsidRPr="008A1E4F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650B7F" w:rsidRPr="0041439C" w:rsidTr="00CC579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5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527AC7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 крају часа ученици сабирају сами своје поене и бележе укупни резултат. Постављају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650B7F" w:rsidRPr="00E621B6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Домаћи задатак – радна свеска, </w:t>
            </w:r>
            <w:r w:rsidRPr="00527AC7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Round Up 3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одговора</w:t>
            </w:r>
          </w:p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ученика и наставника и ученика и ученика кроз који наставник евалуира усвојеност градива друге наставне теме</w:t>
            </w:r>
          </w:p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 и бележење ученичких одговора и напредовања у бележници током и након часа</w:t>
            </w:r>
          </w:p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контекстуализују/примене усвојено</w:t>
            </w:r>
          </w:p>
          <w:p w:rsidR="00650B7F" w:rsidRPr="0041439C" w:rsidRDefault="00650B7F" w:rsidP="00CC5791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41439C" w:rsidRDefault="00650B7F" w:rsidP="00CC5791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50B7F" w:rsidRPr="0041439C" w:rsidRDefault="00650B7F" w:rsidP="00CC5791">
            <w:pPr>
              <w:rPr>
                <w:sz w:val="24"/>
                <w:szCs w:val="24"/>
              </w:rPr>
            </w:pPr>
          </w:p>
          <w:p w:rsidR="00650B7F" w:rsidRPr="0041439C" w:rsidRDefault="00650B7F" w:rsidP="00CC5791">
            <w:pPr>
              <w:rPr>
                <w:sz w:val="24"/>
                <w:szCs w:val="24"/>
              </w:rPr>
            </w:pPr>
          </w:p>
        </w:tc>
      </w:tr>
    </w:tbl>
    <w:p w:rsidR="004C3603" w:rsidRDefault="004C3603"/>
    <w:sectPr w:rsidR="004C3603" w:rsidSect="00650B7F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3E4" w:rsidRDefault="00AD13E4" w:rsidP="00650B7F">
      <w:pPr>
        <w:spacing w:after="0" w:line="240" w:lineRule="auto"/>
      </w:pPr>
      <w:r>
        <w:separator/>
      </w:r>
    </w:p>
  </w:endnote>
  <w:endnote w:type="continuationSeparator" w:id="1">
    <w:p w:rsidR="00AD13E4" w:rsidRDefault="00AD13E4" w:rsidP="00650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3E4" w:rsidRDefault="00AD13E4" w:rsidP="00650B7F">
      <w:pPr>
        <w:spacing w:after="0" w:line="240" w:lineRule="auto"/>
      </w:pPr>
      <w:r>
        <w:separator/>
      </w:r>
    </w:p>
  </w:footnote>
  <w:footnote w:type="continuationSeparator" w:id="1">
    <w:p w:rsidR="00AD13E4" w:rsidRDefault="00AD13E4" w:rsidP="00650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B7F" w:rsidRPr="003735AB" w:rsidRDefault="00650B7F" w:rsidP="00650B7F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650B7F" w:rsidRPr="003735AB" w:rsidRDefault="00650B7F" w:rsidP="00650B7F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  <w:p w:rsidR="00650B7F" w:rsidRDefault="00650B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4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B7F"/>
    <w:rsid w:val="004C3603"/>
    <w:rsid w:val="00650B7F"/>
    <w:rsid w:val="00AD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B7F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0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B7F"/>
  </w:style>
  <w:style w:type="paragraph" w:styleId="Footer">
    <w:name w:val="footer"/>
    <w:basedOn w:val="Normal"/>
    <w:link w:val="FooterChar"/>
    <w:uiPriority w:val="99"/>
    <w:semiHidden/>
    <w:unhideWhenUsed/>
    <w:rsid w:val="00650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0B7F"/>
  </w:style>
  <w:style w:type="paragraph" w:styleId="BalloonText">
    <w:name w:val="Balloon Text"/>
    <w:basedOn w:val="Normal"/>
    <w:link w:val="BalloonTextChar"/>
    <w:uiPriority w:val="99"/>
    <w:semiHidden/>
    <w:unhideWhenUsed/>
    <w:rsid w:val="00650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B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qFormat/>
    <w:rsid w:val="00650B7F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650B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2022-08-13T13:19:00Z</dcterms:created>
  <dcterms:modified xsi:type="dcterms:W3CDTF">2022-08-13T13:22:00Z</dcterms:modified>
</cp:coreProperties>
</file>