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38"/>
        <w:gridCol w:w="277"/>
        <w:gridCol w:w="1494"/>
        <w:gridCol w:w="1669"/>
      </w:tblGrid>
      <w:tr w:rsidR="00F472E2" w:rsidTr="008925BE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F472E2" w:rsidRDefault="00F472E2" w:rsidP="008925B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472E2" w:rsidTr="008925B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F472E2" w:rsidRDefault="00F472E2" w:rsidP="008925BE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2E2" w:rsidRDefault="00F472E2" w:rsidP="008925B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F472E2" w:rsidRDefault="00F472E2" w:rsidP="008925BE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F472E2" w:rsidRDefault="00F472E2" w:rsidP="008925BE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Pr="00423FC7" w:rsidRDefault="00F472E2" w:rsidP="008925B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40 а/б</w:t>
            </w:r>
          </w:p>
        </w:tc>
      </w:tr>
      <w:tr w:rsidR="00F472E2" w:rsidTr="008925B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>Hin und weg</w:t>
            </w:r>
          </w:p>
        </w:tc>
      </w:tr>
      <w:tr w:rsidR="00F472E2" w:rsidTr="008925B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Pr="00603DF7" w:rsidRDefault="00F472E2" w:rsidP="00F472E2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                            </w:t>
            </w:r>
            <w:r>
              <w:rPr>
                <w:b/>
                <w:lang w:val="de-DE"/>
              </w:rPr>
              <w:t xml:space="preserve"> </w:t>
            </w:r>
            <w:r>
              <w:rPr>
                <w:b/>
                <w:lang w:val="de-DE"/>
              </w:rPr>
              <w:t>Relativsätze mit wo und was</w:t>
            </w:r>
          </w:p>
          <w:p w:rsidR="00F472E2" w:rsidRDefault="00F472E2" w:rsidP="008925B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    </w:t>
            </w:r>
          </w:p>
          <w:p w:rsidR="00F472E2" w:rsidRDefault="00F472E2" w:rsidP="008925BE">
            <w:pPr>
              <w:tabs>
                <w:tab w:val="left" w:pos="8505"/>
              </w:tabs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F472E2" w:rsidRPr="00F472E2" w:rsidTr="008925B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2" w:rsidRDefault="00F472E2" w:rsidP="008925BE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72E2" w:rsidRDefault="00F472E2" w:rsidP="008925B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472E2" w:rsidRDefault="00F472E2" w:rsidP="008925BE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  <w:r w:rsidR="00D54B5A">
              <w:rPr>
                <w:i/>
                <w:lang w:val="sr-Cyrl-RS"/>
              </w:rPr>
              <w:t>:</w:t>
            </w:r>
          </w:p>
          <w:p w:rsidR="00D54B5A" w:rsidRPr="00D54B5A" w:rsidRDefault="00F472E2" w:rsidP="008925BE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</w:t>
            </w:r>
            <w:r w:rsidR="00D54B5A" w:rsidRPr="00D54B5A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="00D54B5A" w:rsidRPr="00D54B5A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граде релативне реченице уведене упитним речима;</w:t>
            </w:r>
          </w:p>
          <w:p w:rsidR="00F472E2" w:rsidRPr="00D54B5A" w:rsidRDefault="00F472E2" w:rsidP="008925BE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54B5A">
              <w:rPr>
                <w:rFonts w:ascii="Times New Roman" w:hAnsi="Times New Roman"/>
                <w:sz w:val="24"/>
                <w:szCs w:val="24"/>
                <w:lang w:val="sr-Cyrl-RS"/>
              </w:rPr>
              <w:t>-разумеју правилно користе научене лескичке структуре и говоре о појму и схватању домовине;</w:t>
            </w:r>
          </w:p>
          <w:p w:rsidR="00F472E2" w:rsidRPr="00D54B5A" w:rsidRDefault="00F472E2" w:rsidP="008925BE">
            <w:pPr>
              <w:spacing w:line="276" w:lineRule="auto"/>
              <w:jc w:val="both"/>
              <w:rPr>
                <w:lang w:val="sr-Cyrl-RS"/>
              </w:rPr>
            </w:pPr>
            <w:r w:rsidRPr="00D54B5A"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F472E2" w:rsidRDefault="00F472E2" w:rsidP="008925BE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F472E2" w:rsidRDefault="00F472E2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и граматичких  структура</w:t>
            </w:r>
          </w:p>
          <w:p w:rsidR="00F472E2" w:rsidRDefault="003311EE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примењује граматике структуре</w:t>
            </w:r>
            <w:r w:rsidR="00F472E2">
              <w:rPr>
                <w:lang w:val="ru-RU"/>
              </w:rPr>
              <w:t>;</w:t>
            </w:r>
          </w:p>
          <w:p w:rsidR="00F472E2" w:rsidRDefault="00F472E2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F472E2" w:rsidRDefault="00F472E2" w:rsidP="008925BE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граматичких и лексичких структура.</w:t>
            </w:r>
          </w:p>
        </w:tc>
      </w:tr>
      <w:tr w:rsidR="00F472E2" w:rsidRPr="00F472E2" w:rsidTr="008925B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2" w:rsidRPr="0031784F" w:rsidRDefault="00F472E2" w:rsidP="008925BE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72E2" w:rsidRDefault="00F472E2" w:rsidP="008925B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</w:tc>
      </w:tr>
      <w:tr w:rsidR="00F472E2" w:rsidRPr="00F472E2" w:rsidTr="008925B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2E2" w:rsidRPr="0031784F" w:rsidRDefault="00F472E2" w:rsidP="008925BE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472E2" w:rsidRDefault="00F472E2" w:rsidP="008925BE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sr-Latn-CS"/>
              </w:rPr>
            </w:pPr>
          </w:p>
        </w:tc>
      </w:tr>
      <w:tr w:rsidR="00F472E2" w:rsidRP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Породица, порекло, исељавање, домовина, култура и традиција</w:t>
            </w:r>
          </w:p>
        </w:tc>
      </w:tr>
      <w:tr w:rsidR="00F472E2" w:rsidRP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Географија,историја, култура,традиција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</w:tc>
      </w:tr>
      <w:tr w:rsidR="00F472E2" w:rsidRP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</w:tc>
      </w:tr>
      <w:tr w:rsidR="00F472E2" w:rsidRP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472E2" w:rsidRDefault="00F472E2" w:rsidP="008925B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F472E2" w:rsidRDefault="00F472E2" w:rsidP="008925B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</w:tc>
      </w:tr>
      <w:tr w:rsidR="00F472E2" w:rsidTr="008925B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F472E2" w:rsidRDefault="00F472E2" w:rsidP="008925BE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F472E2" w:rsidRPr="00F472E2" w:rsidTr="008925B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F472E2" w:rsidRDefault="00F472E2" w:rsidP="008925BE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F472E2" w:rsidTr="008925BE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F472E2" w:rsidRPr="00F472E2" w:rsidTr="008925BE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домаћи задатак;</w:t>
            </w: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    -читају домаћи;</w:t>
            </w:r>
          </w:p>
          <w:p w:rsidR="00F472E2" w:rsidRDefault="00F472E2" w:rsidP="008925BE">
            <w:pPr>
              <w:spacing w:line="276" w:lineRule="auto"/>
              <w:ind w:left="360"/>
              <w:rPr>
                <w:lang w:val="sr-Cyrl-RS"/>
              </w:rPr>
            </w:pPr>
            <w:r>
              <w:rPr>
                <w:lang w:val="sr-Cyrl-RS"/>
              </w:rPr>
              <w:t xml:space="preserve">  -слушају наставника;</w:t>
            </w:r>
          </w:p>
        </w:tc>
      </w:tr>
      <w:tr w:rsidR="00F472E2" w:rsidTr="008925B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F472E2" w:rsidRDefault="00F472E2" w:rsidP="008925B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sr-Latn-CS"/>
              </w:rPr>
            </w:pPr>
          </w:p>
          <w:p w:rsidR="00F472E2" w:rsidRDefault="00F472E2" w:rsidP="008925BE">
            <w:pPr>
              <w:spacing w:line="276" w:lineRule="auto"/>
              <w:rPr>
                <w:lang w:val="sr-Latn-CS"/>
              </w:rPr>
            </w:pPr>
          </w:p>
          <w:p w:rsidR="00F472E2" w:rsidRDefault="00F472E2" w:rsidP="008925BE">
            <w:pPr>
              <w:spacing w:line="276" w:lineRule="auto"/>
              <w:rPr>
                <w:lang w:val="sr-Latn-CS"/>
              </w:rPr>
            </w:pPr>
          </w:p>
          <w:p w:rsidR="00F472E2" w:rsidRDefault="00F472E2" w:rsidP="008925BE">
            <w:pPr>
              <w:spacing w:line="276" w:lineRule="auto"/>
              <w:rPr>
                <w:lang w:val="sr-Latn-CS"/>
              </w:rPr>
            </w:pP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</w:tc>
      </w:tr>
      <w:tr w:rsidR="00F472E2" w:rsidTr="008925BE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F472E2" w:rsidRPr="009D16B0" w:rsidTr="008925BE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3311EE" w:rsidRDefault="00F472E2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-уводи тему тако што</w:t>
            </w:r>
            <w:r w:rsidR="003311EE">
              <w:rPr>
                <w:lang w:val="sr-Cyrl-CS"/>
              </w:rPr>
              <w:t xml:space="preserve"> позива ученике да устану и да погледају картице на којима стоје речи музичке нумере коју ће слушати</w:t>
            </w:r>
            <w:r w:rsidR="008B3B97">
              <w:rPr>
                <w:lang w:val="sr-Cyrl-CS"/>
              </w:rPr>
              <w:t>( на страни 146./147.се може видети транскрипција)</w:t>
            </w:r>
            <w:r w:rsidR="003311EE">
              <w:rPr>
                <w:lang w:val="sr-Cyrl-CS"/>
              </w:rPr>
              <w:t>;</w:t>
            </w:r>
          </w:p>
          <w:p w:rsidR="00F472E2" w:rsidRDefault="003311EE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F472E2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пушта ученицима музичку нумеру ;</w:t>
            </w:r>
          </w:p>
          <w:p w:rsidR="003311EE" w:rsidRDefault="003311EE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-прати да ли узимају речи које чују у нумери;</w:t>
            </w:r>
          </w:p>
          <w:p w:rsidR="003311EE" w:rsidRDefault="003311EE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-пита ученике за </w:t>
            </w:r>
            <w:r w:rsidR="008B3B97">
              <w:rPr>
                <w:lang w:val="sr-Cyrl-CS"/>
              </w:rPr>
              <w:t>мишљење о песми;</w:t>
            </w:r>
          </w:p>
          <w:p w:rsidR="008B3B97" w:rsidRDefault="008B3B97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пише пар стихова на табли и подвлачи упитне речи у фунцији релативне заменице;</w:t>
            </w:r>
          </w:p>
          <w:p w:rsidR="008B3B97" w:rsidRDefault="008B3B97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-пита ученике, да ли им је јасно правило;</w:t>
            </w:r>
          </w:p>
          <w:p w:rsidR="008B3B97" w:rsidRDefault="008B3B97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дели ученицима текст музичке нумере и пита их да подвуку релативне реченице у тексту песме ;</w:t>
            </w:r>
          </w:p>
          <w:p w:rsidR="008B3B97" w:rsidRDefault="008B3B97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-прати рад ученика;</w:t>
            </w:r>
          </w:p>
          <w:p w:rsidR="008B3B97" w:rsidRDefault="008B3B97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даје ученицима задатак да допуне вежбу 17. у радној свесци на страни 86.</w:t>
            </w:r>
          </w:p>
          <w:p w:rsidR="008E65DE" w:rsidRDefault="008E65DE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-пита ученике да ли им је јасно правило;</w:t>
            </w:r>
          </w:p>
          <w:p w:rsidR="008E65DE" w:rsidRDefault="008E65DE" w:rsidP="003311E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267848">
              <w:rPr>
                <w:lang w:val="sr-Cyrl-CS"/>
              </w:rPr>
              <w:t>користи прилику да објасни уколико је ученицима нешто нејасно пре писања писмене вежбе;</w:t>
            </w:r>
          </w:p>
          <w:p w:rsidR="008B3B97" w:rsidRPr="00645D30" w:rsidRDefault="008B3B97" w:rsidP="003311EE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F472E2" w:rsidRDefault="00F472E2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F472E2" w:rsidRDefault="009D16B0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устају и читају речи на картицама</w:t>
            </w:r>
            <w:r w:rsidR="00267848">
              <w:rPr>
                <w:lang w:val="sr-Cyrl-CS"/>
              </w:rPr>
              <w:t>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-узимају картице које чују у нумери;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-говоре своје мишљење о песми;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-прате објашњење наставника;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-бележе у своју свеску;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постављају питања уколико им нешто није јасно;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 музичке нумере;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-подвлаче релативне реченице;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-одговарају на питања;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раде вежбе у радној свесци;</w:t>
            </w:r>
          </w:p>
          <w:p w:rsidR="00267848" w:rsidRDefault="0026784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одговарају на питања; </w:t>
            </w:r>
          </w:p>
        </w:tc>
      </w:tr>
      <w:tr w:rsidR="00F472E2" w:rsidTr="008925B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472E2" w:rsidRDefault="00F472E2" w:rsidP="008925BE">
            <w:pPr>
              <w:spacing w:line="276" w:lineRule="auto"/>
              <w:rPr>
                <w:b/>
                <w:lang w:val="ru-RU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lastRenderedPageBreak/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F472E2" w:rsidRDefault="00F472E2" w:rsidP="008925B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472E2" w:rsidRDefault="00F472E2" w:rsidP="008925BE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F472E2" w:rsidTr="008925BE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F472E2" w:rsidRDefault="00F472E2" w:rsidP="008925B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F472E2" w:rsidRDefault="00F472E2" w:rsidP="008925B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F472E2" w:rsidTr="008925B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F472E2" w:rsidRDefault="00F472E2" w:rsidP="008925B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F472E2" w:rsidRDefault="00F472E2" w:rsidP="008925BE">
            <w:pPr>
              <w:spacing w:line="276" w:lineRule="auto"/>
              <w:rPr>
                <w:lang w:val="sr-Cyrl-CS"/>
              </w:rPr>
            </w:pPr>
            <w:r>
              <w:rPr>
                <w:lang w:val="sr-Cyrl-RS"/>
              </w:rPr>
              <w:t>-</w:t>
            </w:r>
            <w:r>
              <w:rPr>
                <w:lang w:val="sr-Cyrl-CS"/>
              </w:rPr>
              <w:t xml:space="preserve"> пита ученике за мишљење о </w:t>
            </w:r>
            <w:r w:rsidR="00267848">
              <w:rPr>
                <w:lang w:val="sr-Cyrl-CS"/>
              </w:rPr>
              <w:t>немачкој музици</w:t>
            </w:r>
            <w:r>
              <w:rPr>
                <w:lang w:val="sr-Cyrl-CS"/>
              </w:rPr>
              <w:t>;</w:t>
            </w:r>
          </w:p>
          <w:p w:rsidR="00267848" w:rsidRPr="00267848" w:rsidRDefault="00267848" w:rsidP="008925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-пушта ученицима пар музичких нумера на </w:t>
            </w:r>
            <w:r>
              <w:rPr>
                <w:lang w:val="de-DE"/>
              </w:rPr>
              <w:t>YouTube</w:t>
            </w:r>
            <w:r w:rsidRPr="00267848">
              <w:rPr>
                <w:lang w:val="sr-Cyrl-CS"/>
              </w:rPr>
              <w:t>.</w:t>
            </w:r>
          </w:p>
          <w:p w:rsidR="00F472E2" w:rsidRPr="00F07558" w:rsidRDefault="00F472E2" w:rsidP="00267848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F472E2" w:rsidRDefault="00F472E2" w:rsidP="008925BE">
            <w:pPr>
              <w:spacing w:line="276" w:lineRule="auto"/>
              <w:rPr>
                <w:lang w:val="sr-Latn-RS"/>
              </w:rPr>
            </w:pP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267848">
              <w:rPr>
                <w:lang w:val="sr-Cyrl-RS"/>
              </w:rPr>
              <w:t>слушају немачку музику</w:t>
            </w:r>
            <w:r>
              <w:rPr>
                <w:lang w:val="sr-Cyrl-RS"/>
              </w:rPr>
              <w:t>;</w:t>
            </w:r>
          </w:p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</w:p>
        </w:tc>
      </w:tr>
      <w:tr w:rsidR="00F472E2" w:rsidRPr="00F472E2" w:rsidTr="008925BE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F472E2" w:rsidRDefault="00F472E2" w:rsidP="008925BE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F472E2" w:rsidRDefault="00F472E2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текста;</w:t>
            </w:r>
          </w:p>
          <w:p w:rsidR="00F472E2" w:rsidRDefault="00F472E2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F472E2" w:rsidRDefault="00F472E2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примена граматичких правила у грађењу реченица;</w:t>
            </w:r>
          </w:p>
          <w:p w:rsidR="00F472E2" w:rsidRDefault="00F472E2" w:rsidP="008925BE">
            <w:pPr>
              <w:spacing w:line="276" w:lineRule="auto"/>
              <w:ind w:left="360"/>
              <w:rPr>
                <w:lang w:val="sr-Cyrl-RS"/>
              </w:rPr>
            </w:pPr>
          </w:p>
          <w:p w:rsidR="00F472E2" w:rsidRDefault="00F472E2" w:rsidP="008925BE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F472E2" w:rsidRDefault="00F472E2" w:rsidP="008925B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F472E2" w:rsidRPr="00F472E2" w:rsidTr="008925BE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F472E2" w:rsidRDefault="00F472E2" w:rsidP="008925BE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F472E2" w:rsidRPr="00012F74" w:rsidRDefault="00F472E2" w:rsidP="008925BE">
            <w:pPr>
              <w:spacing w:line="276" w:lineRule="auto"/>
              <w:rPr>
                <w:b/>
                <w:u w:val="single"/>
                <w:lang w:val="de-DE"/>
              </w:rPr>
            </w:pPr>
            <w:r>
              <w:rPr>
                <w:b/>
                <w:lang w:val="sr-Cyrl-RS"/>
              </w:rPr>
              <w:t xml:space="preserve">                                                                    </w:t>
            </w: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Pr="00267848" w:rsidRDefault="00267848" w:rsidP="008925B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de-DE"/>
              </w:rPr>
              <w:t xml:space="preserve">                                                       </w:t>
            </w:r>
            <w:r w:rsidRPr="00267848">
              <w:rPr>
                <w:b/>
                <w:u w:val="single"/>
                <w:lang w:val="de-DE"/>
              </w:rPr>
              <w:t>Relativsätze mit wo und was</w:t>
            </w: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A90EBB" w:rsidRDefault="00A90EBB" w:rsidP="00A90EBB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Relativpronomen WAS / WO</w:t>
            </w:r>
          </w:p>
          <w:p w:rsidR="00A90EBB" w:rsidRDefault="00A90EBB" w:rsidP="00A90EBB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267848" w:rsidRDefault="00267848" w:rsidP="00267848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Heimat ist </w:t>
            </w:r>
            <w:r w:rsidRPr="00267848">
              <w:rPr>
                <w:b/>
                <w:u w:val="single"/>
                <w:lang w:val="de-DE"/>
              </w:rPr>
              <w:t>da</w:t>
            </w:r>
            <w:r>
              <w:rPr>
                <w:b/>
                <w:lang w:val="de-DE"/>
              </w:rPr>
              <w:t xml:space="preserve">, </w:t>
            </w:r>
            <w:r w:rsidRPr="00267848">
              <w:rPr>
                <w:b/>
                <w:color w:val="FF0000"/>
                <w:lang w:val="de-DE"/>
              </w:rPr>
              <w:t>wo</w:t>
            </w:r>
            <w:r>
              <w:rPr>
                <w:b/>
                <w:lang w:val="de-DE"/>
              </w:rPr>
              <w:t xml:space="preserve"> ich froh bin.</w:t>
            </w:r>
          </w:p>
          <w:p w:rsidR="00267848" w:rsidRDefault="00267848" w:rsidP="00267848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Heimat ist </w:t>
            </w:r>
            <w:r w:rsidRPr="00267848">
              <w:rPr>
                <w:b/>
                <w:u w:val="single"/>
                <w:lang w:val="de-DE"/>
              </w:rPr>
              <w:t>das</w:t>
            </w:r>
            <w:r>
              <w:rPr>
                <w:b/>
                <w:lang w:val="de-DE"/>
              </w:rPr>
              <w:t xml:space="preserve">, </w:t>
            </w:r>
            <w:r w:rsidRPr="00267848">
              <w:rPr>
                <w:b/>
                <w:color w:val="FF0000"/>
                <w:lang w:val="de-DE"/>
              </w:rPr>
              <w:t>was</w:t>
            </w:r>
            <w:r>
              <w:rPr>
                <w:b/>
                <w:lang w:val="de-DE"/>
              </w:rPr>
              <w:t xml:space="preserve"> uns vereint.</w:t>
            </w:r>
          </w:p>
          <w:p w:rsidR="00267848" w:rsidRDefault="00267848" w:rsidP="00267848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267848" w:rsidRDefault="00267848" w:rsidP="00267848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Heimat ist </w:t>
            </w:r>
            <w:r w:rsidRPr="00A90EBB">
              <w:rPr>
                <w:b/>
                <w:u w:val="single"/>
                <w:lang w:val="de-DE"/>
              </w:rPr>
              <w:t>da</w:t>
            </w:r>
            <w:r>
              <w:rPr>
                <w:b/>
                <w:lang w:val="de-DE"/>
              </w:rPr>
              <w:t xml:space="preserve">, </w:t>
            </w:r>
            <w:r w:rsidRPr="00A90EBB">
              <w:rPr>
                <w:b/>
                <w:color w:val="FF0000"/>
                <w:lang w:val="de-DE"/>
              </w:rPr>
              <w:t xml:space="preserve">wo </w:t>
            </w:r>
            <w:r>
              <w:rPr>
                <w:b/>
                <w:lang w:val="de-DE"/>
              </w:rPr>
              <w:t>meine Familie ist.</w:t>
            </w:r>
          </w:p>
          <w:p w:rsidR="00267848" w:rsidRDefault="00267848" w:rsidP="00267848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Heimat ist </w:t>
            </w:r>
            <w:r w:rsidRPr="00A90EBB">
              <w:rPr>
                <w:b/>
                <w:u w:val="single"/>
                <w:lang w:val="de-DE"/>
              </w:rPr>
              <w:t>die Stadt</w:t>
            </w:r>
            <w:r>
              <w:rPr>
                <w:b/>
                <w:lang w:val="de-DE"/>
              </w:rPr>
              <w:t xml:space="preserve">, </w:t>
            </w:r>
            <w:r w:rsidRPr="00A90EBB">
              <w:rPr>
                <w:b/>
                <w:color w:val="FF0000"/>
                <w:lang w:val="de-DE"/>
              </w:rPr>
              <w:t>wo</w:t>
            </w:r>
            <w:r>
              <w:rPr>
                <w:b/>
                <w:lang w:val="de-DE"/>
              </w:rPr>
              <w:t xml:space="preserve"> ich geboren bin.</w:t>
            </w:r>
          </w:p>
          <w:p w:rsidR="00267848" w:rsidRPr="00267848" w:rsidRDefault="00267848" w:rsidP="00A90EBB">
            <w:pPr>
              <w:spacing w:line="276" w:lineRule="auto"/>
              <w:rPr>
                <w:b/>
                <w:lang w:val="de-DE"/>
              </w:rPr>
            </w:pPr>
          </w:p>
          <w:p w:rsidR="00267848" w:rsidRDefault="00267848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267848" w:rsidRDefault="00267848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267848" w:rsidRDefault="00267848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267848" w:rsidRPr="00267848" w:rsidRDefault="00267848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267848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62AEAB" wp14:editId="6AD3B5A7">
                      <wp:simplePos x="0" y="0"/>
                      <wp:positionH relativeFrom="column">
                        <wp:posOffset>2005965</wp:posOffset>
                      </wp:positionH>
                      <wp:positionV relativeFrom="paragraph">
                        <wp:posOffset>-635</wp:posOffset>
                      </wp:positionV>
                      <wp:extent cx="2867025" cy="108585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67025" cy="108585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F472E2" w:rsidRPr="00012F74" w:rsidRDefault="00F472E2" w:rsidP="00F472E2">
                                  <w:pPr>
                                    <w:jc w:val="center"/>
                                    <w:rPr>
                                      <w:b/>
                                      <w:sz w:val="72"/>
                                      <w:szCs w:val="72"/>
                                      <w:lang w:val="de-DE"/>
                                    </w:rPr>
                                  </w:pPr>
                                  <w:r w:rsidRPr="00012F74">
                                    <w:rPr>
                                      <w:sz w:val="72"/>
                                      <w:szCs w:val="72"/>
                                      <w:lang w:val="de-DE"/>
                                    </w:rPr>
                                    <w:t xml:space="preserve">Heimat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" o:spid="_x0000_s1026" style="position:absolute;left:0;text-align:left;margin-left:157.95pt;margin-top:-.05pt;width:225.75pt;height:8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" fillcolor="#4f81bd" strokecolor="#385d8a" strokeweight="2pt">
                      <v:textbox>
                        <w:txbxContent>
                          <w:p w:rsidR="00F472E2" w:rsidRPr="00012F74" w:rsidRDefault="00F472E2" w:rsidP="00F472E2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de-DE"/>
                              </w:rPr>
                            </w:pPr>
                            <w:r w:rsidRPr="00012F74">
                              <w:rPr>
                                <w:sz w:val="72"/>
                                <w:szCs w:val="72"/>
                                <w:lang w:val="de-DE"/>
                              </w:rPr>
                              <w:t xml:space="preserve">Heimat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rPr>
                <w:b/>
                <w:lang w:val="de-DE"/>
              </w:rPr>
            </w:pPr>
          </w:p>
          <w:p w:rsidR="00F472E2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F472E2" w:rsidRPr="00012F74" w:rsidRDefault="00F472E2" w:rsidP="008925BE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F472E2" w:rsidRPr="00F472E2" w:rsidTr="008925B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472E2" w:rsidRPr="00F472E2" w:rsidTr="008925B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F472E2" w:rsidRDefault="00F472E2" w:rsidP="008925BE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F472E2" w:rsidRDefault="00F472E2" w:rsidP="008925B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F472E2" w:rsidRDefault="00F472E2" w:rsidP="008925BE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r-Latn-RS"/>
              </w:rPr>
            </w:pPr>
          </w:p>
        </w:tc>
      </w:tr>
    </w:tbl>
    <w:p w:rsidR="00F472E2" w:rsidRDefault="00F472E2" w:rsidP="00F472E2">
      <w:pPr>
        <w:rPr>
          <w:lang w:val="sr-Latn-RS"/>
        </w:rPr>
      </w:pPr>
    </w:p>
    <w:p w:rsidR="00F472E2" w:rsidRPr="00A90EBB" w:rsidRDefault="00A90EBB" w:rsidP="00F472E2">
      <w:pPr>
        <w:rPr>
          <w:lang w:val="sr-Latn-RS"/>
        </w:rPr>
      </w:pPr>
      <w:r>
        <w:rPr>
          <w:lang w:val="sr-Cyrl-RS"/>
        </w:rPr>
        <w:t>Прилог ( исећи речи пре слушања нумере)</w:t>
      </w:r>
      <w:bookmarkStart w:id="0" w:name="_GoBack"/>
      <w:bookmarkEnd w:id="0"/>
    </w:p>
    <w:p w:rsidR="00F472E2" w:rsidRPr="003D368D" w:rsidRDefault="00F472E2" w:rsidP="00F472E2">
      <w:pPr>
        <w:rPr>
          <w:lang w:val="sr-Cyrl-RS"/>
        </w:rPr>
      </w:pPr>
    </w:p>
    <w:p w:rsidR="00A90EBB" w:rsidRPr="00A90EBB" w:rsidRDefault="00A90EBB" w:rsidP="00F472E2">
      <w:pPr>
        <w:rPr>
          <w:lang w:val="sr-Latn-RS"/>
        </w:rPr>
      </w:pPr>
      <w:r w:rsidRPr="00A90EBB">
        <w:rPr>
          <w:b/>
          <w:sz w:val="56"/>
          <w:szCs w:val="56"/>
          <w:lang w:val="sr-Latn-RS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A90EBB" w:rsidTr="00A90EBB">
        <w:tc>
          <w:tcPr>
            <w:tcW w:w="9288" w:type="dxa"/>
          </w:tcPr>
          <w:p w:rsidR="00A90EBB" w:rsidRPr="00A90EBB" w:rsidRDefault="00A90EBB" w:rsidP="00F472E2">
            <w:pPr>
              <w:rPr>
                <w:lang w:val="sr-Latn-RS"/>
              </w:rPr>
            </w:pPr>
          </w:p>
          <w:p w:rsidR="00A90EBB" w:rsidRPr="00A90EBB" w:rsidRDefault="00A90EBB" w:rsidP="00F472E2">
            <w:pPr>
              <w:rPr>
                <w:lang w:val="sr-Latn-RS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 w:rsidRPr="00A90EBB">
              <w:rPr>
                <w:sz w:val="144"/>
                <w:szCs w:val="144"/>
                <w:lang w:val="sr-Latn-RS"/>
              </w:rPr>
              <w:t xml:space="preserve">        </w:t>
            </w:r>
            <w:r>
              <w:rPr>
                <w:sz w:val="144"/>
                <w:szCs w:val="144"/>
                <w:lang w:val="de-DE"/>
              </w:rPr>
              <w:t>Herz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sz w:val="144"/>
                <w:szCs w:val="144"/>
                <w:lang w:val="de-DE"/>
              </w:rPr>
              <w:t xml:space="preserve">   Hoffnung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sz w:val="144"/>
                <w:szCs w:val="144"/>
                <w:lang w:val="de-DE"/>
              </w:rPr>
              <w:lastRenderedPageBreak/>
              <w:t xml:space="preserve">       Mut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lang w:val="de-DE"/>
              </w:rPr>
              <w:t xml:space="preserve">            </w:t>
            </w:r>
            <w:r>
              <w:rPr>
                <w:sz w:val="144"/>
                <w:szCs w:val="144"/>
                <w:lang w:val="de-DE"/>
              </w:rPr>
              <w:t xml:space="preserve">     lacht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lang w:val="de-DE"/>
              </w:rPr>
              <w:t xml:space="preserve">                             </w:t>
            </w:r>
            <w:r>
              <w:rPr>
                <w:sz w:val="144"/>
                <w:szCs w:val="144"/>
                <w:lang w:val="de-DE"/>
              </w:rPr>
              <w:t>überall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lang w:val="de-DE"/>
              </w:rPr>
              <w:t xml:space="preserve">       </w:t>
            </w:r>
            <w:r>
              <w:rPr>
                <w:sz w:val="144"/>
                <w:szCs w:val="144"/>
                <w:lang w:val="de-DE"/>
              </w:rPr>
              <w:t xml:space="preserve">      durch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sz w:val="144"/>
                <w:szCs w:val="144"/>
                <w:lang w:val="de-DE"/>
              </w:rPr>
              <w:lastRenderedPageBreak/>
              <w:t xml:space="preserve">      Sonne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  <w:tr w:rsidR="00A90EBB" w:rsidTr="00A90EBB">
        <w:tc>
          <w:tcPr>
            <w:tcW w:w="9288" w:type="dxa"/>
          </w:tcPr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Pr="00A90EBB" w:rsidRDefault="00A90EBB" w:rsidP="00F472E2">
            <w:pPr>
              <w:rPr>
                <w:sz w:val="144"/>
                <w:szCs w:val="144"/>
                <w:lang w:val="de-DE"/>
              </w:rPr>
            </w:pPr>
            <w:r>
              <w:rPr>
                <w:sz w:val="144"/>
                <w:szCs w:val="144"/>
                <w:lang w:val="de-DE"/>
              </w:rPr>
              <w:t xml:space="preserve">       Land</w:t>
            </w:r>
          </w:p>
          <w:p w:rsidR="00A90EBB" w:rsidRDefault="00A90EBB" w:rsidP="00F472E2">
            <w:pPr>
              <w:rPr>
                <w:lang w:val="de-DE"/>
              </w:rPr>
            </w:pPr>
          </w:p>
          <w:p w:rsidR="00A90EBB" w:rsidRDefault="00A90EBB" w:rsidP="00F472E2">
            <w:pPr>
              <w:rPr>
                <w:lang w:val="de-DE"/>
              </w:rPr>
            </w:pPr>
          </w:p>
        </w:tc>
      </w:tr>
    </w:tbl>
    <w:p w:rsidR="00F472E2" w:rsidRPr="003D368D" w:rsidRDefault="00F472E2" w:rsidP="00F472E2">
      <w:pPr>
        <w:rPr>
          <w:lang w:val="de-DE"/>
        </w:rPr>
      </w:pPr>
    </w:p>
    <w:p w:rsidR="009530AC" w:rsidRPr="00F472E2" w:rsidRDefault="009530AC">
      <w:pPr>
        <w:rPr>
          <w:lang w:val="de-DE"/>
        </w:rPr>
      </w:pPr>
    </w:p>
    <w:sectPr w:rsidR="009530AC" w:rsidRPr="00F47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2E2"/>
    <w:rsid w:val="00267848"/>
    <w:rsid w:val="003311EE"/>
    <w:rsid w:val="008B3B97"/>
    <w:rsid w:val="008E65DE"/>
    <w:rsid w:val="009530AC"/>
    <w:rsid w:val="009D16B0"/>
    <w:rsid w:val="00A90EBB"/>
    <w:rsid w:val="00D54B5A"/>
    <w:rsid w:val="00F472E2"/>
    <w:rsid w:val="00FA0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72E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F472E2"/>
    <w:pPr>
      <w:ind w:left="708"/>
    </w:pPr>
  </w:style>
  <w:style w:type="character" w:styleId="Emphasis">
    <w:name w:val="Emphasis"/>
    <w:basedOn w:val="DefaultParagraphFont"/>
    <w:qFormat/>
    <w:rsid w:val="00F472E2"/>
    <w:rPr>
      <w:i/>
      <w:iCs/>
    </w:rPr>
  </w:style>
  <w:style w:type="character" w:styleId="Hyperlink">
    <w:name w:val="Hyperlink"/>
    <w:basedOn w:val="DefaultParagraphFont"/>
    <w:uiPriority w:val="99"/>
    <w:unhideWhenUsed/>
    <w:rsid w:val="00F472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9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2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72E2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F472E2"/>
    <w:pPr>
      <w:ind w:left="708"/>
    </w:pPr>
  </w:style>
  <w:style w:type="character" w:styleId="Emphasis">
    <w:name w:val="Emphasis"/>
    <w:basedOn w:val="DefaultParagraphFont"/>
    <w:qFormat/>
    <w:rsid w:val="00F472E2"/>
    <w:rPr>
      <w:i/>
      <w:iCs/>
    </w:rPr>
  </w:style>
  <w:style w:type="character" w:styleId="Hyperlink">
    <w:name w:val="Hyperlink"/>
    <w:basedOn w:val="DefaultParagraphFont"/>
    <w:uiPriority w:val="99"/>
    <w:unhideWhenUsed/>
    <w:rsid w:val="00F472E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90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2023-07-24T11:19:00Z</dcterms:created>
  <dcterms:modified xsi:type="dcterms:W3CDTF">2023-07-24T11:55:00Z</dcterms:modified>
</cp:coreProperties>
</file>