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94EDA5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6100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462AD08" w:rsidR="002D151A" w:rsidRPr="00654289" w:rsidRDefault="0066100F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DCDC345" w:rsidR="002D151A" w:rsidRPr="001A221A" w:rsidRDefault="0066100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53CC0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A9E5B8A" w:rsidR="003F7F6C" w:rsidRPr="004404DE" w:rsidRDefault="00AD5366" w:rsidP="00853CC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sa </w:t>
            </w:r>
            <w:r w:rsidR="00853CC0">
              <w:rPr>
                <w:rFonts w:ascii="Times New Roman" w:hAnsi="Times New Roman"/>
                <w:lang w:val="sr-Latn-RS" w:eastAsia="sr-Latn-CS"/>
              </w:rPr>
              <w:t xml:space="preserve">Karnevalom, </w:t>
            </w:r>
            <w:r w:rsidR="00332C93">
              <w:rPr>
                <w:rFonts w:ascii="Times New Roman" w:hAnsi="Times New Roman"/>
                <w:lang w:val="sr-Latn-RS" w:eastAsia="sr-Latn-CS"/>
              </w:rPr>
              <w:t>razumevanje jednostavnih tekstova u vezi sa događajima u sadašnjosti i prošlosti, usvajanje izraza koji se odnose na interesovanja, dopadanje, nedopadanje</w:t>
            </w:r>
            <w:r w:rsidR="003350AA">
              <w:rPr>
                <w:rFonts w:ascii="Times New Roman" w:hAnsi="Times New Roman"/>
                <w:lang w:val="sr-Latn-RS" w:eastAsia="sr-Latn-CS"/>
              </w:rPr>
              <w:t>,</w:t>
            </w:r>
            <w:r w:rsidR="00853CC0">
              <w:rPr>
                <w:rFonts w:ascii="Times New Roman" w:hAnsi="Times New Roman"/>
                <w:lang w:val="sr-Latn-RS" w:eastAsia="sr-Latn-CS"/>
              </w:rPr>
              <w:t xml:space="preserve"> potrebu,</w:t>
            </w:r>
            <w:r w:rsidR="003350AA">
              <w:rPr>
                <w:rFonts w:ascii="Times New Roman" w:hAnsi="Times New Roman"/>
                <w:lang w:val="sr-Latn-RS" w:eastAsia="sr-Latn-CS"/>
              </w:rPr>
              <w:t xml:space="preserve"> izražavanje buduće radnje, planova i namera</w:t>
            </w:r>
          </w:p>
        </w:tc>
      </w:tr>
      <w:tr w:rsidR="00140744" w:rsidRPr="00853CC0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82A8DD5" w:rsidR="008B010C" w:rsidRPr="00843602" w:rsidRDefault="00332C93" w:rsidP="009D3B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razume jednostavne tekstove u vezi sa događajem u prošlosti ili sadašnjosti; da razume izraze dopadanja, nedopadanja, interesovanja, </w:t>
            </w:r>
            <w:r w:rsidR="00853CC0">
              <w:rPr>
                <w:rFonts w:ascii="Times New Roman" w:hAnsi="Times New Roman"/>
                <w:lang w:val="sr-Latn-RS" w:eastAsia="sr-Latn-CS"/>
              </w:rPr>
              <w:t xml:space="preserve">potrebe, </w:t>
            </w:r>
            <w:r>
              <w:rPr>
                <w:rFonts w:ascii="Times New Roman" w:hAnsi="Times New Roman"/>
                <w:lang w:val="sr-Latn-RS" w:eastAsia="sr-Latn-CS"/>
              </w:rPr>
              <w:t>da koristi vokabular u vezi sa novom nastavnom temom</w:t>
            </w:r>
          </w:p>
        </w:tc>
      </w:tr>
      <w:tr w:rsidR="001A6CE8" w:rsidRPr="00853CC0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853CC0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23F9E2E" w:rsidR="002D151A" w:rsidRPr="006B61FC" w:rsidRDefault="006B61FC" w:rsidP="009775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demonstrativna, verbalna</w:t>
            </w:r>
            <w:r w:rsidR="008B5257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853CC0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E9395F4" w:rsidR="002D151A" w:rsidRPr="00FF6CB7" w:rsidRDefault="008B0366" w:rsidP="00AB24F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DF684A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AB24F3">
              <w:rPr>
                <w:rFonts w:ascii="Times New Roman" w:hAnsi="Times New Roman"/>
                <w:lang w:val="sr-Latn-RS" w:eastAsia="sr-Latn-CS"/>
              </w:rPr>
              <w:t>intera</w:t>
            </w:r>
            <w:r w:rsidR="008B5257">
              <w:rPr>
                <w:rFonts w:ascii="Times New Roman" w:hAnsi="Times New Roman"/>
                <w:lang w:val="sr-Latn-RS" w:eastAsia="sr-Latn-CS"/>
              </w:rPr>
              <w:t>ktivna tabla,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EEC8842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  <w:r w:rsidR="008B5257">
              <w:rPr>
                <w:rFonts w:ascii="Times New Roman" w:hAnsi="Times New Roman"/>
                <w:lang w:val="sr-Latn-RS" w:eastAsia="sr-Latn-CS"/>
              </w:rPr>
              <w:t>, geografija, likovna kultura</w:t>
            </w:r>
          </w:p>
        </w:tc>
      </w:tr>
      <w:tr w:rsidR="002D151A" w:rsidRPr="00853CC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53CC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1E6705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32C93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904451" w14:textId="77777777" w:rsidR="00003D54" w:rsidRDefault="00332C93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testa i saopštavanje ocena.</w:t>
            </w:r>
          </w:p>
          <w:p w14:paraId="3B3AB215" w14:textId="3A16177F" w:rsidR="00332C93" w:rsidRPr="00875E1A" w:rsidRDefault="00332C93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6100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599C7D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5CB89E7" w:rsidR="0088633B" w:rsidRPr="003D4FED" w:rsidRDefault="008B010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4C4D9B" w14:textId="3EBD9D48" w:rsidR="00A065F1" w:rsidRDefault="00332C9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90.strana, vežbanje 1</w:t>
            </w:r>
          </w:p>
          <w:p w14:paraId="0B47ABCD" w14:textId="77777777" w:rsidR="00332C93" w:rsidRDefault="00332C9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4AE05D7" w14:textId="77777777" w:rsidR="00332C93" w:rsidRDefault="00332C9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A28AB76" w14:textId="77777777" w:rsidR="00A065F1" w:rsidRPr="00A065F1" w:rsidRDefault="00A065F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59B2C14" w14:textId="7B7E23BE" w:rsidR="009775CE" w:rsidRDefault="00332C93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upućuje učenike na 90</w:t>
            </w:r>
            <w:r w:rsidR="00F7534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 w:rsidR="00003D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stranu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udžbenika.</w:t>
            </w:r>
            <w:r w:rsidR="009E47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Poziva učenike da pogledaju ilustracije i razmisle o današnjoj temi.</w:t>
            </w:r>
            <w:r w:rsidR="00003D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E47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uvodi učenike u temu.</w:t>
            </w:r>
            <w:r w:rsidR="008044F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6B556F85" w14:textId="2E885204" w:rsidR="008044FE" w:rsidRDefault="008044FE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Quante persone ci sono?</w:t>
            </w:r>
          </w:p>
          <w:p w14:paraId="3EBF393F" w14:textId="6DBB2965" w:rsidR="008044FE" w:rsidRDefault="008044FE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sono?</w:t>
            </w:r>
          </w:p>
          <w:p w14:paraId="621DAE70" w14:textId="27B9FC7E" w:rsidR="0011679B" w:rsidRDefault="008044FE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fanno?</w:t>
            </w:r>
          </w:p>
          <w:p w14:paraId="251846A4" w14:textId="375E9F33" w:rsidR="0011679B" w:rsidRP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dalje nas</w:t>
            </w:r>
            <w:r w:rsidR="009E55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tavlja sa uvodom u tekst.</w:t>
            </w:r>
          </w:p>
          <w:p w14:paraId="0C11DFCA" w14:textId="338FEFE8" w:rsidR="0011679B" w:rsidRDefault="009E4708" w:rsidP="00A36378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A3637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 sei amici sono andati al Carnevale di Viareggio</w:t>
            </w:r>
            <w:r w:rsidR="009E559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 Sono vestiti in maschera e sono in strada a vedere la sfilata.</w:t>
            </w:r>
            <w:r w:rsidR="00853CC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E559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Parlano di una loro compagna Irene. Irene non è potuta venire perché ha le prove generali per lo spettacolo.I ragazzi guardano le maschere e tirano coriandoli.</w:t>
            </w:r>
          </w:p>
          <w:p w14:paraId="456CC83F" w14:textId="1DD17DBA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Nastavnik, ukoliko je potrebno, zapisuje reč</w:t>
            </w:r>
            <w:r w:rsidR="009E55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k</w:t>
            </w:r>
            <w:r w:rsidR="00853CC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oje su neophodne za razumevanje</w:t>
            </w:r>
            <w:r w:rsidR="009E55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 w:rsidR="006F25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centralnom delu ilustracije je Burlamacco (simbol Karnevala u Vijaređu). Nastavnik daje neke opšte informacije o ovom karnevalu i njegovim maskama. </w:t>
            </w:r>
          </w:p>
          <w:p w14:paraId="4AC1C194" w14:textId="77777777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7FACF2A" w14:textId="56417242" w:rsidR="0011679B" w:rsidRPr="006F258A" w:rsidRDefault="006F258A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Nastavnik pušta snimak (CD 2-9</w:t>
            </w:r>
            <w:r w:rsidR="0011679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), a učenici slušaju najpre sa zatvorenim udžbenikom. Ponavlja audio snimak više puta u zavisnos</w:t>
            </w:r>
            <w:r w:rsidR="00853CC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ti od potrebe učenika,</w:t>
            </w:r>
            <w:r w:rsidR="0011679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zapisuje ključne reči na jednoj strani table, a na drugoj strani zapisuje prevod (po izmešanom redosledu) tako da učenici nakon sledećeg slušanja obraćaju pažnju na ove reči i pokušavaju da pronađu njihovo značenje. Učenici ne treba da razumeju svaku reč već da razumeju temu razgovora.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zajedno sa nastavnikom proveravaju prevod reči zapisanih na tabl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a nastavnik može ponovo postaviti pitanja sa početka časa i proveriti razumevanje teksta.</w:t>
            </w:r>
            <w:r w:rsidR="00853CC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treba najpre da objasni ključne reči i izraze koji se vezuju za Karneval, a to su: </w:t>
            </w:r>
            <w:r w:rsidRPr="006F258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sfilata, carro, buffo, Pantalone, Arlecch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ino, stelle filanti, coriandoli, A Carnevale ogni scherzo vale.</w:t>
            </w:r>
          </w:p>
          <w:p w14:paraId="7C03114E" w14:textId="5EB35DA3" w:rsidR="005C16B2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0EB51AA" w14:textId="04ADF614" w:rsidR="00E41D43" w:rsidRDefault="00E41D43" w:rsidP="00F7534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slušanja učenici čitaju tekst po ulogama (Alice, Damiano, Matilde, Teo, Rafael).</w:t>
            </w:r>
          </w:p>
          <w:p w14:paraId="221C23D6" w14:textId="4EC6B100" w:rsidR="005C16B2" w:rsidRPr="005C16B2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C16B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3F203708" w14:textId="77777777" w:rsidR="0011679B" w:rsidRDefault="0011679B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7F22954" w14:textId="50D19F17" w:rsidR="009775CE" w:rsidRPr="006F258A" w:rsidRDefault="005C16B2" w:rsidP="006F258A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još jednom slušaju audio snimak i rade 2</w:t>
            </w:r>
            <w:r w:rsidR="006F25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.vežbanje tako što obeležavaju tačne rečenice a) ili b). </w:t>
            </w:r>
            <w:r w:rsidR="006F258A" w:rsidRPr="006F258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1b, 2a, 3a, 4b, 5b, 6a)</w:t>
            </w:r>
          </w:p>
          <w:p w14:paraId="77A0175D" w14:textId="77777777" w:rsidR="005C16B2" w:rsidRPr="00CE6269" w:rsidRDefault="005C16B2" w:rsidP="00F7534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403FACF" w14:textId="380D3D4C" w:rsidR="00F17CEB" w:rsidRDefault="00F17CEB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17CE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obradu teksta 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rad na 2.vežbanju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može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koristi</w:t>
            </w:r>
            <w:r w:rsidR="005C16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interaktivnu tablu.</w:t>
            </w:r>
          </w:p>
          <w:p w14:paraId="20C60F8B" w14:textId="77777777" w:rsidR="00E41D43" w:rsidRDefault="00E41D43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94F1CC3" w14:textId="7709C447" w:rsidR="00E41D43" w:rsidRDefault="00E41D43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skreće pažnju učenicima na konstrukcije u tekstu ,,sta per arrivare“ i ,,stanno per lanciare“. Ovo su oblici koji označavaju radnju koja će se real</w:t>
            </w:r>
            <w:r w:rsidR="0006443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izovati u neposrednoj budućnosti. (stare per +verbo infinito).</w:t>
            </w:r>
          </w:p>
          <w:p w14:paraId="2D8ABC19" w14:textId="77777777" w:rsidR="008B5257" w:rsidRDefault="008B5257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328FCE7" w14:textId="5E62977C" w:rsidR="00E41D43" w:rsidRPr="0006443A" w:rsidRDefault="0006443A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06443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96.strana, vežbanje 1</w:t>
            </w:r>
          </w:p>
          <w:p w14:paraId="739512D6" w14:textId="77777777" w:rsidR="0006443A" w:rsidRDefault="0006443A" w:rsidP="00E22F3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7D77C3AD" w:rsidR="0006443A" w:rsidRPr="005C16B2" w:rsidRDefault="0006443A" w:rsidP="00E22F3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 jednoj rečenici opisuju šta se dešava na slici. </w:t>
            </w:r>
            <w:r w:rsidRPr="00FF2EA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(rešenja: 1 Il vaso sta per cadere. 2 Il passeggero sta per salire in aereo. 3 Il ragazzo sta per tuffarsi. 4 Il ragazzo sta per mangiare un panino. </w:t>
            </w:r>
            <w:r w:rsidR="00FF2EAF" w:rsidRPr="00FF2EA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5 Il cane sta per uscire. 6  Lei sta per spedire una lettera. 7 Sta per andare a letto. 8 La partita sta per cominciare.)</w:t>
            </w:r>
          </w:p>
        </w:tc>
      </w:tr>
      <w:tr w:rsidR="00054572" w:rsidRPr="00853CC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796866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279162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B5257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00AC993" w14:textId="77777777" w:rsidR="00AD536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 vezi sa dijalogom i proverava koliko su učenici razumeli.</w:t>
            </w:r>
          </w:p>
          <w:p w14:paraId="34031E3C" w14:textId="24BA09C4" w:rsidR="00AB24F3" w:rsidRDefault="008B5257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 i ragazzi?</w:t>
            </w:r>
          </w:p>
          <w:p w14:paraId="76ABAE1F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fanno?</w:t>
            </w:r>
          </w:p>
          <w:p w14:paraId="18C5789B" w14:textId="77777777" w:rsidR="00AB24F3" w:rsidRDefault="00AB24F3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cosa parlano?</w:t>
            </w:r>
          </w:p>
          <w:p w14:paraId="1A046F7B" w14:textId="247C29AB" w:rsidR="00AB24F3" w:rsidRDefault="008B5257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è Irene?</w:t>
            </w:r>
          </w:p>
          <w:p w14:paraId="4A573812" w14:textId="291DAD2C" w:rsidR="008B5257" w:rsidRDefault="008B5257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sono i costumi?</w:t>
            </w:r>
          </w:p>
          <w:p w14:paraId="725C0BDD" w14:textId="77777777" w:rsidR="00AB24F3" w:rsidRDefault="00AB24F3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C8260B7" w14:textId="794451BA" w:rsidR="00E22F39" w:rsidRPr="00E22F39" w:rsidRDefault="00E22F39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22F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za izradu domaćeg zadatka.</w:t>
            </w:r>
          </w:p>
          <w:p w14:paraId="4F1F19AE" w14:textId="13DDE24F" w:rsidR="00485981" w:rsidRP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F256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873B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radna sveska, </w:t>
            </w:r>
            <w:r w:rsidR="008B525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53.strana, vežbanje 1</w:t>
            </w:r>
          </w:p>
          <w:p w14:paraId="0304B210" w14:textId="77777777" w:rsid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53CC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1120E4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53CC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53CC0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775CE"/>
    <w:rsid w:val="0098283E"/>
    <w:rsid w:val="00990DE1"/>
    <w:rsid w:val="009A0FE1"/>
    <w:rsid w:val="009A13E5"/>
    <w:rsid w:val="009B3C7C"/>
    <w:rsid w:val="009B71BC"/>
    <w:rsid w:val="009C7AA7"/>
    <w:rsid w:val="009D3B3C"/>
    <w:rsid w:val="009D50E4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6269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3D06C-52ED-4A95-93AB-B014DA49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2021-03-24T10:12:00Z</dcterms:created>
  <dcterms:modified xsi:type="dcterms:W3CDTF">2021-04-04T12:56:00Z</dcterms:modified>
</cp:coreProperties>
</file>