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9CED438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040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8A13D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A01E118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040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</w:t>
            </w:r>
            <w:r w:rsidR="001F6D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884C656" w:rsidR="002D151A" w:rsidRPr="00654289" w:rsidRDefault="00104087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8600AD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52F0171" w:rsidR="002D151A" w:rsidRPr="004452E8" w:rsidRDefault="0010408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Chiedere e dire se si è mai fatta una cosa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0E320B6" w:rsidR="002D151A" w:rsidRPr="00FF7F21" w:rsidRDefault="0010408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8600AD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B4DCF6E" w:rsidR="003F7F6C" w:rsidRPr="004404DE" w:rsidRDefault="00104087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</w:t>
            </w:r>
            <w:r w:rsidR="008600AD">
              <w:rPr>
                <w:rFonts w:ascii="Times New Roman" w:hAnsi="Times New Roman"/>
                <w:lang w:val="sr-Latn-RS" w:eastAsia="sr-Latn-CS"/>
              </w:rPr>
              <w:t>zmena informacija o događajima iz</w:t>
            </w:r>
            <w:r>
              <w:rPr>
                <w:rFonts w:ascii="Times New Roman" w:hAnsi="Times New Roman"/>
                <w:lang w:val="sr-Latn-RS" w:eastAsia="sr-Latn-CS"/>
              </w:rPr>
              <w:t xml:space="preserve"> prošlosti</w:t>
            </w:r>
          </w:p>
        </w:tc>
      </w:tr>
      <w:tr w:rsidR="00140744" w:rsidRPr="008600AD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6F47733" w:rsidR="008B010C" w:rsidRPr="00843602" w:rsidRDefault="004574D4" w:rsidP="004452E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1F6D87">
              <w:rPr>
                <w:rFonts w:ascii="Times New Roman" w:hAnsi="Times New Roman"/>
                <w:lang w:val="sr-Latn-RS" w:eastAsia="sr-Latn-CS"/>
              </w:rPr>
              <w:t xml:space="preserve">će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 w:rsidR="00104087">
              <w:rPr>
                <w:rFonts w:ascii="Times New Roman" w:hAnsi="Times New Roman"/>
                <w:lang w:val="sr-Latn-RS" w:eastAsia="sr-Latn-CS"/>
              </w:rPr>
              <w:t>u da razume pitanja i razmeni informacije u vezi sa događajama iz prošlosti.</w:t>
            </w:r>
          </w:p>
        </w:tc>
      </w:tr>
      <w:tr w:rsidR="00EF6407" w:rsidRPr="008600A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4452E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8600AD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25CC9BE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1D7EB1">
              <w:rPr>
                <w:rFonts w:ascii="Times New Roman" w:hAnsi="Times New Roman"/>
                <w:lang w:val="sr-Latn-RS" w:eastAsia="sr-Latn-CS"/>
              </w:rPr>
              <w:t>toda pisanja, verbalna</w:t>
            </w:r>
            <w:r w:rsidR="005101B4">
              <w:rPr>
                <w:rFonts w:ascii="Times New Roman" w:hAnsi="Times New Roman"/>
                <w:lang w:val="sr-Latn-RS" w:eastAsia="sr-Latn-CS"/>
              </w:rPr>
              <w:t>, slušanje</w:t>
            </w:r>
            <w:r w:rsidR="008600AD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8600AD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CB46C05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5101B4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1F6D87">
              <w:rPr>
                <w:rFonts w:ascii="Times New Roman" w:hAnsi="Times New Roman"/>
                <w:lang w:val="sr-Latn-RS" w:eastAsia="sr-Latn-CS"/>
              </w:rPr>
              <w:t xml:space="preserve"> interaktivna tabla</w:t>
            </w:r>
            <w:r w:rsidR="008600AD">
              <w:rPr>
                <w:rFonts w:ascii="Times New Roman" w:hAnsi="Times New Roman"/>
                <w:lang w:val="sr-Latn-RS" w:eastAsia="sr-Latn-CS"/>
              </w:rPr>
              <w:t>, digitalni udžbenik</w:t>
            </w:r>
            <w:bookmarkStart w:id="0" w:name="_GoBack"/>
            <w:bookmarkEnd w:id="0"/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8600A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0408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26AB75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04087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4613A8" w14:textId="4BD2978B" w:rsidR="00B559B4" w:rsidRDefault="004452E8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 iz radne sveske. </w:t>
            </w:r>
          </w:p>
          <w:p w14:paraId="3B3AB215" w14:textId="4195FF10" w:rsidR="00003D54" w:rsidRPr="00875E1A" w:rsidRDefault="00104087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odgovore, nastavnik dodatno objašnjava i pomaže učenicima ukoliko je bilo nedoumica.</w:t>
            </w:r>
          </w:p>
        </w:tc>
      </w:tr>
      <w:tr w:rsidR="002D151A" w:rsidRPr="00CD28C7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F5DF458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5101B4">
              <w:rPr>
                <w:rFonts w:ascii="Times New Roman" w:hAnsi="Times New Roman"/>
                <w:color w:val="000000"/>
                <w:lang w:val="sr-Latn-RS" w:eastAsia="sr-Latn-CS"/>
              </w:rPr>
              <w:t>(2</w:t>
            </w:r>
            <w:r w:rsidR="001D7EB1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50D0D0F" w14:textId="77777777" w:rsidR="004452E8" w:rsidRDefault="00104087" w:rsidP="00104087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10408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80.strana, vežbanje 1</w:t>
            </w:r>
          </w:p>
          <w:p w14:paraId="00BABAD7" w14:textId="77777777" w:rsidR="00104087" w:rsidRDefault="00104087" w:rsidP="00104087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0C2D77D" w14:textId="77777777" w:rsidR="005101B4" w:rsidRDefault="005101B4" w:rsidP="00104087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8DBEDB8" w14:textId="77777777" w:rsidR="00104087" w:rsidRDefault="00CD28C7" w:rsidP="00104087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za rad. Učenici slušaju dijaloge (CD 2-4), a zatim čitaju u paru. Nastavnik zatim skreće pažnju na nove strukturne i leksičke elemente. </w:t>
            </w:r>
          </w:p>
          <w:p w14:paraId="5D6711A4" w14:textId="77777777" w:rsidR="00CD28C7" w:rsidRDefault="00CD28C7" w:rsidP="00104087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Hai </w:t>
            </w:r>
            <w:r w:rsidRPr="00CD28C7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ma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 fatto sci di fondo?</w:t>
            </w:r>
          </w:p>
          <w:p w14:paraId="4BF58A49" w14:textId="3960D1C7" w:rsidR="00A063D8" w:rsidRDefault="00CD28C7" w:rsidP="00104087">
            <w:pPr>
              <w:tabs>
                <w:tab w:val="left" w:pos="960"/>
              </w:tabs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No, non </w:t>
            </w:r>
            <w:r w:rsidRPr="00A063D8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l’ho fatt</w:t>
            </w:r>
            <w:r w:rsidRPr="00A063D8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o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Pr="00CD28C7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mai.</w:t>
            </w:r>
          </w:p>
          <w:p w14:paraId="525C9D07" w14:textId="442513CF" w:rsidR="00A063D8" w:rsidRDefault="00A063D8" w:rsidP="00104087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Hai mai preso la funivia?</w:t>
            </w:r>
          </w:p>
          <w:p w14:paraId="5D75C0A4" w14:textId="28DCD313" w:rsidR="00A063D8" w:rsidRDefault="00A063D8" w:rsidP="00104087">
            <w:pPr>
              <w:tabs>
                <w:tab w:val="left" w:pos="960"/>
              </w:tabs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No, non </w:t>
            </w:r>
            <w:r w:rsidRPr="00A063D8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l’ho mai pres</w:t>
            </w:r>
            <w:r w:rsidRPr="00A063D8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a</w:t>
            </w:r>
            <w:r w:rsidRPr="00A063D8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.</w:t>
            </w:r>
          </w:p>
          <w:p w14:paraId="3A9A53F9" w14:textId="70C7686D" w:rsidR="00A063D8" w:rsidRDefault="008600AD" w:rsidP="00104087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Zapisuje</w:t>
            </w:r>
            <w:r w:rsidR="00A063D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rečenice na tabli i poziva učenike da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ih </w:t>
            </w:r>
            <w:r w:rsidR="00A063D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zajedno analiziraju. Podseća ih najpre na upotrebu ličnih zamenica u akuzativu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</w:t>
            </w:r>
            <w:r w:rsidR="00A063D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Nakon diskusije nastavnik objašnjava da, ukoliko je u rečenici upotrebljen oblik </w:t>
            </w:r>
            <w:r w:rsidR="00A063D8" w:rsidRPr="00A063D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passato</w:t>
            </w:r>
            <w:r w:rsidR="00A063D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A063D8" w:rsidRPr="00A063D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prossimo </w:t>
            </w:r>
            <w:r w:rsidR="00A063D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lična zamenica u akuzativu</w:t>
            </w:r>
            <w:r w:rsidR="0042508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</w:t>
            </w:r>
            <w:r w:rsidR="00425080" w:rsidRPr="0042508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pronomi diretti</w:t>
            </w:r>
            <w:r w:rsidR="0042508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  <w:r w:rsidR="00A063D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onda se particip slaže u rodu i broju.</w:t>
            </w:r>
          </w:p>
          <w:p w14:paraId="409ABD03" w14:textId="744A124C" w:rsidR="00A063D8" w:rsidRDefault="00A063D8" w:rsidP="00104087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Zapisuje još primera na tabli:</w:t>
            </w:r>
          </w:p>
          <w:p w14:paraId="58ACDB01" w14:textId="1FB731CE" w:rsidR="00A063D8" w:rsidRDefault="00A063D8" w:rsidP="00104087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063D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Luca ha comprato un libro e l’ha letto in un’ora.</w:t>
            </w:r>
          </w:p>
          <w:p w14:paraId="51FE5EF0" w14:textId="5A351A2A" w:rsidR="00A063D8" w:rsidRDefault="00A063D8" w:rsidP="00104087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Ho cucinato la pizza e l’ho mangiata.</w:t>
            </w:r>
          </w:p>
          <w:p w14:paraId="4239A389" w14:textId="13E94E5B" w:rsidR="00A063D8" w:rsidRDefault="00A063D8" w:rsidP="00104087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Ho cucinato le pizze e le ho mangiate.</w:t>
            </w:r>
          </w:p>
          <w:p w14:paraId="786FB8BF" w14:textId="77777777" w:rsidR="00A063D8" w:rsidRDefault="00A063D8" w:rsidP="00104087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5F095B1" w14:textId="6EE91D43" w:rsidR="00A063D8" w:rsidRDefault="00425080" w:rsidP="00104087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 xml:space="preserve">LIM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koristiti interaktivnu tablu.</w:t>
            </w:r>
          </w:p>
          <w:p w14:paraId="0014854F" w14:textId="77777777" w:rsidR="00425080" w:rsidRPr="00425080" w:rsidRDefault="00425080" w:rsidP="00104087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11273E9" w14:textId="45BFE9EE" w:rsidR="00A063D8" w:rsidRDefault="00425080" w:rsidP="00104087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2508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83.strana, vežbanje 6</w:t>
            </w:r>
          </w:p>
          <w:p w14:paraId="6E7E36EF" w14:textId="77777777" w:rsidR="00425080" w:rsidRDefault="00425080" w:rsidP="00104087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B0E691B" w14:textId="0DA03716" w:rsidR="00425080" w:rsidRDefault="00425080" w:rsidP="00104087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dopunjavaju rečenice koristeći lične zamenice u akuzativu.</w:t>
            </w:r>
          </w:p>
          <w:p w14:paraId="2E132F55" w14:textId="547DE5CD" w:rsidR="00425080" w:rsidRPr="00425080" w:rsidRDefault="00425080" w:rsidP="00104087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42508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li abbiamo finiti, 2 li ha lavati, 3 le ha recitate, 4 l’ho spedita, 5 ci ha invitati, 6 mi ha accompagnato)</w:t>
            </w:r>
          </w:p>
          <w:p w14:paraId="39B34934" w14:textId="77777777" w:rsidR="005101B4" w:rsidRDefault="005101B4" w:rsidP="00104087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E0C30ED" w14:textId="00C3BF18" w:rsidR="005101B4" w:rsidRDefault="005101B4" w:rsidP="00104087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5101B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8600A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Mogućnost korišćenja interaktivne table.</w:t>
            </w:r>
          </w:p>
          <w:p w14:paraId="708699C3" w14:textId="77777777" w:rsidR="008600AD" w:rsidRDefault="008600AD" w:rsidP="00104087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4DF8CA5" w14:textId="050CA652" w:rsidR="00CD28C7" w:rsidRDefault="00425080" w:rsidP="00104087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80.strana, v</w:t>
            </w:r>
            <w:r w:rsidR="00CD28C7" w:rsidRPr="00CD28C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ežbanje 2</w:t>
            </w:r>
          </w:p>
          <w:p w14:paraId="0F234334" w14:textId="77777777" w:rsidR="00CD28C7" w:rsidRDefault="00CD28C7" w:rsidP="00104087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3D2BABD" w14:textId="1C8FC3F2" w:rsidR="00CD28C7" w:rsidRDefault="00CD28C7" w:rsidP="00104087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Zadatak za pisanu produkciju. Učenici treba da zamisle i napišu dijalog između osoba na slici koristeći leksiku i komunikativne modele predložene u </w:t>
            </w:r>
            <w:r w:rsidR="008600A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vežbanju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Učenici čitaju svoje dijaloge, nastavnik zapisuje na tabli njihove rečenice.</w:t>
            </w:r>
          </w:p>
          <w:p w14:paraId="18E43E35" w14:textId="77777777" w:rsidR="00CD28C7" w:rsidRPr="005101B4" w:rsidRDefault="00CD28C7" w:rsidP="00104087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101B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Moguća rešenja:</w:t>
            </w:r>
          </w:p>
          <w:p w14:paraId="2DA86DA1" w14:textId="77777777" w:rsidR="00CD28C7" w:rsidRPr="005101B4" w:rsidRDefault="00CD28C7" w:rsidP="00CD28C7">
            <w:pPr>
              <w:pStyle w:val="ListParagraph"/>
              <w:numPr>
                <w:ilvl w:val="0"/>
                <w:numId w:val="14"/>
              </w:num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101B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Hai mai mangiato al ristorante ,,Da Gino“?</w:t>
            </w:r>
          </w:p>
          <w:p w14:paraId="790A52CE" w14:textId="77777777" w:rsidR="00CD28C7" w:rsidRPr="005101B4" w:rsidRDefault="00CD28C7" w:rsidP="00CD28C7">
            <w:pPr>
              <w:pStyle w:val="ListParagraph"/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101B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No, mai.</w:t>
            </w:r>
          </w:p>
          <w:p w14:paraId="678362CC" w14:textId="77777777" w:rsidR="00CD28C7" w:rsidRPr="005101B4" w:rsidRDefault="00CD28C7" w:rsidP="00CD28C7">
            <w:pPr>
              <w:pStyle w:val="ListParagraph"/>
              <w:numPr>
                <w:ilvl w:val="0"/>
                <w:numId w:val="14"/>
              </w:num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101B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Sei mai andata a cavallo?</w:t>
            </w:r>
          </w:p>
          <w:p w14:paraId="2D90B6DE" w14:textId="77777777" w:rsidR="00CD28C7" w:rsidRPr="005101B4" w:rsidRDefault="00CD28C7" w:rsidP="00CD28C7">
            <w:pPr>
              <w:pStyle w:val="ListParagraph"/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101B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Sì, ci sono andata diverse volte.</w:t>
            </w:r>
          </w:p>
          <w:p w14:paraId="4F9822F3" w14:textId="77777777" w:rsidR="00CD28C7" w:rsidRPr="005101B4" w:rsidRDefault="00CD28C7" w:rsidP="00CD28C7">
            <w:pPr>
              <w:pStyle w:val="ListParagraph"/>
              <w:numPr>
                <w:ilvl w:val="0"/>
                <w:numId w:val="14"/>
              </w:num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101B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Hai mai fatto arrampicata?</w:t>
            </w:r>
          </w:p>
          <w:p w14:paraId="186C2B6E" w14:textId="77777777" w:rsidR="00CD28C7" w:rsidRPr="005101B4" w:rsidRDefault="00CD28C7" w:rsidP="00CD28C7">
            <w:pPr>
              <w:pStyle w:val="ListParagraph"/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101B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No, non l’ho mai fatta.</w:t>
            </w:r>
          </w:p>
          <w:p w14:paraId="6CA6A072" w14:textId="77777777" w:rsidR="00CD28C7" w:rsidRPr="005101B4" w:rsidRDefault="005101B4" w:rsidP="00CD28C7">
            <w:pPr>
              <w:pStyle w:val="ListParagraph"/>
              <w:numPr>
                <w:ilvl w:val="0"/>
                <w:numId w:val="14"/>
              </w:num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101B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Io non ho mai fatto canottaggio, e tu?</w:t>
            </w:r>
          </w:p>
          <w:p w14:paraId="6A5105EF" w14:textId="77777777" w:rsidR="005101B4" w:rsidRDefault="005101B4" w:rsidP="005101B4">
            <w:pPr>
              <w:pStyle w:val="ListParagraph"/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101B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Io sì, diverse volte.</w:t>
            </w:r>
          </w:p>
          <w:p w14:paraId="3B3AB23A" w14:textId="0AC95F13" w:rsidR="005101B4" w:rsidRPr="005101B4" w:rsidRDefault="005101B4" w:rsidP="005101B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10408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10F605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B4B5E3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101B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5A4F692" w14:textId="77777777" w:rsidR="00AD5366" w:rsidRDefault="005101B4" w:rsidP="001D7EB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Adesso tocca a te! </w:t>
            </w:r>
          </w:p>
          <w:p w14:paraId="5CAFFD0E" w14:textId="77777777" w:rsidR="005101B4" w:rsidRDefault="005101B4" w:rsidP="001D7EB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3</w:t>
            </w:r>
          </w:p>
          <w:p w14:paraId="2271D761" w14:textId="77777777" w:rsidR="005101B4" w:rsidRDefault="005101B4" w:rsidP="001D7EB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2F0580C" w14:textId="77777777" w:rsidR="005101B4" w:rsidRDefault="005101B4" w:rsidP="001D7EB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rad u paru. Učenici pitaju jedni druge da li su se ikada bavili navedenim aktivnostima. Mogu dodati i druge situacije po svom izboru. Nastavnik poziva parove da razgovaraju ispred table. </w:t>
            </w:r>
          </w:p>
          <w:p w14:paraId="396EB3EE" w14:textId="77777777" w:rsidR="005101B4" w:rsidRDefault="005101B4" w:rsidP="001D7EB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273A916" w14:textId="537E7D85" w:rsidR="005101B4" w:rsidRDefault="005101B4" w:rsidP="001D7EB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5101B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47.strana, vežbanje 2 i 3.</w:t>
            </w:r>
          </w:p>
          <w:p w14:paraId="3B3AB247" w14:textId="1A9F0E32" w:rsidR="005101B4" w:rsidRPr="005101B4" w:rsidRDefault="005101B4" w:rsidP="001D7EB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600A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68BF639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8600A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5101B4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A40B7"/>
    <w:multiLevelType w:val="hybridMultilevel"/>
    <w:tmpl w:val="E83CC6E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3"/>
  </w:num>
  <w:num w:numId="6">
    <w:abstractNumId w:val="3"/>
  </w:num>
  <w:num w:numId="7">
    <w:abstractNumId w:val="7"/>
  </w:num>
  <w:num w:numId="8">
    <w:abstractNumId w:val="11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4087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D7EB1"/>
    <w:rsid w:val="001E4108"/>
    <w:rsid w:val="001E720C"/>
    <w:rsid w:val="001E7DA2"/>
    <w:rsid w:val="001F172E"/>
    <w:rsid w:val="001F1811"/>
    <w:rsid w:val="001F6D87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080"/>
    <w:rsid w:val="00425C9B"/>
    <w:rsid w:val="00434B65"/>
    <w:rsid w:val="004404DE"/>
    <w:rsid w:val="00441A95"/>
    <w:rsid w:val="004452E8"/>
    <w:rsid w:val="004574D4"/>
    <w:rsid w:val="00457C01"/>
    <w:rsid w:val="00465544"/>
    <w:rsid w:val="00477AF5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101B4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00AD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3D8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8C7"/>
    <w:rsid w:val="00CD2B3D"/>
    <w:rsid w:val="00CF194C"/>
    <w:rsid w:val="00CF1A16"/>
    <w:rsid w:val="00CF4ACA"/>
    <w:rsid w:val="00D019BA"/>
    <w:rsid w:val="00D06E70"/>
    <w:rsid w:val="00D40FDA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87378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28D8F-2D0B-4B97-97B9-03E8DFB5D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5</cp:revision>
  <dcterms:created xsi:type="dcterms:W3CDTF">2021-03-22T07:55:00Z</dcterms:created>
  <dcterms:modified xsi:type="dcterms:W3CDTF">2021-03-30T19:32:00Z</dcterms:modified>
</cp:coreProperties>
</file>