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E74E56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8384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A10622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838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36A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A61EEB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36A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6499A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A95D77" w:rsidR="002D151A" w:rsidRPr="00654289" w:rsidRDefault="0065428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Benvenuti!</w:t>
            </w:r>
          </w:p>
        </w:tc>
      </w:tr>
      <w:tr w:rsidR="002D151A" w:rsidRPr="00E73528" w14:paraId="3B3AB1E8" w14:textId="77777777" w:rsidTr="0056499A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8B00F2" w:rsidR="002D151A" w:rsidRPr="001A26D5" w:rsidRDefault="0070648D" w:rsidP="00290ADD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lessico e fonetica</w:t>
            </w:r>
          </w:p>
        </w:tc>
      </w:tr>
      <w:tr w:rsidR="002D151A" w:rsidRPr="00E73528" w14:paraId="3B3AB1EC" w14:textId="77777777" w:rsidTr="0056499A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9F72EE0" w:rsidR="002D151A" w:rsidRPr="00FF7F21" w:rsidRDefault="0070648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90ADD" w14:paraId="3B3AB1F0" w14:textId="77777777" w:rsidTr="0056499A">
        <w:trPr>
          <w:trHeight w:val="846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  <w:bookmarkStart w:id="0" w:name="_GoBack"/>
            <w:bookmarkEnd w:id="0"/>
          </w:p>
        </w:tc>
        <w:tc>
          <w:tcPr>
            <w:tcW w:w="7660" w:type="dxa"/>
            <w:gridSpan w:val="4"/>
          </w:tcPr>
          <w:p w14:paraId="3B3AB1EF" w14:textId="75D41CBD" w:rsidR="002D151A" w:rsidRPr="00FA652D" w:rsidRDefault="00D66060" w:rsidP="00FA652D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56499A">
              <w:rPr>
                <w:rFonts w:ascii="Times New Roman" w:hAnsi="Times New Roman"/>
                <w:lang w:val="sr-Latn-RS" w:eastAsia="sr-Latn-CS"/>
              </w:rPr>
              <w:t xml:space="preserve">vežbavanje izgovora, </w:t>
            </w:r>
            <w:r>
              <w:rPr>
                <w:rFonts w:ascii="Times New Roman" w:hAnsi="Times New Roman"/>
                <w:lang w:val="sr-Latn-RS" w:eastAsia="sr-Latn-CS"/>
              </w:rPr>
              <w:t>alfabeta, brojeva od 0 do 20, naziva boja i predmeta u učionici</w:t>
            </w:r>
          </w:p>
        </w:tc>
      </w:tr>
      <w:tr w:rsidR="00140744" w:rsidRPr="003B0406" w14:paraId="100E9F5E" w14:textId="77777777" w:rsidTr="0056499A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CAA26EB" w14:textId="77777777" w:rsidR="00481D0A" w:rsidRPr="00A45AA8" w:rsidRDefault="00481D0A" w:rsidP="00481D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26A40128" w:rsidR="00337959" w:rsidRPr="00337959" w:rsidRDefault="00481D0A" w:rsidP="00481D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1F85CD7" w14:textId="35E11BC5" w:rsidR="009D5CB6" w:rsidRPr="00EB1D73" w:rsidRDefault="00577F79" w:rsidP="00B01FA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</w:t>
            </w:r>
            <w:r w:rsidR="00300DC8">
              <w:rPr>
                <w:rFonts w:ascii="Times New Roman" w:hAnsi="Times New Roman"/>
                <w:lang w:val="sr-Latn-RS" w:eastAsia="sr-Latn-CS"/>
              </w:rPr>
              <w:t xml:space="preserve"> pravilno ponovi i izgovori reči, </w:t>
            </w:r>
            <w:r w:rsidR="00D66060">
              <w:rPr>
                <w:rFonts w:ascii="Times New Roman" w:hAnsi="Times New Roman"/>
                <w:lang w:val="sr-Latn-RS" w:eastAsia="sr-Latn-CS"/>
              </w:rPr>
              <w:t>da p</w:t>
            </w:r>
            <w:r w:rsidR="00300DC8">
              <w:rPr>
                <w:rFonts w:ascii="Times New Roman" w:hAnsi="Times New Roman"/>
                <w:lang w:val="sr-Latn-RS" w:eastAsia="sr-Latn-CS"/>
              </w:rPr>
              <w:t>ravilno speluju reči, da u usmenoj komunikaciji razume i imenuje</w:t>
            </w:r>
            <w:r w:rsidR="00D66060">
              <w:rPr>
                <w:rFonts w:ascii="Times New Roman" w:hAnsi="Times New Roman"/>
                <w:lang w:val="sr-Latn-RS" w:eastAsia="sr-Latn-CS"/>
              </w:rPr>
              <w:t xml:space="preserve"> predmete u učionici, boje</w:t>
            </w:r>
            <w:r w:rsidR="00300DC8">
              <w:rPr>
                <w:rFonts w:ascii="Times New Roman" w:hAnsi="Times New Roman"/>
                <w:lang w:val="sr-Latn-RS" w:eastAsia="sr-Latn-CS"/>
              </w:rPr>
              <w:t xml:space="preserve"> i brojeve</w:t>
            </w:r>
            <w:r w:rsidR="00D66060">
              <w:rPr>
                <w:rFonts w:ascii="Times New Roman" w:hAnsi="Times New Roman"/>
                <w:lang w:val="sr-Latn-RS" w:eastAsia="sr-Latn-CS"/>
              </w:rPr>
              <w:t xml:space="preserve"> do 20.</w:t>
            </w:r>
          </w:p>
        </w:tc>
      </w:tr>
      <w:tr w:rsidR="00481D0A" w:rsidRPr="0056499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34928C9" w:rsidR="00481D0A" w:rsidRPr="00337959" w:rsidRDefault="00481D0A" w:rsidP="00481D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5ACD678" w:rsidR="00481D0A" w:rsidRPr="0056499A" w:rsidRDefault="00481D0A" w:rsidP="00481D0A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56499A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14:paraId="3B3AB1FC" w14:textId="38659755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8336C1E" w:rsidR="002D151A" w:rsidRPr="00C37737" w:rsidRDefault="0056499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56499A">
        <w:trPr>
          <w:trHeight w:val="68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710CFB2" w:rsidR="002D151A" w:rsidRPr="00F178C5" w:rsidRDefault="00DC53D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r</w:t>
            </w:r>
            <w:r w:rsidR="00271106">
              <w:rPr>
                <w:rFonts w:ascii="Times New Roman" w:hAnsi="Times New Roman"/>
                <w:lang w:val="ru-RU" w:eastAsia="sr-Latn-CS"/>
              </w:rPr>
              <w:t xml:space="preserve">ad </w:t>
            </w:r>
            <w:r w:rsidR="00271106">
              <w:rPr>
                <w:rFonts w:ascii="Times New Roman" w:hAnsi="Times New Roman"/>
                <w:lang w:val="sr-Latn-RS" w:eastAsia="sr-Latn-CS"/>
              </w:rPr>
              <w:t>na tekstu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, </w:t>
            </w:r>
            <w:r w:rsidR="009503EF">
              <w:rPr>
                <w:rFonts w:ascii="Times New Roman" w:hAnsi="Times New Roman"/>
                <w:lang w:val="ru-RU" w:eastAsia="sr-Latn-CS"/>
              </w:rPr>
              <w:t>audio-lingvalna</w:t>
            </w:r>
            <w:r w:rsidR="00F178C5">
              <w:rPr>
                <w:rFonts w:ascii="Times New Roman" w:hAnsi="Times New Roman"/>
                <w:lang w:val="sr-Latn-RS" w:eastAsia="sr-Latn-CS"/>
              </w:rPr>
              <w:t>, igrovne aktivnosti</w:t>
            </w:r>
            <w:r w:rsidR="00C36A03">
              <w:rPr>
                <w:rFonts w:ascii="Times New Roman" w:hAnsi="Times New Roman"/>
                <w:lang w:val="sr-Latn-RS" w:eastAsia="sr-Latn-CS"/>
              </w:rPr>
              <w:t>,</w:t>
            </w:r>
            <w:r w:rsidR="001E4108">
              <w:rPr>
                <w:rFonts w:ascii="Times New Roman" w:hAnsi="Times New Roman"/>
                <w:lang w:val="sr-Latn-RS" w:eastAsia="sr-Latn-CS"/>
              </w:rPr>
              <w:t xml:space="preserve"> demonstrativna</w:t>
            </w:r>
          </w:p>
        </w:tc>
      </w:tr>
      <w:tr w:rsidR="002D151A" w:rsidRPr="00A30E8D" w14:paraId="3B3AB207" w14:textId="77777777" w:rsidTr="0056499A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00EF7E8" w:rsidR="002D151A" w:rsidRPr="00FF6CB7" w:rsidRDefault="0056499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565545">
              <w:rPr>
                <w:rFonts w:ascii="Times New Roman" w:hAnsi="Times New Roman"/>
                <w:lang w:val="sr-Latn-RS" w:eastAsia="sr-Latn-CS"/>
              </w:rPr>
              <w:t>, papirići za pokazivanje boja i predmeta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B2C4E41" w:rsidR="003E0AAD" w:rsidRPr="00A32F07" w:rsidRDefault="00C36A0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</w:t>
            </w:r>
            <w:r w:rsidR="007F0F51">
              <w:rPr>
                <w:rFonts w:ascii="Times New Roman" w:hAnsi="Times New Roman"/>
                <w:lang w:val="sr-Cyrl-RS" w:eastAsia="sr-Latn-CS"/>
              </w:rPr>
              <w:t>rpski jezik</w:t>
            </w:r>
            <w:r>
              <w:rPr>
                <w:rFonts w:ascii="Times New Roman" w:hAnsi="Times New Roman"/>
                <w:lang w:val="sr-Latn-RS" w:eastAsia="sr-Latn-CS"/>
              </w:rPr>
              <w:t>, Matematika, L</w:t>
            </w:r>
            <w:r w:rsidR="00A32F07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515CC0B2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56499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26AD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B95FE1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36A03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D2D6A9" w14:textId="77777777" w:rsidR="00C36A03" w:rsidRDefault="006A4C91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3FA542E3" w14:textId="3D81D6B4" w:rsidR="00E55961" w:rsidRDefault="00026ADC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pita nekoliko učenika da pročitaju odgovore iz radne sveske i </w:t>
            </w:r>
            <w:r w:rsidR="00577F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zajedno sa učenicima ispravlja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greške.</w:t>
            </w:r>
          </w:p>
          <w:p w14:paraId="0CAE1392" w14:textId="77777777" w:rsidR="00B3577D" w:rsidRDefault="00026ADC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Nakon provere domaćeg zadatka nastavnik objašnjava učenicima da u italijanskom jeziku postoje pravila u izgovoru pojedinih glasova i podseća ih na neke reči sa prethodnih časova: </w:t>
            </w:r>
            <w:r w:rsidRPr="00B3577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amici, scuola, lavagna, pagina, significa, uscire, undici, grigio, compagno, Alice, Genova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3D035825" w14:textId="77777777" w:rsidR="00B3577D" w:rsidRDefault="00B3577D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5558C72" w14:textId="391691E8" w:rsidR="00026ADC" w:rsidRDefault="00577F79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zapisuje</w:t>
            </w:r>
            <w:r w:rsidR="00026AD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tabli neke od ovih reči,</w:t>
            </w:r>
            <w:r w:rsidR="00026AD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u parovima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treba da </w:t>
            </w:r>
            <w:r w:rsidR="00026AD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dođu do fonetskog pravila.</w:t>
            </w:r>
            <w:r w:rsidR="008622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koji su došli do rešenja,</w:t>
            </w:r>
            <w:r w:rsidR="008622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</w:t>
            </w:r>
            <w:r w:rsidR="00B357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ažu odgovor, a nastavnik ispravlja</w:t>
            </w:r>
            <w:r w:rsidR="008622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eventualnu grešku.</w:t>
            </w:r>
          </w:p>
          <w:p w14:paraId="3B3AB215" w14:textId="7B020265" w:rsidR="00E526B7" w:rsidRPr="00654289" w:rsidRDefault="00E526B7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3577D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7DF9D823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44D05FF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C36A03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7E525C" w14:textId="6E594022" w:rsidR="00A8737E" w:rsidRDefault="00862218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13</w:t>
            </w:r>
            <w:r w:rsidR="002E171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. strana, </w:t>
            </w:r>
            <w:r w:rsidR="0056499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vežbanja 1, 2, 3, 4,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Come si pronuncia?</w:t>
            </w:r>
          </w:p>
          <w:p w14:paraId="38157B5A" w14:textId="77777777" w:rsidR="00B3577D" w:rsidRDefault="00B3577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D95BBFB" w14:textId="5B17B8B2" w:rsidR="002E1715" w:rsidRDefault="00B3577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1</w:t>
            </w:r>
          </w:p>
          <w:p w14:paraId="2B29FABF" w14:textId="77777777" w:rsidR="00B3577D" w:rsidRDefault="00B3577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A24F477" w14:textId="3443DC37" w:rsidR="007E3BE9" w:rsidRPr="00271106" w:rsidRDefault="0056499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</w:t>
            </w:r>
            <w:r w:rsidR="00B357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CD (1-9)</w:t>
            </w:r>
            <w:r w:rsidR="008622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dok učenici slušaj</w:t>
            </w:r>
            <w:r w:rsidR="001E7D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i prate u udžbeniku, a zatim </w:t>
            </w:r>
            <w:r w:rsidR="008622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svi jednoglasno ponavljaju reč po</w:t>
            </w:r>
            <w:r w:rsidR="00B357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reč. Nastavnik ponavlja snimak više puta,</w:t>
            </w:r>
            <w:r w:rsidR="00C36A0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zatim zamoli</w:t>
            </w:r>
            <w:r w:rsidR="008622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</w:t>
            </w:r>
            <w:r w:rsidR="001E7D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ike da izvedu pravila za izgovor.</w:t>
            </w:r>
            <w:r w:rsidR="00B357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pravila</w:t>
            </w:r>
            <w:r w:rsidR="00B357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tabli za izgovor slova </w:t>
            </w:r>
            <w:r w:rsidR="00B3577D" w:rsidRPr="00B3577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C</w:t>
            </w:r>
            <w:r w:rsidR="00B357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</w:t>
            </w:r>
            <w:r w:rsidR="00B3577D" w:rsidRPr="0027110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ca – co – cu, che – chi, ce – ci – cia – cio – ciu).</w:t>
            </w:r>
          </w:p>
          <w:p w14:paraId="04853D11" w14:textId="77777777" w:rsidR="00B3577D" w:rsidRDefault="00B3577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6847A30" w14:textId="23504214" w:rsidR="00B3577D" w:rsidRDefault="00B3577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3577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5903CD69" w14:textId="77777777" w:rsidR="00B3577D" w:rsidRDefault="00B3577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C4384DD" w14:textId="47159D23" w:rsidR="005D5E06" w:rsidRDefault="00B3577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</w:t>
            </w:r>
            <w:r w:rsidR="005D5E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ušta CD (1-10), učenici slušaju, prate i ponavljaju jednoglasno reč po reč. Nastavnik poziva učenike da</w:t>
            </w:r>
            <w:r w:rsidR="00577F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izvedu pravila</w:t>
            </w:r>
            <w:r w:rsidR="005D5E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izgovora slova </w:t>
            </w:r>
            <w:r w:rsidR="005D5E06" w:rsidRPr="005D5E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G</w:t>
            </w:r>
          </w:p>
          <w:p w14:paraId="0095CC8F" w14:textId="7EFC186F" w:rsidR="005D5E06" w:rsidRPr="00271106" w:rsidRDefault="005D5E06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zapisuje ih na tabli (</w:t>
            </w:r>
            <w:r w:rsidRPr="0027110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go – ga – gu, ghe – ghi, ge – gi –gia- gio – giu).</w:t>
            </w:r>
          </w:p>
          <w:p w14:paraId="127B571B" w14:textId="77777777" w:rsidR="005D5E06" w:rsidRPr="00271106" w:rsidRDefault="005D5E06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9B2FC01" w14:textId="127AAEBF" w:rsidR="005D5E06" w:rsidRDefault="005D5E06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D5E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078E9CF2" w14:textId="77777777" w:rsidR="005D5E06" w:rsidRDefault="005D5E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527B54D" w14:textId="1BBF9D0D" w:rsidR="005D5E06" w:rsidRDefault="005D5E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CD (1-11), učenici slušaju i jednoglasno ponavljaju reči, a zatim samostalno izvode pravilo za izgovor dok nastavnik zapisuje na tabli (</w:t>
            </w:r>
            <w:r w:rsidRPr="0027110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sca – sco –scu; sche –schi, sce, sci, scia, scio, sciu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32539CFB" w14:textId="77777777" w:rsidR="005D5E06" w:rsidRDefault="005D5E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9CD86A6" w14:textId="7CB35EB3" w:rsidR="005D5E06" w:rsidRDefault="005D5E06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D5E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0844F569" w14:textId="77777777" w:rsidR="005D5E06" w:rsidRDefault="005D5E06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88784B3" w14:textId="5091D92C" w:rsidR="005D5E06" w:rsidRPr="00271106" w:rsidRDefault="005D5E06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CD (1-12) i ponavljaju jednoglasno, a zatim izvode pra</w:t>
            </w:r>
            <w:r w:rsidR="002711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vilo. Nastavnik zapisuje pravila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tabli. (</w:t>
            </w:r>
            <w:r w:rsidRPr="0027110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gn, gl, qu)</w:t>
            </w:r>
          </w:p>
          <w:p w14:paraId="28424C71" w14:textId="77777777" w:rsidR="005D5E06" w:rsidRPr="005D5E06" w:rsidRDefault="005D5E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780E7B3" w14:textId="1E8C78A0" w:rsidR="000C5457" w:rsidRDefault="000C545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svakog odslušanog v</w:t>
            </w:r>
            <w:r w:rsidR="005D5E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ežbanja učenici rade zadatke</w:t>
            </w:r>
            <w:r w:rsidR="00577F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(5a, 5b, 5c) u 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adnoj svesci</w:t>
            </w:r>
            <w:r w:rsidR="00577F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2711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</w:t>
            </w:r>
            <w:r w:rsidR="005D5E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4. strani,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slušaju audio</w:t>
            </w:r>
            <w:r w:rsidR="002711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zapis</w:t>
            </w:r>
            <w:r w:rsidR="00577F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2, 3, 4)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označavaju </w:t>
            </w:r>
            <w:r w:rsidR="00D6606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ono što</w:t>
            </w:r>
            <w:r w:rsidR="005D5E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čuju. Sledi provera odgovora u paru, a zatim svi zajedno.</w:t>
            </w:r>
          </w:p>
          <w:p w14:paraId="2F874A86" w14:textId="3ECECAB4" w:rsidR="001E7DA2" w:rsidRDefault="001E7DA2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kaže učenicima da zatvore svoje udžbenike</w:t>
            </w:r>
            <w:r w:rsidR="00D6606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radne sveske</w:t>
            </w:r>
            <w:r w:rsidR="002711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dok on za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pisuje primere na tabli</w:t>
            </w:r>
            <w:r w:rsidR="005D5E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(primere sa današnjeg časa): </w:t>
            </w:r>
            <w:r w:rsidRPr="00CC11B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scuola, quaderno, lavagna</w:t>
            </w:r>
            <w:r w:rsidR="00577F7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CC11B8" w:rsidRPr="00CC11B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colori, cinque, scivolo, maglietta, cinema, gatto, gelato, aquila, cestino.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</w:p>
          <w:p w14:paraId="4306E753" w14:textId="022098D4" w:rsidR="001E7DA2" w:rsidRDefault="002711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mogu </w:t>
            </w:r>
            <w:r w:rsidR="001E7D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da uz pomoć sveske 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table </w:t>
            </w:r>
            <w:r w:rsidR="001E7D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prepoznaju pravila i pročitaju reči.</w:t>
            </w:r>
          </w:p>
          <w:p w14:paraId="5DED96F3" w14:textId="35E4C322" w:rsidR="001E7DA2" w:rsidRDefault="001E7DA2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dovoljno vremena da svi mogu da pregledaju pravila i pr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oziva učenike.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ispravlja eventualne greške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1F92A7BA" w14:textId="77777777" w:rsidR="005B6F99" w:rsidRDefault="005B6F99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767EC36" w14:textId="498B27BD" w:rsidR="00CC11B8" w:rsidRDefault="00CC11B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vežbanja izgovora, nastavnik kaže učenicima da će u narednom delu časa uvežbati i obnoviti ono što su savladali na prethodnim časovima.</w:t>
            </w:r>
          </w:p>
          <w:p w14:paraId="6BDFF919" w14:textId="58B72F30" w:rsidR="00CC11B8" w:rsidRDefault="00CC11B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proziva učenike da speluju reči koje su već napisane na tabli u prethodn</w:t>
            </w:r>
            <w:r w:rsidR="00C36A0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om vežbanju. Nastavnik ukazuje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greške ukoliko ih ima.</w:t>
            </w:r>
          </w:p>
          <w:p w14:paraId="37939C56" w14:textId="77777777" w:rsidR="00271106" w:rsidRDefault="002711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41EBC28" w14:textId="51103528" w:rsidR="00565545" w:rsidRDefault="00CC11B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sledećoj vežbi učenici uvežbavaju vokabular koji su savladali.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pokazuje predmete i</w:t>
            </w:r>
            <w:r w:rsidR="000C545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boje u učionici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učenici odgovaraju kako se ti predmeti zovu i koje su boje.</w:t>
            </w:r>
          </w:p>
          <w:p w14:paraId="0CAF30AC" w14:textId="77777777" w:rsidR="00565545" w:rsidRDefault="0056554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F1A3E94" w14:textId="77777777" w:rsidR="00CC11B8" w:rsidRPr="00CC11B8" w:rsidRDefault="00CC11B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7ECFD7" w14:textId="66449803" w:rsidR="00E526B7" w:rsidRPr="00FA652D" w:rsidRDefault="003B04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LIM*</w:t>
            </w: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648E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CBA153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D8CF6B5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36A03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4E1663D" w14:textId="6068E865" w:rsidR="00271106" w:rsidRPr="00271106" w:rsidRDefault="00C36A03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5FA4196C" w14:textId="279736CA" w:rsidR="00054572" w:rsidRDefault="000C5457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zadaje učenicima igru Bingo kako bi obnovili brojeve do 20.</w:t>
            </w:r>
          </w:p>
          <w:p w14:paraId="6F1DACA9" w14:textId="702177F9" w:rsidR="000C5457" w:rsidRPr="000C5457" w:rsidRDefault="000C545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sami zapisuju na svojim papirima 6 proizvoljnih brojeva od 1-20.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čita brojeve, a učenici zaokružuju pročitane brojeve. Učenik</w:t>
            </w:r>
          </w:p>
          <w:p w14:paraId="379AC165" w14:textId="74B580FF" w:rsidR="00FA652D" w:rsidRDefault="000C545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koji prvi popuni svoj listić, izgovori reč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Bingo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tada on preuzima ulogu nastavnika i čita brojeve dok ostali učenici prave nove kombinacije od 6 brojeva i </w:t>
            </w:r>
            <w:r w:rsidR="005655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ponovo zaokružuju.</w:t>
            </w:r>
          </w:p>
          <w:p w14:paraId="03A15E49" w14:textId="77777777" w:rsidR="00D66060" w:rsidRDefault="00D6606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AAC593" w14:textId="5218C5BD" w:rsidR="00D66060" w:rsidRDefault="00D6606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711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2711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adna sveska, 4. strana, vežbanje 6</w:t>
            </w:r>
          </w:p>
          <w:p w14:paraId="1452915E" w14:textId="77777777" w:rsidR="000C5457" w:rsidRPr="000C5457" w:rsidRDefault="000C545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E9F8D1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3EE28E00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DC53D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4B84"/>
    <w:rsid w:val="00140744"/>
    <w:rsid w:val="0017217B"/>
    <w:rsid w:val="001846DB"/>
    <w:rsid w:val="001A26D5"/>
    <w:rsid w:val="001B6D24"/>
    <w:rsid w:val="001E4108"/>
    <w:rsid w:val="001E720C"/>
    <w:rsid w:val="001E7DA2"/>
    <w:rsid w:val="00271106"/>
    <w:rsid w:val="002756B1"/>
    <w:rsid w:val="00290ADD"/>
    <w:rsid w:val="002C12EC"/>
    <w:rsid w:val="002D151A"/>
    <w:rsid w:val="002D4C0F"/>
    <w:rsid w:val="002E1715"/>
    <w:rsid w:val="002E1AD7"/>
    <w:rsid w:val="00300DC8"/>
    <w:rsid w:val="0030530C"/>
    <w:rsid w:val="00307924"/>
    <w:rsid w:val="00310B7F"/>
    <w:rsid w:val="00316595"/>
    <w:rsid w:val="003240A7"/>
    <w:rsid w:val="00327685"/>
    <w:rsid w:val="00337959"/>
    <w:rsid w:val="00367993"/>
    <w:rsid w:val="00391B8D"/>
    <w:rsid w:val="003B0406"/>
    <w:rsid w:val="003C13DB"/>
    <w:rsid w:val="003D4FED"/>
    <w:rsid w:val="003E0AAD"/>
    <w:rsid w:val="003E54D6"/>
    <w:rsid w:val="004074AC"/>
    <w:rsid w:val="00425C9B"/>
    <w:rsid w:val="00481D0A"/>
    <w:rsid w:val="0049548E"/>
    <w:rsid w:val="004B3E2B"/>
    <w:rsid w:val="004C6F08"/>
    <w:rsid w:val="004C78EA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6499A"/>
    <w:rsid w:val="00565545"/>
    <w:rsid w:val="00576AE4"/>
    <w:rsid w:val="00577F79"/>
    <w:rsid w:val="0058208C"/>
    <w:rsid w:val="005B6A15"/>
    <w:rsid w:val="005B6F99"/>
    <w:rsid w:val="005D5E06"/>
    <w:rsid w:val="005E3FE6"/>
    <w:rsid w:val="005E4D2D"/>
    <w:rsid w:val="005E6C16"/>
    <w:rsid w:val="005F42DF"/>
    <w:rsid w:val="00654289"/>
    <w:rsid w:val="0068384B"/>
    <w:rsid w:val="00686489"/>
    <w:rsid w:val="00687205"/>
    <w:rsid w:val="00690EEF"/>
    <w:rsid w:val="006A13D4"/>
    <w:rsid w:val="006A4C91"/>
    <w:rsid w:val="006B7713"/>
    <w:rsid w:val="006D0BFB"/>
    <w:rsid w:val="006D72A0"/>
    <w:rsid w:val="0070648D"/>
    <w:rsid w:val="00713C18"/>
    <w:rsid w:val="00716479"/>
    <w:rsid w:val="00727E41"/>
    <w:rsid w:val="00732FAF"/>
    <w:rsid w:val="007450C4"/>
    <w:rsid w:val="007513EF"/>
    <w:rsid w:val="00776CF0"/>
    <w:rsid w:val="00784701"/>
    <w:rsid w:val="007967B2"/>
    <w:rsid w:val="007B1F70"/>
    <w:rsid w:val="007C3E10"/>
    <w:rsid w:val="007E3BE9"/>
    <w:rsid w:val="007E76E0"/>
    <w:rsid w:val="007F0F51"/>
    <w:rsid w:val="008126F8"/>
    <w:rsid w:val="00815D1F"/>
    <w:rsid w:val="00816B09"/>
    <w:rsid w:val="0085104A"/>
    <w:rsid w:val="00862218"/>
    <w:rsid w:val="00862419"/>
    <w:rsid w:val="0086765B"/>
    <w:rsid w:val="008719E0"/>
    <w:rsid w:val="008C666E"/>
    <w:rsid w:val="008D1F17"/>
    <w:rsid w:val="008D40F7"/>
    <w:rsid w:val="008D6611"/>
    <w:rsid w:val="008E46D6"/>
    <w:rsid w:val="008F138E"/>
    <w:rsid w:val="009071A5"/>
    <w:rsid w:val="009503EF"/>
    <w:rsid w:val="00972CF7"/>
    <w:rsid w:val="009A13E5"/>
    <w:rsid w:val="009C7AA7"/>
    <w:rsid w:val="009D5CB6"/>
    <w:rsid w:val="009D6CFD"/>
    <w:rsid w:val="009E6DF6"/>
    <w:rsid w:val="009F0A30"/>
    <w:rsid w:val="009F67BF"/>
    <w:rsid w:val="00A06670"/>
    <w:rsid w:val="00A30E8D"/>
    <w:rsid w:val="00A32F07"/>
    <w:rsid w:val="00A471F2"/>
    <w:rsid w:val="00A73BCD"/>
    <w:rsid w:val="00A8737E"/>
    <w:rsid w:val="00A96CE2"/>
    <w:rsid w:val="00AB1C79"/>
    <w:rsid w:val="00AE4BB8"/>
    <w:rsid w:val="00AF6F29"/>
    <w:rsid w:val="00B01E15"/>
    <w:rsid w:val="00B01FA2"/>
    <w:rsid w:val="00B35475"/>
    <w:rsid w:val="00B3577D"/>
    <w:rsid w:val="00B46302"/>
    <w:rsid w:val="00B54606"/>
    <w:rsid w:val="00B77E8F"/>
    <w:rsid w:val="00BD0080"/>
    <w:rsid w:val="00BD3B39"/>
    <w:rsid w:val="00BD708A"/>
    <w:rsid w:val="00BE5EA2"/>
    <w:rsid w:val="00C13A4F"/>
    <w:rsid w:val="00C2147E"/>
    <w:rsid w:val="00C32E6F"/>
    <w:rsid w:val="00C347BF"/>
    <w:rsid w:val="00C36A03"/>
    <w:rsid w:val="00C37737"/>
    <w:rsid w:val="00C80DFF"/>
    <w:rsid w:val="00CA41C8"/>
    <w:rsid w:val="00CC11B8"/>
    <w:rsid w:val="00CD1F37"/>
    <w:rsid w:val="00CD2B3D"/>
    <w:rsid w:val="00D019BA"/>
    <w:rsid w:val="00D40FDA"/>
    <w:rsid w:val="00D66060"/>
    <w:rsid w:val="00D97A72"/>
    <w:rsid w:val="00DC53D7"/>
    <w:rsid w:val="00DC659E"/>
    <w:rsid w:val="00DD6B41"/>
    <w:rsid w:val="00DE0695"/>
    <w:rsid w:val="00DE714D"/>
    <w:rsid w:val="00DF5FF1"/>
    <w:rsid w:val="00E17ADB"/>
    <w:rsid w:val="00E40696"/>
    <w:rsid w:val="00E450E1"/>
    <w:rsid w:val="00E526B7"/>
    <w:rsid w:val="00E5285A"/>
    <w:rsid w:val="00E55961"/>
    <w:rsid w:val="00E6383F"/>
    <w:rsid w:val="00E648E8"/>
    <w:rsid w:val="00E73528"/>
    <w:rsid w:val="00E75351"/>
    <w:rsid w:val="00EA1197"/>
    <w:rsid w:val="00EB1D73"/>
    <w:rsid w:val="00ED5BE4"/>
    <w:rsid w:val="00EE0A15"/>
    <w:rsid w:val="00F02573"/>
    <w:rsid w:val="00F128A1"/>
    <w:rsid w:val="00F178C5"/>
    <w:rsid w:val="00F179A4"/>
    <w:rsid w:val="00F17E05"/>
    <w:rsid w:val="00F26AE9"/>
    <w:rsid w:val="00F934B8"/>
    <w:rsid w:val="00F9544C"/>
    <w:rsid w:val="00FA652D"/>
    <w:rsid w:val="00FB5480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2019-07-30T17:48:00Z</dcterms:created>
  <dcterms:modified xsi:type="dcterms:W3CDTF">2019-08-27T09:49:00Z</dcterms:modified>
</cp:coreProperties>
</file>