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7EF30C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D562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03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E2E3A3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D5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D03D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8984E7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10E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305BA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36F919E" w:rsidR="002D151A" w:rsidRPr="00654289" w:rsidRDefault="006305B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6305BA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B2EDF1B" w:rsidR="002D151A" w:rsidRPr="001A221A" w:rsidRDefault="00812B3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Il verbo </w:t>
            </w:r>
            <w:r w:rsidRPr="00812B3D">
              <w:rPr>
                <w:rFonts w:ascii="Times New Roman" w:hAnsi="Times New Roman"/>
                <w:b/>
                <w:i/>
                <w:sz w:val="24"/>
                <w:lang w:eastAsia="sr-Latn-CS"/>
              </w:rPr>
              <w:t>venire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; le preposizioni</w:t>
            </w:r>
          </w:p>
        </w:tc>
      </w:tr>
      <w:tr w:rsidR="002D151A" w:rsidRPr="00E73528" w14:paraId="3B3AB1EC" w14:textId="77777777" w:rsidTr="006305BA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210A1" w14:paraId="3B3AB1F0" w14:textId="77777777" w:rsidTr="006305BA">
        <w:trPr>
          <w:trHeight w:val="551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B09BDC8" w:rsidR="003F7F6C" w:rsidRPr="004404DE" w:rsidRDefault="00E210A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glagola </w:t>
            </w:r>
            <w:r w:rsidRPr="00E210A1">
              <w:rPr>
                <w:rFonts w:ascii="Times New Roman" w:hAnsi="Times New Roman"/>
                <w:i/>
                <w:lang w:val="sr-Latn-RS" w:eastAsia="sr-Latn-CS"/>
              </w:rPr>
              <w:t>venire</w:t>
            </w:r>
            <w:r>
              <w:rPr>
                <w:rFonts w:ascii="Times New Roman" w:hAnsi="Times New Roman"/>
                <w:lang w:val="sr-Latn-RS" w:eastAsia="sr-Latn-CS"/>
              </w:rPr>
              <w:t>, usvajanje reči i konstrukcija za opisivanje prostora u kome živi.</w:t>
            </w:r>
            <w:r w:rsidR="005C5457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140744" w:rsidRPr="00222036" w14:paraId="100E9F5E" w14:textId="77777777" w:rsidTr="006305BA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7DA20D02" w14:textId="4E64FEF8" w:rsidR="00140744" w:rsidRPr="00364F8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64F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6DD0A7A" w:rsidR="008B010C" w:rsidRPr="00843602" w:rsidRDefault="009D2D90" w:rsidP="0022203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5C5457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222036">
              <w:rPr>
                <w:rFonts w:ascii="Times New Roman" w:hAnsi="Times New Roman"/>
                <w:lang w:val="sr-Latn-RS" w:eastAsia="sr-Latn-CS"/>
              </w:rPr>
              <w:t>razume jednostavna obaveštenja i pitanja koja se odnose na položaj predmeta i bića u prostoru i da odgovori na njih; da saopšti informaciju o sebi i drugima (odakle dolazi)</w:t>
            </w:r>
          </w:p>
        </w:tc>
      </w:tr>
      <w:tr w:rsidR="00364F8C" w:rsidRPr="00D03DE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041A43C" w:rsidR="00364F8C" w:rsidRPr="00337959" w:rsidRDefault="00364F8C" w:rsidP="00364F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6CFB00D" w:rsidR="00364F8C" w:rsidRPr="006305BA" w:rsidRDefault="00364F8C" w:rsidP="00364F8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210A1" w14:paraId="3B3AB1FF" w14:textId="77777777" w:rsidTr="006305BA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85B8C99" w:rsidR="006B61FC" w:rsidRPr="00E210A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E210A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171D77" w:rsidRPr="00E210A1">
              <w:rPr>
                <w:rFonts w:ascii="Times New Roman" w:hAnsi="Times New Roman"/>
                <w:lang w:val="sr-Latn-RS" w:eastAsia="sr-Latn-CS"/>
              </w:rPr>
              <w:t>, u paru, grupni</w:t>
            </w:r>
          </w:p>
        </w:tc>
      </w:tr>
      <w:tr w:rsidR="002D151A" w:rsidRPr="00272DD1" w14:paraId="3B3AB203" w14:textId="77777777" w:rsidTr="006305BA">
        <w:trPr>
          <w:trHeight w:val="69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DBA1803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>toda pisanja, audio-lingvalna</w:t>
            </w:r>
            <w:r w:rsidR="00F07074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A30E8D" w14:paraId="3B3AB207" w14:textId="77777777" w:rsidTr="006305BA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ACE0441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748466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C5457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7C684477" w14:textId="5D60BCBE" w:rsidR="00F834B1" w:rsidRDefault="00CA2A9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pitaju jedan drugog i odgovaraju u vezi sa porodicom.</w:t>
            </w:r>
          </w:p>
          <w:p w14:paraId="63359C2A" w14:textId="27338D55" w:rsidR="00CA2A96" w:rsidRDefault="00CA2A9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učenike.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03D5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AB4DA9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1A40A2E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5457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A28AB76" w14:textId="0A14BBEE" w:rsidR="00A065F1" w:rsidRDefault="00812B3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na tabli glagol </w:t>
            </w:r>
            <w:r w:rsidRPr="00812B3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venire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upućuje ih na 82. stranu udžbenika da pogledaju ovaj glagol. Nastavnik, zatim poziva učenike da pronađu u dijalogu na 76. strani udžbenuka  oblike ovog glagola i da ih zapišu. Učenici rade u paru. Odgovore proveravaju zajedno, a nastavnik zapisuje odgovore na tabli.</w:t>
            </w:r>
          </w:p>
          <w:p w14:paraId="587A509B" w14:textId="77777777" w:rsidR="00812B3D" w:rsidRDefault="00812B3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C5675E5" w14:textId="77777777" w:rsidR="00EF1FB9" w:rsidRDefault="00812B3D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</w:t>
            </w:r>
            <w:r w:rsidRPr="00EF1FB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džbenik, 80. strana</w:t>
            </w:r>
            <w:r w:rsidR="00EF1FB9" w:rsidRPr="00EF1FB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Vežbanja 4 i 5, Chiedere e dire da dove si viene</w:t>
            </w:r>
          </w:p>
          <w:p w14:paraId="2D7062A7" w14:textId="77777777" w:rsidR="00EF1FB9" w:rsidRDefault="00EF1FB9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587A2D7" w14:textId="77777777" w:rsidR="00CA2A96" w:rsidRDefault="00EF1FB9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i ponavljaju. (CD 2-19). </w:t>
            </w:r>
          </w:p>
          <w:p w14:paraId="430BF623" w14:textId="3CEE8158" w:rsidR="00CA2A96" w:rsidRDefault="00CA2A9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Čitaju dijaloge u paru.</w:t>
            </w:r>
          </w:p>
          <w:p w14:paraId="2D7C7F1A" w14:textId="7F7EEB0B" w:rsidR="006305BA" w:rsidRDefault="00EF1FB9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skreće pažnju na predlog </w:t>
            </w:r>
            <w:r w:rsidRPr="00EF1FB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7C3C6E80" w14:textId="5AE21281" w:rsidR="006305BA" w:rsidRDefault="006305B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</w:t>
            </w:r>
            <w:r w:rsidR="00EF1FB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čenici rade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5. vežbanje </w:t>
            </w:r>
            <w:r w:rsidR="00EF1FB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paru. Jedan učenik postavlja pitanj</w:t>
            </w:r>
            <w:r w:rsidR="006B73E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e, a drugi odgovara uz pomoć ilu</w:t>
            </w:r>
            <w:r w:rsidR="00EF1FB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stracija. Nastavnik zapisuje odgovore na tabli.</w:t>
            </w:r>
          </w:p>
          <w:p w14:paraId="2DECBDB9" w14:textId="77777777" w:rsidR="006B73EE" w:rsidRPr="006B73EE" w:rsidRDefault="006B73EE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Pr="006B73E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 dove viene/vengono?</w:t>
            </w:r>
          </w:p>
          <w:p w14:paraId="6E373A65" w14:textId="6EA6F214" w:rsidR="006B73EE" w:rsidRPr="006B73EE" w:rsidRDefault="006B73EE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B73E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Barbara viene dal ristorante, 2 Andrea viene da scuola. 3 Erica e Fabio vengono dal cenema. 4 Franco viene dallo stadio. 5 Mauro viene dal supermercato. 6 Adele e Roberto vengono dalla stazione.)</w:t>
            </w:r>
          </w:p>
          <w:p w14:paraId="742483DD" w14:textId="77777777" w:rsidR="006305BA" w:rsidRDefault="006305B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5A1E892" w14:textId="77777777" w:rsidR="006B73EE" w:rsidRDefault="006B73EE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E3A920" w14:textId="77777777" w:rsidR="006305BA" w:rsidRDefault="006305B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3DC0392" w14:textId="77777777" w:rsidR="006305BA" w:rsidRDefault="006305B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D897CB0" w14:textId="01CD915F" w:rsidR="00EF1FB9" w:rsidRPr="006305BA" w:rsidRDefault="00EF1FB9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1261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81. strana, vežbanje 6, Chiedere e dire dove sono le persone o gli oggetti</w:t>
            </w:r>
          </w:p>
          <w:p w14:paraId="0A7A19A6" w14:textId="77777777" w:rsidR="00B1261E" w:rsidRDefault="00B1261E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9369E12" w14:textId="1557328E" w:rsidR="00B1261E" w:rsidRDefault="00B1261E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CD (2-20), učenici slušaju i ponavljaju u paru. Nastavnik skreće pažnju na nove gramatičke </w:t>
            </w:r>
            <w:r w:rsidR="006B73E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leksičke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strukture i poziva učenike da otvore 83. stranu udžbenika i pogledaju ilustracije ispod naslova </w:t>
            </w:r>
            <w:r w:rsidRPr="00B1261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Le preposizioni di luogo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6B73E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objašnjava da se neki predlozi uvek spajaju sa određenim članom, a neki ne (str. 121) </w:t>
            </w:r>
          </w:p>
          <w:p w14:paraId="1015460F" w14:textId="77777777" w:rsidR="00B10EDE" w:rsidRDefault="00B10EDE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7C025CE" w14:textId="77777777" w:rsidR="00B1261E" w:rsidRDefault="00B1261E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D5D08B1" w14:textId="6E7C7BF0" w:rsidR="00A767B4" w:rsidRDefault="00A767B4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767B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3, strana 83</w:t>
            </w:r>
            <w:r w:rsidR="00D03DE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Le preposizioni di luogo</w:t>
            </w:r>
          </w:p>
          <w:p w14:paraId="274B2AF7" w14:textId="77777777" w:rsidR="00A767B4" w:rsidRDefault="00A767B4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9BC0E6A" w14:textId="35B94F12" w:rsidR="00A767B4" w:rsidRPr="00F1106D" w:rsidRDefault="00A767B4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na osnovu ilustracija i prethodnog objašnjenja rade zadatak. Nastavnik pomaže i daje doda</w:t>
            </w:r>
            <w:r w:rsidR="00F1106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tna objašnjenja kod primera sa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upotrebom određenog člana. Odgovore učenika zapisuje na tabli. (rešenja: 1 </w:t>
            </w:r>
            <w:r w:rsidRPr="00F1106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davanti la/alla; 2 vicino la/alla; 3 sotto la/alla; 4 sulla; 5 dietro lo/allo; 6 fra/tra)</w:t>
            </w:r>
          </w:p>
          <w:p w14:paraId="69962B04" w14:textId="77777777" w:rsidR="00A767B4" w:rsidRPr="00F1106D" w:rsidRDefault="00A767B4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C4603D6" w14:textId="7351F170" w:rsidR="00AD5366" w:rsidRPr="005C5457" w:rsidRDefault="00AD5366" w:rsidP="005C5457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FA9D5D0" w:rsidR="003974B4" w:rsidRPr="00FF130F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C545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7C82CE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C234E6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685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4935B15" w14:textId="6E193AAC" w:rsidR="00AD5366" w:rsidRDefault="00D03DE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raspoređuje</w:t>
            </w:r>
            <w:r w:rsidR="005C545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nekoliko predmeta u učionici. Učenike deli u grupe i postavlja pitanja gde se šta nalazi. Učenici po grupama odgovaraju. Pobednik je grupa sa najviše tačnih odgovora.</w:t>
            </w:r>
          </w:p>
          <w:p w14:paraId="7E6E6650" w14:textId="77777777" w:rsidR="005C5457" w:rsidRDefault="005C5457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(Primer: </w:t>
            </w:r>
            <w:r w:rsidRPr="00F1106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Dov’è lo zaino? Sulla sedia./Dov’è la sedia? Dietro il tavolo.)</w:t>
            </w:r>
          </w:p>
          <w:p w14:paraId="09C90094" w14:textId="211B3B2F" w:rsidR="005C5457" w:rsidRDefault="005C5457" w:rsidP="00F1106D">
            <w:pPr>
              <w:tabs>
                <w:tab w:val="left" w:pos="381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bodri i pohvaljuje grupe.</w:t>
            </w:r>
            <w:r w:rsidR="00F1106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</w:r>
          </w:p>
          <w:p w14:paraId="3701A451" w14:textId="77777777" w:rsidR="005C5457" w:rsidRDefault="005C5457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50999F5" w:rsidR="005C5457" w:rsidRPr="00745A86" w:rsidRDefault="005C5457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D2D9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47. strana, vežbanje 2</w:t>
            </w:r>
          </w:p>
        </w:tc>
      </w:tr>
      <w:tr w:rsidR="002D151A" w:rsidRPr="005C545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F27DAC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C545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7663543" w:rsidR="002D151A" w:rsidRPr="002D4C0F" w:rsidRDefault="00DF75D4" w:rsidP="00DF75D4">
      <w:pPr>
        <w:tabs>
          <w:tab w:val="left" w:pos="65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36EC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22036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4F8C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1D11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457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05BA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3EE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2D90"/>
    <w:rsid w:val="009D50E4"/>
    <w:rsid w:val="009D562E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6CF1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0EDE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A96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3DE1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75D4"/>
    <w:rsid w:val="00E17ADB"/>
    <w:rsid w:val="00E210A1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8E1"/>
    <w:rsid w:val="00F07074"/>
    <w:rsid w:val="00F1106D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834B1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2019-08-08T18:30:00Z</dcterms:created>
  <dcterms:modified xsi:type="dcterms:W3CDTF">2019-08-27T10:38:00Z</dcterms:modified>
</cp:coreProperties>
</file>