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D8761A" w:rsidRPr="000E5518" w14:paraId="71A9C8D3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704E3F3" w14:textId="77777777" w:rsidR="00D8761A" w:rsidRPr="000E5518" w:rsidRDefault="00D8761A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8761A" w:rsidRPr="000E5518" w14:paraId="25F7882A" w14:textId="77777777" w:rsidTr="004A70A6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98A47E8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8F54F7E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D8761A" w:rsidRPr="000E5518" w14:paraId="4E7AE1CF" w14:textId="77777777" w:rsidTr="004A70A6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2F829C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DB25BDC" w14:textId="77777777" w:rsidR="00D8761A" w:rsidRPr="000E5518" w:rsidRDefault="00D8761A" w:rsidP="00605E83">
            <w:pPr>
              <w:rPr>
                <w:b/>
                <w:lang w:val="sr-Cyrl-RS"/>
              </w:rPr>
            </w:pPr>
          </w:p>
        </w:tc>
      </w:tr>
      <w:tr w:rsidR="00D8761A" w:rsidRPr="00AA0F51" w14:paraId="10E5CD53" w14:textId="77777777" w:rsidTr="004A70A6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B35A8B3" w14:textId="77777777" w:rsidR="00D8761A" w:rsidRPr="000E5518" w:rsidRDefault="00D8761A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40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95C773" w14:textId="77777777" w:rsidR="00D8761A" w:rsidRPr="000E5518" w:rsidRDefault="00D8761A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71115A3F" w14:textId="77777777" w:rsidR="00D8761A" w:rsidRPr="000E5518" w:rsidRDefault="00D8761A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1C00A10" w14:textId="77777777" w:rsidR="00D8761A" w:rsidRPr="000E5518" w:rsidRDefault="00D8761A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174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F4EE64B" w14:textId="33583170" w:rsidR="00D8761A" w:rsidRPr="007D10E2" w:rsidRDefault="00D8761A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3</w:t>
            </w:r>
            <w:r w:rsidR="007D10E2">
              <w:rPr>
                <w:b/>
                <w:lang w:val="sr-Cyrl-RS"/>
              </w:rPr>
              <w:t>9</w:t>
            </w:r>
          </w:p>
        </w:tc>
      </w:tr>
      <w:tr w:rsidR="00D8761A" w:rsidRPr="005B66AE" w14:paraId="17D8E1EB" w14:textId="77777777" w:rsidTr="004A70A6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B02A937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228870" w14:textId="77777777" w:rsidR="00D8761A" w:rsidRPr="005B66AE" w:rsidRDefault="00D8761A" w:rsidP="00605E83">
            <w:pPr>
              <w:rPr>
                <w:lang w:val="de-DE"/>
              </w:rPr>
            </w:pPr>
            <w:r>
              <w:rPr>
                <w:lang w:val="de-DE"/>
              </w:rPr>
              <w:t>So arbeiten wir heute</w:t>
            </w:r>
          </w:p>
        </w:tc>
      </w:tr>
      <w:tr w:rsidR="00D8761A" w:rsidRPr="00115EA6" w14:paraId="63571A69" w14:textId="77777777" w:rsidTr="004A70A6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5FB4CE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A84B21" w14:textId="2A22B753" w:rsidR="00D8761A" w:rsidRPr="007D10E2" w:rsidRDefault="007D10E2" w:rsidP="00605E83">
            <w:pPr>
              <w:rPr>
                <w:lang w:val="de-DE"/>
              </w:rPr>
            </w:pPr>
            <w:r>
              <w:rPr>
                <w:lang w:val="de-DE"/>
              </w:rPr>
              <w:t>Schule, Ausbildung, Arbeit</w:t>
            </w:r>
          </w:p>
        </w:tc>
      </w:tr>
      <w:tr w:rsidR="00D8761A" w:rsidRPr="000E5518" w14:paraId="2B6E6A26" w14:textId="77777777" w:rsidTr="004A70A6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1DCA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8C9A95" w14:textId="77777777" w:rsidR="00D8761A" w:rsidRPr="000E5518" w:rsidRDefault="00D8761A" w:rsidP="00605E83">
            <w:pPr>
              <w:rPr>
                <w:b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133BEA" w14:textId="77777777" w:rsidR="00D8761A" w:rsidRDefault="00D8761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46EE6E87" w14:textId="77777777" w:rsidR="00D8761A" w:rsidRDefault="00D8761A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441307CF" w14:textId="1A7F4CED" w:rsidR="00D8761A" w:rsidRPr="000E5518" w:rsidRDefault="00D8761A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</w:t>
            </w:r>
            <w:r>
              <w:rPr>
                <w:iCs/>
                <w:lang w:val="sr-Latn-RS"/>
              </w:rPr>
              <w:t xml:space="preserve"> </w:t>
            </w:r>
            <w:r w:rsidR="007D10E2">
              <w:rPr>
                <w:iCs/>
                <w:lang w:val="sr-Cyrl-RS"/>
              </w:rPr>
              <w:t>разуме и усвоји термине из писане биографије</w:t>
            </w:r>
            <w:r>
              <w:rPr>
                <w:iCs/>
                <w:lang w:val="sr-Cyrl-RS"/>
              </w:rPr>
              <w:t>;</w:t>
            </w:r>
          </w:p>
          <w:p w14:paraId="291F7714" w14:textId="77777777" w:rsidR="00D8761A" w:rsidRPr="000E5518" w:rsidRDefault="00D8761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 </w:t>
            </w:r>
          </w:p>
          <w:p w14:paraId="3727FCCE" w14:textId="77777777" w:rsidR="00D8761A" w:rsidRPr="000E5518" w:rsidRDefault="00D8761A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41A29B4" w14:textId="77777777" w:rsidR="00D8761A" w:rsidRDefault="00D8761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4ABEA114" w14:textId="552588D0" w:rsidR="00D8761A" w:rsidRDefault="00D8761A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-усвајање и примена новог вокабулара на тему </w:t>
            </w:r>
            <w:r w:rsidR="007D10E2">
              <w:rPr>
                <w:iCs/>
                <w:lang w:val="sr-Cyrl-RS"/>
              </w:rPr>
              <w:t>писане биографије</w:t>
            </w:r>
          </w:p>
          <w:p w14:paraId="0E364912" w14:textId="77777777" w:rsidR="00D8761A" w:rsidRDefault="00D8761A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-проширивање вокабулара</w:t>
            </w:r>
          </w:p>
          <w:p w14:paraId="539DF1FB" w14:textId="77777777" w:rsidR="00D8761A" w:rsidRPr="00271504" w:rsidRDefault="00D8761A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-постављање питања и презентовање одговора</w:t>
            </w:r>
          </w:p>
          <w:p w14:paraId="6D591E18" w14:textId="77777777" w:rsidR="00D8761A" w:rsidRPr="000E5518" w:rsidRDefault="00D8761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EE47ED9" w14:textId="77777777" w:rsidR="00D8761A" w:rsidRPr="000E5518" w:rsidRDefault="00D8761A" w:rsidP="00605E83">
            <w:pPr>
              <w:rPr>
                <w:iCs/>
                <w:lang w:val="ru-RU"/>
              </w:rPr>
            </w:pPr>
          </w:p>
          <w:p w14:paraId="6EE315AF" w14:textId="77777777" w:rsidR="00D8761A" w:rsidRPr="000E5518" w:rsidRDefault="00D8761A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8C3C606" w14:textId="77777777" w:rsidR="00D8761A" w:rsidRPr="000E5518" w:rsidRDefault="00D8761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299099F1" w14:textId="77777777" w:rsidR="00D8761A" w:rsidRPr="000E5518" w:rsidRDefault="00D8761A" w:rsidP="00605E83">
            <w:pPr>
              <w:rPr>
                <w:lang w:val="ru-RU"/>
              </w:rPr>
            </w:pPr>
          </w:p>
        </w:tc>
      </w:tr>
      <w:tr w:rsidR="00D8761A" w:rsidRPr="000E5518" w14:paraId="5970B0B5" w14:textId="77777777" w:rsidTr="004A70A6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EB051A" w14:textId="77777777" w:rsidR="00D8761A" w:rsidRPr="000E5518" w:rsidRDefault="00D8761A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2F935B" w14:textId="77777777" w:rsidR="00D8761A" w:rsidRPr="000E5518" w:rsidRDefault="00D8761A" w:rsidP="00605E83">
            <w:pPr>
              <w:rPr>
                <w:b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34ECE4" w14:textId="77777777" w:rsidR="00D8761A" w:rsidRPr="000E5518" w:rsidRDefault="00D8761A" w:rsidP="00605E83">
            <w:pPr>
              <w:rPr>
                <w:lang w:val="ru-RU"/>
              </w:rPr>
            </w:pPr>
          </w:p>
        </w:tc>
      </w:tr>
      <w:tr w:rsidR="00D8761A" w:rsidRPr="000E5518" w14:paraId="71F335B4" w14:textId="77777777" w:rsidTr="004A70A6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7ED57" w14:textId="77777777" w:rsidR="00D8761A" w:rsidRPr="000E5518" w:rsidRDefault="00D8761A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98F76D" w14:textId="77777777" w:rsidR="00D8761A" w:rsidRPr="000E5518" w:rsidRDefault="00D8761A" w:rsidP="00605E83">
            <w:pPr>
              <w:rPr>
                <w:b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E58DBC0" w14:textId="77777777" w:rsidR="00D8761A" w:rsidRPr="000E5518" w:rsidRDefault="00D8761A" w:rsidP="00605E83">
            <w:pPr>
              <w:rPr>
                <w:lang w:val="sr-Latn-CS"/>
              </w:rPr>
            </w:pPr>
          </w:p>
        </w:tc>
      </w:tr>
      <w:tr w:rsidR="00D8761A" w:rsidRPr="00115EA6" w14:paraId="1E346B09" w14:textId="77777777" w:rsidTr="004A70A6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603C3E" w14:textId="77777777" w:rsidR="00D8761A" w:rsidRPr="000E5518" w:rsidRDefault="00D8761A" w:rsidP="00605E83">
            <w:pPr>
              <w:rPr>
                <w:b/>
                <w:lang w:val="sr-Cyrl-RS"/>
              </w:rPr>
            </w:pPr>
          </w:p>
          <w:p w14:paraId="78F3E81E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401CBFAF" w14:textId="77777777" w:rsidR="00D8761A" w:rsidRPr="000E5518" w:rsidRDefault="00D8761A" w:rsidP="00605E83">
            <w:pPr>
              <w:rPr>
                <w:b/>
                <w:lang w:val="sr-Cyrl-RS"/>
              </w:rPr>
            </w:pPr>
          </w:p>
          <w:p w14:paraId="29F26EEC" w14:textId="77777777" w:rsidR="00D8761A" w:rsidRPr="000E5518" w:rsidRDefault="00D8761A" w:rsidP="00605E83">
            <w:pPr>
              <w:rPr>
                <w:b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4961F1C" w14:textId="77777777" w:rsidR="00D8761A" w:rsidRPr="00115EA6" w:rsidRDefault="00D876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занимање, радити, посао, свет рада </w:t>
            </w:r>
          </w:p>
        </w:tc>
      </w:tr>
      <w:tr w:rsidR="00D8761A" w:rsidRPr="000E5518" w14:paraId="5FE34A7E" w14:textId="77777777" w:rsidTr="004A70A6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FB0764" w14:textId="77777777" w:rsidR="00D8761A" w:rsidRPr="000E5518" w:rsidRDefault="00D8761A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8578056" w14:textId="77777777" w:rsidR="00D8761A" w:rsidRPr="000E5518" w:rsidRDefault="00D8761A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Одговорно учешће у демократском друштву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D8761A" w:rsidRPr="000E5518" w14:paraId="1E0336F8" w14:textId="77777777" w:rsidTr="004A70A6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ADA927" w14:textId="77777777" w:rsidR="00D8761A" w:rsidRPr="000E5518" w:rsidRDefault="00D8761A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A3F0DCA" w14:textId="77777777" w:rsidR="00D8761A" w:rsidRPr="004F4741" w:rsidRDefault="00D8761A" w:rsidP="00605E83">
            <w:pPr>
              <w:rPr>
                <w:lang w:val="sr-Cyrl-RS"/>
              </w:rPr>
            </w:pPr>
            <w:r w:rsidRPr="004F4741">
              <w:rPr>
                <w:lang w:val="sr-Cyrl-RS"/>
              </w:rPr>
              <w:t>Језик, медији и култура</w:t>
            </w:r>
          </w:p>
          <w:p w14:paraId="6000E94E" w14:textId="77777777" w:rsidR="00D8761A" w:rsidRPr="000E5518" w:rsidRDefault="00D8761A" w:rsidP="00605E83">
            <w:pPr>
              <w:rPr>
                <w:lang w:val="ru-RU"/>
              </w:rPr>
            </w:pPr>
          </w:p>
        </w:tc>
      </w:tr>
      <w:tr w:rsidR="00D8761A" w:rsidRPr="004F4741" w14:paraId="4E634BAF" w14:textId="77777777" w:rsidTr="004A70A6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609591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56D4D6" w14:textId="77777777" w:rsidR="00D8761A" w:rsidRPr="000E5518" w:rsidRDefault="00D8761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3E2FE4A4" w14:textId="77777777" w:rsidR="00D8761A" w:rsidRPr="004F4741" w:rsidRDefault="00D8761A" w:rsidP="00605E83">
            <w:pPr>
              <w:rPr>
                <w:lang w:val="sr-Cyrl-RS"/>
              </w:rPr>
            </w:pPr>
          </w:p>
        </w:tc>
      </w:tr>
      <w:tr w:rsidR="00D8761A" w:rsidRPr="000E5518" w14:paraId="46E63B0E" w14:textId="77777777" w:rsidTr="004A70A6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5B45D3" w14:textId="77777777" w:rsidR="00D8761A" w:rsidRPr="000E5518" w:rsidRDefault="00D8761A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29293E9" w14:textId="77777777" w:rsidR="00D8761A" w:rsidRPr="000E5518" w:rsidRDefault="00D8761A" w:rsidP="00605E83">
            <w:pPr>
              <w:rPr>
                <w:b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410679" w14:textId="77777777" w:rsidR="00D8761A" w:rsidRPr="000E5518" w:rsidRDefault="00D8761A" w:rsidP="00605E83">
            <w:pPr>
              <w:rPr>
                <w:lang w:val="ru-RU"/>
              </w:rPr>
            </w:pPr>
          </w:p>
          <w:p w14:paraId="05A2059C" w14:textId="77777777" w:rsidR="00D8761A" w:rsidRPr="000E5518" w:rsidRDefault="00D8761A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3BDE73F" w14:textId="77777777" w:rsidR="00D8761A" w:rsidRPr="000E5518" w:rsidRDefault="00D8761A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75D30DC" w14:textId="77777777" w:rsidR="00D8761A" w:rsidRPr="004F4741" w:rsidRDefault="00D8761A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6D281AA5" w14:textId="77777777" w:rsidR="00D8761A" w:rsidRPr="004F4741" w:rsidRDefault="00D8761A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36932B05" w14:textId="77777777" w:rsidR="00D8761A" w:rsidRPr="000E5518" w:rsidRDefault="00D8761A" w:rsidP="00605E83">
            <w:pPr>
              <w:rPr>
                <w:lang w:val="ru-RU"/>
              </w:rPr>
            </w:pPr>
          </w:p>
        </w:tc>
      </w:tr>
      <w:tr w:rsidR="00D8761A" w:rsidRPr="000E5518" w14:paraId="202F13AA" w14:textId="77777777" w:rsidTr="004A70A6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745291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E904D48" w14:textId="77777777" w:rsidR="00D8761A" w:rsidRPr="000E5518" w:rsidRDefault="00D8761A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F19D60" w14:textId="77777777" w:rsidR="00D8761A" w:rsidRPr="000E5518" w:rsidRDefault="00D8761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D8761A" w:rsidRPr="000E5518" w14:paraId="5AA6DF9C" w14:textId="77777777" w:rsidTr="004A70A6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12258B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8371598" w14:textId="77777777" w:rsidR="00D8761A" w:rsidRPr="000E5518" w:rsidRDefault="00D8761A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44448BA" w14:textId="77777777" w:rsidR="00D8761A" w:rsidRPr="000E5518" w:rsidRDefault="00D8761A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D8761A" w:rsidRPr="000E5518" w14:paraId="61CF6390" w14:textId="77777777" w:rsidTr="004A70A6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EDD4DEB" w14:textId="77777777" w:rsidR="00D8761A" w:rsidRPr="000E5518" w:rsidRDefault="00D8761A" w:rsidP="00605E83">
            <w:pPr>
              <w:rPr>
                <w:b/>
                <w:lang w:val="sr-Latn-CS"/>
              </w:rPr>
            </w:pPr>
          </w:p>
        </w:tc>
        <w:tc>
          <w:tcPr>
            <w:tcW w:w="4125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B031FF1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516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1ED25C8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D8761A" w:rsidRPr="004F4741" w14:paraId="2EE061F6" w14:textId="77777777" w:rsidTr="004A70A6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2B7974" w14:textId="77777777" w:rsidR="00D8761A" w:rsidRPr="000E5518" w:rsidRDefault="00D8761A" w:rsidP="00605E83">
            <w:pPr>
              <w:rPr>
                <w:b/>
                <w:lang w:val="sr-Latn-CS"/>
              </w:rPr>
            </w:pPr>
          </w:p>
        </w:tc>
        <w:tc>
          <w:tcPr>
            <w:tcW w:w="41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DF57CB" w14:textId="77777777" w:rsidR="00D8761A" w:rsidRDefault="00D8761A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4537DBF1" w14:textId="77777777" w:rsidR="00D8761A" w:rsidRPr="004F4741" w:rsidRDefault="00D876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516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AFD7430" w14:textId="77777777" w:rsidR="00D8761A" w:rsidRDefault="00D8761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 и дају своје асоцијације.</w:t>
            </w:r>
          </w:p>
          <w:p w14:paraId="385EFB6D" w14:textId="77777777" w:rsidR="00D8761A" w:rsidRPr="004F4741" w:rsidRDefault="00D8761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гледају фотографије, јављају се, описују шта виде.</w:t>
            </w:r>
          </w:p>
        </w:tc>
      </w:tr>
      <w:tr w:rsidR="00D8761A" w:rsidRPr="000E5518" w14:paraId="04EF6AD2" w14:textId="77777777" w:rsidTr="004A70A6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1ADA47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2E34D3AD" w14:textId="77777777" w:rsidR="00D8761A" w:rsidRPr="000E5518" w:rsidRDefault="00D876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BA94D51" w14:textId="77777777" w:rsidR="00D8761A" w:rsidRPr="000E5518" w:rsidRDefault="00D8761A" w:rsidP="00605E83">
            <w:pPr>
              <w:rPr>
                <w:b/>
                <w:lang w:val="sr-Cyrl-CS"/>
              </w:rPr>
            </w:pPr>
          </w:p>
          <w:p w14:paraId="6908027A" w14:textId="77777777" w:rsidR="00D8761A" w:rsidRPr="000E5518" w:rsidRDefault="00D8761A" w:rsidP="00605E83">
            <w:pPr>
              <w:rPr>
                <w:b/>
                <w:lang w:val="sr-Cyrl-CS"/>
              </w:rPr>
            </w:pPr>
          </w:p>
          <w:p w14:paraId="7353EB4B" w14:textId="77777777" w:rsidR="00D8761A" w:rsidRPr="000E5518" w:rsidRDefault="00D8761A" w:rsidP="00605E83">
            <w:pPr>
              <w:rPr>
                <w:b/>
                <w:lang w:val="sr-Cyrl-CS"/>
              </w:rPr>
            </w:pPr>
          </w:p>
          <w:p w14:paraId="75768871" w14:textId="77777777" w:rsidR="00D8761A" w:rsidRPr="000E5518" w:rsidRDefault="00D8761A" w:rsidP="00605E83">
            <w:pPr>
              <w:rPr>
                <w:b/>
                <w:lang w:val="sr-Cyrl-CS"/>
              </w:rPr>
            </w:pPr>
          </w:p>
          <w:p w14:paraId="5F5D3BFA" w14:textId="77777777" w:rsidR="00D8761A" w:rsidRPr="000E5518" w:rsidRDefault="00D8761A" w:rsidP="00605E83">
            <w:pPr>
              <w:rPr>
                <w:b/>
                <w:lang w:val="sr-Cyrl-CS"/>
              </w:rPr>
            </w:pPr>
          </w:p>
          <w:p w14:paraId="16D2D970" w14:textId="77777777" w:rsidR="00D8761A" w:rsidRPr="000E5518" w:rsidRDefault="00D8761A" w:rsidP="00605E83">
            <w:pPr>
              <w:rPr>
                <w:b/>
                <w:lang w:val="sr-Cyrl-CS"/>
              </w:rPr>
            </w:pPr>
          </w:p>
          <w:p w14:paraId="31EC5B94" w14:textId="77777777" w:rsidR="00D8761A" w:rsidRPr="000E5518" w:rsidRDefault="00D8761A" w:rsidP="00605E83">
            <w:pPr>
              <w:rPr>
                <w:b/>
                <w:lang w:val="sr-Cyrl-CS"/>
              </w:rPr>
            </w:pPr>
          </w:p>
          <w:p w14:paraId="538217F4" w14:textId="77777777" w:rsidR="00D8761A" w:rsidRPr="000E5518" w:rsidRDefault="00D8761A" w:rsidP="00605E83">
            <w:pPr>
              <w:rPr>
                <w:b/>
                <w:lang w:val="sr-Latn-CS"/>
              </w:rPr>
            </w:pPr>
          </w:p>
          <w:p w14:paraId="40DDC7A7" w14:textId="77777777" w:rsidR="00D8761A" w:rsidRPr="000E5518" w:rsidRDefault="00D8761A" w:rsidP="00605E83">
            <w:pPr>
              <w:rPr>
                <w:lang w:val="sr-Latn-CS"/>
              </w:rPr>
            </w:pPr>
          </w:p>
          <w:p w14:paraId="17412D9C" w14:textId="77777777" w:rsidR="00D8761A" w:rsidRPr="000E5518" w:rsidRDefault="00D8761A" w:rsidP="00605E83">
            <w:pPr>
              <w:rPr>
                <w:lang w:val="sr-Latn-CS"/>
              </w:rPr>
            </w:pPr>
          </w:p>
          <w:p w14:paraId="3A7F6847" w14:textId="77777777" w:rsidR="00D8761A" w:rsidRPr="000E5518" w:rsidRDefault="00D8761A" w:rsidP="00605E83">
            <w:pPr>
              <w:rPr>
                <w:lang w:val="sr-Latn-CS"/>
              </w:rPr>
            </w:pPr>
          </w:p>
          <w:p w14:paraId="44D044E2" w14:textId="77777777" w:rsidR="00D8761A" w:rsidRPr="000E5518" w:rsidRDefault="00D8761A" w:rsidP="00605E83">
            <w:pPr>
              <w:rPr>
                <w:lang w:val="ru-RU"/>
              </w:rPr>
            </w:pPr>
          </w:p>
        </w:tc>
      </w:tr>
      <w:tr w:rsidR="00D8761A" w:rsidRPr="000E5518" w14:paraId="277286A9" w14:textId="77777777" w:rsidTr="004A70A6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FE1B029" w14:textId="77777777" w:rsidR="00D8761A" w:rsidRPr="000E5518" w:rsidRDefault="00D8761A" w:rsidP="00605E83">
            <w:pPr>
              <w:rPr>
                <w:b/>
                <w:lang w:val="sr-Latn-CS"/>
              </w:rPr>
            </w:pPr>
          </w:p>
        </w:tc>
        <w:tc>
          <w:tcPr>
            <w:tcW w:w="4125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03005BD" w14:textId="77777777" w:rsidR="00D8761A" w:rsidRPr="000E5518" w:rsidRDefault="00D8761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516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D58EC6B" w14:textId="77777777" w:rsidR="00D8761A" w:rsidRPr="000E5518" w:rsidRDefault="00D8761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D8761A" w:rsidRPr="000E5518" w14:paraId="53EDC41B" w14:textId="77777777" w:rsidTr="004A70A6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A4C74D" w14:textId="77777777" w:rsidR="00D8761A" w:rsidRPr="000E5518" w:rsidRDefault="00D8761A" w:rsidP="00605E83">
            <w:pPr>
              <w:rPr>
                <w:b/>
                <w:lang w:val="sr-Latn-CS"/>
              </w:rPr>
            </w:pPr>
          </w:p>
        </w:tc>
        <w:tc>
          <w:tcPr>
            <w:tcW w:w="412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F7EC0DF" w14:textId="3D5A4127" w:rsidR="00D8761A" w:rsidRDefault="00D8761A" w:rsidP="00605E83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4A8238E7" w14:textId="79FB6D61" w:rsidR="0027571A" w:rsidRDefault="0027571A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-уводи тему, тако што на табли пише појам </w:t>
            </w:r>
          </w:p>
          <w:p w14:paraId="3DA0164D" w14:textId="6DDE9B30" w:rsidR="0027571A" w:rsidRDefault="0027571A" w:rsidP="00605E83">
            <w:pPr>
              <w:jc w:val="both"/>
              <w:rPr>
                <w:lang w:val="sr-Cyrl-RS"/>
              </w:rPr>
            </w:pPr>
            <w:r>
              <w:rPr>
                <w:lang w:val="sr-Latn-RS"/>
              </w:rPr>
              <w:t>„</w:t>
            </w:r>
            <w:proofErr w:type="spellStart"/>
            <w:r>
              <w:rPr>
                <w:lang w:val="sr-Latn-RS"/>
              </w:rPr>
              <w:t>Lebenslauf</w:t>
            </w:r>
            <w:proofErr w:type="spellEnd"/>
            <w:r>
              <w:rPr>
                <w:lang w:val="sr-Latn-RS"/>
              </w:rPr>
              <w:t>“</w:t>
            </w:r>
            <w:r>
              <w:rPr>
                <w:lang w:val="sr-Cyrl-RS"/>
              </w:rPr>
              <w:t xml:space="preserve"> и пита ученике за њихове асоцијације.</w:t>
            </w:r>
          </w:p>
          <w:p w14:paraId="0FF47315" w14:textId="5B43FBF0" w:rsidR="0027571A" w:rsidRDefault="002757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ученицима картице са кључним појмовима писане биографије (прилог бр. 1) и каже да поређају термине по правом редоследу</w:t>
            </w:r>
          </w:p>
          <w:p w14:paraId="4D607042" w14:textId="67AA84A1" w:rsidR="0027571A" w:rsidRDefault="002757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писану биографију на страни 68, како би проверили прави редослед</w:t>
            </w:r>
          </w:p>
          <w:p w14:paraId="6C464C6E" w14:textId="77777777" w:rsidR="0027571A" w:rsidRDefault="002757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-подстиче ученике да прочитају текст </w:t>
            </w:r>
          </w:p>
          <w:p w14:paraId="6DA650ED" w14:textId="77777777" w:rsidR="0027571A" w:rsidRDefault="002757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-поставља питање да ли су разумели текст и да ли има непознатих речи</w:t>
            </w:r>
          </w:p>
          <w:p w14:paraId="07053CC4" w14:textId="77777777" w:rsidR="0027571A" w:rsidRDefault="002757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 ученицима да разумеју текст</w:t>
            </w:r>
          </w:p>
          <w:p w14:paraId="3AFFFC5E" w14:textId="77777777" w:rsidR="0027571A" w:rsidRDefault="002757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задатак 2 ц</w:t>
            </w:r>
          </w:p>
          <w:p w14:paraId="227A2654" w14:textId="77777777" w:rsidR="0027571A" w:rsidRDefault="002757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 да ли су сви урадили задатак</w:t>
            </w:r>
          </w:p>
          <w:p w14:paraId="04C7B147" w14:textId="77777777" w:rsidR="0027571A" w:rsidRDefault="002757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ученике да ли има непознатих речи</w:t>
            </w:r>
          </w:p>
          <w:p w14:paraId="31F833C3" w14:textId="3548F3CC" w:rsidR="0027571A" w:rsidRPr="0027571A" w:rsidRDefault="002757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 даје додатна објашњења</w:t>
            </w:r>
          </w:p>
          <w:p w14:paraId="668928CE" w14:textId="77777777" w:rsidR="00D8761A" w:rsidRPr="00271504" w:rsidRDefault="00D8761A" w:rsidP="0027571A">
            <w:pPr>
              <w:jc w:val="both"/>
              <w:rPr>
                <w:lang w:val="sr-Latn-RS"/>
              </w:rPr>
            </w:pPr>
          </w:p>
        </w:tc>
        <w:tc>
          <w:tcPr>
            <w:tcW w:w="3516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6EF4F83" w14:textId="77777777" w:rsidR="00D8761A" w:rsidRDefault="00D8761A" w:rsidP="00605E83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15CA24EA" w14:textId="39D4545C" w:rsidR="00D8761A" w:rsidRDefault="00D8761A" w:rsidP="00605E8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-одговарају на питања </w:t>
            </w:r>
          </w:p>
          <w:p w14:paraId="06F6F410" w14:textId="2249867E" w:rsidR="00D8761A" w:rsidRDefault="00D8761A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27571A">
              <w:rPr>
                <w:lang w:val="sr-Cyrl-CS"/>
              </w:rPr>
              <w:t>питају за значење термина са картица, ако не разумеју</w:t>
            </w:r>
          </w:p>
          <w:p w14:paraId="79B94B90" w14:textId="1E77C6F2" w:rsidR="0027571A" w:rsidRDefault="0027571A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-други ученици објашњавају, ако нико не зна, питају наставника за помоћ</w:t>
            </w:r>
          </w:p>
          <w:p w14:paraId="7417E35D" w14:textId="77777777" w:rsidR="0027571A" w:rsidRDefault="0027571A" w:rsidP="00605E83">
            <w:pPr>
              <w:rPr>
                <w:lang w:val="sr-Cyrl-CS"/>
              </w:rPr>
            </w:pPr>
          </w:p>
          <w:p w14:paraId="4AFDAF20" w14:textId="77777777" w:rsidR="00D8761A" w:rsidRDefault="00D8761A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-питају наставника за реч, ако не знају како се нешто каже на немачком</w:t>
            </w:r>
          </w:p>
          <w:p w14:paraId="01344A00" w14:textId="43240388" w:rsidR="00D8761A" w:rsidRDefault="00D8761A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27571A">
              <w:rPr>
                <w:lang w:val="sr-Cyrl-CS"/>
              </w:rPr>
              <w:t>одређују редослед картица</w:t>
            </w:r>
          </w:p>
          <w:p w14:paraId="4E07A0A4" w14:textId="77777777" w:rsidR="00D8761A" w:rsidRDefault="00D8761A" w:rsidP="00605E83">
            <w:pPr>
              <w:rPr>
                <w:lang w:val="sr-Cyrl-CS"/>
              </w:rPr>
            </w:pPr>
          </w:p>
          <w:p w14:paraId="15AA87BA" w14:textId="77777777" w:rsidR="00D8761A" w:rsidRDefault="00D8761A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-слушају објашњења</w:t>
            </w:r>
          </w:p>
          <w:p w14:paraId="4A25A8D6" w14:textId="77777777" w:rsidR="00D8761A" w:rsidRDefault="00D8761A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-читају текст, бележе непознате речи</w:t>
            </w:r>
          </w:p>
          <w:p w14:paraId="21CAF169" w14:textId="77777777" w:rsidR="00D8761A" w:rsidRDefault="00D8761A" w:rsidP="00605E83">
            <w:pPr>
              <w:rPr>
                <w:lang w:val="sr-Cyrl-CS"/>
              </w:rPr>
            </w:pPr>
          </w:p>
          <w:p w14:paraId="019C108E" w14:textId="77777777" w:rsidR="00D8761A" w:rsidRDefault="00D8761A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-одговарају на питања наставника</w:t>
            </w:r>
          </w:p>
          <w:p w14:paraId="5B33CF08" w14:textId="31FD982D" w:rsidR="00D8761A" w:rsidRPr="000E5518" w:rsidRDefault="0027571A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-раде задатак 2ц</w:t>
            </w:r>
          </w:p>
          <w:p w14:paraId="6D9A4FA1" w14:textId="77777777" w:rsidR="00D8761A" w:rsidRPr="000E5518" w:rsidRDefault="00D8761A" w:rsidP="00605E83">
            <w:pPr>
              <w:jc w:val="both"/>
              <w:rPr>
                <w:lang w:val="sr-Cyrl-CS"/>
              </w:rPr>
            </w:pPr>
          </w:p>
        </w:tc>
      </w:tr>
      <w:tr w:rsidR="00D8761A" w:rsidRPr="000E5518" w14:paraId="3ED766B3" w14:textId="77777777" w:rsidTr="004A70A6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8919F2" w14:textId="77777777" w:rsidR="00D8761A" w:rsidRPr="000E5518" w:rsidRDefault="00D8761A" w:rsidP="00605E83">
            <w:pPr>
              <w:rPr>
                <w:b/>
                <w:lang w:val="ru-RU"/>
              </w:rPr>
            </w:pPr>
          </w:p>
          <w:p w14:paraId="1DB54676" w14:textId="77777777" w:rsidR="00D8761A" w:rsidRPr="009A042B" w:rsidRDefault="00D8761A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E5CE5C6" w14:textId="3FD5CD39" w:rsidR="00D8761A" w:rsidRPr="000E5518" w:rsidRDefault="00D8761A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E7ACA7" w14:textId="77777777" w:rsidR="00D8761A" w:rsidRPr="000E5518" w:rsidRDefault="00D8761A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D8761A" w:rsidRPr="000E5518" w14:paraId="1B118D04" w14:textId="77777777" w:rsidTr="004A70A6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88BA74F" w14:textId="77777777" w:rsidR="00D8761A" w:rsidRPr="000E5518" w:rsidRDefault="00D8761A" w:rsidP="00605E83">
            <w:pPr>
              <w:rPr>
                <w:lang w:val="sr-Latn-CS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09E6A13" w14:textId="77777777" w:rsidR="00D8761A" w:rsidRPr="000E5518" w:rsidRDefault="00D8761A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685835B7" w14:textId="77777777" w:rsidR="00D8761A" w:rsidRPr="000E5518" w:rsidRDefault="00D8761A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D8761A" w:rsidRPr="000E5518" w14:paraId="0ECA024B" w14:textId="77777777" w:rsidTr="004A70A6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B5B9CA3" w14:textId="77777777" w:rsidR="00D8761A" w:rsidRPr="000E5518" w:rsidRDefault="00D8761A" w:rsidP="00605E83">
            <w:pPr>
              <w:rPr>
                <w:lang w:val="sr-Latn-CS"/>
              </w:rPr>
            </w:pPr>
          </w:p>
        </w:tc>
        <w:tc>
          <w:tcPr>
            <w:tcW w:w="41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494C5F2" w14:textId="328051A8" w:rsidR="00D8761A" w:rsidRPr="002E6C1E" w:rsidRDefault="00D876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</w:t>
            </w:r>
            <w:r w:rsidR="004A70A6">
              <w:rPr>
                <w:lang w:val="sr-Cyrl-RS"/>
              </w:rPr>
              <w:t>ли су до сада писали своју биографију</w:t>
            </w:r>
            <w:r>
              <w:rPr>
                <w:lang w:val="sr-Cyrl-RS"/>
              </w:rPr>
              <w:t>.</w:t>
            </w:r>
          </w:p>
          <w:p w14:paraId="6A7ABF9C" w14:textId="7C90C500" w:rsidR="00D8761A" w:rsidRPr="00FB54BD" w:rsidRDefault="00D8761A" w:rsidP="00605E83">
            <w:pPr>
              <w:jc w:val="both"/>
              <w:rPr>
                <w:lang w:val="sr-Latn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вежба </w:t>
            </w:r>
            <w:r w:rsidR="004A70A6">
              <w:rPr>
                <w:lang w:val="sr-Cyrl-RS"/>
              </w:rPr>
              <w:t>7</w:t>
            </w:r>
            <w:r>
              <w:rPr>
                <w:lang w:val="sr-Cyrl-RS"/>
              </w:rPr>
              <w:t>, страна 7</w:t>
            </w:r>
            <w:r w:rsidR="004A70A6">
              <w:rPr>
                <w:lang w:val="sr-Cyrl-RS"/>
              </w:rPr>
              <w:t>4</w:t>
            </w:r>
          </w:p>
        </w:tc>
        <w:tc>
          <w:tcPr>
            <w:tcW w:w="3516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215B6B1" w14:textId="77777777" w:rsidR="00D8761A" w:rsidRDefault="00D8761A" w:rsidP="00605E83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160E50D0" w14:textId="77777777" w:rsidR="00D8761A" w:rsidRPr="000E5518" w:rsidRDefault="00D876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3E3EEAFF" w14:textId="77777777" w:rsidR="00D8761A" w:rsidRPr="000E5518" w:rsidRDefault="00D8761A" w:rsidP="00605E83">
            <w:pPr>
              <w:jc w:val="both"/>
              <w:rPr>
                <w:lang w:val="sr-Cyrl-RS"/>
              </w:rPr>
            </w:pPr>
          </w:p>
        </w:tc>
      </w:tr>
      <w:tr w:rsidR="00D8761A" w:rsidRPr="000E5518" w14:paraId="6C2003B6" w14:textId="77777777" w:rsidTr="004A70A6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14:paraId="76C6BFEC" w14:textId="77777777" w:rsidR="00D8761A" w:rsidRPr="000E5518" w:rsidRDefault="00D8761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1BDC848" w14:textId="77777777" w:rsidR="00D8761A" w:rsidRPr="000E5518" w:rsidRDefault="00D8761A" w:rsidP="00605E83">
            <w:pPr>
              <w:rPr>
                <w:lang w:val="ru-RU"/>
              </w:rPr>
            </w:pPr>
          </w:p>
        </w:tc>
        <w:tc>
          <w:tcPr>
            <w:tcW w:w="41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8B93C43" w14:textId="77777777" w:rsidR="00D8761A" w:rsidRDefault="00D8761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549A277" w14:textId="77777777" w:rsidR="00D8761A" w:rsidRDefault="00D8761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4EA9E0C" w14:textId="77777777" w:rsidR="00D8761A" w:rsidRDefault="00D8761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47BE2500" w14:textId="00D13188" w:rsidR="00D8761A" w:rsidRPr="00323DF5" w:rsidRDefault="004A70A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proofErr w:type="spellStart"/>
            <w:r>
              <w:rPr>
                <w:lang w:val="sr-Cyrl-RS"/>
              </w:rPr>
              <w:t>Асоциограм</w:t>
            </w:r>
            <w:proofErr w:type="spellEnd"/>
            <w:r>
              <w:rPr>
                <w:lang w:val="sr-Cyrl-RS"/>
              </w:rPr>
              <w:t xml:space="preserve"> на табли</w:t>
            </w:r>
          </w:p>
          <w:p w14:paraId="649E4764" w14:textId="77777777" w:rsidR="00D8761A" w:rsidRPr="00323DF5" w:rsidRDefault="00D8761A" w:rsidP="00605E83">
            <w:pPr>
              <w:rPr>
                <w:lang w:val="sr-Cyrl-RS"/>
              </w:rPr>
            </w:pPr>
          </w:p>
        </w:tc>
        <w:tc>
          <w:tcPr>
            <w:tcW w:w="3516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725B1BA" w14:textId="77777777" w:rsidR="00D8761A" w:rsidRPr="000E5518" w:rsidRDefault="00D8761A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D8761A" w:rsidRPr="000E5518" w14:paraId="584C37FC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233B4079" w14:textId="43C13D7E" w:rsidR="00D8761A" w:rsidRDefault="00D8761A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7EA45A33" w14:textId="77777777" w:rsidR="004A70A6" w:rsidRPr="002E6C1E" w:rsidRDefault="004A70A6" w:rsidP="004A70A6">
            <w:pPr>
              <w:rPr>
                <w:b/>
                <w:lang w:val="sr-Latn-CS"/>
              </w:rPr>
            </w:pPr>
          </w:p>
          <w:p w14:paraId="2DE37E4D" w14:textId="77777777" w:rsidR="00D8761A" w:rsidRDefault="004A70A6" w:rsidP="004A70A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Lebenslauf</w:t>
            </w:r>
          </w:p>
          <w:p w14:paraId="0B407B27" w14:textId="0746EC95" w:rsidR="004A70A6" w:rsidRDefault="004A70A6" w:rsidP="004A70A6">
            <w:pPr>
              <w:jc w:val="center"/>
              <w:rPr>
                <w:lang w:val="de-DE"/>
              </w:rPr>
            </w:pPr>
          </w:p>
          <w:p w14:paraId="2A5DCB72" w14:textId="46EEB704" w:rsidR="004A70A6" w:rsidRDefault="004A70A6" w:rsidP="004A70A6">
            <w:pPr>
              <w:jc w:val="center"/>
              <w:rPr>
                <w:lang w:val="de-DE"/>
              </w:rPr>
            </w:pPr>
            <w:r>
              <w:rPr>
                <w:noProof/>
                <w:lang w:val="de-DE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4875F5D2" wp14:editId="3522B51C">
                      <wp:simplePos x="0" y="0"/>
                      <wp:positionH relativeFrom="column">
                        <wp:posOffset>2743835</wp:posOffset>
                      </wp:positionH>
                      <wp:positionV relativeFrom="paragraph">
                        <wp:posOffset>-93345</wp:posOffset>
                      </wp:positionV>
                      <wp:extent cx="1289685" cy="217805"/>
                      <wp:effectExtent l="38100" t="38100" r="5715" b="48895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89685" cy="217805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B9B79E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4" o:spid="_x0000_s1026" type="#_x0000_t75" style="position:absolute;margin-left:215.35pt;margin-top:-8.05pt;width:102.95pt;height:1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">
                      <v:imagedata r:id="rId6" o:title=""/>
                    </v:shape>
                  </w:pict>
                </mc:Fallback>
              </mc:AlternateContent>
            </w:r>
          </w:p>
          <w:p w14:paraId="109C53EC" w14:textId="46B50A6D" w:rsidR="004A70A6" w:rsidRPr="004A70A6" w:rsidRDefault="004A70A6" w:rsidP="004A70A6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Hobbys</w:t>
            </w:r>
          </w:p>
        </w:tc>
      </w:tr>
      <w:tr w:rsidR="00D8761A" w:rsidRPr="000E5518" w14:paraId="131B8A92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8761A" w:rsidRPr="00D8761A" w14:paraId="6382E9CD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0CA1AC" w14:textId="77777777" w:rsidR="00D8761A" w:rsidRPr="000E5518" w:rsidRDefault="00D8761A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22A34F9A" w14:textId="77777777" w:rsidR="00D8761A" w:rsidRPr="000E5518" w:rsidRDefault="00D8761A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E319432" w14:textId="77777777" w:rsidR="00D8761A" w:rsidRPr="000E5518" w:rsidRDefault="00D8761A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F0F266A" w14:textId="77777777" w:rsidR="00D8761A" w:rsidRPr="000E5518" w:rsidRDefault="00D8761A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341B236" w14:textId="77777777" w:rsidR="00D8761A" w:rsidRPr="000E5518" w:rsidRDefault="00D876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A5E8548" w14:textId="77777777" w:rsidR="00D8761A" w:rsidRPr="000E5518" w:rsidRDefault="00D876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72BCF75" w14:textId="77777777" w:rsidR="00D8761A" w:rsidRPr="000E5518" w:rsidRDefault="00D876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6C2A419" w14:textId="77777777" w:rsidR="00D8761A" w:rsidRPr="000E5518" w:rsidRDefault="00D876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41E0D27" w14:textId="77777777" w:rsidR="00D8761A" w:rsidRPr="000E5518" w:rsidRDefault="00D876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FEB623D" w14:textId="77777777" w:rsidR="00D8761A" w:rsidRPr="000E5518" w:rsidRDefault="00D876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424AC88" w14:textId="77777777" w:rsidR="00D8761A" w:rsidRPr="000E5518" w:rsidRDefault="00D876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DFBA63C" w14:textId="77777777" w:rsidR="00D8761A" w:rsidRPr="000E5518" w:rsidRDefault="00D8761A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A253AEB" w14:textId="77777777" w:rsidR="00D8761A" w:rsidRPr="000E5518" w:rsidRDefault="00D876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1520B29" w14:textId="77777777" w:rsidR="00D8761A" w:rsidRPr="000E5518" w:rsidRDefault="00D876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050495F" w14:textId="77777777" w:rsidR="00D8761A" w:rsidRPr="000E5518" w:rsidRDefault="00D8761A" w:rsidP="00605E83">
            <w:pPr>
              <w:ind w:left="473"/>
              <w:rPr>
                <w:lang w:val="sr-Latn-CS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4990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A70A6" w14:paraId="2E0FC640" w14:textId="77777777" w:rsidTr="004A70A6">
        <w:tc>
          <w:tcPr>
            <w:tcW w:w="4508" w:type="dxa"/>
          </w:tcPr>
          <w:p w14:paraId="654D3FEA" w14:textId="77777777" w:rsidR="004A70A6" w:rsidRPr="004A70A6" w:rsidRDefault="004A70A6" w:rsidP="004A70A6">
            <w:pPr>
              <w:rPr>
                <w:lang w:val="de-DE"/>
              </w:rPr>
            </w:pPr>
            <w:r>
              <w:rPr>
                <w:lang w:val="de-DE"/>
              </w:rPr>
              <w:t xml:space="preserve">Anschrift </w:t>
            </w:r>
          </w:p>
        </w:tc>
        <w:tc>
          <w:tcPr>
            <w:tcW w:w="4508" w:type="dxa"/>
          </w:tcPr>
          <w:p w14:paraId="5F99E5BF" w14:textId="77777777" w:rsidR="004A70A6" w:rsidRPr="004A70A6" w:rsidRDefault="004A70A6" w:rsidP="004A70A6">
            <w:pPr>
              <w:rPr>
                <w:lang w:val="de-DE"/>
              </w:rPr>
            </w:pPr>
            <w:r>
              <w:rPr>
                <w:lang w:val="de-DE"/>
              </w:rPr>
              <w:t>Berufserfahrung</w:t>
            </w:r>
          </w:p>
        </w:tc>
      </w:tr>
      <w:tr w:rsidR="004A70A6" w14:paraId="50C40A91" w14:textId="77777777" w:rsidTr="004A70A6">
        <w:tc>
          <w:tcPr>
            <w:tcW w:w="4508" w:type="dxa"/>
          </w:tcPr>
          <w:p w14:paraId="2E355460" w14:textId="77777777" w:rsidR="004A70A6" w:rsidRDefault="004A70A6" w:rsidP="004A70A6">
            <w:pPr>
              <w:rPr>
                <w:lang w:val="de-DE"/>
              </w:rPr>
            </w:pPr>
            <w:r>
              <w:rPr>
                <w:lang w:val="de-DE"/>
              </w:rPr>
              <w:t>Praktika</w:t>
            </w:r>
          </w:p>
        </w:tc>
        <w:tc>
          <w:tcPr>
            <w:tcW w:w="4508" w:type="dxa"/>
          </w:tcPr>
          <w:p w14:paraId="4EF2B985" w14:textId="77777777" w:rsidR="004A70A6" w:rsidRDefault="004A70A6" w:rsidP="004A70A6">
            <w:pPr>
              <w:rPr>
                <w:lang w:val="de-DE"/>
              </w:rPr>
            </w:pPr>
            <w:r>
              <w:rPr>
                <w:lang w:val="de-DE"/>
              </w:rPr>
              <w:t>Ausbildung und Studium</w:t>
            </w:r>
          </w:p>
        </w:tc>
      </w:tr>
      <w:tr w:rsidR="004A70A6" w14:paraId="5E1C81AD" w14:textId="77777777" w:rsidTr="004A70A6">
        <w:tc>
          <w:tcPr>
            <w:tcW w:w="4508" w:type="dxa"/>
          </w:tcPr>
          <w:p w14:paraId="0BD6420F" w14:textId="77777777" w:rsidR="004A70A6" w:rsidRDefault="004A70A6" w:rsidP="004A70A6">
            <w:pPr>
              <w:rPr>
                <w:lang w:val="de-DE"/>
              </w:rPr>
            </w:pPr>
            <w:r>
              <w:rPr>
                <w:lang w:val="de-DE"/>
              </w:rPr>
              <w:t>Schulausbildung</w:t>
            </w:r>
          </w:p>
        </w:tc>
        <w:tc>
          <w:tcPr>
            <w:tcW w:w="4508" w:type="dxa"/>
          </w:tcPr>
          <w:p w14:paraId="35B0E3B6" w14:textId="77777777" w:rsidR="004A70A6" w:rsidRDefault="004A70A6" w:rsidP="004A70A6">
            <w:pPr>
              <w:rPr>
                <w:lang w:val="de-DE"/>
              </w:rPr>
            </w:pPr>
            <w:r>
              <w:rPr>
                <w:lang w:val="de-DE"/>
              </w:rPr>
              <w:t>Sprache &amp; EDV-Kenntnisse</w:t>
            </w:r>
          </w:p>
        </w:tc>
      </w:tr>
      <w:tr w:rsidR="004A70A6" w14:paraId="41F19CCD" w14:textId="77777777" w:rsidTr="004A70A6">
        <w:tc>
          <w:tcPr>
            <w:tcW w:w="4508" w:type="dxa"/>
          </w:tcPr>
          <w:p w14:paraId="06A7AB68" w14:textId="77777777" w:rsidR="004A70A6" w:rsidRDefault="004A70A6" w:rsidP="004A70A6">
            <w:pPr>
              <w:rPr>
                <w:lang w:val="de-DE"/>
              </w:rPr>
            </w:pPr>
            <w:r>
              <w:rPr>
                <w:lang w:val="de-DE"/>
              </w:rPr>
              <w:t>Hobbys</w:t>
            </w:r>
          </w:p>
        </w:tc>
        <w:tc>
          <w:tcPr>
            <w:tcW w:w="4508" w:type="dxa"/>
          </w:tcPr>
          <w:p w14:paraId="69677B49" w14:textId="77777777" w:rsidR="004A70A6" w:rsidRPr="004A70A6" w:rsidRDefault="004A70A6" w:rsidP="004A70A6">
            <w:pPr>
              <w:rPr>
                <w:lang w:val="sr-Cyrl-RS"/>
              </w:rPr>
            </w:pPr>
            <w:r>
              <w:rPr>
                <w:lang w:val="de-DE"/>
              </w:rPr>
              <w:t xml:space="preserve">Vor- und Nachname </w:t>
            </w:r>
          </w:p>
        </w:tc>
      </w:tr>
    </w:tbl>
    <w:p w14:paraId="1A808522" w14:textId="03540B76" w:rsidR="00D8761A" w:rsidRPr="007D10E2" w:rsidRDefault="004A70A6">
      <w:pPr>
        <w:rPr>
          <w:lang w:val="sr-Cyrl-RS"/>
        </w:rPr>
      </w:pPr>
      <w:r>
        <w:rPr>
          <w:lang w:val="sr-Cyrl-RS"/>
        </w:rPr>
        <w:t>Прилог бр. 1</w:t>
      </w:r>
    </w:p>
    <w:sectPr w:rsidR="00D8761A" w:rsidRPr="007D10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61A"/>
    <w:rsid w:val="0027571A"/>
    <w:rsid w:val="004A70A6"/>
    <w:rsid w:val="007D10E2"/>
    <w:rsid w:val="00D8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4489B60"/>
  <w15:chartTrackingRefBased/>
  <w15:docId w15:val="{A2161149-F74B-004F-81E3-072DC9852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61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61A"/>
    <w:pPr>
      <w:ind w:left="708"/>
    </w:pPr>
  </w:style>
  <w:style w:type="character" w:styleId="Emphasis">
    <w:name w:val="Emphasis"/>
    <w:qFormat/>
    <w:rsid w:val="00D8761A"/>
    <w:rPr>
      <w:i/>
      <w:iCs/>
    </w:rPr>
  </w:style>
  <w:style w:type="paragraph" w:styleId="NormalWeb">
    <w:name w:val="Normal (Web)"/>
    <w:basedOn w:val="Normal"/>
    <w:uiPriority w:val="99"/>
    <w:unhideWhenUsed/>
    <w:rsid w:val="00D8761A"/>
    <w:pPr>
      <w:spacing w:before="100" w:beforeAutospacing="1" w:after="100" w:afterAutospacing="1"/>
    </w:pPr>
    <w:rPr>
      <w:lang w:val="en-RS" w:eastAsia="en-GB"/>
    </w:rPr>
  </w:style>
  <w:style w:type="table" w:styleId="TableGrid">
    <w:name w:val="Table Grid"/>
    <w:basedOn w:val="TableNormal"/>
    <w:uiPriority w:val="39"/>
    <w:rsid w:val="004A7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22T12:22:54.589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853 110 24575,'-6'0'0,"0"2"0,0 2 0,-3 2 0,3 0 0,-3 0 0,3 0 0,0 0 0,0-1 0,-3 4 0,2-2 0,-2 2 0,0 0 0,2-2 0,-2 2 0,3-4 0,0 1 0,0 0 0,0 0 0,0 0 0,0 0 0,0 0 0,0-1 0,1 1 0,-1 0 0,0 0 0,0 0 0,0 0 0,0 0 0,0-1 0,0 1 0,0 0 0,0 0 0,0 0 0,0 0 0,0-1 0,0 1 0,0 0 0,0 0 0,1 0 0,-5 0 0,6 0 0,-4 0 0,5 0 0,-3-3 0,0 2 0,0-1 0,0 1 0,0-1 0,0 1 0,0-5 0,0 6 0,0-3 0,0 0 0,-2 5 0,1-7 0,-1 7 0,2-7 0,0 1 0,0 1 0,0-2 0,0 1 0,-3-2 0,2 0 0,-5 3 0,2-2 0,0 2 0,-2-3 0,2 0 0,0 0 0,-2 0 0,5 0 0,-5 0 0,5 0 0,-2 0 0,3 0 0,0 0 0,0 0 0,0 0 0,0 0 0,1 0 0,-1 0 0,0 0 0,0 0 0,0 0 0,0 0 0,-3 0 0,2 0 0,-5 0 0,2 0 0,-3 0 0,0 0 0,0 0 0,3 0 0,-2 0 0,5 0 0,-2 0 0,3 0 0,0 0 0,0 2 0,0-1 0,0 1 0,0-2 0,0 0 0,0 0 0,1 0 0,-1 0 0,0 0 0,-3 0 0,2 0 0,-2 3 0,3-2 0,0 1 0,0-2 0,0 0 0,0 3 0,0-2 0,0 1 0,0-2 0,0 0 0,3 0 0,0 0 0</inkml:trace>
  <inkml:trace contextRef="#ctx0" brushRef="#br0" timeOffset="2772">2208 1 24575,'16'0'0,"-2"0"0,6 0 0,-2 6 0,0-4 0,6 8 0,-9-7 0,14 8 0,-10-6 0,3 7 0,-2-7 0,-3 5 0,1-1 0,-1-4 0,-1 4 0,-2-5 0,3 2 0,-4 1 0,0-1 0,3 1 0,-2-1 0,6 1 0,-6 0 0,7 0 0,-8 0 0,4-1 0,0 1 0,-3-3 0,2 2 0,-3-3 0,4 4 0,-3-3 0,2 2 0,1-2 0,-3-1 0,6 4 0,-6-4 0,3 4 0,-1 0 0,-2-1 0,6 1 0,-6-3 0,3 2 0,-4-2 0,0 2 0,0 1 0,0-1 0,0-2 0,0 1 0,-4-1 0,3 2 0,-2-3 0,3 3 0,-3-3 0,2 4 0,-5-1 0,2 0 0,-3-3 0,2 2 0,-1-1 0,1-1 0,-2 2 0,0-2 0,0 3 0,-1-3 0,1 3 0,0-3 0,0 3 0,3 0 0,-2-3 0,2 3 0,-4-3 0,1 3 0,3 0 0,-2-3 0,2 3 0,-3-3 0,3 3 0,-3-3 0,3 3 0,0-3 0,-3 0 0,6 0 0,-5-1 0,2-1 0,-4 2 0,4-3 0,-2 0 0,5 0 0,-2 0 0,0 0 0,2 0 0,-2 0 0,3 0 0,0 0 0,-1 0 0,1 0 0,0 0 0,-3 0 0,2 0 0,-2 0 0,0 0 0,2 0 0,-5 0 0,7 0 0,-3 0 0,1 0 0,-3 0 0,-3 0 0,0 0 0,0 0 0,0 0 0,-1 0 0,1 0 0,-3 0 0,0 0 0</inkml:trace>
  <inkml:trace contextRef="#ctx0" brushRef="#br0" timeOffset="5324">1526 58 24575,'0'13'0,"0"0"0,0 4 0,0-3 0,0 6 0,0-6 0,0 3 0,0-4 0,0 0 0,0-1 0,0 1 0,0-3 0,0 2 0,0-2 0,0 0 0,0 2 0,0-5 0,0 2 0,0-3 0,0-1 0,0 1 0,0 0 0,0 0 0,0 0 0,0 0 0,0-1 0,0 1 0,0 0 0,0 0 0,0 0 0,0 0 0,0 0 0,3-1 0,-3 1 0,6 0 0,-6 0 0,3 0 0,0 0 0,-3-1 0,3 1 0,-3 0 0,2 0 0,-1 0 0,2 0 0,-3 3 0,2-3 0,-1 3 0,1-3 0,-2 0 0,0 0 0,0 0 0,0 3 0,0-3 0,0 3 0,0-3 0,0 0 0,0 0 0,0 0 0,0 0 0,0-1 0,0 1 0,0 0 0,0 0 0,0 0 0,0 0 0,0-1 0,0 1 0,0 0 0,0 0 0,-2-3 0,1 0 0,-1-3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469</Words>
  <Characters>2690</Characters>
  <Application>Microsoft Office Word</Application>
  <DocSecurity>0</DocSecurity>
  <Lines>112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2023-08-22T12:00:00Z</dcterms:created>
  <dcterms:modified xsi:type="dcterms:W3CDTF">2023-08-22T12:26:00Z</dcterms:modified>
</cp:coreProperties>
</file>