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F42E18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4904B5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Freunde und Familie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46396" w:rsidRDefault="004904B5">
            <w:pPr>
              <w:rPr>
                <w:rFonts w:cs="Calibri"/>
                <w:lang w:val="sr-Cyrl-RS"/>
              </w:rPr>
            </w:pPr>
            <w:r>
              <w:rPr>
                <w:lang w:val="de-DE"/>
              </w:rPr>
              <w:t>Kommunikation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A0F75" w:rsidRDefault="004904B5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316E3" w:rsidRPr="00F42E18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18434F" w:rsidP="0018434F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>Увежбавање</w:t>
            </w:r>
            <w:r w:rsidR="003A4EB7">
              <w:rPr>
                <w:lang w:val="sr-Cyrl-CS" w:eastAsia="sr-Latn-CS"/>
              </w:rPr>
              <w:t xml:space="preserve"> </w:t>
            </w:r>
            <w:r w:rsidR="003A4EB7">
              <w:rPr>
                <w:lang w:val="sr-Cyrl-RS" w:eastAsia="sr-Latn-CS"/>
              </w:rPr>
              <w:t xml:space="preserve">описа </w:t>
            </w:r>
            <w:r w:rsidR="00E17BE3">
              <w:rPr>
                <w:lang w:val="sr-Cyrl-RS" w:eastAsia="sr-Latn-CS"/>
              </w:rPr>
              <w:t xml:space="preserve"> друга</w:t>
            </w:r>
            <w:r>
              <w:rPr>
                <w:lang w:val="sr-Cyrl-RS" w:eastAsia="sr-Latn-CS"/>
              </w:rPr>
              <w:t xml:space="preserve"> т.ј. карактерних особина, увежбавање изговора,</w:t>
            </w:r>
            <w:r w:rsidR="003A4EB7">
              <w:rPr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описивање своје породице и изражавање својих умећа и вештина т.ј. шта умемо добро да радимо као и умећа нашег друга/другарице.</w:t>
            </w:r>
          </w:p>
        </w:tc>
      </w:tr>
      <w:tr w:rsidR="009316E3" w:rsidRPr="003A4EB7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Pr="0018434F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18434F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17BE3" w:rsidRPr="00604668" w:rsidRDefault="0018434F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Опишу карактерне особине свог друга</w:t>
            </w:r>
          </w:p>
          <w:p w:rsidR="00E17BE3" w:rsidRDefault="0018434F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Да опишу своју породицу и причају о њој </w:t>
            </w:r>
            <w:r w:rsidR="00E17BE3">
              <w:rPr>
                <w:lang w:val="sr-Cyrl-BA" w:eastAsia="sr-Latn-CS"/>
              </w:rPr>
              <w:t xml:space="preserve"> </w:t>
            </w:r>
          </w:p>
          <w:p w:rsidR="003A4EB7" w:rsidRPr="0018434F" w:rsidRDefault="0018434F" w:rsidP="001843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Да изразе своја умећа и вештине и својих другова</w:t>
            </w:r>
          </w:p>
        </w:tc>
      </w:tr>
      <w:tr w:rsidR="009316E3" w:rsidRPr="00F42E18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F42E18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E17BE3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 w:rsidRPr="00E3185E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3A4EB7">
              <w:rPr>
                <w:rFonts w:asciiTheme="minorHAnsi" w:hAnsiTheme="minorHAnsi" w:cstheme="minorHAnsi"/>
                <w:lang w:val="sr-Cyrl-CS"/>
              </w:rPr>
              <w:t xml:space="preserve">Наставник пита ученике да ли неко може да опише свог друга са пар придева које смо учили. </w:t>
            </w:r>
            <w:r>
              <w:rPr>
                <w:rFonts w:asciiTheme="minorHAnsi" w:hAnsiTheme="minorHAnsi" w:cstheme="minorHAnsi"/>
                <w:lang w:val="sr-Cyrl-RS"/>
              </w:rPr>
              <w:t>Након тога наставник  коментарише са ученицима наслов</w:t>
            </w:r>
            <w:r w:rsidR="0023663D">
              <w:rPr>
                <w:rFonts w:asciiTheme="minorHAnsi" w:hAnsiTheme="minorHAnsi" w:cstheme="minorHAnsi"/>
                <w:lang w:val="sr-Cyrl-RS"/>
              </w:rPr>
              <w:t xml:space="preserve"> у уџбенику на страни 4</w:t>
            </w:r>
            <w:r w:rsidR="003A4EB7">
              <w:rPr>
                <w:rFonts w:asciiTheme="minorHAnsi" w:hAnsiTheme="minorHAnsi" w:cstheme="minorHAnsi"/>
                <w:lang w:val="sr-Cyrl-RS"/>
              </w:rPr>
              <w:t>8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9316E3" w:rsidRPr="00F42E18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F75" w:rsidRPr="0023663D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F31180">
              <w:rPr>
                <w:color w:val="000000"/>
                <w:lang w:val="sr-Cyrl-CS" w:eastAsia="sr-Latn-CS"/>
              </w:rPr>
              <w:t xml:space="preserve">Ученици гледају </w:t>
            </w:r>
            <w:r w:rsidR="0023663D">
              <w:rPr>
                <w:color w:val="000000"/>
                <w:lang w:val="sr-Cyrl-CS" w:eastAsia="sr-Latn-CS"/>
              </w:rPr>
              <w:t xml:space="preserve">мини </w:t>
            </w:r>
            <w:r w:rsidR="00F31180">
              <w:rPr>
                <w:color w:val="000000"/>
                <w:lang w:val="sr-Cyrl-CS" w:eastAsia="sr-Latn-CS"/>
              </w:rPr>
              <w:t>дијалог</w:t>
            </w:r>
            <w:r w:rsidR="0023663D">
              <w:rPr>
                <w:color w:val="000000"/>
                <w:lang w:val="sr-Cyrl-CS" w:eastAsia="sr-Latn-CS"/>
              </w:rPr>
              <w:t>е</w:t>
            </w:r>
            <w:r w:rsidR="00F31180">
              <w:rPr>
                <w:color w:val="000000"/>
                <w:lang w:val="sr-Cyrl-CS" w:eastAsia="sr-Latn-CS"/>
              </w:rPr>
              <w:t xml:space="preserve"> на </w:t>
            </w:r>
            <w:r w:rsidR="0023663D">
              <w:rPr>
                <w:color w:val="000000"/>
                <w:lang w:val="sr-Cyrl-CS" w:eastAsia="sr-Latn-CS"/>
              </w:rPr>
              <w:t>страни 48. у уџбенику</w:t>
            </w:r>
            <w:r w:rsidR="003A4EB7">
              <w:rPr>
                <w:color w:val="000000"/>
                <w:lang w:val="sr-Cyrl-CS" w:eastAsia="sr-Latn-CS"/>
              </w:rPr>
              <w:t>, слушају дија</w:t>
            </w:r>
            <w:r w:rsidR="0023663D">
              <w:rPr>
                <w:color w:val="000000"/>
                <w:lang w:val="sr-Cyrl-CS" w:eastAsia="sr-Latn-CS"/>
              </w:rPr>
              <w:t>логе и понављају их</w:t>
            </w:r>
          </w:p>
          <w:p w:rsidR="00046396" w:rsidRPr="00AA217C" w:rsidRDefault="009316E3" w:rsidP="0004639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 xml:space="preserve">ицима </w:t>
            </w:r>
            <w:r w:rsidR="0005055B">
              <w:rPr>
                <w:color w:val="000000"/>
                <w:lang w:val="sr-Cyrl-CS" w:eastAsia="sr-Latn-CS"/>
              </w:rPr>
              <w:t>в</w:t>
            </w:r>
            <w:r w:rsidR="00F31180">
              <w:rPr>
                <w:color w:val="000000"/>
                <w:lang w:val="sr-Cyrl-CS" w:eastAsia="sr-Latn-CS"/>
              </w:rPr>
              <w:t>ежбу бр. 2. Ученици</w:t>
            </w:r>
            <w:r w:rsidR="0023663D">
              <w:rPr>
                <w:color w:val="000000"/>
                <w:lang w:val="sr-Cyrl-CS" w:eastAsia="sr-Latn-CS"/>
              </w:rPr>
              <w:t xml:space="preserve"> играју игре пантомиме т.ј. један ученик покушава да представи неку карактерну особину док остали погађају</w:t>
            </w:r>
          </w:p>
          <w:p w:rsidR="00262EC9" w:rsidRPr="0023663D" w:rsidRDefault="009316E3" w:rsidP="00C10A1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0F75">
              <w:rPr>
                <w:color w:val="000000"/>
                <w:lang w:val="sr-Cyrl-CS" w:eastAsia="sr-Latn-CS"/>
              </w:rPr>
              <w:t>Ученици раде вежбу 3. Има</w:t>
            </w:r>
            <w:r w:rsidR="00AA217C">
              <w:rPr>
                <w:color w:val="000000"/>
                <w:lang w:val="sr-Cyrl-CS" w:eastAsia="sr-Latn-CS"/>
              </w:rPr>
              <w:t xml:space="preserve">ју задатак да </w:t>
            </w:r>
            <w:r w:rsidR="0023663D">
              <w:rPr>
                <w:color w:val="000000"/>
                <w:lang w:val="sr-Cyrl-CS" w:eastAsia="sr-Latn-CS"/>
              </w:rPr>
              <w:t xml:space="preserve">у паровима вежбају </w:t>
            </w:r>
            <w:r w:rsidR="0023663D">
              <w:rPr>
                <w:color w:val="000000"/>
                <w:lang w:val="sr-Cyrl-CS" w:eastAsia="sr-Latn-CS"/>
              </w:rPr>
              <w:lastRenderedPageBreak/>
              <w:t>мини дијалоге и описују себе са пар придева.</w:t>
            </w:r>
          </w:p>
          <w:p w:rsidR="000A2C0D" w:rsidRPr="00AA217C" w:rsidRDefault="00A577A1" w:rsidP="00262EC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23663D">
              <w:rPr>
                <w:color w:val="000000"/>
                <w:lang w:val="sr-Cyrl-CS" w:eastAsia="sr-Latn-CS"/>
              </w:rPr>
              <w:t>Ученици раде вежбу 4. Слушају дијалоге о породици и пона</w:t>
            </w:r>
            <w:r w:rsidR="006B2671">
              <w:rPr>
                <w:color w:val="000000"/>
                <w:lang w:val="sr-Cyrl-CS" w:eastAsia="sr-Latn-CS"/>
              </w:rPr>
              <w:t>вљају их, водећ</w:t>
            </w:r>
            <w:r w:rsidR="0023663D">
              <w:rPr>
                <w:color w:val="000000"/>
                <w:lang w:val="sr-Cyrl-CS" w:eastAsia="sr-Latn-CS"/>
              </w:rPr>
              <w:t xml:space="preserve">и рачуна о </w:t>
            </w:r>
            <w:r w:rsidR="006B2671">
              <w:rPr>
                <w:color w:val="000000"/>
                <w:lang w:val="sr-Cyrl-CS" w:eastAsia="sr-Latn-CS"/>
              </w:rPr>
              <w:t xml:space="preserve">питањима и одговорима као и о </w:t>
            </w:r>
            <w:r w:rsidR="0023663D">
              <w:rPr>
                <w:color w:val="000000"/>
                <w:lang w:val="sr-Cyrl-CS" w:eastAsia="sr-Latn-CS"/>
              </w:rPr>
              <w:t>правилном изговору.</w:t>
            </w:r>
          </w:p>
          <w:p w:rsidR="00C56821" w:rsidRDefault="00262EC9" w:rsidP="0064218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 </w:t>
            </w:r>
            <w:r w:rsidR="000A2C0D"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642181">
              <w:rPr>
                <w:color w:val="000000"/>
                <w:lang w:val="sr-Cyrl-CS" w:eastAsia="sr-Latn-CS"/>
              </w:rPr>
              <w:t xml:space="preserve">Наставник објашњава </w:t>
            </w:r>
            <w:r w:rsidR="006B2671">
              <w:rPr>
                <w:color w:val="000000"/>
                <w:lang w:val="sr-Cyrl-CS" w:eastAsia="sr-Latn-CS"/>
              </w:rPr>
              <w:t xml:space="preserve">ученицима вежбу 5. Ућеници имају задатак да од понуђених реченица саставе дијалог о породици служећи се претходним вежбањем. </w:t>
            </w:r>
          </w:p>
          <w:p w:rsidR="00642181" w:rsidRDefault="00C56821" w:rsidP="0064218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6B2671">
              <w:rPr>
                <w:color w:val="000000"/>
                <w:lang w:val="sr-Cyrl-CS" w:eastAsia="sr-Latn-CS"/>
              </w:rPr>
              <w:t>Ученици  слушају  мини дијалоге, гледају у слику вежба 6. И имају задатак да препознају о коме је реч и да допуне име особе која је представљена.</w:t>
            </w:r>
          </w:p>
          <w:p w:rsidR="00F31180" w:rsidRDefault="006B2671" w:rsidP="00F31180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7</w:t>
            </w:r>
            <w:r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color w:val="000000"/>
                <w:lang w:val="sr-Cyrl-RS" w:eastAsia="sr-Latn-CS"/>
              </w:rPr>
              <w:t xml:space="preserve"> Ученици раде вежбу 7.</w:t>
            </w:r>
            <w:r w:rsidR="00B42DD0">
              <w:rPr>
                <w:color w:val="000000"/>
                <w:lang w:val="sr-Cyrl-RS" w:eastAsia="sr-Latn-CS"/>
              </w:rPr>
              <w:t xml:space="preserve"> и 8.</w:t>
            </w:r>
            <w:r>
              <w:rPr>
                <w:color w:val="000000"/>
                <w:lang w:val="sr-Cyrl-RS" w:eastAsia="sr-Latn-CS"/>
              </w:rPr>
              <w:t xml:space="preserve"> Имају задатак да опишу </w:t>
            </w:r>
            <w:r w:rsidR="00B42DD0">
              <w:rPr>
                <w:color w:val="000000"/>
                <w:lang w:val="sr-Cyrl-RS" w:eastAsia="sr-Latn-CS"/>
              </w:rPr>
              <w:t xml:space="preserve">породицу на слици а затим и </w:t>
            </w:r>
            <w:r>
              <w:rPr>
                <w:color w:val="000000"/>
                <w:lang w:val="sr-Cyrl-RS" w:eastAsia="sr-Latn-CS"/>
              </w:rPr>
              <w:t>своју породицку, користећи претходна вежбања као помоћ.</w:t>
            </w:r>
          </w:p>
          <w:p w:rsidR="006B2671" w:rsidRDefault="006B2671" w:rsidP="00F3118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8</w:t>
            </w:r>
            <w:r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Pr="006B2671">
              <w:rPr>
                <w:color w:val="000000"/>
                <w:lang w:val="sr-Cyrl-CS" w:eastAsia="sr-Latn-CS"/>
              </w:rPr>
              <w:t xml:space="preserve">Ученици </w:t>
            </w:r>
            <w:r w:rsidR="00B42DD0">
              <w:rPr>
                <w:color w:val="000000"/>
                <w:lang w:val="sr-Cyrl-CS" w:eastAsia="sr-Latn-CS"/>
              </w:rPr>
              <w:t xml:space="preserve">раде вежбу 9. Слушају реченице и понављају. </w:t>
            </w:r>
          </w:p>
          <w:p w:rsidR="00B42DD0" w:rsidRDefault="00B42DD0" w:rsidP="00F3118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9</w:t>
            </w:r>
            <w:r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Ученици имају задатак да напишу ко шта од ликова на сликама уме добро да ради користећи  изразе који су им већ понуђени.</w:t>
            </w:r>
          </w:p>
          <w:p w:rsidR="00B42DD0" w:rsidRPr="00B42DD0" w:rsidRDefault="00B42DD0" w:rsidP="00F31180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10</w:t>
            </w:r>
            <w:r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Ученици у паровима интервјуишу једни друге шта ко уме да уради добро. </w:t>
            </w:r>
            <w:bookmarkStart w:id="0" w:name="_GoBack"/>
            <w:bookmarkEnd w:id="0"/>
          </w:p>
          <w:p w:rsidR="000A2C0D" w:rsidRPr="000A2C0D" w:rsidRDefault="000A2C0D" w:rsidP="00F31180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9316E3" w:rsidRPr="00F42E18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описати неког члана породице</w:t>
            </w:r>
          </w:p>
        </w:tc>
      </w:tr>
      <w:tr w:rsidR="009316E3" w:rsidRPr="00F42E18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F42E18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F42E18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17A90"/>
    <w:rsid w:val="00025739"/>
    <w:rsid w:val="0002673D"/>
    <w:rsid w:val="00046396"/>
    <w:rsid w:val="0005055B"/>
    <w:rsid w:val="000743DF"/>
    <w:rsid w:val="000A2C0D"/>
    <w:rsid w:val="000F3A89"/>
    <w:rsid w:val="00100BA0"/>
    <w:rsid w:val="00115EC2"/>
    <w:rsid w:val="001649A0"/>
    <w:rsid w:val="0018434F"/>
    <w:rsid w:val="001A3145"/>
    <w:rsid w:val="001E063B"/>
    <w:rsid w:val="0023663D"/>
    <w:rsid w:val="00262EC9"/>
    <w:rsid w:val="00271D5A"/>
    <w:rsid w:val="002C2BF6"/>
    <w:rsid w:val="002C51B4"/>
    <w:rsid w:val="002E25E9"/>
    <w:rsid w:val="002F4A68"/>
    <w:rsid w:val="003A4EB7"/>
    <w:rsid w:val="003B20DB"/>
    <w:rsid w:val="003D17CF"/>
    <w:rsid w:val="003E2215"/>
    <w:rsid w:val="004306C0"/>
    <w:rsid w:val="00485731"/>
    <w:rsid w:val="004904B5"/>
    <w:rsid w:val="00491112"/>
    <w:rsid w:val="005703DB"/>
    <w:rsid w:val="00593859"/>
    <w:rsid w:val="005F64F6"/>
    <w:rsid w:val="00604668"/>
    <w:rsid w:val="00642181"/>
    <w:rsid w:val="006B2671"/>
    <w:rsid w:val="007434F7"/>
    <w:rsid w:val="0076022E"/>
    <w:rsid w:val="00796514"/>
    <w:rsid w:val="007F4F85"/>
    <w:rsid w:val="007F4FEF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A217C"/>
    <w:rsid w:val="00AC5B71"/>
    <w:rsid w:val="00AC5B81"/>
    <w:rsid w:val="00B301DF"/>
    <w:rsid w:val="00B42DD0"/>
    <w:rsid w:val="00B93A8D"/>
    <w:rsid w:val="00B96613"/>
    <w:rsid w:val="00BB543A"/>
    <w:rsid w:val="00BD20EA"/>
    <w:rsid w:val="00C05375"/>
    <w:rsid w:val="00C10A11"/>
    <w:rsid w:val="00C312B8"/>
    <w:rsid w:val="00C56821"/>
    <w:rsid w:val="00CA0F75"/>
    <w:rsid w:val="00CC7DB3"/>
    <w:rsid w:val="00CD5C1A"/>
    <w:rsid w:val="00DA2319"/>
    <w:rsid w:val="00DD7C1B"/>
    <w:rsid w:val="00DF78BA"/>
    <w:rsid w:val="00E17BE3"/>
    <w:rsid w:val="00E63583"/>
    <w:rsid w:val="00F31180"/>
    <w:rsid w:val="00F4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3</cp:revision>
  <dcterms:created xsi:type="dcterms:W3CDTF">2023-07-26T18:12:00Z</dcterms:created>
  <dcterms:modified xsi:type="dcterms:W3CDTF">2023-07-26T18:47:00Z</dcterms:modified>
</cp:coreProperties>
</file>