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602678" w14:paraId="6ECBB06E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DBB8AE2" w14:textId="7F96E0B7" w:rsidR="00EB7827" w:rsidRPr="00602678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972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E6931"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797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bookmarkStart w:id="0" w:name="_GoBack"/>
            <w:bookmarkEnd w:id="0"/>
            <w:proofErr w:type="gramStart"/>
            <w:r w:rsidR="000E6931"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</w:t>
            </w:r>
            <w:proofErr w:type="gramEnd"/>
            <w:r w:rsidR="000E6931"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основне школе</w:t>
            </w:r>
          </w:p>
        </w:tc>
      </w:tr>
      <w:tr w:rsidR="00EB7827" w:rsidRPr="00602678" w14:paraId="0CEA34F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73C4BDF" w14:textId="77777777" w:rsidR="00EB7827" w:rsidRPr="0060267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F3770AA" w14:textId="77777777" w:rsidR="00EB7827" w:rsidRPr="0060267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602678" w14:paraId="49A8AAB1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FFF212E" w14:textId="77777777" w:rsidR="00EB7827" w:rsidRPr="0060267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602678" w14:paraId="434DDDCA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6A91EFE" w14:textId="77777777" w:rsidR="00EB7827" w:rsidRPr="0060267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52281"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F44B30"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116D630" w14:textId="77777777" w:rsidR="00EB7827" w:rsidRPr="0060267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4238FBB" w14:textId="77777777" w:rsidR="00EB7827" w:rsidRPr="0060267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026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602678" w14:paraId="7562A69C" w14:textId="77777777" w:rsidTr="00B0522B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D42600F" w14:textId="77777777" w:rsidR="00EB7827" w:rsidRPr="0060267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66BD27A" w14:textId="77777777" w:rsidR="00AA05F1" w:rsidRPr="00602678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2678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4176608C" w14:textId="77777777" w:rsidR="00E977D9" w:rsidRPr="00602678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602678" w14:paraId="62EC843E" w14:textId="77777777" w:rsidTr="00B0522B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649EA103" w14:textId="77777777" w:rsidR="00EB7827" w:rsidRPr="0060267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5CA74B8" w14:textId="77777777" w:rsidR="008C4EB5" w:rsidRPr="00B0522B" w:rsidRDefault="00F44B30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0522B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B0522B">
              <w:rPr>
                <w:rFonts w:ascii="Times New Roman" w:hAnsi="Times New Roman"/>
                <w:b/>
                <w:sz w:val="24"/>
                <w:szCs w:val="24"/>
              </w:rPr>
              <w:t>vacances</w:t>
            </w:r>
            <w:proofErr w:type="spellEnd"/>
            <w:r w:rsidRPr="00B0522B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0522B">
              <w:rPr>
                <w:rFonts w:ascii="Times New Roman" w:hAnsi="Times New Roman"/>
                <w:b/>
                <w:sz w:val="24"/>
                <w:szCs w:val="24"/>
              </w:rPr>
              <w:t>Papi</w:t>
            </w:r>
            <w:proofErr w:type="spellEnd"/>
            <w:r w:rsidRPr="00B0522B">
              <w:rPr>
                <w:rFonts w:ascii="Times New Roman" w:hAnsi="Times New Roman"/>
                <w:b/>
                <w:sz w:val="24"/>
                <w:szCs w:val="24"/>
              </w:rPr>
              <w:t xml:space="preserve"> et Mamie; les </w:t>
            </w:r>
            <w:proofErr w:type="spellStart"/>
            <w:r w:rsidRPr="00B0522B">
              <w:rPr>
                <w:rFonts w:ascii="Times New Roman" w:hAnsi="Times New Roman"/>
                <w:b/>
                <w:sz w:val="24"/>
                <w:szCs w:val="24"/>
              </w:rPr>
              <w:t>adjectifs</w:t>
            </w:r>
            <w:proofErr w:type="spellEnd"/>
            <w:r w:rsidRPr="00B052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522B">
              <w:rPr>
                <w:rFonts w:ascii="Times New Roman" w:hAnsi="Times New Roman"/>
                <w:b/>
                <w:sz w:val="24"/>
                <w:szCs w:val="24"/>
              </w:rPr>
              <w:t>possessifs</w:t>
            </w:r>
            <w:proofErr w:type="spellEnd"/>
          </w:p>
        </w:tc>
      </w:tr>
      <w:tr w:rsidR="00EB7827" w:rsidRPr="00602678" w14:paraId="1AC12F51" w14:textId="77777777" w:rsidTr="00B0522B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69A30B7" w14:textId="77777777" w:rsidR="00EB7827" w:rsidRPr="0060267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695C55B" w14:textId="47DF3E20" w:rsidR="00EB7827" w:rsidRPr="00602678" w:rsidRDefault="00B0522B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3949A1"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602678" w14:paraId="707F766D" w14:textId="77777777" w:rsidTr="00B0522B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041088D" w14:textId="77777777" w:rsidR="00EB7827" w:rsidRPr="00602678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A53EB87" w14:textId="77777777" w:rsidR="001827D1" w:rsidRPr="00602678" w:rsidRDefault="00282705" w:rsidP="00803FA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</w:t>
            </w:r>
            <w:r w:rsidR="00163068"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ању да </w:t>
            </w:r>
            <w:r w:rsidR="00A8570C"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користи присвојне придеве</w:t>
            </w: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да именује чланове породице</w:t>
            </w:r>
            <w:r w:rsidR="00A8570C"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да поставља питања</w:t>
            </w:r>
          </w:p>
        </w:tc>
      </w:tr>
      <w:tr w:rsidR="004E595D" w:rsidRPr="00602678" w14:paraId="5FA5180C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4EF3260" w14:textId="77777777" w:rsidR="004E595D" w:rsidRPr="0060267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88E3748" w14:textId="77777777" w:rsidR="00B0522B" w:rsidRDefault="004E595D" w:rsidP="00803FA7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0267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B0522B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76C739A" w14:textId="753C23F1" w:rsidR="004E595D" w:rsidRPr="00602678" w:rsidRDefault="00B0522B" w:rsidP="00803FA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E595D" w:rsidRPr="00602678">
              <w:rPr>
                <w:rFonts w:cs="Times New Roman"/>
                <w:color w:val="auto"/>
                <w:sz w:val="24"/>
                <w:szCs w:val="24"/>
              </w:rPr>
              <w:t xml:space="preserve">усвајање лексике у  вези са породицом, усвајање присвојних придева и презента </w:t>
            </w:r>
          </w:p>
          <w:p w14:paraId="086D2893" w14:textId="77777777" w:rsidR="00B0522B" w:rsidRDefault="004E595D" w:rsidP="00803FA7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0267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0522B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69BB5E9" w14:textId="54C288D8" w:rsidR="004E595D" w:rsidRPr="00602678" w:rsidRDefault="00B0522B" w:rsidP="00803FA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E595D" w:rsidRPr="00602678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употребе присвојних придева и презента неправилних глагола, као и формирања питања у вези са члановима породице</w:t>
            </w:r>
          </w:p>
          <w:p w14:paraId="5F581954" w14:textId="77777777" w:rsidR="00B0522B" w:rsidRDefault="004E595D" w:rsidP="00803FA7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02678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B0522B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E9E72C0" w14:textId="53CFAA4F" w:rsidR="004E595D" w:rsidRPr="00602678" w:rsidRDefault="00B0522B" w:rsidP="00803FA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E595D" w:rsidRPr="00602678">
              <w:rPr>
                <w:rFonts w:cs="Times New Roman"/>
                <w:color w:val="auto"/>
                <w:sz w:val="24"/>
                <w:szCs w:val="24"/>
              </w:rPr>
              <w:t>развијање способности употребе презента неправилних глагола, присвојних придева</w:t>
            </w:r>
          </w:p>
        </w:tc>
      </w:tr>
      <w:tr w:rsidR="004E595D" w:rsidRPr="00602678" w14:paraId="428F4231" w14:textId="77777777" w:rsidTr="00B0522B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5B987E91" w14:textId="77777777" w:rsidR="004E595D" w:rsidRPr="0060267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BE1DAB0" w14:textId="2AB572E9" w:rsidR="004E595D" w:rsidRPr="00602678" w:rsidRDefault="004E595D" w:rsidP="00803FA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0522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0267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602678" w14:paraId="5175735F" w14:textId="77777777" w:rsidTr="00B0522B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CEB2ABE" w14:textId="77777777" w:rsidR="004E595D" w:rsidRPr="0060267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1C0EDF4" w14:textId="77777777" w:rsidR="004E595D" w:rsidRPr="00602678" w:rsidRDefault="004E595D" w:rsidP="00803FA7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602678" w14:paraId="0CF642DC" w14:textId="77777777" w:rsidTr="00B0522B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1D7D32A" w14:textId="77777777" w:rsidR="004E595D" w:rsidRPr="0060267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97A8969" w14:textId="77777777" w:rsidR="004E595D" w:rsidRPr="00602678" w:rsidRDefault="004E595D" w:rsidP="00803FA7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602678" w14:paraId="7B4115C3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5E6FB0DC" w14:textId="77777777" w:rsidR="004E595D" w:rsidRPr="0060267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026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5C9013B" w14:textId="66B5BED5" w:rsidR="004E595D" w:rsidRPr="00602678" w:rsidRDefault="004E595D" w:rsidP="00803FA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0267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602678" w14:paraId="3B2DCD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AECD82C" w14:textId="77777777" w:rsidR="004E595D" w:rsidRPr="00602678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79720B" w14:paraId="5F7D880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72046FC" w14:textId="77777777" w:rsidR="004E595D" w:rsidRPr="00602678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C501487" w14:textId="77777777" w:rsidR="004E595D" w:rsidRPr="00602678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4810B43" w14:textId="77777777" w:rsidR="004E595D" w:rsidRPr="0079720B" w:rsidRDefault="00A8570C" w:rsidP="00B052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</w:rPr>
              <w:t>На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почетку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часа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наставник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се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обрати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ученицима</w:t>
            </w:r>
            <w:proofErr w:type="spellEnd"/>
            <w:r w:rsidRPr="0079720B">
              <w:rPr>
                <w:rFonts w:ascii="Times New Roman" w:hAnsi="Times New Roman"/>
              </w:rPr>
              <w:t xml:space="preserve"> и </w:t>
            </w:r>
            <w:proofErr w:type="spellStart"/>
            <w:r w:rsidRPr="0079720B">
              <w:rPr>
                <w:rFonts w:ascii="Times New Roman" w:hAnsi="Times New Roman"/>
              </w:rPr>
              <w:t>замоли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их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да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заједно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понове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9720B">
              <w:rPr>
                <w:rFonts w:ascii="Times New Roman" w:hAnsi="Times New Roman"/>
              </w:rPr>
              <w:t>активностиса</w:t>
            </w:r>
            <w:proofErr w:type="spellEnd"/>
            <w:r w:rsidRPr="0079720B">
              <w:rPr>
                <w:rFonts w:ascii="Times New Roman" w:hAnsi="Times New Roman"/>
              </w:rPr>
              <w:t xml:space="preserve">  </w:t>
            </w:r>
            <w:proofErr w:type="spellStart"/>
            <w:r w:rsidRPr="0079720B">
              <w:rPr>
                <w:rFonts w:ascii="Times New Roman" w:hAnsi="Times New Roman"/>
              </w:rPr>
              <w:t>прошлог</w:t>
            </w:r>
            <w:proofErr w:type="spellEnd"/>
            <w:proofErr w:type="gram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часа</w:t>
            </w:r>
            <w:proofErr w:type="spellEnd"/>
            <w:r w:rsidRPr="0079720B">
              <w:rPr>
                <w:rFonts w:ascii="Times New Roman" w:hAnsi="Times New Roman"/>
              </w:rPr>
              <w:t xml:space="preserve">. </w:t>
            </w:r>
          </w:p>
          <w:p w14:paraId="459A0545" w14:textId="77777777" w:rsidR="00D36BA7" w:rsidRPr="0079720B" w:rsidRDefault="00D36BA7" w:rsidP="00A8570C">
            <w:pPr>
              <w:jc w:val="both"/>
              <w:rPr>
                <w:rFonts w:ascii="Times New Roman" w:hAnsi="Times New Roman"/>
              </w:rPr>
            </w:pPr>
          </w:p>
          <w:p w14:paraId="40C9128A" w14:textId="77777777" w:rsidR="00A8570C" w:rsidRPr="0079720B" w:rsidRDefault="00A8570C" w:rsidP="00803FA7">
            <w:pPr>
              <w:pStyle w:val="ListParagraph"/>
              <w:numPr>
                <w:ilvl w:val="0"/>
                <w:numId w:val="12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  <w:i/>
              </w:rPr>
              <w:t>Quels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i/>
              </w:rPr>
              <w:t>sont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les </w:t>
            </w:r>
            <w:proofErr w:type="spellStart"/>
            <w:r w:rsidRPr="0079720B">
              <w:rPr>
                <w:rFonts w:ascii="Times New Roman" w:hAnsi="Times New Roman"/>
                <w:i/>
              </w:rPr>
              <w:t>pronoms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i/>
              </w:rPr>
              <w:t>toniques</w:t>
            </w:r>
            <w:proofErr w:type="spellEnd"/>
            <w:r w:rsidRPr="0079720B">
              <w:rPr>
                <w:rFonts w:ascii="Times New Roman" w:hAnsi="Times New Roman"/>
                <w:i/>
              </w:rPr>
              <w:t>?</w:t>
            </w:r>
          </w:p>
          <w:p w14:paraId="7CD9163D" w14:textId="77777777" w:rsidR="00A8570C" w:rsidRPr="0079720B" w:rsidRDefault="00A8570C" w:rsidP="00803FA7">
            <w:pPr>
              <w:pStyle w:val="ListParagraph"/>
              <w:numPr>
                <w:ilvl w:val="0"/>
                <w:numId w:val="1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9720B">
              <w:rPr>
                <w:rFonts w:ascii="Times New Roman" w:hAnsi="Times New Roman"/>
                <w:i/>
              </w:rPr>
              <w:t xml:space="preserve">Comment </w:t>
            </w:r>
            <w:proofErr w:type="spellStart"/>
            <w:r w:rsidRPr="0079720B">
              <w:rPr>
                <w:rFonts w:ascii="Times New Roman" w:hAnsi="Times New Roman"/>
                <w:i/>
              </w:rPr>
              <w:t>s`appelle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ta </w:t>
            </w:r>
            <w:proofErr w:type="spellStart"/>
            <w:r w:rsidRPr="0079720B">
              <w:rPr>
                <w:rFonts w:ascii="Times New Roman" w:hAnsi="Times New Roman"/>
                <w:i/>
              </w:rPr>
              <w:t>maman</w:t>
            </w:r>
            <w:proofErr w:type="spellEnd"/>
            <w:r w:rsidRPr="0079720B">
              <w:rPr>
                <w:rFonts w:ascii="Times New Roman" w:hAnsi="Times New Roman"/>
                <w:i/>
              </w:rPr>
              <w:t>?</w:t>
            </w:r>
          </w:p>
          <w:p w14:paraId="2F3727C2" w14:textId="77777777" w:rsidR="00A8570C" w:rsidRPr="0079720B" w:rsidRDefault="00A8570C" w:rsidP="00803FA7">
            <w:pPr>
              <w:pStyle w:val="ListParagraph"/>
              <w:numPr>
                <w:ilvl w:val="0"/>
                <w:numId w:val="1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9720B">
              <w:rPr>
                <w:rFonts w:ascii="Times New Roman" w:hAnsi="Times New Roman"/>
                <w:i/>
              </w:rPr>
              <w:t xml:space="preserve">Comment </w:t>
            </w:r>
            <w:proofErr w:type="spellStart"/>
            <w:r w:rsidRPr="0079720B">
              <w:rPr>
                <w:rFonts w:ascii="Times New Roman" w:hAnsi="Times New Roman"/>
                <w:i/>
              </w:rPr>
              <w:t>s`appelle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le frère de ton papa </w:t>
            </w:r>
          </w:p>
          <w:p w14:paraId="71FD1238" w14:textId="77777777" w:rsidR="00D36BA7" w:rsidRPr="0079720B" w:rsidRDefault="00D36BA7" w:rsidP="00D36BA7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14B0D8E5" w14:textId="77777777" w:rsidR="004E595D" w:rsidRPr="0079720B" w:rsidRDefault="00A8570C" w:rsidP="00B052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</w:rPr>
              <w:t>Наставник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уводи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појам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присвојних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придева</w:t>
            </w:r>
            <w:proofErr w:type="spellEnd"/>
            <w:r w:rsidRPr="0079720B">
              <w:rPr>
                <w:rFonts w:ascii="Times New Roman" w:hAnsi="Times New Roman"/>
              </w:rPr>
              <w:t xml:space="preserve">. </w:t>
            </w:r>
            <w:proofErr w:type="spellStart"/>
            <w:r w:rsidRPr="0079720B">
              <w:rPr>
                <w:rFonts w:ascii="Times New Roman" w:hAnsi="Times New Roman"/>
              </w:rPr>
              <w:t>Објашњава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ученицима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да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су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то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речи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које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стоје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испред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именеице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и </w:t>
            </w:r>
            <w:proofErr w:type="spellStart"/>
            <w:r w:rsidR="00316748" w:rsidRPr="0079720B">
              <w:rPr>
                <w:rFonts w:ascii="Times New Roman" w:hAnsi="Times New Roman"/>
              </w:rPr>
              <w:t>слажу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се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316748" w:rsidRPr="0079720B">
              <w:rPr>
                <w:rFonts w:ascii="Times New Roman" w:hAnsi="Times New Roman"/>
              </w:rPr>
              <w:t>са</w:t>
            </w:r>
            <w:proofErr w:type="spellEnd"/>
            <w:r w:rsidR="00D36BA7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D36BA7" w:rsidRPr="0079720B">
              <w:rPr>
                <w:rFonts w:ascii="Times New Roman" w:hAnsi="Times New Roman"/>
              </w:rPr>
              <w:t>њом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у </w:t>
            </w:r>
            <w:proofErr w:type="spellStart"/>
            <w:proofErr w:type="gramStart"/>
            <w:r w:rsidR="00316748" w:rsidRPr="0079720B">
              <w:rPr>
                <w:rFonts w:ascii="Times New Roman" w:hAnsi="Times New Roman"/>
              </w:rPr>
              <w:t>роду</w:t>
            </w:r>
            <w:proofErr w:type="spellEnd"/>
            <w:r w:rsidR="00316748" w:rsidRPr="0079720B">
              <w:rPr>
                <w:rFonts w:ascii="Times New Roman" w:hAnsi="Times New Roman"/>
              </w:rPr>
              <w:t xml:space="preserve">  </w:t>
            </w:r>
            <w:r w:rsidR="00D36BA7" w:rsidRPr="0079720B">
              <w:rPr>
                <w:rFonts w:ascii="Times New Roman" w:hAnsi="Times New Roman"/>
              </w:rPr>
              <w:t>и</w:t>
            </w:r>
            <w:proofErr w:type="gramEnd"/>
            <w:r w:rsidR="00D36BA7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D36BA7" w:rsidRPr="0079720B">
              <w:rPr>
                <w:rFonts w:ascii="Times New Roman" w:hAnsi="Times New Roman"/>
              </w:rPr>
              <w:t>броју</w:t>
            </w:r>
            <w:proofErr w:type="spellEnd"/>
            <w:r w:rsidR="00D36BA7" w:rsidRPr="0079720B">
              <w:rPr>
                <w:rFonts w:ascii="Times New Roman" w:hAnsi="Times New Roman"/>
              </w:rPr>
              <w:t xml:space="preserve">. </w:t>
            </w:r>
            <w:proofErr w:type="spellStart"/>
            <w:r w:rsidR="00D36BA7" w:rsidRPr="0079720B">
              <w:rPr>
                <w:rFonts w:ascii="Times New Roman" w:hAnsi="Times New Roman"/>
              </w:rPr>
              <w:t>Означавају</w:t>
            </w:r>
            <w:proofErr w:type="spellEnd"/>
            <w:r w:rsidR="00D36BA7"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="00D36BA7" w:rsidRPr="0079720B">
              <w:rPr>
                <w:rFonts w:ascii="Times New Roman" w:hAnsi="Times New Roman"/>
              </w:rPr>
              <w:t>посесивност</w:t>
            </w:r>
            <w:proofErr w:type="spellEnd"/>
            <w:r w:rsidR="00D36BA7" w:rsidRPr="0079720B">
              <w:rPr>
                <w:rFonts w:ascii="Times New Roman" w:hAnsi="Times New Roman"/>
              </w:rPr>
              <w:t xml:space="preserve">, </w:t>
            </w:r>
            <w:proofErr w:type="spellStart"/>
            <w:r w:rsidR="00D36BA7" w:rsidRPr="0079720B">
              <w:rPr>
                <w:rFonts w:ascii="Times New Roman" w:hAnsi="Times New Roman"/>
              </w:rPr>
              <w:t>припадање</w:t>
            </w:r>
            <w:proofErr w:type="spellEnd"/>
            <w:r w:rsidR="00D36BA7" w:rsidRPr="0079720B">
              <w:rPr>
                <w:rFonts w:ascii="Times New Roman" w:hAnsi="Times New Roman"/>
              </w:rPr>
              <w:t>.</w:t>
            </w:r>
          </w:p>
        </w:tc>
      </w:tr>
      <w:tr w:rsidR="00B0522B" w:rsidRPr="0079720B" w14:paraId="147587E7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824A100" w14:textId="77777777" w:rsidR="00B0522B" w:rsidRPr="00602678" w:rsidRDefault="00B0522B" w:rsidP="00B0522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08F3025" w14:textId="50412BE8" w:rsidR="00B0522B" w:rsidRPr="00602678" w:rsidRDefault="00B0522B" w:rsidP="00B0522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F3E31E1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</w:rPr>
              <w:t>Наставник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ученике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врати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чланове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породице</w:t>
            </w:r>
            <w:proofErr w:type="spellEnd"/>
            <w:r w:rsidRPr="0079720B">
              <w:rPr>
                <w:rFonts w:ascii="Times New Roman" w:hAnsi="Times New Roman"/>
              </w:rPr>
              <w:t>:</w:t>
            </w:r>
          </w:p>
          <w:p w14:paraId="400C7355" w14:textId="77777777" w:rsidR="00B0522B" w:rsidRPr="0079720B" w:rsidRDefault="00B0522B" w:rsidP="00B0522B">
            <w:pPr>
              <w:ind w:firstLine="709"/>
              <w:jc w:val="both"/>
              <w:rPr>
                <w:rFonts w:ascii="Times New Roman" w:hAnsi="Times New Roman"/>
              </w:rPr>
            </w:pPr>
            <w:r w:rsidRPr="0079720B">
              <w:rPr>
                <w:rFonts w:ascii="Times New Roman" w:hAnsi="Times New Roman"/>
              </w:rPr>
              <w:t>Ma grand-</w:t>
            </w:r>
            <w:proofErr w:type="spellStart"/>
            <w:r w:rsidRPr="0079720B">
              <w:rPr>
                <w:rFonts w:ascii="Times New Roman" w:hAnsi="Times New Roman"/>
              </w:rPr>
              <w:t>mè</w:t>
            </w:r>
            <w:proofErr w:type="spellEnd"/>
            <w:r w:rsidRPr="0079720B">
              <w:rPr>
                <w:rFonts w:ascii="Times New Roman" w:hAnsi="Times New Roman"/>
                <w:lang w:val="fr-FR"/>
              </w:rPr>
              <w:t>re</w:t>
            </w:r>
            <w:r w:rsidRPr="0079720B">
              <w:rPr>
                <w:rFonts w:ascii="Times New Roman" w:hAnsi="Times New Roman"/>
              </w:rPr>
              <w:t xml:space="preserve">, </w:t>
            </w:r>
            <w:proofErr w:type="spellStart"/>
            <w:r w:rsidRPr="0079720B">
              <w:rPr>
                <w:rFonts w:ascii="Times New Roman" w:hAnsi="Times New Roman"/>
                <w:lang w:val="fr-FR"/>
              </w:rPr>
              <w:t>mongrand</w:t>
            </w:r>
            <w:proofErr w:type="spellEnd"/>
            <w:r w:rsidRPr="0079720B">
              <w:rPr>
                <w:rFonts w:ascii="Times New Roman" w:hAnsi="Times New Roman"/>
              </w:rPr>
              <w:t>-</w:t>
            </w:r>
            <w:r w:rsidRPr="0079720B">
              <w:rPr>
                <w:rFonts w:ascii="Times New Roman" w:hAnsi="Times New Roman"/>
                <w:lang w:val="fr-FR"/>
              </w:rPr>
              <w:t>p</w:t>
            </w:r>
            <w:r w:rsidRPr="0079720B">
              <w:rPr>
                <w:rFonts w:ascii="Times New Roman" w:hAnsi="Times New Roman"/>
              </w:rPr>
              <w:t>è</w:t>
            </w:r>
            <w:r w:rsidRPr="0079720B">
              <w:rPr>
                <w:rFonts w:ascii="Times New Roman" w:hAnsi="Times New Roman"/>
                <w:lang w:val="fr-FR"/>
              </w:rPr>
              <w:t>re</w:t>
            </w:r>
            <w:r w:rsidRPr="0079720B">
              <w:rPr>
                <w:rFonts w:ascii="Times New Roman" w:hAnsi="Times New Roman"/>
              </w:rPr>
              <w:t xml:space="preserve">, </w:t>
            </w:r>
            <w:r w:rsidRPr="0079720B">
              <w:rPr>
                <w:rFonts w:ascii="Times New Roman" w:hAnsi="Times New Roman"/>
                <w:lang w:val="fr-FR"/>
              </w:rPr>
              <w:t>mam</w:t>
            </w:r>
            <w:r w:rsidRPr="0079720B">
              <w:rPr>
                <w:rFonts w:ascii="Times New Roman" w:hAnsi="Times New Roman"/>
              </w:rPr>
              <w:t>è</w:t>
            </w:r>
            <w:r w:rsidRPr="0079720B">
              <w:rPr>
                <w:rFonts w:ascii="Times New Roman" w:hAnsi="Times New Roman"/>
                <w:lang w:val="fr-FR"/>
              </w:rPr>
              <w:t>re</w:t>
            </w:r>
            <w:r w:rsidRPr="0079720B">
              <w:rPr>
                <w:rFonts w:ascii="Times New Roman" w:hAnsi="Times New Roman"/>
              </w:rPr>
              <w:t xml:space="preserve">… </w:t>
            </w:r>
            <w:proofErr w:type="spellStart"/>
            <w:r w:rsidRPr="0079720B">
              <w:rPr>
                <w:rFonts w:ascii="Times New Roman" w:hAnsi="Times New Roman"/>
              </w:rPr>
              <w:t>замоли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их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да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преведу</w:t>
            </w:r>
            <w:proofErr w:type="spellEnd"/>
            <w:r w:rsidRPr="0079720B">
              <w:rPr>
                <w:rFonts w:ascii="Times New Roman" w:hAnsi="Times New Roman"/>
              </w:rPr>
              <w:t xml:space="preserve">. </w:t>
            </w:r>
          </w:p>
          <w:p w14:paraId="38B1619D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07FAA6CB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Такође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скреће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пажњу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чињеницу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врло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важно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учити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родове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именица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због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тачне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употребе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свих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детерминатива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чланова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  <w:p w14:paraId="35DD7CA8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0D041ABE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Радна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свеска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29, 7.</w:t>
            </w:r>
            <w:r w:rsidRPr="007972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</w:p>
          <w:p w14:paraId="7182991A" w14:textId="77777777" w:rsidR="00B0522B" w:rsidRPr="0079720B" w:rsidRDefault="00B0522B" w:rsidP="00B0522B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3A386F7C" w14:textId="77777777" w:rsidR="00B0522B" w:rsidRPr="0079720B" w:rsidRDefault="00B0522B" w:rsidP="00B0522B">
            <w:pPr>
              <w:ind w:firstLine="31"/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од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ученика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захтева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да</w:t>
            </w:r>
            <w:proofErr w:type="spellEnd"/>
            <w:r w:rsidRPr="0079720B">
              <w:rPr>
                <w:rFonts w:ascii="Times New Roman" w:hAnsi="Times New Roman"/>
              </w:rPr>
              <w:t xml:space="preserve"> у </w:t>
            </w:r>
            <w:proofErr w:type="spellStart"/>
            <w:r w:rsidRPr="0079720B">
              <w:rPr>
                <w:rFonts w:ascii="Times New Roman" w:hAnsi="Times New Roman"/>
              </w:rPr>
              <w:t>радним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свескама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ураде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задатак</w:t>
            </w:r>
            <w:proofErr w:type="spellEnd"/>
            <w:r w:rsidRPr="0079720B">
              <w:rPr>
                <w:rFonts w:ascii="Times New Roman" w:hAnsi="Times New Roman"/>
              </w:rPr>
              <w:t xml:space="preserve"> 7.</w:t>
            </w:r>
            <w:r w:rsidRPr="0079720B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</w:t>
            </w:r>
            <w:proofErr w:type="spellEnd"/>
            <w:r w:rsidRPr="0079720B">
              <w:rPr>
                <w:rFonts w:ascii="Times New Roman" w:hAnsi="Times New Roman"/>
              </w:rPr>
              <w:t xml:space="preserve"> 29.</w:t>
            </w:r>
            <w:r w:rsidRPr="0079720B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страни</w:t>
            </w:r>
            <w:proofErr w:type="spellEnd"/>
            <w:r w:rsidRPr="0079720B">
              <w:rPr>
                <w:rFonts w:ascii="Times New Roman" w:hAnsi="Times New Roman"/>
              </w:rPr>
              <w:t xml:space="preserve">, </w:t>
            </w:r>
            <w:proofErr w:type="spellStart"/>
            <w:r w:rsidRPr="0079720B">
              <w:rPr>
                <w:rFonts w:ascii="Times New Roman" w:hAnsi="Times New Roman"/>
              </w:rPr>
              <w:t>од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њих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се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очекује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да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линиј</w:t>
            </w:r>
            <w:proofErr w:type="spellEnd"/>
            <w:r w:rsidRPr="0079720B">
              <w:rPr>
                <w:rFonts w:ascii="Times New Roman" w:hAnsi="Times New Roman"/>
                <w:lang w:val="sr-Cyrl-CS"/>
              </w:rPr>
              <w:t>ама</w:t>
            </w:r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упишу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одговарајући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присвојни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lastRenderedPageBreak/>
              <w:t>придев</w:t>
            </w:r>
            <w:proofErr w:type="spellEnd"/>
            <w:r w:rsidRPr="0079720B">
              <w:rPr>
                <w:rFonts w:ascii="Times New Roman" w:hAnsi="Times New Roman"/>
              </w:rPr>
              <w:t xml:space="preserve">. </w:t>
            </w:r>
            <w:proofErr w:type="spellStart"/>
            <w:r w:rsidRPr="0079720B">
              <w:rPr>
                <w:rFonts w:ascii="Times New Roman" w:hAnsi="Times New Roman"/>
              </w:rPr>
              <w:t>Очекивани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одговори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ученика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би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били</w:t>
            </w:r>
            <w:proofErr w:type="spellEnd"/>
            <w:r w:rsidRPr="0079720B">
              <w:rPr>
                <w:rFonts w:ascii="Times New Roman" w:hAnsi="Times New Roman"/>
              </w:rPr>
              <w:t>:</w:t>
            </w:r>
          </w:p>
          <w:p w14:paraId="2219B766" w14:textId="77777777" w:rsidR="00B0522B" w:rsidRPr="0079720B" w:rsidRDefault="00B0522B" w:rsidP="00B0522B">
            <w:pPr>
              <w:ind w:firstLine="31"/>
              <w:jc w:val="both"/>
              <w:rPr>
                <w:rFonts w:ascii="Times New Roman" w:hAnsi="Times New Roman"/>
              </w:rPr>
            </w:pPr>
          </w:p>
          <w:p w14:paraId="4F9D853E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79720B">
              <w:rPr>
                <w:rFonts w:ascii="Times New Roman" w:hAnsi="Times New Roman"/>
                <w:i/>
              </w:rPr>
              <w:t xml:space="preserve">Paula </w:t>
            </w:r>
            <w:proofErr w:type="spellStart"/>
            <w:r w:rsidRPr="0079720B">
              <w:rPr>
                <w:rFonts w:ascii="Times New Roman" w:hAnsi="Times New Roman"/>
                <w:i/>
              </w:rPr>
              <w:t>oublie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i/>
              </w:rPr>
              <w:t>souvent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b/>
                <w:i/>
              </w:rPr>
              <w:t>ses</w:t>
            </w:r>
            <w:proofErr w:type="spellEnd"/>
            <w:r w:rsidRPr="0079720B">
              <w:rPr>
                <w:rFonts w:ascii="Times New Roman" w:hAnsi="Times New Roman"/>
                <w:b/>
                <w:i/>
              </w:rPr>
              <w:t xml:space="preserve"> </w:t>
            </w:r>
            <w:r w:rsidRPr="0079720B">
              <w:rPr>
                <w:rFonts w:ascii="Times New Roman" w:hAnsi="Times New Roman"/>
                <w:i/>
              </w:rPr>
              <w:t xml:space="preserve">affaires. </w:t>
            </w:r>
          </w:p>
          <w:p w14:paraId="690D7669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proofErr w:type="gramStart"/>
            <w:r w:rsidRPr="0079720B">
              <w:rPr>
                <w:rFonts w:ascii="Times New Roman" w:hAnsi="Times New Roman"/>
                <w:i/>
                <w:lang w:val="fr-FR"/>
              </w:rPr>
              <w:t>Paula:</w:t>
            </w:r>
            <w:proofErr w:type="gramEnd"/>
            <w:r w:rsidRPr="0079720B">
              <w:rPr>
                <w:rFonts w:ascii="Times New Roman" w:hAnsi="Times New Roman"/>
                <w:i/>
                <w:lang w:val="fr-FR"/>
              </w:rPr>
              <w:t xml:space="preserve"> Dis, Évelyne, tu me prêtes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ton </w:t>
            </w:r>
            <w:r w:rsidRPr="0079720B">
              <w:rPr>
                <w:rFonts w:ascii="Times New Roman" w:hAnsi="Times New Roman"/>
                <w:i/>
                <w:lang w:val="fr-FR"/>
              </w:rPr>
              <w:t>stylo rouge.</w:t>
            </w:r>
          </w:p>
          <w:p w14:paraId="448480A5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Évelyne : D’accord, mais c’est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ton </w:t>
            </w:r>
            <w:r w:rsidRPr="0079720B">
              <w:rPr>
                <w:rFonts w:ascii="Times New Roman" w:hAnsi="Times New Roman"/>
                <w:i/>
                <w:lang w:val="fr-FR"/>
              </w:rPr>
              <w:t>stylo, Paula.</w:t>
            </w:r>
          </w:p>
          <w:p w14:paraId="2A48265D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Paula : Oui…et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ta </w:t>
            </w:r>
            <w:r w:rsidRPr="0079720B">
              <w:rPr>
                <w:rFonts w:ascii="Times New Roman" w:hAnsi="Times New Roman"/>
                <w:i/>
                <w:lang w:val="fr-FR"/>
              </w:rPr>
              <w:t>règle, je peux ?</w:t>
            </w:r>
          </w:p>
          <w:p w14:paraId="2CF49142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Évelyne : Pfff. Regarde dans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ton </w:t>
            </w:r>
            <w:r w:rsidRPr="0079720B">
              <w:rPr>
                <w:rFonts w:ascii="Times New Roman" w:hAnsi="Times New Roman"/>
                <w:i/>
                <w:lang w:val="fr-FR"/>
              </w:rPr>
              <w:t>sac à dos si tu as ton matériel.</w:t>
            </w:r>
          </w:p>
          <w:p w14:paraId="3D7551CA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Paula :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Mon </w:t>
            </w:r>
            <w:r w:rsidRPr="0079720B">
              <w:rPr>
                <w:rFonts w:ascii="Times New Roman" w:hAnsi="Times New Roman"/>
                <w:i/>
                <w:lang w:val="fr-FR"/>
              </w:rPr>
              <w:t>sac à dos est à la maison.</w:t>
            </w:r>
          </w:p>
          <w:p w14:paraId="58CF90CB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Évelyne : Bon, d’accord. Tiens, je te prête aussi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ma </w:t>
            </w:r>
            <w:r w:rsidRPr="0079720B">
              <w:rPr>
                <w:rFonts w:ascii="Times New Roman" w:hAnsi="Times New Roman"/>
                <w:i/>
                <w:lang w:val="fr-FR"/>
              </w:rPr>
              <w:t xml:space="preserve">gomme et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mon </w:t>
            </w:r>
            <w:r w:rsidRPr="0079720B">
              <w:rPr>
                <w:rFonts w:ascii="Times New Roman" w:hAnsi="Times New Roman"/>
                <w:i/>
                <w:lang w:val="fr-FR"/>
              </w:rPr>
              <w:t xml:space="preserve">crayon aussi, mais pense à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tes </w:t>
            </w:r>
            <w:r w:rsidRPr="0079720B">
              <w:rPr>
                <w:rFonts w:ascii="Times New Roman" w:hAnsi="Times New Roman"/>
                <w:i/>
                <w:lang w:val="fr-FR"/>
              </w:rPr>
              <w:t>affaires !</w:t>
            </w:r>
          </w:p>
          <w:p w14:paraId="2DF2907E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Paula : Merci Évelyne. Dis, tu as vu le dessin de Lucas ! Il est beau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>son</w:t>
            </w:r>
            <w:r w:rsidRPr="0079720B">
              <w:rPr>
                <w:rFonts w:ascii="Times New Roman" w:hAnsi="Times New Roman"/>
                <w:i/>
                <w:lang w:val="fr-FR"/>
              </w:rPr>
              <w:t xml:space="preserve"> dessin !</w:t>
            </w:r>
          </w:p>
          <w:p w14:paraId="4D9DF5F5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Évelyne :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 xml:space="preserve">Ses </w:t>
            </w:r>
            <w:r w:rsidRPr="0079720B">
              <w:rPr>
                <w:rFonts w:ascii="Times New Roman" w:hAnsi="Times New Roman"/>
                <w:i/>
                <w:lang w:val="fr-FR"/>
              </w:rPr>
              <w:t>dessins sont toujours très beaux !</w:t>
            </w:r>
          </w:p>
          <w:p w14:paraId="3FF19D15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79720B">
              <w:rPr>
                <w:rFonts w:ascii="Times New Roman" w:hAnsi="Times New Roman"/>
                <w:i/>
                <w:lang w:val="fr-FR"/>
              </w:rPr>
              <w:t xml:space="preserve">Paula : Oui, ce n’est pas comme </w:t>
            </w:r>
            <w:r w:rsidRPr="0079720B">
              <w:rPr>
                <w:rFonts w:ascii="Times New Roman" w:hAnsi="Times New Roman"/>
                <w:b/>
                <w:i/>
                <w:lang w:val="fr-FR"/>
              </w:rPr>
              <w:t>mes</w:t>
            </w:r>
            <w:r w:rsidRPr="0079720B">
              <w:rPr>
                <w:rFonts w:ascii="Times New Roman" w:hAnsi="Times New Roman"/>
                <w:i/>
                <w:lang w:val="fr-FR"/>
              </w:rPr>
              <w:t xml:space="preserve"> dessins</w:t>
            </w:r>
          </w:p>
          <w:p w14:paraId="332409BE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08969312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34</w:t>
            </w:r>
          </w:p>
          <w:p w14:paraId="1394D33D" w14:textId="77777777" w:rsidR="00B0522B" w:rsidRPr="0079720B" w:rsidRDefault="00B0522B" w:rsidP="00B0522B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4F787964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79720B">
              <w:rPr>
                <w:rFonts w:ascii="Times New Roman" w:hAnsi="Times New Roman"/>
                <w:lang w:val="sr-Cyrl-CS"/>
              </w:rPr>
              <w:t xml:space="preserve">Наставник позове ученике да отворе </w:t>
            </w:r>
            <w:r w:rsidRPr="0079720B">
              <w:rPr>
                <w:rFonts w:ascii="Times New Roman" w:hAnsi="Times New Roman"/>
              </w:rPr>
              <w:t>у</w:t>
            </w:r>
            <w:proofErr w:type="spellStart"/>
            <w:r w:rsidRPr="0079720B">
              <w:rPr>
                <w:rFonts w:ascii="Times New Roman" w:hAnsi="Times New Roman"/>
                <w:lang w:val="sr-Cyrl-CS"/>
              </w:rPr>
              <w:t>џбенике</w:t>
            </w:r>
            <w:proofErr w:type="spellEnd"/>
            <w:r w:rsidRPr="0079720B">
              <w:rPr>
                <w:rFonts w:ascii="Times New Roman" w:hAnsi="Times New Roman"/>
                <w:lang w:val="sr-Cyrl-CS"/>
              </w:rPr>
              <w:t xml:space="preserve"> на 34. страни. Од ученика се очекује да читају дијалог по улогама. Наставник се труди да сваки ученик учествује у активности. Након тога сваки ученик заједно са својим другом из клупе формира дијалог постављајући питања, користећи упитне заменице, </w:t>
            </w:r>
            <w:r w:rsidRPr="0079720B">
              <w:rPr>
                <w:rFonts w:ascii="Times New Roman" w:hAnsi="Times New Roman"/>
              </w:rPr>
              <w:t>qui</w:t>
            </w:r>
            <w:r w:rsidRPr="0079720B">
              <w:rPr>
                <w:rFonts w:ascii="Times New Roman" w:hAnsi="Times New Roman"/>
                <w:lang w:val="sr-Cyrl-CS"/>
              </w:rPr>
              <w:t xml:space="preserve">, </w:t>
            </w:r>
            <w:r w:rsidRPr="0079720B">
              <w:rPr>
                <w:rFonts w:ascii="Times New Roman" w:hAnsi="Times New Roman"/>
              </w:rPr>
              <w:t>que</w:t>
            </w:r>
            <w:r w:rsidRPr="0079720B">
              <w:rPr>
                <w:rFonts w:ascii="Times New Roman" w:hAnsi="Times New Roman"/>
                <w:lang w:val="sr-Cyrl-CS"/>
              </w:rPr>
              <w:t xml:space="preserve">, </w:t>
            </w:r>
            <w:r w:rsidRPr="0079720B">
              <w:rPr>
                <w:rFonts w:ascii="Times New Roman" w:hAnsi="Times New Roman"/>
              </w:rPr>
              <w:t>o</w:t>
            </w:r>
            <w:r w:rsidRPr="0079720B">
              <w:rPr>
                <w:rFonts w:ascii="Times New Roman" w:hAnsi="Times New Roman"/>
                <w:lang w:val="sr-Cyrl-CS"/>
              </w:rPr>
              <w:t xml:space="preserve">ù, </w:t>
            </w:r>
            <w:r w:rsidRPr="0079720B">
              <w:rPr>
                <w:rFonts w:ascii="Times New Roman" w:hAnsi="Times New Roman"/>
              </w:rPr>
              <w:t>comment</w:t>
            </w:r>
            <w:r w:rsidRPr="0079720B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 w:rsidRPr="0079720B">
              <w:rPr>
                <w:rFonts w:ascii="Times New Roman" w:hAnsi="Times New Roman"/>
              </w:rPr>
              <w:t>combien</w:t>
            </w:r>
            <w:proofErr w:type="spellEnd"/>
            <w:r w:rsidRPr="0079720B">
              <w:rPr>
                <w:rFonts w:ascii="Times New Roman" w:hAnsi="Times New Roman"/>
                <w:lang w:val="sr-Cyrl-CS"/>
              </w:rPr>
              <w:t>... Питања треба да се односе на чланове породице, простор у  коме ученици живе итд. На пример:</w:t>
            </w:r>
          </w:p>
          <w:p w14:paraId="5BD5CDF0" w14:textId="77777777" w:rsidR="00B0522B" w:rsidRPr="0079720B" w:rsidRDefault="00B0522B" w:rsidP="00B0522B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344A5D82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sr-Cyrl-CS"/>
              </w:rPr>
            </w:pPr>
            <w:proofErr w:type="spellStart"/>
            <w:r w:rsidRPr="0079720B">
              <w:rPr>
                <w:rFonts w:ascii="Times New Roman" w:hAnsi="Times New Roman"/>
                <w:i/>
                <w:lang w:val="sr-Cyrl-CS"/>
              </w:rPr>
              <w:t>Оù</w:t>
            </w:r>
            <w:proofErr w:type="spellEnd"/>
            <w:r w:rsidRPr="0079720B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i/>
              </w:rPr>
              <w:t>habites</w:t>
            </w:r>
            <w:proofErr w:type="spellEnd"/>
            <w:r w:rsidRPr="0079720B">
              <w:rPr>
                <w:rFonts w:ascii="Times New Roman" w:hAnsi="Times New Roman"/>
                <w:i/>
                <w:lang w:val="sr-Cyrl-CS"/>
              </w:rPr>
              <w:t>-</w:t>
            </w:r>
            <w:proofErr w:type="spellStart"/>
            <w:r w:rsidRPr="0079720B">
              <w:rPr>
                <w:rFonts w:ascii="Times New Roman" w:hAnsi="Times New Roman"/>
                <w:i/>
              </w:rPr>
              <w:t>tu</w:t>
            </w:r>
            <w:proofErr w:type="spellEnd"/>
            <w:r w:rsidRPr="0079720B">
              <w:rPr>
                <w:rFonts w:ascii="Times New Roman" w:hAnsi="Times New Roman"/>
                <w:i/>
                <w:lang w:val="sr-Cyrl-CS"/>
              </w:rPr>
              <w:t>?</w:t>
            </w:r>
          </w:p>
          <w:p w14:paraId="23F21E98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sr-Cyrl-CS"/>
              </w:rPr>
            </w:pPr>
            <w:proofErr w:type="spellStart"/>
            <w:r w:rsidRPr="0079720B">
              <w:rPr>
                <w:rFonts w:ascii="Times New Roman" w:hAnsi="Times New Roman"/>
                <w:i/>
              </w:rPr>
              <w:t>Avecquihabites</w:t>
            </w:r>
            <w:proofErr w:type="spellEnd"/>
            <w:r w:rsidRPr="0079720B">
              <w:rPr>
                <w:rFonts w:ascii="Times New Roman" w:hAnsi="Times New Roman"/>
                <w:i/>
                <w:lang w:val="sr-Cyrl-CS"/>
              </w:rPr>
              <w:t>-</w:t>
            </w:r>
            <w:proofErr w:type="spellStart"/>
            <w:r w:rsidRPr="0079720B">
              <w:rPr>
                <w:rFonts w:ascii="Times New Roman" w:hAnsi="Times New Roman"/>
                <w:i/>
              </w:rPr>
              <w:t>tu</w:t>
            </w:r>
            <w:proofErr w:type="spellEnd"/>
            <w:r w:rsidRPr="0079720B">
              <w:rPr>
                <w:rFonts w:ascii="Times New Roman" w:hAnsi="Times New Roman"/>
                <w:i/>
                <w:lang w:val="sr-Cyrl-CS"/>
              </w:rPr>
              <w:t>?</w:t>
            </w:r>
          </w:p>
          <w:p w14:paraId="1A8C62F2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79720B">
              <w:rPr>
                <w:rFonts w:ascii="Times New Roman" w:hAnsi="Times New Roman"/>
                <w:i/>
              </w:rPr>
              <w:t>Comments</w:t>
            </w:r>
            <w:r w:rsidRPr="0079720B">
              <w:rPr>
                <w:rFonts w:ascii="Times New Roman" w:hAnsi="Times New Roman"/>
                <w:i/>
                <w:lang w:val="sr-Cyrl-CS"/>
              </w:rPr>
              <w:t>'</w:t>
            </w:r>
            <w:proofErr w:type="spellStart"/>
            <w:r w:rsidRPr="0079720B">
              <w:rPr>
                <w:rFonts w:ascii="Times New Roman" w:hAnsi="Times New Roman"/>
                <w:i/>
              </w:rPr>
              <w:t>appelletam</w:t>
            </w:r>
            <w:proofErr w:type="spellEnd"/>
            <w:r w:rsidRPr="0079720B">
              <w:rPr>
                <w:rFonts w:ascii="Times New Roman" w:hAnsi="Times New Roman"/>
                <w:i/>
                <w:lang w:val="sr-Cyrl-CS"/>
              </w:rPr>
              <w:t>è</w:t>
            </w:r>
            <w:r w:rsidRPr="0079720B">
              <w:rPr>
                <w:rFonts w:ascii="Times New Roman" w:hAnsi="Times New Roman"/>
                <w:i/>
              </w:rPr>
              <w:t>re</w:t>
            </w:r>
            <w:r w:rsidRPr="0079720B">
              <w:rPr>
                <w:rFonts w:ascii="Times New Roman" w:hAnsi="Times New Roman"/>
                <w:i/>
                <w:lang w:val="sr-Cyrl-CS"/>
              </w:rPr>
              <w:t>?</w:t>
            </w:r>
          </w:p>
          <w:p w14:paraId="16BC9A75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79720B">
              <w:rPr>
                <w:rFonts w:ascii="Times New Roman" w:hAnsi="Times New Roman"/>
                <w:i/>
              </w:rPr>
              <w:t xml:space="preserve">Comment </w:t>
            </w:r>
            <w:proofErr w:type="spellStart"/>
            <w:r w:rsidRPr="0079720B">
              <w:rPr>
                <w:rFonts w:ascii="Times New Roman" w:hAnsi="Times New Roman"/>
                <w:i/>
              </w:rPr>
              <w:t>s'appelle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ton </w:t>
            </w:r>
            <w:proofErr w:type="spellStart"/>
            <w:r w:rsidRPr="0079720B">
              <w:rPr>
                <w:rFonts w:ascii="Times New Roman" w:hAnsi="Times New Roman"/>
                <w:i/>
              </w:rPr>
              <w:t>père</w:t>
            </w:r>
            <w:proofErr w:type="spellEnd"/>
            <w:r w:rsidRPr="0079720B">
              <w:rPr>
                <w:rFonts w:ascii="Times New Roman" w:hAnsi="Times New Roman"/>
                <w:i/>
              </w:rPr>
              <w:t>?</w:t>
            </w:r>
          </w:p>
          <w:p w14:paraId="5C7E4B5A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79720B">
              <w:rPr>
                <w:rFonts w:ascii="Times New Roman" w:hAnsi="Times New Roman"/>
                <w:i/>
              </w:rPr>
              <w:t>Combien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79720B">
              <w:rPr>
                <w:rFonts w:ascii="Times New Roman" w:hAnsi="Times New Roman"/>
                <w:i/>
              </w:rPr>
              <w:t>membres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79720B">
              <w:rPr>
                <w:rFonts w:ascii="Times New Roman" w:hAnsi="Times New Roman"/>
                <w:i/>
              </w:rPr>
              <w:t>famille</w:t>
            </w:r>
            <w:proofErr w:type="spellEnd"/>
            <w:r w:rsidRPr="0079720B">
              <w:rPr>
                <w:rFonts w:ascii="Times New Roman" w:hAnsi="Times New Roman"/>
                <w:i/>
              </w:rPr>
              <w:t xml:space="preserve"> as-</w:t>
            </w:r>
            <w:proofErr w:type="spellStart"/>
            <w:r w:rsidRPr="0079720B">
              <w:rPr>
                <w:rFonts w:ascii="Times New Roman" w:hAnsi="Times New Roman"/>
                <w:i/>
              </w:rPr>
              <w:t>tu</w:t>
            </w:r>
            <w:proofErr w:type="spellEnd"/>
            <w:r w:rsidRPr="0079720B">
              <w:rPr>
                <w:rFonts w:ascii="Times New Roman" w:hAnsi="Times New Roman"/>
                <w:i/>
              </w:rPr>
              <w:t>?</w:t>
            </w:r>
          </w:p>
          <w:p w14:paraId="741D9528" w14:textId="77777777" w:rsidR="00B0522B" w:rsidRPr="0079720B" w:rsidRDefault="00B0522B" w:rsidP="00B0522B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2DF01B17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</w:rPr>
              <w:t>Наставник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им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испише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све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упитне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речи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табли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као</w:t>
            </w:r>
            <w:proofErr w:type="spellEnd"/>
            <w:r w:rsidRPr="0079720B">
              <w:rPr>
                <w:rFonts w:ascii="Times New Roman" w:hAnsi="Times New Roman"/>
              </w:rPr>
              <w:t xml:space="preserve"> и </w:t>
            </w:r>
            <w:proofErr w:type="spellStart"/>
            <w:r w:rsidRPr="0079720B">
              <w:rPr>
                <w:rFonts w:ascii="Times New Roman" w:hAnsi="Times New Roman"/>
              </w:rPr>
              <w:t>њихова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значења</w:t>
            </w:r>
            <w:proofErr w:type="spellEnd"/>
            <w:r w:rsidRPr="0079720B">
              <w:rPr>
                <w:rFonts w:ascii="Times New Roman" w:hAnsi="Times New Roman"/>
              </w:rPr>
              <w:t>.</w:t>
            </w:r>
            <w:r w:rsidRPr="0079720B">
              <w:rPr>
                <w:rFonts w:ascii="Times New Roman" w:hAnsi="Times New Roman"/>
                <w:lang w:val="sr-Cyrl-RS"/>
              </w:rPr>
              <w:t xml:space="preserve"> </w:t>
            </w:r>
            <w:r w:rsidRPr="0079720B">
              <w:rPr>
                <w:rFonts w:ascii="Times New Roman" w:hAnsi="Times New Roman"/>
                <w:lang w:val="sr-Cyrl-CS"/>
              </w:rPr>
              <w:t>Треба усмерити ученике како да формирају питање, редослед речи и слично, очекује се да ученици праве грешке, али се од наставника очекује да грешке толерише и да ученицима помогне уколико је потребно.</w:t>
            </w:r>
          </w:p>
          <w:p w14:paraId="6F4C090F" w14:textId="77777777" w:rsidR="00B0522B" w:rsidRPr="0079720B" w:rsidRDefault="00B0522B" w:rsidP="00B0522B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53047E22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Радна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свеска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старна</w:t>
            </w:r>
            <w:proofErr w:type="spellEnd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28, 3.</w:t>
            </w:r>
            <w:r w:rsidRPr="007972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</w:p>
          <w:p w14:paraId="6E67B797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BFB0283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очекије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ураде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вежбу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коју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ће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попунити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упитним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речима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Након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тога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проверавају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одговоре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читајући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наглас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  <w:color w:val="000000"/>
                <w:lang w:eastAsia="sr-Latn-CS"/>
              </w:rPr>
              <w:t>решења</w:t>
            </w:r>
            <w:proofErr w:type="spellEnd"/>
            <w:r w:rsidRPr="0079720B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079C0960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08205AAE" w14:textId="77777777" w:rsidR="00B0522B" w:rsidRPr="0079720B" w:rsidRDefault="00B0522B" w:rsidP="00B0522B">
            <w:pPr>
              <w:ind w:left="1010" w:hanging="1069"/>
              <w:jc w:val="both"/>
              <w:rPr>
                <w:rFonts w:ascii="Times New Roman" w:hAnsi="Times New Roman"/>
                <w:lang w:val="sr-Cyrl-CS"/>
              </w:rPr>
            </w:pPr>
            <w:r w:rsidRPr="0079720B">
              <w:rPr>
                <w:rFonts w:ascii="Times New Roman" w:hAnsi="Times New Roman"/>
                <w:lang w:val="sr-Cyrl-CS"/>
              </w:rPr>
              <w:t>Очекивани одговори ученика:</w:t>
            </w:r>
          </w:p>
          <w:p w14:paraId="5C437E88" w14:textId="77777777" w:rsidR="00B0522B" w:rsidRPr="0079720B" w:rsidRDefault="00B0522B" w:rsidP="00B0522B">
            <w:pPr>
              <w:ind w:left="1010"/>
              <w:jc w:val="both"/>
              <w:rPr>
                <w:rFonts w:ascii="Times New Roman" w:hAnsi="Times New Roman"/>
                <w:lang w:val="sr-Cyrl-CS"/>
              </w:rPr>
            </w:pPr>
          </w:p>
          <w:p w14:paraId="2459FF86" w14:textId="77777777" w:rsidR="00B0522B" w:rsidRPr="0079720B" w:rsidRDefault="00B0522B" w:rsidP="00B0522B">
            <w:pPr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9720B">
              <w:rPr>
                <w:rFonts w:ascii="Times New Roman" w:hAnsi="Times New Roman"/>
                <w:b/>
                <w:i/>
              </w:rPr>
              <w:t>Qui</w:t>
            </w:r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est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l'auteur</w:t>
            </w:r>
            <w:proofErr w:type="spellEnd"/>
            <w:r w:rsidRPr="0079720B">
              <w:rPr>
                <w:rFonts w:ascii="Times New Roman" w:hAnsi="Times New Roman"/>
              </w:rPr>
              <w:t xml:space="preserve"> de Twilight?</w:t>
            </w:r>
          </w:p>
          <w:p w14:paraId="2BAC8289" w14:textId="77777777" w:rsidR="00B0522B" w:rsidRPr="0079720B" w:rsidRDefault="00B0522B" w:rsidP="00B0522B">
            <w:pPr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9720B">
              <w:rPr>
                <w:rFonts w:ascii="Times New Roman" w:hAnsi="Times New Roman"/>
              </w:rPr>
              <w:t xml:space="preserve">Papa, </w:t>
            </w:r>
            <w:proofErr w:type="spellStart"/>
            <w:r w:rsidRPr="0079720B">
              <w:rPr>
                <w:rFonts w:ascii="Times New Roman" w:hAnsi="Times New Roman"/>
                <w:b/>
                <w:i/>
              </w:rPr>
              <w:t>où</w:t>
            </w:r>
            <w:proofErr w:type="spellEnd"/>
            <w:r w:rsidRPr="0079720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est</w:t>
            </w:r>
            <w:proofErr w:type="spellEnd"/>
            <w:r w:rsidRPr="0079720B">
              <w:rPr>
                <w:rFonts w:ascii="Times New Roman" w:hAnsi="Times New Roman"/>
              </w:rPr>
              <w:t xml:space="preserve"> mon </w:t>
            </w:r>
            <w:proofErr w:type="spellStart"/>
            <w:r w:rsidRPr="0079720B">
              <w:rPr>
                <w:rFonts w:ascii="Times New Roman" w:hAnsi="Times New Roman"/>
              </w:rPr>
              <w:t>vélo</w:t>
            </w:r>
            <w:proofErr w:type="spellEnd"/>
            <w:r w:rsidRPr="0079720B">
              <w:rPr>
                <w:rFonts w:ascii="Times New Roman" w:hAnsi="Times New Roman"/>
              </w:rPr>
              <w:t>?</w:t>
            </w:r>
          </w:p>
          <w:p w14:paraId="141886DB" w14:textId="77777777" w:rsidR="00B0522B" w:rsidRPr="0079720B" w:rsidRDefault="00B0522B" w:rsidP="00B0522B">
            <w:pPr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lang w:val="de-DE"/>
              </w:rPr>
            </w:pPr>
            <w:r w:rsidRPr="0079720B">
              <w:rPr>
                <w:rFonts w:ascii="Times New Roman" w:hAnsi="Times New Roman"/>
                <w:b/>
                <w:i/>
                <w:lang w:val="de-DE"/>
              </w:rPr>
              <w:t>Comment</w:t>
            </w:r>
            <w:r w:rsidRPr="0079720B">
              <w:rPr>
                <w:rFonts w:ascii="Times New Roman" w:hAnsi="Times New Roman"/>
                <w:lang w:val="de-DE"/>
              </w:rPr>
              <w:t xml:space="preserve"> s'appelle le chien de Samy?</w:t>
            </w:r>
          </w:p>
          <w:p w14:paraId="0BFA452C" w14:textId="77777777" w:rsidR="00B0522B" w:rsidRPr="0079720B" w:rsidRDefault="00B0522B" w:rsidP="00B0522B">
            <w:pPr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9720B">
              <w:rPr>
                <w:rFonts w:ascii="Times New Roman" w:hAnsi="Times New Roman"/>
              </w:rPr>
              <w:t xml:space="preserve">La dame qui </w:t>
            </w:r>
            <w:proofErr w:type="spellStart"/>
            <w:r w:rsidRPr="0079720B">
              <w:rPr>
                <w:rFonts w:ascii="Times New Roman" w:hAnsi="Times New Roman"/>
              </w:rPr>
              <w:t>parle</w:t>
            </w:r>
            <w:proofErr w:type="spellEnd"/>
            <w:r w:rsidRPr="0079720B">
              <w:rPr>
                <w:rFonts w:ascii="Times New Roman" w:hAnsi="Times New Roman"/>
              </w:rPr>
              <w:t xml:space="preserve"> avec </w:t>
            </w:r>
            <w:proofErr w:type="spellStart"/>
            <w:r w:rsidRPr="0079720B">
              <w:rPr>
                <w:rFonts w:ascii="Times New Roman" w:hAnsi="Times New Roman"/>
              </w:rPr>
              <w:t>maman</w:t>
            </w:r>
            <w:proofErr w:type="spellEnd"/>
            <w:r w:rsidRPr="0079720B">
              <w:rPr>
                <w:rFonts w:ascii="Times New Roman" w:hAnsi="Times New Roman"/>
              </w:rPr>
              <w:t xml:space="preserve">, </w:t>
            </w:r>
            <w:proofErr w:type="spellStart"/>
            <w:r w:rsidRPr="0079720B">
              <w:rPr>
                <w:rFonts w:ascii="Times New Roman" w:hAnsi="Times New Roman"/>
              </w:rPr>
              <w:t>c'est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r w:rsidRPr="0079720B">
              <w:rPr>
                <w:rFonts w:ascii="Times New Roman" w:hAnsi="Times New Roman"/>
                <w:b/>
                <w:i/>
              </w:rPr>
              <w:t>qui</w:t>
            </w:r>
            <w:r w:rsidRPr="0079720B">
              <w:rPr>
                <w:rFonts w:ascii="Times New Roman" w:hAnsi="Times New Roman"/>
              </w:rPr>
              <w:t>?</w:t>
            </w:r>
          </w:p>
          <w:p w14:paraId="1B3C52A6" w14:textId="77777777" w:rsidR="00B0522B" w:rsidRPr="0079720B" w:rsidRDefault="00B0522B" w:rsidP="00B0522B">
            <w:pPr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  <w:b/>
                <w:i/>
              </w:rPr>
              <w:t>Quand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est-ce</w:t>
            </w:r>
            <w:proofErr w:type="spellEnd"/>
            <w:r w:rsidRPr="0079720B">
              <w:rPr>
                <w:rFonts w:ascii="Times New Roman" w:hAnsi="Times New Roman"/>
              </w:rPr>
              <w:t xml:space="preserve"> que </w:t>
            </w:r>
            <w:proofErr w:type="spellStart"/>
            <w:r w:rsidRPr="0079720B">
              <w:rPr>
                <w:rFonts w:ascii="Times New Roman" w:hAnsi="Times New Roman"/>
              </w:rPr>
              <w:t>tes</w:t>
            </w:r>
            <w:proofErr w:type="spellEnd"/>
            <w:r w:rsidRPr="0079720B">
              <w:rPr>
                <w:rFonts w:ascii="Times New Roman" w:hAnsi="Times New Roman"/>
              </w:rPr>
              <w:t xml:space="preserve"> grands-parents </w:t>
            </w:r>
            <w:proofErr w:type="spellStart"/>
            <w:r w:rsidRPr="0079720B">
              <w:rPr>
                <w:rFonts w:ascii="Times New Roman" w:hAnsi="Times New Roman"/>
              </w:rPr>
              <w:t>partent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en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vacances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cette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année</w:t>
            </w:r>
            <w:proofErr w:type="spellEnd"/>
            <w:r w:rsidRPr="0079720B">
              <w:rPr>
                <w:rFonts w:ascii="Times New Roman" w:hAnsi="Times New Roman"/>
              </w:rPr>
              <w:t>?</w:t>
            </w:r>
          </w:p>
          <w:p w14:paraId="4036E17E" w14:textId="743B5D7A" w:rsidR="00B0522B" w:rsidRPr="0079720B" w:rsidRDefault="00B0522B" w:rsidP="00B0522B">
            <w:pPr>
              <w:jc w:val="both"/>
              <w:rPr>
                <w:rFonts w:ascii="Times New Roman" w:hAnsi="Times New Roman"/>
              </w:rPr>
            </w:pPr>
            <w:r w:rsidRPr="0079720B">
              <w:rPr>
                <w:rFonts w:ascii="Times New Roman" w:hAnsi="Times New Roman"/>
              </w:rPr>
              <w:t xml:space="preserve">Tu as </w:t>
            </w:r>
            <w:proofErr w:type="spellStart"/>
            <w:r w:rsidRPr="0079720B">
              <w:rPr>
                <w:rFonts w:ascii="Times New Roman" w:hAnsi="Times New Roman"/>
                <w:b/>
                <w:i/>
              </w:rPr>
              <w:t>combien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d'amis</w:t>
            </w:r>
            <w:proofErr w:type="spellEnd"/>
            <w:r w:rsidRPr="0079720B">
              <w:rPr>
                <w:rFonts w:ascii="Times New Roman" w:hAnsi="Times New Roman"/>
              </w:rPr>
              <w:t xml:space="preserve"> sur Facebook?</w:t>
            </w:r>
          </w:p>
        </w:tc>
      </w:tr>
      <w:tr w:rsidR="00B0522B" w:rsidRPr="0079720B" w14:paraId="0A29A529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47E13D9" w14:textId="77777777" w:rsidR="00B0522B" w:rsidRPr="00602678" w:rsidRDefault="00B0522B" w:rsidP="00B0522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8EA281B" w14:textId="13CC2F7F" w:rsidR="00B0522B" w:rsidRPr="00602678" w:rsidRDefault="00B0522B" w:rsidP="00B0522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B46CF70" w14:textId="77777777" w:rsidR="00B0522B" w:rsidRPr="0079720B" w:rsidRDefault="00B0522B" w:rsidP="00B0522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79720B">
              <w:rPr>
                <w:rFonts w:ascii="Times New Roman" w:hAnsi="Times New Roman"/>
                <w:lang w:val="sr-Cyrl-CS"/>
              </w:rPr>
              <w:t>Наставник зада ученицима пар реченица на табли у којима треба да употребе одређене глаголе у загради у презенту.</w:t>
            </w:r>
          </w:p>
          <w:p w14:paraId="0690CD4A" w14:textId="77777777" w:rsidR="00B0522B" w:rsidRPr="0079720B" w:rsidRDefault="00B0522B" w:rsidP="00B0522B">
            <w:pPr>
              <w:numPr>
                <w:ilvl w:val="0"/>
                <w:numId w:val="14"/>
              </w:numPr>
              <w:ind w:left="709" w:firstLine="0"/>
              <w:jc w:val="both"/>
              <w:rPr>
                <w:rFonts w:ascii="Times New Roman" w:hAnsi="Times New Roman"/>
                <w:lang w:val="de-DE"/>
              </w:rPr>
            </w:pPr>
            <w:r w:rsidRPr="0079720B">
              <w:rPr>
                <w:rFonts w:ascii="Times New Roman" w:hAnsi="Times New Roman"/>
                <w:lang w:val="de-DE"/>
              </w:rPr>
              <w:t>Pierre _______ (aller) avec ses amis au théâtre.</w:t>
            </w:r>
          </w:p>
          <w:p w14:paraId="7C203BF0" w14:textId="77777777" w:rsidR="00B0522B" w:rsidRPr="0079720B" w:rsidRDefault="00B0522B" w:rsidP="00B0522B">
            <w:pPr>
              <w:numPr>
                <w:ilvl w:val="0"/>
                <w:numId w:val="14"/>
              </w:numPr>
              <w:ind w:left="709" w:firstLine="0"/>
              <w:jc w:val="both"/>
              <w:rPr>
                <w:rFonts w:ascii="Times New Roman" w:hAnsi="Times New Roman"/>
                <w:lang w:val="de-DE"/>
              </w:rPr>
            </w:pPr>
            <w:r w:rsidRPr="0079720B">
              <w:rPr>
                <w:rFonts w:ascii="Times New Roman" w:hAnsi="Times New Roman"/>
                <w:lang w:val="de-DE"/>
              </w:rPr>
              <w:t>Tu ______ (avoir) 13 ans.</w:t>
            </w:r>
          </w:p>
          <w:p w14:paraId="7BA85EE5" w14:textId="77777777" w:rsidR="00B0522B" w:rsidRPr="0079720B" w:rsidRDefault="00B0522B" w:rsidP="00B0522B">
            <w:pPr>
              <w:numPr>
                <w:ilvl w:val="0"/>
                <w:numId w:val="14"/>
              </w:numPr>
              <w:ind w:left="709" w:firstLine="0"/>
              <w:jc w:val="both"/>
              <w:rPr>
                <w:rFonts w:ascii="Times New Roman" w:hAnsi="Times New Roman"/>
                <w:lang w:val="de-DE"/>
              </w:rPr>
            </w:pPr>
            <w:r w:rsidRPr="0079720B">
              <w:rPr>
                <w:rFonts w:ascii="Times New Roman" w:hAnsi="Times New Roman"/>
                <w:lang w:val="de-DE"/>
              </w:rPr>
              <w:t>Nous ______ (ê</w:t>
            </w:r>
            <w:proofErr w:type="spellStart"/>
            <w:r w:rsidRPr="0079720B">
              <w:rPr>
                <w:rFonts w:ascii="Times New Roman" w:hAnsi="Times New Roman"/>
              </w:rPr>
              <w:t>tre</w:t>
            </w:r>
            <w:proofErr w:type="spellEnd"/>
            <w:r w:rsidRPr="0079720B">
              <w:rPr>
                <w:rFonts w:ascii="Times New Roman" w:hAnsi="Times New Roman"/>
                <w:lang w:val="de-DE"/>
              </w:rPr>
              <w:t>) nos devoirs.</w:t>
            </w:r>
          </w:p>
          <w:p w14:paraId="054D6903" w14:textId="77777777" w:rsidR="00B0522B" w:rsidRPr="0079720B" w:rsidRDefault="00B0522B" w:rsidP="00B0522B">
            <w:pPr>
              <w:ind w:left="709"/>
              <w:jc w:val="both"/>
              <w:rPr>
                <w:rFonts w:ascii="Times New Roman" w:hAnsi="Times New Roman"/>
                <w:lang w:val="de-DE"/>
              </w:rPr>
            </w:pPr>
          </w:p>
          <w:p w14:paraId="7A117104" w14:textId="05C24846" w:rsidR="00B0522B" w:rsidRPr="0079720B" w:rsidRDefault="00B0522B" w:rsidP="00B052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9720B">
              <w:rPr>
                <w:rFonts w:ascii="Times New Roman" w:hAnsi="Times New Roman"/>
              </w:rPr>
              <w:t>За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домаћи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задатак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сваки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ученик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треба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да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осмисли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пар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питања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која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може</w:t>
            </w:r>
            <w:proofErr w:type="spellEnd"/>
            <w:r w:rsidRPr="0079720B">
              <w:rPr>
                <w:rFonts w:ascii="Times New Roman" w:hAnsi="Times New Roman"/>
              </w:rPr>
              <w:t xml:space="preserve"> и </w:t>
            </w:r>
            <w:proofErr w:type="spellStart"/>
            <w:r w:rsidRPr="0079720B">
              <w:rPr>
                <w:rFonts w:ascii="Times New Roman" w:hAnsi="Times New Roman"/>
              </w:rPr>
              <w:t>да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запише</w:t>
            </w:r>
            <w:proofErr w:type="spellEnd"/>
            <w:r w:rsidRPr="0079720B">
              <w:rPr>
                <w:rFonts w:ascii="Times New Roman" w:hAnsi="Times New Roman"/>
              </w:rPr>
              <w:t xml:space="preserve"> у </w:t>
            </w:r>
            <w:proofErr w:type="spellStart"/>
            <w:r w:rsidRPr="0079720B">
              <w:rPr>
                <w:rFonts w:ascii="Times New Roman" w:hAnsi="Times New Roman"/>
              </w:rPr>
              <w:t>својој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свесци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каја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ће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наредном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часу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бити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постављена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неком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другу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или</w:t>
            </w:r>
            <w:proofErr w:type="spellEnd"/>
            <w:r w:rsidRPr="0079720B">
              <w:rPr>
                <w:rFonts w:ascii="Times New Roman" w:hAnsi="Times New Roman"/>
              </w:rPr>
              <w:t xml:space="preserve"> </w:t>
            </w:r>
            <w:proofErr w:type="spellStart"/>
            <w:r w:rsidRPr="0079720B">
              <w:rPr>
                <w:rFonts w:ascii="Times New Roman" w:hAnsi="Times New Roman"/>
              </w:rPr>
              <w:t>наставнику</w:t>
            </w:r>
            <w:proofErr w:type="spellEnd"/>
            <w:r w:rsidRPr="0079720B">
              <w:rPr>
                <w:rFonts w:ascii="Times New Roman" w:hAnsi="Times New Roman"/>
              </w:rPr>
              <w:t>.</w:t>
            </w:r>
          </w:p>
        </w:tc>
      </w:tr>
      <w:tr w:rsidR="00B0522B" w:rsidRPr="00602678" w14:paraId="1DB4E65D" w14:textId="77777777" w:rsidTr="00B0522B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2F5652D8" w14:textId="2C9B0EAA" w:rsidR="00B0522B" w:rsidRPr="00602678" w:rsidRDefault="00B0522B" w:rsidP="00B0522B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26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B0522B" w:rsidRPr="00602678" w14:paraId="55464FCB" w14:textId="77777777" w:rsidTr="006F660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38E5F1B" w14:textId="77777777" w:rsidR="00B0522B" w:rsidRPr="00602678" w:rsidRDefault="00B0522B" w:rsidP="00B0522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7E3765D" w14:textId="77777777" w:rsidR="00B0522B" w:rsidRPr="00602678" w:rsidRDefault="00B0522B" w:rsidP="00B0522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C408250" w14:textId="77777777" w:rsidR="00B0522B" w:rsidRPr="00602678" w:rsidRDefault="00B0522B" w:rsidP="00B0522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5F00D98" w14:textId="77777777" w:rsidR="00B0522B" w:rsidRPr="00602678" w:rsidRDefault="00B0522B" w:rsidP="00B0522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522B" w:rsidRPr="00602678" w14:paraId="216ECA1E" w14:textId="77777777" w:rsidTr="006F660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310AAA2" w14:textId="21D3F734" w:rsidR="00B0522B" w:rsidRPr="00602678" w:rsidRDefault="00B0522B" w:rsidP="00B0522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0522B" w:rsidRPr="00602678" w14:paraId="088E2E8E" w14:textId="77777777" w:rsidTr="006F660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0188AB6" w14:textId="5BBF4BF2" w:rsidR="00B0522B" w:rsidRPr="00602678" w:rsidRDefault="00B0522B" w:rsidP="00B0522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026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DD96A22" w14:textId="77777777" w:rsidR="00EB7827" w:rsidRPr="00602678" w:rsidRDefault="00EB7827" w:rsidP="00B0522B">
      <w:pPr>
        <w:rPr>
          <w:rFonts w:ascii="Times New Roman" w:hAnsi="Times New Roman"/>
          <w:sz w:val="24"/>
          <w:szCs w:val="24"/>
        </w:rPr>
      </w:pPr>
    </w:p>
    <w:sectPr w:rsidR="00EB7827" w:rsidRPr="0060267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7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9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1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5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A63BD"/>
    <w:rsid w:val="000D5963"/>
    <w:rsid w:val="000E093A"/>
    <w:rsid w:val="000E6931"/>
    <w:rsid w:val="001036EB"/>
    <w:rsid w:val="001079FD"/>
    <w:rsid w:val="00113D50"/>
    <w:rsid w:val="001150F4"/>
    <w:rsid w:val="00152AE8"/>
    <w:rsid w:val="00163068"/>
    <w:rsid w:val="0017217B"/>
    <w:rsid w:val="00175EC1"/>
    <w:rsid w:val="001827D1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82705"/>
    <w:rsid w:val="002A7904"/>
    <w:rsid w:val="002C434F"/>
    <w:rsid w:val="002D4C0F"/>
    <w:rsid w:val="002D5015"/>
    <w:rsid w:val="002F38DF"/>
    <w:rsid w:val="0030530C"/>
    <w:rsid w:val="00307924"/>
    <w:rsid w:val="00310509"/>
    <w:rsid w:val="00316748"/>
    <w:rsid w:val="00327685"/>
    <w:rsid w:val="00336C35"/>
    <w:rsid w:val="00371655"/>
    <w:rsid w:val="003820CD"/>
    <w:rsid w:val="00385095"/>
    <w:rsid w:val="003949A1"/>
    <w:rsid w:val="003A006A"/>
    <w:rsid w:val="003A18F4"/>
    <w:rsid w:val="003A3460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4E595D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02678"/>
    <w:rsid w:val="00624949"/>
    <w:rsid w:val="00624D80"/>
    <w:rsid w:val="00652C8F"/>
    <w:rsid w:val="006609D5"/>
    <w:rsid w:val="00690EEF"/>
    <w:rsid w:val="006C3FC8"/>
    <w:rsid w:val="006D0714"/>
    <w:rsid w:val="006F2C44"/>
    <w:rsid w:val="006F69F7"/>
    <w:rsid w:val="006F7B08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4701"/>
    <w:rsid w:val="0079340C"/>
    <w:rsid w:val="0079720B"/>
    <w:rsid w:val="007A4972"/>
    <w:rsid w:val="007B137B"/>
    <w:rsid w:val="007B1E7A"/>
    <w:rsid w:val="007C395A"/>
    <w:rsid w:val="007E35B9"/>
    <w:rsid w:val="007E4188"/>
    <w:rsid w:val="007F0F7B"/>
    <w:rsid w:val="00803FA7"/>
    <w:rsid w:val="008126F8"/>
    <w:rsid w:val="0082093C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17A21"/>
    <w:rsid w:val="009230D2"/>
    <w:rsid w:val="00993D4C"/>
    <w:rsid w:val="00995758"/>
    <w:rsid w:val="00997567"/>
    <w:rsid w:val="009A4B1A"/>
    <w:rsid w:val="009C7AA7"/>
    <w:rsid w:val="009D0A44"/>
    <w:rsid w:val="009D436B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8570C"/>
    <w:rsid w:val="00A873F3"/>
    <w:rsid w:val="00A901E8"/>
    <w:rsid w:val="00A915B9"/>
    <w:rsid w:val="00AA05F1"/>
    <w:rsid w:val="00AB1C79"/>
    <w:rsid w:val="00AB32D2"/>
    <w:rsid w:val="00AC1EE3"/>
    <w:rsid w:val="00AF7CDB"/>
    <w:rsid w:val="00B009CD"/>
    <w:rsid w:val="00B0522B"/>
    <w:rsid w:val="00B05C6E"/>
    <w:rsid w:val="00B201C1"/>
    <w:rsid w:val="00B27322"/>
    <w:rsid w:val="00B4717E"/>
    <w:rsid w:val="00B476D8"/>
    <w:rsid w:val="00B52281"/>
    <w:rsid w:val="00B72A16"/>
    <w:rsid w:val="00BA34C2"/>
    <w:rsid w:val="00BB2B71"/>
    <w:rsid w:val="00BD3B39"/>
    <w:rsid w:val="00BE56C0"/>
    <w:rsid w:val="00BE5EA2"/>
    <w:rsid w:val="00BF049B"/>
    <w:rsid w:val="00C32E6F"/>
    <w:rsid w:val="00C337E1"/>
    <w:rsid w:val="00C34329"/>
    <w:rsid w:val="00C37737"/>
    <w:rsid w:val="00C86D59"/>
    <w:rsid w:val="00C93404"/>
    <w:rsid w:val="00C93F6F"/>
    <w:rsid w:val="00C94A4A"/>
    <w:rsid w:val="00CC3305"/>
    <w:rsid w:val="00CD005A"/>
    <w:rsid w:val="00CD7B0B"/>
    <w:rsid w:val="00CE2588"/>
    <w:rsid w:val="00D0088B"/>
    <w:rsid w:val="00D23112"/>
    <w:rsid w:val="00D248EA"/>
    <w:rsid w:val="00D30316"/>
    <w:rsid w:val="00D32B87"/>
    <w:rsid w:val="00D36BA7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977D9"/>
    <w:rsid w:val="00EB7827"/>
    <w:rsid w:val="00EC3BA3"/>
    <w:rsid w:val="00EC505D"/>
    <w:rsid w:val="00ED127A"/>
    <w:rsid w:val="00ED317B"/>
    <w:rsid w:val="00F02573"/>
    <w:rsid w:val="00F05460"/>
    <w:rsid w:val="00F07F4E"/>
    <w:rsid w:val="00F26BC4"/>
    <w:rsid w:val="00F340D2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41EBB5"/>
  <w15:docId w15:val="{38C96FF1-98CC-499A-9131-DF96043C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14</cp:revision>
  <dcterms:created xsi:type="dcterms:W3CDTF">2018-08-10T22:04:00Z</dcterms:created>
  <dcterms:modified xsi:type="dcterms:W3CDTF">2018-08-21T08:54:00Z</dcterms:modified>
</cp:coreProperties>
</file>