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F3A189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A63E29" w:rsidRPr="00A63E2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ED49716" w:rsidR="002D4C0F" w:rsidRPr="004660BE" w:rsidRDefault="007C413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1B5AE41" w:rsidR="002D4C0F" w:rsidRPr="00D20A2A" w:rsidRDefault="007C413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C4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North and South America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1EAAFC8" w:rsidR="002D4C0F" w:rsidRPr="004660BE" w:rsidRDefault="007C41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BFB79F" w:rsidR="002D4C0F" w:rsidRPr="00FD393E" w:rsidRDefault="00BC23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naučenih jezičkih sadržaja u opisivanju svoje države.</w:t>
            </w:r>
            <w:bookmarkStart w:id="0" w:name="_GoBack"/>
            <w:bookmarkEnd w:id="0"/>
          </w:p>
        </w:tc>
      </w:tr>
      <w:tr w:rsidR="00926BC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459987" w14:textId="77777777" w:rsidR="00926BCB" w:rsidRDefault="00926BC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B1FAF93" w14:textId="77777777" w:rsidR="00926BCB" w:rsidRDefault="00926BC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E9F8F33" w:rsidR="00926BCB" w:rsidRPr="00940E9A" w:rsidRDefault="00926B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4490F14" w14:textId="77777777" w:rsidR="006641D4" w:rsidRPr="00225E0F" w:rsidRDefault="006641D4" w:rsidP="00664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F4E9222" w14:textId="0BAC5971" w:rsidR="006641D4" w:rsidRDefault="006641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6B2A64" w:rsidRPr="006B2A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imenuju i koriste</w:t>
            </w:r>
            <w:r w:rsidR="006B2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6B2A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vezane</w:t>
            </w:r>
            <w:r w:rsidR="006B2A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različite geografske </w:t>
            </w:r>
            <w:r w:rsidR="006B2A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pojmova</w:t>
            </w:r>
          </w:p>
          <w:p w14:paraId="6DEFED7C" w14:textId="5DA6A37B" w:rsidR="006B2A64" w:rsidRDefault="006B2A6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B60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uporede i opišu karakteristike živih bića koristeći jednostavna jezička sredstva.</w:t>
            </w:r>
          </w:p>
          <w:p w14:paraId="2876990C" w14:textId="3120EF4A" w:rsidR="006B2A64" w:rsidRDefault="006B2A6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 nekoliko vezanih iskaza opisuju svoju državu.</w:t>
            </w:r>
          </w:p>
          <w:p w14:paraId="62AE202A" w14:textId="034E9D8B" w:rsidR="00926BCB" w:rsidRPr="00FF407C" w:rsidRDefault="00926BCB" w:rsidP="006B2A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26BCB" w:rsidRPr="002D4C0F" w14:paraId="744C6EA1" w14:textId="77777777" w:rsidTr="00BC2373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052E031" w14:textId="68DA2385" w:rsidR="00926BCB" w:rsidRDefault="00926B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6FA652" w14:textId="1D0FFE01" w:rsidR="00926BCB" w:rsidRPr="00BC2373" w:rsidRDefault="00BC23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učenje, digitalna,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6A4CB4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03A2EB7" w:rsidR="002D4C0F" w:rsidRPr="009A01C6" w:rsidRDefault="00960C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7C23362" w:rsidR="002D4C0F" w:rsidRPr="00EA32EF" w:rsidRDefault="00960CA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pisanja, IKT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1B967CC" w:rsidR="002D4C0F" w:rsidRPr="000921D4" w:rsidRDefault="00960C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projektor, 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B8F7852" w:rsidR="002D4C0F" w:rsidRPr="005816AE" w:rsidRDefault="00960C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B562FE" w:rsidRPr="00B562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097FFF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25431DA" w14:textId="2B8C581F" w:rsidR="00D20A2A" w:rsidRDefault="00BB79F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pomoću projektora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prikazuje kr</w:t>
            </w:r>
            <w:r w:rsidR="00374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atak video o Amazonu, a zatim 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 učenika da opišu šta su videli. Nastavnik podstiče učenike da koriste naučene reči i </w:t>
            </w:r>
            <w:r w:rsidR="00374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konstruk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cije, pomaže im da se izraze i pohvaljuje ih.</w:t>
            </w:r>
          </w:p>
          <w:p w14:paraId="19C1FC3E" w14:textId="77777777" w:rsidR="00BB79F8" w:rsidRDefault="00BB79F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49CE3F" w14:textId="77777777" w:rsidR="00BB79F8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 Jungle: Deep in the Amazon Jungle of Ecuador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</w:t>
            </w:r>
            <w:hyperlink r:id="rId6" w:history="1">
              <w:r w:rsidRPr="00CD205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https://www.youtube.com/watch?v=-Yt5k7P8J5M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17A1292" w14:textId="77777777" w:rsidR="00C247AC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77BDB6" w14:textId="77777777" w:rsidR="00C247AC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796CA805" wp14:editId="735F2E14">
                  <wp:extent cx="3261674" cy="1677569"/>
                  <wp:effectExtent l="0" t="0" r="0" b="0"/>
                  <wp:docPr id="1" name="Picture 1" descr="C:\Users\Maja\Desktop\amaz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amaz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23" cy="1678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E203C" w14:textId="41F296F0" w:rsidR="00C247AC" w:rsidRPr="005816AE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309605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3127FE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426724" w14:textId="77777777" w:rsidR="00D11504" w:rsidRDefault="00C247A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Uždbenik 108. strana</w:t>
            </w:r>
          </w:p>
          <w:p w14:paraId="6894AC2C" w14:textId="04600137" w:rsidR="00C247AC" w:rsidRDefault="00374F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mogu li 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umenuju neke od država u Severnoj, Centralnoj i Južnoj Americi.</w:t>
            </w:r>
          </w:p>
          <w:p w14:paraId="0D9325F3" w14:textId="77777777" w:rsidR="00C247AC" w:rsidRDefault="00C247A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29AC34" w14:textId="77777777" w:rsidR="00C247AC" w:rsidRDefault="00C247A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zatvore oči i kažu što više stvari koje ih asociraju na Brazil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football, coffee, the Amazon, the carnival)</w:t>
            </w:r>
          </w:p>
          <w:p w14:paraId="4F59CB47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D848C5" w14:textId="7A4E269A" w:rsid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7E6C8F92" w14:textId="77777777" w:rsidR="00015862" w:rsidRP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C03F99" w14:textId="36E6CD2B" w:rsidR="00C247AC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) 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koje prate tekst i opsuju ih, a zatim slušaju CD 2 (audio-zapis 54), podvlačeći nepoznate reči koje nastavnik zatim objašnjava.</w:t>
            </w:r>
          </w:p>
          <w:p w14:paraId="0CAFB9A8" w14:textId="77777777" w:rsidR="00C247AC" w:rsidRDefault="00C247A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6905A4" w14:textId="2BB0733B" w:rsidR="00015862" w:rsidRP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109. strana </w:t>
            </w:r>
          </w:p>
          <w:p w14:paraId="6A1DF5BB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F9AE5A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vežbanje činjenicama o Brazilu. Sledi usmena provera odgovora.</w:t>
            </w:r>
          </w:p>
          <w:p w14:paraId="7740C691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580998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informacijama o Brazilu. Sledi usmeno izveštavanje.</w:t>
            </w:r>
          </w:p>
          <w:p w14:paraId="561ABA14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616363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 provera odgovora u vežbanjima se vrši na interaktivnoj tabli.</w:t>
            </w:r>
          </w:p>
          <w:p w14:paraId="4A34F956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4163E5" w14:textId="77777777" w:rsidR="00C247AC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Peonunciation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6A215C9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01071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slušanja CD 2 (audio-zapis 55) pokušavaju da otkriju koje slovo se ne čuje u izgovoru datih reči, a zatim iznose svoje zaključke.</w:t>
            </w:r>
          </w:p>
          <w:p w14:paraId="3503CD57" w14:textId="77777777" w:rsidR="0091394A" w:rsidRDefault="0091394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A0CA7E" w14:textId="7E36BC7A" w:rsidR="0091394A" w:rsidRDefault="0091394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374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paru čitaju date reči i podvl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ače slova koja se ne čuju u izgovoru. 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Pr="00913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2 (audio-zapis 56), kako bi učenici proverili svoje odgovore, a zatim sledi usmena provera.</w:t>
            </w:r>
          </w:p>
          <w:p w14:paraId="688519A4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35888F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7583DCEB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9D0C90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Brazil is </w:t>
            </w:r>
            <w:r w:rsidRPr="00960C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larger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than Peru. Brazil is </w:t>
            </w:r>
            <w:r w:rsidRPr="00960C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the largest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country in South America.</w:t>
            </w:r>
          </w:p>
          <w:p w14:paraId="16F7A7B0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E8C755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navodi učenike da zaključe u čemu je razlika između datih rečenica i podvučenih kontsrukcija, a zatim daje dodatna objašnjenja u vezi sa građenjem supetlativa prideva. Učenici individualno dopunjuju rečenice odgovarajućim oblikom superlativa. Sledi usmeno izveštavanje.</w:t>
            </w:r>
          </w:p>
          <w:p w14:paraId="63F78916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F88626" w14:textId="54514EA8" w:rsidR="00960CA0" w:rsidRDefault="00374F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</w:t>
            </w:r>
            <w:r w:rsidR="00960C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opcija: 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5FB12FB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13E3F4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750C4B01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435347" w14:textId="77777777" w:rsidR="00374F41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razvijanje veštine govora kod učenika tako što deli učenike u parove. Jedan učenika otvara 119. a drugi 121. stranu. Učenici najpre formiraju rečenice pod A na osnovu datih informacija, a zatim pokušavaju da pomognu svom paru da proveri tačnost svojih rečenica služeći se informacijama u vežbanju pod B. Nastavnik prati tok aktivnosti i pomaže kada je neophodno</w:t>
            </w:r>
          </w:p>
          <w:p w14:paraId="62AE2040" w14:textId="07DEB93E" w:rsidR="00960CA0" w:rsidRP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21CC70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49A5C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960CA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4A640B6" w14:textId="77777777" w:rsidR="00960CA0" w:rsidRDefault="00960CA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151E69" w14:textId="42A52A86" w:rsidR="00960CA0" w:rsidRDefault="00374F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 da napišu kraći tekst u kojem će opisati svoju državu, služeći se datim frazama u vežbanju. Nastavnik prati tok aktivnosti i pomaže kada je neophodno, a na kraju aktivnosti nekoliko učenika čita svoje sastave. Oni učenici kojima je potrebno više vremena, mogu da završe svoje sastave kod kuće.</w:t>
            </w:r>
          </w:p>
          <w:p w14:paraId="1BAC2A6E" w14:textId="77777777" w:rsidR="00960CA0" w:rsidRPr="00960CA0" w:rsidRDefault="00960CA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7DD99BF" w:rsidR="00960CA0" w:rsidRPr="00960CA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67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98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6E48BB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5862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67DF1"/>
    <w:rsid w:val="00374F41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C5BA3"/>
    <w:rsid w:val="0050657A"/>
    <w:rsid w:val="005541D9"/>
    <w:rsid w:val="005816AE"/>
    <w:rsid w:val="005A19EF"/>
    <w:rsid w:val="006220DA"/>
    <w:rsid w:val="006336DF"/>
    <w:rsid w:val="006434BC"/>
    <w:rsid w:val="006641D4"/>
    <w:rsid w:val="00680480"/>
    <w:rsid w:val="006856CB"/>
    <w:rsid w:val="006B2A64"/>
    <w:rsid w:val="006C51DF"/>
    <w:rsid w:val="006D393C"/>
    <w:rsid w:val="00731B00"/>
    <w:rsid w:val="0076764A"/>
    <w:rsid w:val="007C413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394A"/>
    <w:rsid w:val="00926BCB"/>
    <w:rsid w:val="00940E9A"/>
    <w:rsid w:val="00951F46"/>
    <w:rsid w:val="00960CA0"/>
    <w:rsid w:val="009A01C6"/>
    <w:rsid w:val="009D7326"/>
    <w:rsid w:val="009E20E8"/>
    <w:rsid w:val="00A36BDE"/>
    <w:rsid w:val="00A63E29"/>
    <w:rsid w:val="00A76838"/>
    <w:rsid w:val="00A955A3"/>
    <w:rsid w:val="00AF25A6"/>
    <w:rsid w:val="00B038CF"/>
    <w:rsid w:val="00B05C82"/>
    <w:rsid w:val="00B363AA"/>
    <w:rsid w:val="00B4506F"/>
    <w:rsid w:val="00B562FE"/>
    <w:rsid w:val="00B66D50"/>
    <w:rsid w:val="00BB12B3"/>
    <w:rsid w:val="00BB79F8"/>
    <w:rsid w:val="00BC2373"/>
    <w:rsid w:val="00BD3B39"/>
    <w:rsid w:val="00BE58FB"/>
    <w:rsid w:val="00BE5EA2"/>
    <w:rsid w:val="00C21ABA"/>
    <w:rsid w:val="00C247AC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-Yt5k7P8J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7D388-4FC5-432F-820B-82621C3C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2018-09-04T00:11:00Z</dcterms:modified>
</cp:coreProperties>
</file>