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6A08D9" w14:textId="77777777" w:rsidR="00C26DF9" w:rsidRPr="003A167C" w:rsidRDefault="00C26DF9" w:rsidP="00C26DF9">
      <w:pPr>
        <w:jc w:val="center"/>
        <w:rPr>
          <w:b/>
          <w:sz w:val="28"/>
          <w:szCs w:val="22"/>
          <w:lang w:val="sr-Cyrl-CS"/>
        </w:rPr>
      </w:pPr>
      <w:r w:rsidRPr="003A167C">
        <w:rPr>
          <w:b/>
          <w:sz w:val="28"/>
          <w:szCs w:val="22"/>
          <w:lang w:val="sr-Cyrl-CS"/>
        </w:rPr>
        <w:t>ГОДИШЊИ ПРОГРАМ РАДА</w:t>
      </w:r>
    </w:p>
    <w:p w14:paraId="436A08DB" w14:textId="77777777" w:rsidR="00C26DF9" w:rsidRPr="00477986" w:rsidRDefault="00C26DF9" w:rsidP="00C26DF9">
      <w:pPr>
        <w:jc w:val="center"/>
        <w:rPr>
          <w:b/>
          <w:sz w:val="22"/>
          <w:szCs w:val="22"/>
          <w:lang w:val="sr-Cyrl-CS"/>
        </w:rPr>
      </w:pPr>
    </w:p>
    <w:p w14:paraId="436A08DC" w14:textId="3AA39D6D" w:rsidR="00C26DF9" w:rsidRPr="00D26254" w:rsidRDefault="00C26DF9" w:rsidP="00C26DF9">
      <w:pPr>
        <w:spacing w:after="200" w:line="276" w:lineRule="auto"/>
        <w:rPr>
          <w:rFonts w:eastAsia="Calibri"/>
          <w:sz w:val="22"/>
          <w:szCs w:val="22"/>
          <w:lang w:val="sr-Cyrl-RS"/>
        </w:rPr>
      </w:pPr>
      <w:r w:rsidRPr="00477986">
        <w:rPr>
          <w:rFonts w:eastAsia="Calibri"/>
          <w:sz w:val="22"/>
          <w:szCs w:val="22"/>
          <w:lang w:val="sr-Cyrl-CS"/>
        </w:rPr>
        <w:t xml:space="preserve">Наставни предмет: </w:t>
      </w:r>
      <w:r w:rsidRPr="00477986">
        <w:rPr>
          <w:rFonts w:eastAsia="Calibri"/>
          <w:b/>
          <w:sz w:val="22"/>
          <w:szCs w:val="22"/>
          <w:lang w:val="sr-Latn-RS"/>
        </w:rPr>
        <w:t>E</w:t>
      </w:r>
      <w:r w:rsidRPr="00477986">
        <w:rPr>
          <w:rFonts w:eastAsia="Calibri"/>
          <w:b/>
          <w:sz w:val="22"/>
          <w:szCs w:val="22"/>
          <w:lang w:val="sr-Cyrl-CS"/>
        </w:rPr>
        <w:t xml:space="preserve">нглески језик </w:t>
      </w:r>
      <w:r w:rsidRPr="00477986">
        <w:rPr>
          <w:rFonts w:eastAsia="Calibri"/>
          <w:b/>
          <w:sz w:val="22"/>
          <w:szCs w:val="22"/>
          <w:lang w:val="sr-Cyrl-CS"/>
        </w:rPr>
        <w:tab/>
      </w:r>
      <w:r w:rsidRPr="00477986">
        <w:rPr>
          <w:rFonts w:eastAsia="Calibri"/>
          <w:sz w:val="22"/>
          <w:szCs w:val="22"/>
          <w:lang w:val="sr-Cyrl-CS"/>
        </w:rPr>
        <w:tab/>
      </w:r>
      <w:r w:rsidRPr="00477986">
        <w:rPr>
          <w:rFonts w:eastAsia="Calibri"/>
          <w:sz w:val="22"/>
          <w:szCs w:val="22"/>
          <w:lang w:val="sr-Cyrl-CS"/>
        </w:rPr>
        <w:tab/>
      </w:r>
      <w:r w:rsidRPr="00477986">
        <w:rPr>
          <w:rFonts w:eastAsia="Calibri"/>
          <w:sz w:val="22"/>
          <w:szCs w:val="22"/>
          <w:lang w:val="sr-Cyrl-CS"/>
        </w:rPr>
        <w:tab/>
      </w:r>
      <w:r w:rsidRPr="00477986">
        <w:rPr>
          <w:rFonts w:eastAsia="Calibri"/>
          <w:sz w:val="22"/>
          <w:szCs w:val="22"/>
          <w:lang w:val="sr-Cyrl-CS"/>
        </w:rPr>
        <w:tab/>
      </w:r>
      <w:r w:rsidRPr="00477986">
        <w:rPr>
          <w:rFonts w:eastAsia="Calibri"/>
          <w:sz w:val="22"/>
          <w:szCs w:val="22"/>
          <w:lang w:val="sr-Cyrl-CS"/>
        </w:rPr>
        <w:tab/>
      </w:r>
      <w:r w:rsidRPr="00477986">
        <w:rPr>
          <w:rFonts w:eastAsia="Calibri"/>
          <w:sz w:val="22"/>
          <w:szCs w:val="22"/>
          <w:lang w:val="sr-Cyrl-CS"/>
        </w:rPr>
        <w:tab/>
        <w:t xml:space="preserve">Разред: </w:t>
      </w:r>
      <w:r w:rsidR="00E6383B">
        <w:rPr>
          <w:rFonts w:eastAsia="Calibri"/>
          <w:b/>
          <w:sz w:val="22"/>
          <w:szCs w:val="22"/>
          <w:lang w:val="sr-Cyrl-RS"/>
        </w:rPr>
        <w:t>осми</w:t>
      </w:r>
    </w:p>
    <w:p w14:paraId="436A08DD" w14:textId="415EBA61" w:rsidR="00C26DF9" w:rsidRPr="00AA11AD" w:rsidRDefault="00C26DF9" w:rsidP="00C26DF9">
      <w:pPr>
        <w:spacing w:after="200" w:line="276" w:lineRule="auto"/>
        <w:rPr>
          <w:rFonts w:eastAsia="Calibri"/>
          <w:b/>
          <w:bCs/>
          <w:iCs/>
          <w:sz w:val="22"/>
          <w:szCs w:val="22"/>
          <w:lang w:val="sr-Latn-RS"/>
        </w:rPr>
      </w:pPr>
      <w:r w:rsidRPr="00477986">
        <w:rPr>
          <w:rFonts w:eastAsia="Calibri"/>
          <w:sz w:val="22"/>
          <w:szCs w:val="22"/>
          <w:lang w:val="sr-Cyrl-CS"/>
        </w:rPr>
        <w:t>Школа:</w:t>
      </w:r>
      <w:r w:rsidRPr="00477986">
        <w:rPr>
          <w:rFonts w:eastAsia="Calibri"/>
          <w:sz w:val="22"/>
          <w:szCs w:val="22"/>
          <w:lang w:val="sr-Latn-RS"/>
        </w:rPr>
        <w:t xml:space="preserve"> </w:t>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t>_____________________________</w:t>
      </w:r>
      <w:r w:rsidRPr="00477986">
        <w:rPr>
          <w:rFonts w:eastAsia="Calibri"/>
          <w:sz w:val="22"/>
          <w:szCs w:val="22"/>
          <w:lang w:val="sr-Latn-RS"/>
        </w:rPr>
        <w:tab/>
      </w:r>
      <w:r w:rsidRPr="00477986">
        <w:rPr>
          <w:rFonts w:eastAsia="Calibri"/>
          <w:sz w:val="22"/>
          <w:szCs w:val="22"/>
          <w:lang w:val="sr-Latn-RS"/>
        </w:rPr>
        <w:tab/>
      </w:r>
      <w:r w:rsidRPr="00477986">
        <w:rPr>
          <w:rFonts w:eastAsia="Calibri"/>
          <w:sz w:val="22"/>
          <w:szCs w:val="22"/>
          <w:lang w:val="sr-Latn-RS"/>
        </w:rPr>
        <w:tab/>
      </w:r>
      <w:r w:rsidRPr="00477986">
        <w:rPr>
          <w:rFonts w:eastAsia="Calibri"/>
          <w:sz w:val="22"/>
          <w:szCs w:val="22"/>
          <w:lang w:val="sr-Latn-RS"/>
        </w:rPr>
        <w:tab/>
      </w:r>
      <w:r w:rsidRPr="00477986">
        <w:rPr>
          <w:rFonts w:eastAsia="Calibri"/>
          <w:sz w:val="22"/>
          <w:szCs w:val="22"/>
          <w:lang w:val="sr-Latn-RS"/>
        </w:rPr>
        <w:tab/>
      </w:r>
      <w:r w:rsidRPr="00477986">
        <w:rPr>
          <w:rFonts w:eastAsia="Calibri"/>
          <w:sz w:val="22"/>
          <w:szCs w:val="22"/>
          <w:lang w:val="sr-Latn-RS"/>
        </w:rPr>
        <w:tab/>
      </w:r>
      <w:r w:rsidRPr="00477986">
        <w:rPr>
          <w:rFonts w:eastAsia="Calibri"/>
          <w:sz w:val="22"/>
          <w:szCs w:val="22"/>
          <w:lang w:val="sr-Cyrl-CS"/>
        </w:rPr>
        <w:t>Уџбеник:</w:t>
      </w:r>
      <w:r w:rsidRPr="00477986">
        <w:rPr>
          <w:rFonts w:eastAsia="Calibri"/>
          <w:b/>
          <w:bCs/>
          <w:i/>
          <w:iCs/>
          <w:sz w:val="22"/>
          <w:szCs w:val="22"/>
          <w:lang w:val="sr-Cyrl-CS"/>
        </w:rPr>
        <w:t xml:space="preserve"> </w:t>
      </w:r>
      <w:r w:rsidR="00D26254">
        <w:rPr>
          <w:rFonts w:eastAsia="Calibri"/>
          <w:b/>
          <w:bCs/>
          <w:i/>
          <w:iCs/>
          <w:sz w:val="22"/>
          <w:szCs w:val="22"/>
          <w:lang w:val="sr-Latn-RS"/>
        </w:rPr>
        <w:t xml:space="preserve">Get To The Top </w:t>
      </w:r>
      <w:r w:rsidR="00E6383B">
        <w:rPr>
          <w:rFonts w:eastAsia="Calibri"/>
          <w:b/>
          <w:bCs/>
          <w:i/>
          <w:iCs/>
          <w:sz w:val="22"/>
          <w:szCs w:val="22"/>
          <w:lang w:val="sr-Cyrl-RS"/>
        </w:rPr>
        <w:t>4</w:t>
      </w:r>
      <w:r w:rsidR="00AA11AD">
        <w:rPr>
          <w:rFonts w:eastAsia="Calibri"/>
          <w:b/>
          <w:bCs/>
          <w:i/>
          <w:iCs/>
          <w:sz w:val="22"/>
          <w:szCs w:val="22"/>
          <w:lang w:val="sr-Latn-RS"/>
        </w:rPr>
        <w:t xml:space="preserve">, </w:t>
      </w:r>
      <w:r w:rsidR="00AA11AD">
        <w:rPr>
          <w:rFonts w:eastAsia="Calibri"/>
          <w:b/>
          <w:bCs/>
          <w:iCs/>
          <w:sz w:val="22"/>
          <w:szCs w:val="22"/>
          <w:lang w:val="sr-Latn-RS"/>
        </w:rPr>
        <w:t>Data Status</w:t>
      </w:r>
    </w:p>
    <w:p w14:paraId="607669C3" w14:textId="39C43788" w:rsidR="00137A68" w:rsidRPr="00137A68" w:rsidRDefault="00C26DF9" w:rsidP="00137A68">
      <w:pPr>
        <w:rPr>
          <w:sz w:val="22"/>
          <w:szCs w:val="22"/>
          <w:lang w:val="sr-Cyrl-CS"/>
        </w:rPr>
      </w:pPr>
      <w:r w:rsidRPr="00477986">
        <w:rPr>
          <w:b/>
          <w:sz w:val="22"/>
          <w:szCs w:val="22"/>
          <w:lang w:val="sr-Cyrl-CS"/>
        </w:rPr>
        <w:t xml:space="preserve">Циљ </w:t>
      </w:r>
      <w:r w:rsidRPr="00477986">
        <w:rPr>
          <w:sz w:val="22"/>
          <w:szCs w:val="22"/>
          <w:lang w:val="sr-Cyrl-CS"/>
        </w:rPr>
        <w:t>наставе и учења страног језика је да се ученик усвајањем функционалних знања о језичком систему и култури и развијањем стратегија учења страног језика оспособи за основну писмену и усмену комуникацију и стекне позитиван однос према другим језицима и културама, као и према сопственом језику и културном наслеђу.</w:t>
      </w:r>
    </w:p>
    <w:tbl>
      <w:tblPr>
        <w:tblStyle w:val="TableGrid"/>
        <w:tblW w:w="14034" w:type="dxa"/>
        <w:tblInd w:w="-15" w:type="dxa"/>
        <w:tblLayout w:type="fixed"/>
        <w:tblLook w:val="01E0" w:firstRow="1" w:lastRow="1" w:firstColumn="1" w:lastColumn="1" w:noHBand="0" w:noVBand="0"/>
      </w:tblPr>
      <w:tblGrid>
        <w:gridCol w:w="1984"/>
        <w:gridCol w:w="5032"/>
        <w:gridCol w:w="5033"/>
        <w:gridCol w:w="661"/>
        <w:gridCol w:w="662"/>
        <w:gridCol w:w="662"/>
      </w:tblGrid>
      <w:tr w:rsidR="00C26DF9" w:rsidRPr="00137A68" w14:paraId="436A08E8" w14:textId="77777777" w:rsidTr="00E6383B">
        <w:trPr>
          <w:cantSplit/>
          <w:trHeight w:val="251"/>
        </w:trPr>
        <w:tc>
          <w:tcPr>
            <w:tcW w:w="1984" w:type="dxa"/>
            <w:vMerge w:val="restart"/>
            <w:tcBorders>
              <w:top w:val="single" w:sz="12" w:space="0" w:color="auto"/>
              <w:left w:val="single" w:sz="12" w:space="0" w:color="auto"/>
              <w:right w:val="single" w:sz="12" w:space="0" w:color="auto"/>
            </w:tcBorders>
            <w:shd w:val="clear" w:color="auto" w:fill="EEECE1" w:themeFill="background2"/>
          </w:tcPr>
          <w:p w14:paraId="436A08E1" w14:textId="77777777" w:rsidR="00C26DF9" w:rsidRPr="00137A68" w:rsidRDefault="00C26DF9" w:rsidP="00AA11AD">
            <w:pPr>
              <w:jc w:val="center"/>
              <w:rPr>
                <w:b/>
                <w:lang w:val="sr-Cyrl-CS"/>
              </w:rPr>
            </w:pPr>
            <w:r w:rsidRPr="00137A68">
              <w:rPr>
                <w:b/>
                <w:lang w:val="sr-Cyrl-CS"/>
              </w:rPr>
              <w:t>БРОЈ И НАЗИВ ТЕМЕ/ОБЛАСТИ</w:t>
            </w:r>
          </w:p>
          <w:p w14:paraId="436A08E2" w14:textId="77777777" w:rsidR="00C26DF9" w:rsidRPr="00137A68" w:rsidRDefault="00C26DF9" w:rsidP="00AA11AD">
            <w:pPr>
              <w:jc w:val="center"/>
              <w:rPr>
                <w:b/>
                <w:lang w:val="sr-Cyrl-CS"/>
              </w:rPr>
            </w:pPr>
            <w:r w:rsidRPr="00137A68">
              <w:rPr>
                <w:b/>
                <w:lang w:val="sr-Cyrl-CS"/>
              </w:rPr>
              <w:t>(Комуникативне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8E3" w14:textId="77777777" w:rsidR="00C26DF9" w:rsidRPr="00137A68" w:rsidRDefault="00C26DF9" w:rsidP="00AA11AD">
            <w:pPr>
              <w:jc w:val="center"/>
              <w:rPr>
                <w:b/>
                <w:lang w:val="sr-Cyrl-CS"/>
              </w:rPr>
            </w:pPr>
            <w:r w:rsidRPr="00137A68">
              <w:rPr>
                <w:b/>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8E4" w14:textId="77777777" w:rsidR="00C26DF9" w:rsidRPr="00137A68" w:rsidRDefault="00C26DF9" w:rsidP="00AA11AD">
            <w:pPr>
              <w:jc w:val="center"/>
              <w:rPr>
                <w:b/>
                <w:lang w:val="sr-Cyrl-RS"/>
              </w:rPr>
            </w:pPr>
            <w:r w:rsidRPr="00137A68">
              <w:rPr>
                <w:b/>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8E5" w14:textId="77777777" w:rsidR="00C26DF9" w:rsidRPr="00137A68" w:rsidRDefault="00C26DF9" w:rsidP="00AA11AD">
            <w:pPr>
              <w:ind w:left="113" w:right="113"/>
              <w:rPr>
                <w:b/>
                <w:lang w:val="sr-Cyrl-RS"/>
              </w:rPr>
            </w:pPr>
            <w:r w:rsidRPr="00137A68">
              <w:rPr>
                <w:b/>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8E6" w14:textId="77777777" w:rsidR="00C26DF9" w:rsidRPr="00137A68" w:rsidRDefault="00C26DF9" w:rsidP="00AA11AD">
            <w:pPr>
              <w:ind w:left="113" w:right="113"/>
              <w:rPr>
                <w:b/>
                <w:lang w:val="sr-Cyrl-RS"/>
              </w:rPr>
            </w:pPr>
            <w:r w:rsidRPr="00137A68">
              <w:rPr>
                <w:b/>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8E7" w14:textId="77777777" w:rsidR="00C26DF9" w:rsidRPr="00137A68" w:rsidRDefault="00C26DF9" w:rsidP="00AA11AD">
            <w:pPr>
              <w:ind w:left="113" w:right="113"/>
              <w:rPr>
                <w:b/>
                <w:lang w:val="sr-Cyrl-RS"/>
              </w:rPr>
            </w:pPr>
            <w:r w:rsidRPr="00137A68">
              <w:rPr>
                <w:b/>
                <w:lang w:val="sr-Cyrl-RS"/>
              </w:rPr>
              <w:t>Остали типови</w:t>
            </w:r>
          </w:p>
        </w:tc>
      </w:tr>
      <w:tr w:rsidR="00C26DF9" w:rsidRPr="00137A68" w14:paraId="436A08EF" w14:textId="77777777" w:rsidTr="00E6383B">
        <w:trPr>
          <w:cantSplit/>
          <w:trHeight w:val="460"/>
        </w:trPr>
        <w:tc>
          <w:tcPr>
            <w:tcW w:w="1984" w:type="dxa"/>
            <w:vMerge/>
            <w:tcBorders>
              <w:left w:val="single" w:sz="12" w:space="0" w:color="auto"/>
              <w:bottom w:val="single" w:sz="12" w:space="0" w:color="auto"/>
              <w:right w:val="single" w:sz="12" w:space="0" w:color="auto"/>
            </w:tcBorders>
            <w:shd w:val="clear" w:color="auto" w:fill="F3F3F3"/>
          </w:tcPr>
          <w:p w14:paraId="436A08E9" w14:textId="77777777" w:rsidR="00C26DF9" w:rsidRPr="00137A68" w:rsidRDefault="00C26DF9" w:rsidP="00AA11AD">
            <w:pPr>
              <w:rPr>
                <w:lang w:val="sr-Cyrl-CS"/>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8EA" w14:textId="77777777" w:rsidR="00C26DF9" w:rsidRPr="00137A68" w:rsidRDefault="00C26DF9" w:rsidP="00AA11AD">
            <w:pPr>
              <w:rPr>
                <w:b/>
                <w:lang w:val="sr-Cyrl-CS"/>
              </w:rPr>
            </w:pPr>
            <w:r w:rsidRPr="00137A68">
              <w:rPr>
                <w:b/>
                <w:bCs/>
                <w:lang w:val="hr-HR"/>
              </w:rPr>
              <w:t xml:space="preserve">По завршеној теми/области ученици </w:t>
            </w:r>
            <w:r w:rsidRPr="00137A68">
              <w:rPr>
                <w:b/>
                <w:bCs/>
                <w:lang w:val="sr-Cyrl-RS"/>
              </w:rPr>
              <w:t>су</w:t>
            </w:r>
            <w:r w:rsidRPr="00137A68">
              <w:rPr>
                <w:b/>
                <w:bCs/>
                <w:lang w:val="hr-HR"/>
              </w:rPr>
              <w:t xml:space="preserve"> у стању </w:t>
            </w:r>
            <w:r w:rsidRPr="00137A68">
              <w:rPr>
                <w:b/>
                <w:bCs/>
                <w:lang w:val="sr-Cyrl-RS"/>
              </w:rPr>
              <w:t>да у усменој комуникацији</w:t>
            </w:r>
            <w:r w:rsidRPr="00137A68">
              <w:rPr>
                <w:b/>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8EB" w14:textId="77777777" w:rsidR="00C26DF9" w:rsidRPr="00137A68" w:rsidRDefault="00C26DF9" w:rsidP="00AA11AD">
            <w:pPr>
              <w:tabs>
                <w:tab w:val="left" w:pos="225"/>
              </w:tabs>
              <w:rPr>
                <w:b/>
                <w:lang w:val="sr-Cyrl-RS"/>
              </w:rPr>
            </w:pPr>
            <w:r w:rsidRPr="00137A68">
              <w:rPr>
                <w:b/>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EEECE1" w:themeFill="background2"/>
            <w:vAlign w:val="center"/>
          </w:tcPr>
          <w:p w14:paraId="436A08EC" w14:textId="77777777" w:rsidR="00C26DF9" w:rsidRPr="00137A68" w:rsidRDefault="00C26DF9" w:rsidP="00AA11AD">
            <w:pPr>
              <w:tabs>
                <w:tab w:val="left" w:pos="225"/>
              </w:tabs>
              <w:rPr>
                <w:b/>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8ED" w14:textId="77777777" w:rsidR="00C26DF9" w:rsidRPr="00137A68" w:rsidRDefault="00C26DF9" w:rsidP="00AA11AD">
            <w:pPr>
              <w:tabs>
                <w:tab w:val="left" w:pos="225"/>
              </w:tabs>
              <w:rPr>
                <w:b/>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8EE" w14:textId="77777777" w:rsidR="00C26DF9" w:rsidRPr="00137A68" w:rsidRDefault="00C26DF9" w:rsidP="00AA11AD">
            <w:pPr>
              <w:tabs>
                <w:tab w:val="left" w:pos="225"/>
              </w:tabs>
              <w:rPr>
                <w:b/>
                <w:lang w:val="sr-Cyrl-RS"/>
              </w:rPr>
            </w:pPr>
          </w:p>
        </w:tc>
      </w:tr>
      <w:tr w:rsidR="00C26DF9" w:rsidRPr="00137A68" w14:paraId="436A0906" w14:textId="77777777" w:rsidTr="00E6383B">
        <w:trPr>
          <w:cantSplit/>
          <w:trHeight w:val="878"/>
        </w:trPr>
        <w:tc>
          <w:tcPr>
            <w:tcW w:w="1984"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5453D620" w14:textId="77777777" w:rsidR="005A1A97" w:rsidRPr="00137A68" w:rsidRDefault="005A1A97" w:rsidP="00AA11AD">
            <w:pPr>
              <w:rPr>
                <w:b/>
                <w:lang w:val="sr-Latn-CS"/>
              </w:rPr>
            </w:pPr>
          </w:p>
          <w:p w14:paraId="436A08F0" w14:textId="0427CF9F" w:rsidR="00C26DF9" w:rsidRPr="00137A68" w:rsidRDefault="00C26DF9" w:rsidP="00AA11AD">
            <w:pPr>
              <w:rPr>
                <w:b/>
                <w:lang w:val="sr-Latn-CS"/>
              </w:rPr>
            </w:pPr>
            <w:r w:rsidRPr="00137A68">
              <w:rPr>
                <w:b/>
                <w:lang w:val="sr-Latn-CS"/>
              </w:rPr>
              <w:t>1. Hello</w:t>
            </w:r>
          </w:p>
          <w:p w14:paraId="090AF363" w14:textId="77777777" w:rsidR="00C26DF9" w:rsidRPr="00137A68" w:rsidRDefault="00AA11AD" w:rsidP="00AA11AD">
            <w:pPr>
              <w:rPr>
                <w:lang w:val="sr-Cyrl-RS"/>
              </w:rPr>
            </w:pPr>
            <w:r w:rsidRPr="00137A68">
              <w:rPr>
                <w:lang w:val="sr-Cyrl-RS"/>
              </w:rPr>
              <w:t>Поздрављање; п</w:t>
            </w:r>
            <w:r w:rsidR="00C26DF9" w:rsidRPr="00137A68">
              <w:rPr>
                <w:lang w:val="sr-Cyrl-RS"/>
              </w:rPr>
              <w:t>редстављање себе и других и тражење/ давање информ</w:t>
            </w:r>
            <w:r w:rsidR="00385393" w:rsidRPr="00137A68">
              <w:rPr>
                <w:lang w:val="sr-Cyrl-RS"/>
              </w:rPr>
              <w:t xml:space="preserve">ација о себи и другима у </w:t>
            </w:r>
          </w:p>
          <w:p w14:paraId="1F69B0F8" w14:textId="1026637C" w:rsidR="00385393" w:rsidRPr="00137A68" w:rsidRDefault="00385393" w:rsidP="00AA11AD">
            <w:pPr>
              <w:rPr>
                <w:lang w:val="sr-Cyrl-RS"/>
              </w:rPr>
            </w:pPr>
            <w:r w:rsidRPr="00137A68">
              <w:rPr>
                <w:lang w:val="sr-Cyrl-RS"/>
              </w:rPr>
              <w:t xml:space="preserve">ширем </w:t>
            </w:r>
          </w:p>
          <w:p w14:paraId="0FF1D582" w14:textId="7B23F7F6" w:rsidR="00385393" w:rsidRPr="00137A68" w:rsidRDefault="00385393" w:rsidP="00AA11AD">
            <w:pPr>
              <w:rPr>
                <w:lang w:val="sr-Cyrl-RS"/>
              </w:rPr>
            </w:pPr>
            <w:r w:rsidRPr="00137A68">
              <w:rPr>
                <w:lang w:val="sr-Cyrl-RS"/>
              </w:rPr>
              <w:t xml:space="preserve">комуникативном </w:t>
            </w:r>
          </w:p>
          <w:p w14:paraId="436A08F1" w14:textId="4B9888A9" w:rsidR="00385393" w:rsidRPr="00137A68" w:rsidRDefault="00385393" w:rsidP="00AA11AD">
            <w:pPr>
              <w:rPr>
                <w:lang w:val="sr-Cyrl-RS"/>
              </w:rPr>
            </w:pPr>
            <w:r w:rsidRPr="00137A68">
              <w:rPr>
                <w:lang w:val="sr-Cyrl-RS"/>
              </w:rPr>
              <w:t>контексту</w:t>
            </w:r>
          </w:p>
        </w:tc>
        <w:tc>
          <w:tcPr>
            <w:tcW w:w="5032" w:type="dxa"/>
            <w:tcBorders>
              <w:top w:val="single" w:sz="12" w:space="0" w:color="auto"/>
              <w:left w:val="single" w:sz="12" w:space="0" w:color="auto"/>
              <w:bottom w:val="single" w:sz="12" w:space="0" w:color="auto"/>
              <w:right w:val="single" w:sz="12" w:space="0" w:color="auto"/>
            </w:tcBorders>
          </w:tcPr>
          <w:p w14:paraId="0D0E4800" w14:textId="17AE3028" w:rsidR="0076564E" w:rsidRPr="00137A68" w:rsidRDefault="0076564E" w:rsidP="0076564E">
            <w:pPr>
              <w:contextualSpacing/>
              <w:rPr>
                <w:lang w:val="sr-Cyrl-RS"/>
              </w:rPr>
            </w:pPr>
            <w:r w:rsidRPr="00137A68">
              <w:rPr>
                <w:lang w:val="sr-Cyrl-RS"/>
              </w:rPr>
              <w:t>-</w:t>
            </w:r>
            <w:r w:rsidR="00D32BF0" w:rsidRPr="00137A68">
              <w:t xml:space="preserve"> </w:t>
            </w:r>
            <w:r w:rsidRPr="00137A68">
              <w:rPr>
                <w:lang w:val="sr-Cyrl-RS"/>
              </w:rPr>
              <w:t xml:space="preserve">поздраве и отпоздраве, представе себе и </w:t>
            </w:r>
          </w:p>
          <w:p w14:paraId="4DE0B951" w14:textId="77777777" w:rsidR="0076564E" w:rsidRPr="00137A68" w:rsidRDefault="00385393" w:rsidP="0076564E">
            <w:pPr>
              <w:contextualSpacing/>
              <w:rPr>
                <w:lang w:val="sr-Cyrl-RS"/>
              </w:rPr>
            </w:pPr>
            <w:r w:rsidRPr="00137A68">
              <w:rPr>
                <w:lang w:val="sr-Cyrl-RS"/>
              </w:rPr>
              <w:t>д</w:t>
            </w:r>
            <w:r w:rsidR="0076564E" w:rsidRPr="00137A68">
              <w:rPr>
                <w:lang w:val="sr-Cyrl-RS"/>
              </w:rPr>
              <w:t>ругог</w:t>
            </w:r>
            <w:r w:rsidRPr="00137A68">
              <w:rPr>
                <w:lang w:val="sr-Cyrl-RS"/>
              </w:rPr>
              <w:t xml:space="preserve"> користећи позната језичка средства</w:t>
            </w:r>
          </w:p>
          <w:p w14:paraId="41324778" w14:textId="107A2468" w:rsidR="00385393" w:rsidRPr="00137A68" w:rsidRDefault="00385393" w:rsidP="0076564E">
            <w:pPr>
              <w:contextualSpacing/>
              <w:rPr>
                <w:lang w:val="sr-Cyrl-RS"/>
              </w:rPr>
            </w:pPr>
            <w:r w:rsidRPr="00137A68">
              <w:rPr>
                <w:lang w:val="sr-Cyrl-RS"/>
              </w:rPr>
              <w:t>-</w:t>
            </w:r>
            <w:r w:rsidR="00D32BF0" w:rsidRPr="00137A68">
              <w:t xml:space="preserve"> </w:t>
            </w:r>
            <w:r w:rsidRPr="00137A68">
              <w:rPr>
                <w:lang w:val="sr-Cyrl-RS"/>
              </w:rPr>
              <w:t>поставе и одговоре на позната питања личне природе</w:t>
            </w:r>
          </w:p>
          <w:p w14:paraId="16D60050" w14:textId="38D37443" w:rsidR="00385393" w:rsidRPr="00137A68" w:rsidRDefault="00385393" w:rsidP="0076564E">
            <w:pPr>
              <w:contextualSpacing/>
              <w:rPr>
                <w:lang w:val="sr-Cyrl-RS"/>
              </w:rPr>
            </w:pPr>
            <w:r w:rsidRPr="00137A68">
              <w:rPr>
                <w:lang w:val="sr-Cyrl-RS"/>
              </w:rPr>
              <w:t>-</w:t>
            </w:r>
            <w:r w:rsidR="00D32BF0" w:rsidRPr="00137A68">
              <w:t xml:space="preserve"> </w:t>
            </w:r>
            <w:r w:rsidRPr="00137A68">
              <w:rPr>
                <w:lang w:val="sr-Cyrl-RS"/>
              </w:rPr>
              <w:t xml:space="preserve">у неколико везаних исказа саопште информације </w:t>
            </w:r>
          </w:p>
          <w:p w14:paraId="368D67EA" w14:textId="77777777" w:rsidR="00385393" w:rsidRPr="00137A68" w:rsidRDefault="00385393" w:rsidP="0076564E">
            <w:pPr>
              <w:contextualSpacing/>
              <w:rPr>
                <w:lang w:val="sr-Cyrl-RS"/>
              </w:rPr>
            </w:pPr>
            <w:r w:rsidRPr="00137A68">
              <w:rPr>
                <w:lang w:val="sr-Cyrl-RS"/>
              </w:rPr>
              <w:t>о себи и другима</w:t>
            </w:r>
          </w:p>
          <w:p w14:paraId="2765C56B" w14:textId="231FF6F3" w:rsidR="00385393" w:rsidRPr="00137A68" w:rsidRDefault="00385393" w:rsidP="0076564E">
            <w:pPr>
              <w:contextualSpacing/>
              <w:rPr>
                <w:lang w:val="sr-Cyrl-RS"/>
              </w:rPr>
            </w:pPr>
            <w:r w:rsidRPr="00137A68">
              <w:rPr>
                <w:lang w:val="sr-Cyrl-RS"/>
              </w:rPr>
              <w:t>-</w:t>
            </w:r>
            <w:r w:rsidR="00D32BF0" w:rsidRPr="00137A68">
              <w:t xml:space="preserve"> </w:t>
            </w:r>
            <w:r w:rsidRPr="00137A68">
              <w:rPr>
                <w:lang w:val="sr-Cyrl-RS"/>
              </w:rPr>
              <w:t>разумеју и примењују правила учтиве комуникације</w:t>
            </w:r>
          </w:p>
          <w:p w14:paraId="458038DB" w14:textId="1C517C21" w:rsidR="00385393" w:rsidRPr="00137A68" w:rsidRDefault="00385393" w:rsidP="0076564E">
            <w:pPr>
              <w:contextualSpacing/>
              <w:rPr>
                <w:lang w:val="sr-Cyrl-RS"/>
              </w:rPr>
            </w:pPr>
            <w:r w:rsidRPr="00137A68">
              <w:rPr>
                <w:lang w:val="sr-Cyrl-RS"/>
              </w:rPr>
              <w:t>-</w:t>
            </w:r>
            <w:r w:rsidR="00D32BF0" w:rsidRPr="00137A68">
              <w:t xml:space="preserve"> </w:t>
            </w:r>
            <w:r w:rsidRPr="00137A68">
              <w:rPr>
                <w:lang w:val="sr-Cyrl-RS"/>
              </w:rPr>
              <w:t>размене информације које се односе на дате</w:t>
            </w:r>
          </w:p>
          <w:p w14:paraId="08F81B8D" w14:textId="77777777" w:rsidR="00385393" w:rsidRPr="00137A68" w:rsidRDefault="00385393" w:rsidP="0076564E">
            <w:pPr>
              <w:contextualSpacing/>
              <w:rPr>
                <w:lang w:val="sr-Cyrl-RS"/>
              </w:rPr>
            </w:pPr>
            <w:r w:rsidRPr="00137A68">
              <w:rPr>
                <w:lang w:val="sr-Cyrl-RS"/>
              </w:rPr>
              <w:t>коминикативне ситуације</w:t>
            </w:r>
          </w:p>
          <w:p w14:paraId="31459DA1" w14:textId="77777777" w:rsidR="00E6383B" w:rsidRPr="00137A68" w:rsidRDefault="00E6383B" w:rsidP="00E6383B">
            <w:pPr>
              <w:contextualSpacing/>
              <w:rPr>
                <w:lang w:val="sr-Cyrl-RS"/>
              </w:rPr>
            </w:pPr>
            <w:r w:rsidRPr="00137A68">
              <w:rPr>
                <w:lang w:val="sr-Cyrl-RS"/>
              </w:rPr>
              <w:t>- разуме неколико исказа у низу који се односе на изражавање способности и умећа;</w:t>
            </w:r>
          </w:p>
          <w:p w14:paraId="436A08FA" w14:textId="0A847C35" w:rsidR="00E6383B" w:rsidRPr="00137A68" w:rsidRDefault="00E6383B" w:rsidP="0076564E">
            <w:pPr>
              <w:contextualSpacing/>
              <w:rPr>
                <w:rFonts w:eastAsia="Calibri"/>
                <w:lang w:val="uz-Cyrl-UZ"/>
              </w:rPr>
            </w:pPr>
            <w:r w:rsidRPr="00137A68">
              <w:rPr>
                <w:rFonts w:eastAsia="Calibri"/>
                <w:lang w:val="uz-Cyrl-UZ"/>
              </w:rPr>
              <w:t>- опише, способности и умећа; користећи неколико везаних исказа;</w:t>
            </w:r>
          </w:p>
        </w:tc>
        <w:tc>
          <w:tcPr>
            <w:tcW w:w="5033" w:type="dxa"/>
            <w:tcBorders>
              <w:top w:val="single" w:sz="12" w:space="0" w:color="auto"/>
              <w:left w:val="single" w:sz="12" w:space="0" w:color="auto"/>
              <w:bottom w:val="single" w:sz="12" w:space="0" w:color="auto"/>
              <w:right w:val="single" w:sz="12" w:space="0" w:color="auto"/>
            </w:tcBorders>
          </w:tcPr>
          <w:p w14:paraId="04046BFB" w14:textId="2CE9B355" w:rsidR="00E6383B" w:rsidRPr="00137A68" w:rsidRDefault="00C26DF9" w:rsidP="00E6383B">
            <w:pPr>
              <w:rPr>
                <w:i/>
                <w:iCs/>
              </w:rPr>
            </w:pPr>
            <w:r w:rsidRPr="00137A68">
              <w:rPr>
                <w:lang w:val="sr-Cyrl-RS"/>
              </w:rPr>
              <w:t xml:space="preserve">Речи и изразе који се односе на тему; језичке структуре  </w:t>
            </w:r>
            <w:r w:rsidR="00E6383B" w:rsidRPr="00137A68">
              <w:rPr>
                <w:b/>
                <w:bCs/>
                <w:i/>
                <w:iCs/>
              </w:rPr>
              <w:t>Possessive case</w:t>
            </w:r>
            <w:r w:rsidR="00E6383B" w:rsidRPr="00137A68">
              <w:rPr>
                <w:i/>
                <w:iCs/>
              </w:rPr>
              <w:t xml:space="preserve"> (The boy’s costume is amazing</w:t>
            </w:r>
            <w:r w:rsidR="00E6383B" w:rsidRPr="00137A68">
              <w:rPr>
                <w:i/>
                <w:iCs/>
                <w:lang w:val="en-US"/>
              </w:rPr>
              <w:t>)</w:t>
            </w:r>
            <w:r w:rsidR="00E6383B" w:rsidRPr="00137A68">
              <w:rPr>
                <w:i/>
                <w:iCs/>
              </w:rPr>
              <w:t xml:space="preserve">, </w:t>
            </w:r>
            <w:r w:rsidR="009D6881" w:rsidRPr="00137A68">
              <w:rPr>
                <w:b/>
                <w:i/>
                <w:iCs/>
              </w:rPr>
              <w:t>Possessive</w:t>
            </w:r>
            <w:r w:rsidR="009D6881" w:rsidRPr="00137A68">
              <w:rPr>
                <w:i/>
                <w:iCs/>
              </w:rPr>
              <w:t xml:space="preserve"> </w:t>
            </w:r>
            <w:r w:rsidR="009D6881" w:rsidRPr="00137A68">
              <w:rPr>
                <w:b/>
                <w:bCs/>
                <w:i/>
                <w:iCs/>
              </w:rPr>
              <w:t>Adjectives- Possesive Pronouns</w:t>
            </w:r>
            <w:r w:rsidR="00E6383B" w:rsidRPr="00137A68">
              <w:rPr>
                <w:i/>
                <w:iCs/>
              </w:rPr>
              <w:t xml:space="preserve"> (</w:t>
            </w:r>
            <w:r w:rsidR="009D6881" w:rsidRPr="00137A68">
              <w:rPr>
                <w:i/>
                <w:iCs/>
              </w:rPr>
              <w:t>This is my book.This book is mine</w:t>
            </w:r>
            <w:r w:rsidR="00E6383B" w:rsidRPr="00137A68">
              <w:rPr>
                <w:i/>
                <w:iCs/>
              </w:rPr>
              <w:t xml:space="preserve">),  </w:t>
            </w:r>
            <w:r w:rsidR="00E6383B" w:rsidRPr="00137A68">
              <w:rPr>
                <w:b/>
                <w:bCs/>
                <w:i/>
                <w:iCs/>
              </w:rPr>
              <w:t>Personal Pronouns</w:t>
            </w:r>
            <w:r w:rsidR="00E6383B" w:rsidRPr="00137A68">
              <w:rPr>
                <w:i/>
                <w:iCs/>
              </w:rPr>
              <w:t xml:space="preserve"> (</w:t>
            </w:r>
            <w:r w:rsidR="009D6881" w:rsidRPr="00137A68">
              <w:rPr>
                <w:i/>
                <w:iCs/>
              </w:rPr>
              <w:t>I’m ..</w:t>
            </w:r>
            <w:r w:rsidR="00E6383B" w:rsidRPr="00137A68">
              <w:rPr>
                <w:i/>
                <w:iCs/>
              </w:rPr>
              <w:t xml:space="preserve">.)  </w:t>
            </w:r>
            <w:r w:rsidR="00E6383B" w:rsidRPr="00137A68">
              <w:rPr>
                <w:b/>
                <w:bCs/>
                <w:i/>
                <w:iCs/>
              </w:rPr>
              <w:t xml:space="preserve">Imperative </w:t>
            </w:r>
            <w:r w:rsidR="00E6383B" w:rsidRPr="00137A68">
              <w:rPr>
                <w:i/>
                <w:iCs/>
              </w:rPr>
              <w:t xml:space="preserve">(Read the text.) </w:t>
            </w:r>
            <w:r w:rsidR="0076564E" w:rsidRPr="00137A68">
              <w:rPr>
                <w:i/>
              </w:rPr>
              <w:t xml:space="preserve"> </w:t>
            </w:r>
            <w:r w:rsidR="0076564E" w:rsidRPr="00137A68">
              <w:rPr>
                <w:lang w:val="sr-Cyrl-RS"/>
              </w:rPr>
              <w:t>текстове и дијалоге који се односе на</w:t>
            </w:r>
            <w:r w:rsidR="009D6881" w:rsidRPr="00137A68">
              <w:rPr>
                <w:lang w:val="sr-Cyrl-RS"/>
              </w:rPr>
              <w:t xml:space="preserve"> тему и интеркултурне садржаје</w:t>
            </w:r>
            <w:r w:rsidR="009D6881" w:rsidRPr="00137A68">
              <w:rPr>
                <w:i/>
                <w:iCs/>
              </w:rPr>
              <w:t xml:space="preserve"> </w:t>
            </w:r>
            <w:r w:rsidR="009D6881" w:rsidRPr="00137A68">
              <w:rPr>
                <w:iCs/>
              </w:rPr>
              <w:t>(</w:t>
            </w:r>
            <w:r w:rsidR="00E6383B" w:rsidRPr="00137A68">
              <w:t>устаљена правила учтивe комуникације</w:t>
            </w:r>
            <w:r w:rsidR="009D6881" w:rsidRPr="00137A68">
              <w:t>)</w:t>
            </w:r>
            <w:r w:rsidR="00E6383B" w:rsidRPr="00137A68">
              <w:rPr>
                <w:lang w:val="sr-Cyrl-RS"/>
              </w:rPr>
              <w:t>.</w:t>
            </w:r>
          </w:p>
          <w:p w14:paraId="436A0902" w14:textId="016B92DA" w:rsidR="00E6383B" w:rsidRPr="00137A68" w:rsidRDefault="00E6383B" w:rsidP="0057411F">
            <w:pPr>
              <w:rPr>
                <w:lang w:val="sr-Cyrl-RS"/>
              </w:rPr>
            </w:pPr>
          </w:p>
        </w:tc>
        <w:tc>
          <w:tcPr>
            <w:tcW w:w="661" w:type="dxa"/>
            <w:tcBorders>
              <w:top w:val="single" w:sz="12" w:space="0" w:color="auto"/>
              <w:left w:val="single" w:sz="12" w:space="0" w:color="auto"/>
              <w:bottom w:val="single" w:sz="12" w:space="0" w:color="auto"/>
              <w:right w:val="single" w:sz="12" w:space="0" w:color="auto"/>
            </w:tcBorders>
          </w:tcPr>
          <w:p w14:paraId="436A0903" w14:textId="0B616938" w:rsidR="00C26DF9" w:rsidRPr="00137A68" w:rsidRDefault="00E6383B" w:rsidP="00AA11AD">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2</w:t>
            </w:r>
          </w:p>
        </w:tc>
        <w:tc>
          <w:tcPr>
            <w:tcW w:w="662" w:type="dxa"/>
            <w:tcBorders>
              <w:top w:val="single" w:sz="12" w:space="0" w:color="auto"/>
              <w:left w:val="single" w:sz="12" w:space="0" w:color="auto"/>
              <w:bottom w:val="single" w:sz="12" w:space="0" w:color="auto"/>
              <w:right w:val="single" w:sz="12" w:space="0" w:color="auto"/>
            </w:tcBorders>
          </w:tcPr>
          <w:p w14:paraId="436A0904" w14:textId="77777777" w:rsidR="00C26DF9" w:rsidRPr="00137A68" w:rsidRDefault="00C26DF9" w:rsidP="00AA11AD">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0</w:t>
            </w:r>
          </w:p>
        </w:tc>
        <w:tc>
          <w:tcPr>
            <w:tcW w:w="662" w:type="dxa"/>
            <w:tcBorders>
              <w:top w:val="single" w:sz="12" w:space="0" w:color="auto"/>
              <w:left w:val="single" w:sz="12" w:space="0" w:color="auto"/>
              <w:bottom w:val="single" w:sz="4" w:space="0" w:color="auto"/>
              <w:right w:val="single" w:sz="12" w:space="0" w:color="auto"/>
            </w:tcBorders>
          </w:tcPr>
          <w:p w14:paraId="436A0905" w14:textId="461D407E" w:rsidR="00C26DF9" w:rsidRPr="00137A68" w:rsidRDefault="00E6383B" w:rsidP="00AA11AD">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2</w:t>
            </w:r>
          </w:p>
        </w:tc>
      </w:tr>
      <w:tr w:rsidR="00C26DF9" w:rsidRPr="00137A68" w14:paraId="436A0909" w14:textId="77777777" w:rsidTr="00E6383B">
        <w:trPr>
          <w:cantSplit/>
          <w:trHeight w:val="460"/>
        </w:trPr>
        <w:tc>
          <w:tcPr>
            <w:tcW w:w="1984"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07" w14:textId="63120BDD" w:rsidR="00C26DF9" w:rsidRPr="00137A68" w:rsidRDefault="00C26DF9" w:rsidP="00AA11AD">
            <w:pPr>
              <w:rPr>
                <w:b/>
                <w:lang w:val="sr-Cyrl-RS"/>
              </w:rPr>
            </w:pPr>
            <w:r w:rsidRPr="00137A68">
              <w:rPr>
                <w:b/>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14:paraId="436A0908" w14:textId="19D4097F" w:rsidR="00C26DF9" w:rsidRPr="00137A68" w:rsidRDefault="009D6881" w:rsidP="00AA11AD">
            <w:pPr>
              <w:pStyle w:val="NoSpacing"/>
              <w:rPr>
                <w:rFonts w:ascii="Times New Roman" w:hAnsi="Times New Roman"/>
                <w:sz w:val="24"/>
                <w:szCs w:val="24"/>
              </w:rPr>
            </w:pPr>
            <w:r w:rsidRPr="00137A68">
              <w:rPr>
                <w:rFonts w:ascii="Times New Roman" w:hAnsi="Times New Roman"/>
                <w:sz w:val="24"/>
                <w:szCs w:val="24"/>
                <w:lang w:val="sr-Cyrl-RS"/>
              </w:rPr>
              <w:t>српски језик и књижевност,</w:t>
            </w:r>
            <w:r w:rsidR="009D5711" w:rsidRPr="00137A68">
              <w:rPr>
                <w:rFonts w:ascii="Times New Roman" w:hAnsi="Times New Roman"/>
                <w:sz w:val="24"/>
                <w:szCs w:val="24"/>
                <w:lang w:val="sr-Cyrl-RS"/>
              </w:rPr>
              <w:t xml:space="preserve"> час од</w:t>
            </w:r>
            <w:r w:rsidR="0057411F" w:rsidRPr="00137A68">
              <w:rPr>
                <w:rFonts w:ascii="Times New Roman" w:hAnsi="Times New Roman"/>
                <w:sz w:val="24"/>
                <w:szCs w:val="24"/>
                <w:lang w:val="sr-Cyrl-RS"/>
              </w:rPr>
              <w:t>ељенског старешине</w:t>
            </w:r>
          </w:p>
        </w:tc>
      </w:tr>
      <w:tr w:rsidR="00C26DF9" w:rsidRPr="00137A68" w14:paraId="436A090C" w14:textId="77777777" w:rsidTr="00E6383B">
        <w:trPr>
          <w:cantSplit/>
          <w:trHeight w:val="460"/>
        </w:trPr>
        <w:tc>
          <w:tcPr>
            <w:tcW w:w="1984"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0A" w14:textId="77777777" w:rsidR="00C26DF9" w:rsidRPr="00137A68" w:rsidRDefault="00C26DF9" w:rsidP="00AA11AD">
            <w:pPr>
              <w:rPr>
                <w:b/>
                <w:lang w:val="sr-Cyrl-RS"/>
              </w:rPr>
            </w:pPr>
            <w:r w:rsidRPr="00137A68">
              <w:rPr>
                <w:b/>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14:paraId="436A090B" w14:textId="39DB9E9A" w:rsidR="00C26DF9" w:rsidRPr="00137A68" w:rsidRDefault="00081DB3" w:rsidP="00AA11AD">
            <w:pPr>
              <w:rPr>
                <w:lang w:val="sr-Cyrl-RS"/>
              </w:rPr>
            </w:pPr>
            <w:r w:rsidRPr="00137A68">
              <w:rPr>
                <w:lang w:val="sr-Cyrl-RS"/>
              </w:rPr>
              <w:t xml:space="preserve">1.1.1.  1.1.2.  1.1.3. 1.1.4.  1.1.5.  1.1.6. 1.1.7. 1.1.8. 1.1.9. 1.1.10.  1.1.11. 1.1.12. 1.1.13.  1.1.14. 1.1.15. 1.1.17. 1.1.18. 1.1.20. 1.1.21. 1.1.22. 1.1.23. 1.2.1. 1.2.2. 1.2.3. 1.2.4. 1.3.1. 1.3.2. 2.1.1.  2.1.2. 2.1.3. 2.1.4. 2.1.5. 2.1.6. 2.1.7. 2.1.8. 2.1.10.  2.1.12. 2.1.13. 2.1.14. 2.1.18. 2.1.19. 2.1.20. 2.1.22. </w:t>
            </w:r>
            <w:r w:rsidRPr="00137A68">
              <w:t xml:space="preserve">2.1.24. </w:t>
            </w:r>
            <w:r w:rsidRPr="00137A68">
              <w:rPr>
                <w:lang w:val="sr-Cyrl-RS"/>
              </w:rPr>
              <w:t xml:space="preserve"> 2.1.25. 2.1.26. 2.2.1. 2.2.2. 2.2.3.</w:t>
            </w:r>
            <w:r w:rsidRPr="00137A68">
              <w:t xml:space="preserve"> 2.2.4. 2.3.1. </w:t>
            </w:r>
            <w:r w:rsidRPr="00137A68">
              <w:rPr>
                <w:lang w:val="sr-Cyrl-RS"/>
              </w:rPr>
              <w:t xml:space="preserve"> 2.3.2.</w:t>
            </w:r>
          </w:p>
        </w:tc>
      </w:tr>
      <w:tr w:rsidR="00C26DF9" w:rsidRPr="00137A68" w14:paraId="436A090F" w14:textId="77777777" w:rsidTr="00E6383B">
        <w:trPr>
          <w:cantSplit/>
          <w:trHeight w:val="460"/>
        </w:trPr>
        <w:tc>
          <w:tcPr>
            <w:tcW w:w="1984"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0D" w14:textId="77777777" w:rsidR="00C26DF9" w:rsidRPr="00137A68" w:rsidRDefault="00C26DF9" w:rsidP="00AA11AD">
            <w:pPr>
              <w:rPr>
                <w:b/>
                <w:lang w:val="sr-Cyrl-RS"/>
              </w:rPr>
            </w:pPr>
            <w:r w:rsidRPr="00137A68">
              <w:rPr>
                <w:b/>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14:paraId="436A090E" w14:textId="3960465F" w:rsidR="00C26DF9" w:rsidRPr="00137A68" w:rsidRDefault="00C26DF9" w:rsidP="00AA11AD">
            <w:pPr>
              <w:pStyle w:val="NoSpacing"/>
              <w:rPr>
                <w:rFonts w:ascii="Times New Roman" w:hAnsi="Times New Roman"/>
                <w:sz w:val="24"/>
                <w:szCs w:val="24"/>
                <w:lang w:val="sr-Cyrl-RS"/>
              </w:rPr>
            </w:pPr>
            <w:r w:rsidRPr="00137A68">
              <w:rPr>
                <w:rFonts w:ascii="Times New Roman" w:hAnsi="Times New Roman"/>
                <w:sz w:val="24"/>
                <w:szCs w:val="24"/>
              </w:rPr>
              <w:t>Посматрање и праћење, усмена провера кроз играње улога у паровима, симулације у паров</w:t>
            </w:r>
            <w:r w:rsidR="009D6881" w:rsidRPr="00137A68">
              <w:rPr>
                <w:rFonts w:ascii="Times New Roman" w:hAnsi="Times New Roman"/>
                <w:sz w:val="24"/>
                <w:szCs w:val="24"/>
              </w:rPr>
              <w:t>има</w:t>
            </w:r>
            <w:r w:rsidR="00081DB3" w:rsidRPr="00137A68">
              <w:rPr>
                <w:rFonts w:ascii="Times New Roman" w:hAnsi="Times New Roman"/>
                <w:sz w:val="24"/>
                <w:szCs w:val="24"/>
                <w:lang w:val="sr-Cyrl-RS"/>
              </w:rPr>
              <w:t>, иницијални тест</w:t>
            </w:r>
          </w:p>
        </w:tc>
      </w:tr>
    </w:tbl>
    <w:p w14:paraId="436A0910" w14:textId="77777777" w:rsidR="00C26DF9" w:rsidRPr="00137A68" w:rsidRDefault="00C26DF9" w:rsidP="00C26DF9"/>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137A68" w14:paraId="436A0923" w14:textId="77777777" w:rsidTr="00AA11AD">
        <w:trPr>
          <w:cantSplit/>
          <w:trHeight w:val="1134"/>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0B0184E4" w14:textId="77777777" w:rsidR="005A1A97" w:rsidRPr="00137A68" w:rsidRDefault="005A1A97" w:rsidP="00AA11AD">
            <w:pPr>
              <w:rPr>
                <w:b/>
              </w:rPr>
            </w:pPr>
          </w:p>
          <w:p w14:paraId="436A0911" w14:textId="30AFC8FF" w:rsidR="009D6881" w:rsidRPr="00137A68" w:rsidRDefault="00C26DF9" w:rsidP="009D6881">
            <w:r w:rsidRPr="00137A68">
              <w:rPr>
                <w:b/>
                <w:lang w:val="sr-Cyrl-RS"/>
              </w:rPr>
              <w:t xml:space="preserve">2. </w:t>
            </w:r>
            <w:r w:rsidR="009D6881" w:rsidRPr="00137A68">
              <w:rPr>
                <w:b/>
              </w:rPr>
              <w:t>Battle of the teens</w:t>
            </w:r>
          </w:p>
          <w:p w14:paraId="71265792" w14:textId="77777777" w:rsidR="00AC1868" w:rsidRPr="00137A68" w:rsidRDefault="00AC1868" w:rsidP="00AA11AD">
            <w:pPr>
              <w:rPr>
                <w:b/>
                <w:lang w:val="sr-Cyrl-RS"/>
              </w:rPr>
            </w:pPr>
          </w:p>
          <w:p w14:paraId="6D0A7BF3" w14:textId="77777777" w:rsidR="008C0782" w:rsidRPr="00137A68" w:rsidRDefault="008C0782" w:rsidP="008C0782">
            <w:pPr>
              <w:rPr>
                <w:lang w:val="sr-Cyrl-RS"/>
              </w:rPr>
            </w:pPr>
            <w:r w:rsidRPr="00137A68">
              <w:rPr>
                <w:lang w:val="sr-Cyrl-RS"/>
              </w:rPr>
              <w:t>Описивање бића, предмета, места, појава, радњи, стања и збивања;</w:t>
            </w:r>
          </w:p>
          <w:p w14:paraId="464212E3" w14:textId="77777777" w:rsidR="008C0782" w:rsidRPr="00137A68" w:rsidRDefault="008C0782" w:rsidP="008C0782">
            <w:pPr>
              <w:rPr>
                <w:rFonts w:eastAsiaTheme="minorHAnsi"/>
                <w:color w:val="FF0000"/>
                <w:lang w:val="hr-HR"/>
              </w:rPr>
            </w:pPr>
            <w:r w:rsidRPr="00137A68">
              <w:rPr>
                <w:rFonts w:eastAsia="Calibri"/>
                <w:bCs/>
              </w:rPr>
              <w:t>описивање радњи у садашњости</w:t>
            </w:r>
            <w:r w:rsidRPr="00137A68">
              <w:rPr>
                <w:rFonts w:eastAsia="Calibri"/>
                <w:bCs/>
                <w:lang w:val="sr-Cyrl-RS"/>
              </w:rPr>
              <w:t xml:space="preserve"> и прошлости;</w:t>
            </w:r>
          </w:p>
          <w:p w14:paraId="436A0912" w14:textId="469CD733" w:rsidR="008C0782" w:rsidRPr="00137A68" w:rsidRDefault="008C0782" w:rsidP="00AA11AD">
            <w:pPr>
              <w:rPr>
                <w:b/>
                <w:lang w:val="sr-Cyrl-RS"/>
              </w:rPr>
            </w:pP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89276F6" w14:textId="77777777" w:rsidR="008C0782" w:rsidRPr="00137A68" w:rsidRDefault="008C0782" w:rsidP="008C0782">
            <w:pPr>
              <w:contextualSpacing/>
              <w:rPr>
                <w:rFonts w:eastAsia="Calibri"/>
                <w:lang w:val="uz-Cyrl-UZ"/>
              </w:rPr>
            </w:pPr>
            <w:r w:rsidRPr="00137A68">
              <w:rPr>
                <w:rFonts w:eastAsia="Calibri"/>
                <w:lang w:val="uz-Cyrl-UZ"/>
              </w:rPr>
              <w:t>- разуме једноставније текстове у којима се описују радње и ситуације у садашњости и прошлости;</w:t>
            </w:r>
          </w:p>
          <w:p w14:paraId="15EA7404" w14:textId="77777777" w:rsidR="008C0782" w:rsidRPr="00137A68" w:rsidRDefault="008C0782" w:rsidP="008C0782">
            <w:pPr>
              <w:contextualSpacing/>
              <w:rPr>
                <w:rFonts w:eastAsia="Calibri"/>
                <w:lang w:val="uz-Cyrl-UZ"/>
              </w:rPr>
            </w:pPr>
            <w:r w:rsidRPr="00137A68">
              <w:rPr>
                <w:rFonts w:eastAsia="Calibri"/>
                <w:lang w:val="uz-Cyrl-UZ"/>
              </w:rPr>
              <w:t>- разуме једноставније текстове у којима се описују способности и умећа;</w:t>
            </w:r>
          </w:p>
          <w:p w14:paraId="5E717D37" w14:textId="77777777" w:rsidR="008C0782" w:rsidRPr="00137A68" w:rsidRDefault="008C0782" w:rsidP="008C0782">
            <w:pPr>
              <w:contextualSpacing/>
              <w:rPr>
                <w:rFonts w:eastAsia="Calibri"/>
                <w:lang w:val="uz-Cyrl-UZ"/>
              </w:rPr>
            </w:pPr>
            <w:r w:rsidRPr="00137A68">
              <w:rPr>
                <w:rFonts w:eastAsia="Calibri"/>
                <w:lang w:val="uz-Cyrl-UZ"/>
              </w:rPr>
              <w:t>- размени појединачне информације и/или неколико информација у низу које се односе на радње у садашњости и прошлости;</w:t>
            </w:r>
          </w:p>
          <w:p w14:paraId="42DD96EC" w14:textId="1EFCE2B1" w:rsidR="008C0782" w:rsidRPr="00137A68" w:rsidRDefault="008C0782" w:rsidP="008C0782">
            <w:pPr>
              <w:contextualSpacing/>
              <w:rPr>
                <w:rFonts w:eastAsia="Calibri"/>
                <w:lang w:val="uz-Cyrl-UZ"/>
              </w:rPr>
            </w:pPr>
            <w:r w:rsidRPr="00137A68">
              <w:rPr>
                <w:rFonts w:eastAsia="Calibri"/>
                <w:lang w:val="en-US"/>
              </w:rPr>
              <w:t xml:space="preserve">- </w:t>
            </w:r>
            <w:r w:rsidRPr="00137A68">
              <w:rPr>
                <w:rFonts w:eastAsia="Calibri"/>
                <w:lang w:val="uz-Cyrl-UZ"/>
              </w:rPr>
              <w:t xml:space="preserve">разуме једноставније текстове који се односе </w:t>
            </w:r>
            <w:r w:rsidR="00F1298C" w:rsidRPr="00137A68">
              <w:rPr>
                <w:rFonts w:eastAsia="Calibri"/>
                <w:lang w:val="uz-Cyrl-UZ"/>
              </w:rPr>
              <w:t>на опис особа,</w:t>
            </w:r>
            <w:r w:rsidRPr="00137A68">
              <w:rPr>
                <w:rFonts w:eastAsia="Calibri"/>
                <w:lang w:val="uz-Cyrl-UZ"/>
              </w:rPr>
              <w:t xml:space="preserve"> предмета, места, појaва, радњи, стања и збивања;</w:t>
            </w:r>
          </w:p>
          <w:p w14:paraId="436A091B" w14:textId="3629369F" w:rsidR="00A177E8" w:rsidRPr="00137A68" w:rsidRDefault="008C0782" w:rsidP="008C0782">
            <w:pPr>
              <w:rPr>
                <w:lang w:val="sr-Cyrl-RS"/>
              </w:rPr>
            </w:pPr>
            <w:r w:rsidRPr="00137A68">
              <w:rPr>
                <w:rFonts w:eastAsia="Calibri"/>
                <w:lang w:val="en-US"/>
              </w:rPr>
              <w:t xml:space="preserve">- </w:t>
            </w:r>
            <w:proofErr w:type="gramStart"/>
            <w:r w:rsidRPr="00137A68">
              <w:rPr>
                <w:rFonts w:eastAsia="Calibri"/>
                <w:lang w:val="uz-Cyrl-UZ"/>
              </w:rPr>
              <w:t>опише</w:t>
            </w:r>
            <w:proofErr w:type="gramEnd"/>
            <w:r w:rsidRPr="00137A68">
              <w:rPr>
                <w:rFonts w:eastAsia="Calibri"/>
                <w:lang w:val="uz-Cyrl-UZ"/>
              </w:rPr>
              <w:t xml:space="preserve"> и упореди жива бића, предмете, места, појаве, радње, стања и збивања користећи једноставнија језичка средства.</w:t>
            </w: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1F" w14:textId="350209C3" w:rsidR="00C26DF9" w:rsidRPr="00137A68" w:rsidRDefault="008C0782" w:rsidP="008C0782">
            <w:pPr>
              <w:rPr>
                <w:i/>
                <w:lang w:val="en-US"/>
              </w:rPr>
            </w:pPr>
            <w:r w:rsidRPr="00137A68">
              <w:rPr>
                <w:lang w:val="sr-Cyrl-RS"/>
              </w:rPr>
              <w:t>Речи и изразе који се односе на тему</w:t>
            </w:r>
            <w:r w:rsidR="00F1298C" w:rsidRPr="00137A68">
              <w:rPr>
                <w:lang w:val="sr-Cyrl-RS"/>
              </w:rPr>
              <w:t>;</w:t>
            </w:r>
            <w:r w:rsidRPr="00137A68">
              <w:rPr>
                <w:lang w:val="sr-Cyrl-RS"/>
              </w:rPr>
              <w:t xml:space="preserve"> језичке структуре</w:t>
            </w:r>
            <w:r w:rsidRPr="00137A68">
              <w:t xml:space="preserve"> </w:t>
            </w:r>
            <w:r w:rsidRPr="00137A68">
              <w:rPr>
                <w:i/>
              </w:rPr>
              <w:t xml:space="preserve"> </w:t>
            </w:r>
            <w:r w:rsidRPr="00137A68">
              <w:rPr>
                <w:b/>
                <w:bCs/>
                <w:i/>
                <w:lang w:val="en-US"/>
              </w:rPr>
              <w:t>Present Simple vs. Present Progressive</w:t>
            </w:r>
            <w:r w:rsidRPr="00137A68">
              <w:rPr>
                <w:i/>
                <w:lang w:val="en-US"/>
              </w:rPr>
              <w:t xml:space="preserve"> (When my grandparents come to London, they usually stay at a hotel.</w:t>
            </w:r>
            <w:r w:rsidRPr="00137A68">
              <w:t xml:space="preserve"> </w:t>
            </w:r>
            <w:r w:rsidRPr="00137A68">
              <w:rPr>
                <w:i/>
                <w:lang w:val="en-US"/>
              </w:rPr>
              <w:t xml:space="preserve">But this week they're staying with us at our new house.), </w:t>
            </w:r>
            <w:r w:rsidR="00F1298C" w:rsidRPr="00137A68">
              <w:rPr>
                <w:b/>
                <w:bCs/>
                <w:i/>
              </w:rPr>
              <w:t>C</w:t>
            </w:r>
            <w:r w:rsidRPr="00137A68">
              <w:rPr>
                <w:b/>
                <w:bCs/>
                <w:i/>
                <w:lang w:val="en-US"/>
              </w:rPr>
              <w:t>omparison of adjectives and adverbs</w:t>
            </w:r>
            <w:r w:rsidRPr="00137A68">
              <w:rPr>
                <w:i/>
                <w:lang w:val="en-US"/>
              </w:rPr>
              <w:t xml:space="preserve"> (</w:t>
            </w:r>
            <w:r w:rsidR="00F1298C" w:rsidRPr="00137A68">
              <w:rPr>
                <w:i/>
                <w:lang w:val="en-US"/>
              </w:rPr>
              <w:t>I am taller than my brother</w:t>
            </w:r>
            <w:r w:rsidRPr="00137A68">
              <w:rPr>
                <w:i/>
                <w:lang w:val="en-US"/>
              </w:rPr>
              <w:t xml:space="preserve">), </w:t>
            </w:r>
            <w:r w:rsidRPr="00137A68">
              <w:rPr>
                <w:b/>
                <w:bCs/>
                <w:i/>
                <w:lang w:val="en-US"/>
              </w:rPr>
              <w:t>Past Simple</w:t>
            </w:r>
            <w:r w:rsidRPr="00137A68">
              <w:rPr>
                <w:i/>
                <w:lang w:val="en-US"/>
              </w:rPr>
              <w:t xml:space="preserve"> (We went to the cinema.), </w:t>
            </w:r>
            <w:r w:rsidR="00F1298C" w:rsidRPr="00137A68">
              <w:rPr>
                <w:b/>
                <w:bCs/>
                <w:i/>
                <w:lang w:val="en-US"/>
              </w:rPr>
              <w:t>U</w:t>
            </w:r>
            <w:r w:rsidRPr="00137A68">
              <w:rPr>
                <w:b/>
                <w:bCs/>
                <w:i/>
                <w:lang w:val="en-US"/>
              </w:rPr>
              <w:t>sed to</w:t>
            </w:r>
            <w:r w:rsidRPr="00137A68">
              <w:rPr>
                <w:i/>
                <w:lang w:val="en-US"/>
              </w:rPr>
              <w:t xml:space="preserve"> (When I was young I didn't use to live here. I used to live in Ireland</w:t>
            </w:r>
            <w:r w:rsidRPr="00137A68">
              <w:rPr>
                <w:b/>
                <w:bCs/>
                <w:i/>
                <w:lang w:val="en-US"/>
              </w:rPr>
              <w:t>.)</w:t>
            </w:r>
            <w:r w:rsidRPr="00137A68">
              <w:rPr>
                <w:i/>
                <w:lang w:val="en-US"/>
              </w:rPr>
              <w:t>,</w:t>
            </w:r>
            <w:r w:rsidR="00F1298C" w:rsidRPr="00137A68">
              <w:rPr>
                <w:b/>
                <w:bCs/>
                <w:i/>
                <w:lang w:val="en-US"/>
              </w:rPr>
              <w:t xml:space="preserve"> C</w:t>
            </w:r>
            <w:r w:rsidRPr="00137A68">
              <w:rPr>
                <w:b/>
                <w:bCs/>
                <w:i/>
                <w:lang w:val="en-US"/>
              </w:rPr>
              <w:t xml:space="preserve">ountable and uncountable nouns </w:t>
            </w:r>
            <w:r w:rsidRPr="00137A68">
              <w:rPr>
                <w:i/>
                <w:lang w:val="en-US"/>
              </w:rPr>
              <w:t xml:space="preserve">(I’ve got some money in my wallet.), </w:t>
            </w:r>
            <w:r w:rsidRPr="00137A68">
              <w:rPr>
                <w:b/>
                <w:bCs/>
                <w:i/>
                <w:lang w:val="en-US"/>
              </w:rPr>
              <w:t>some/any/no/every and their compounds</w:t>
            </w:r>
            <w:r w:rsidRPr="00137A68">
              <w:rPr>
                <w:i/>
                <w:lang w:val="en-US"/>
              </w:rPr>
              <w:t xml:space="preserve"> (I haven't got any nice belts. Is there</w:t>
            </w:r>
            <w:r w:rsidR="00F1298C" w:rsidRPr="00137A68">
              <w:rPr>
                <w:i/>
                <w:lang w:val="en-US"/>
              </w:rPr>
              <w:t xml:space="preserve"> </w:t>
            </w:r>
            <w:r w:rsidRPr="00137A68">
              <w:rPr>
                <w:i/>
                <w:lang w:val="en-US"/>
              </w:rPr>
              <w:t>a shop that sells belts anywhere near</w:t>
            </w:r>
            <w:r w:rsidR="00F1298C" w:rsidRPr="00137A68">
              <w:rPr>
                <w:i/>
                <w:lang w:val="en-US"/>
              </w:rPr>
              <w:t xml:space="preserve"> </w:t>
            </w:r>
            <w:r w:rsidRPr="00137A68">
              <w:rPr>
                <w:i/>
                <w:lang w:val="en-US"/>
              </w:rPr>
              <w:t>here?</w:t>
            </w:r>
            <w:r w:rsidR="00F1298C" w:rsidRPr="00137A68">
              <w:rPr>
                <w:i/>
                <w:lang w:val="en-US"/>
              </w:rPr>
              <w:t xml:space="preserve">) </w:t>
            </w:r>
            <w:r w:rsidRPr="00137A68">
              <w:rPr>
                <w:lang w:val="sr-Cyrl-RS"/>
              </w:rPr>
              <w:t>текстове и дијалоге који се односе на тему и интеркултурне садржаје (слушају, читају, говоре и пишу).</w:t>
            </w:r>
          </w:p>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20" w14:textId="2B58FC55" w:rsidR="00C26DF9" w:rsidRPr="00137A68" w:rsidRDefault="0057411F" w:rsidP="00AA11AD">
            <w:pPr>
              <w:pStyle w:val="NoSpacing"/>
              <w:jc w:val="center"/>
              <w:rPr>
                <w:rFonts w:ascii="Times New Roman" w:hAnsi="Times New Roman"/>
                <w:b/>
                <w:sz w:val="24"/>
                <w:szCs w:val="24"/>
              </w:rPr>
            </w:pPr>
            <w:r w:rsidRPr="00137A68">
              <w:rPr>
                <w:rFonts w:ascii="Times New Roman" w:hAnsi="Times New Roman"/>
                <w:b/>
                <w:sz w:val="24"/>
                <w:szCs w:val="24"/>
              </w:rPr>
              <w:t>9</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21" w14:textId="2E0D060A" w:rsidR="00C26DF9" w:rsidRPr="00137A68" w:rsidRDefault="008C0782" w:rsidP="00AA11AD">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3</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22" w14:textId="4DDD1987" w:rsidR="00C26DF9" w:rsidRPr="00137A68" w:rsidRDefault="008C0782" w:rsidP="00AA11AD">
            <w:pPr>
              <w:pStyle w:val="NoSpacing"/>
              <w:jc w:val="center"/>
              <w:rPr>
                <w:rFonts w:ascii="Times New Roman" w:hAnsi="Times New Roman"/>
                <w:b/>
                <w:sz w:val="24"/>
                <w:szCs w:val="24"/>
                <w:lang w:val="sr-Cyrl-RS"/>
              </w:rPr>
            </w:pPr>
            <w:r w:rsidRPr="00137A68">
              <w:rPr>
                <w:rFonts w:ascii="Times New Roman" w:hAnsi="Times New Roman"/>
                <w:b/>
                <w:sz w:val="24"/>
                <w:szCs w:val="24"/>
              </w:rPr>
              <w:t>6</w:t>
            </w:r>
          </w:p>
        </w:tc>
      </w:tr>
      <w:tr w:rsidR="00C26DF9" w:rsidRPr="00137A68" w14:paraId="436A0926" w14:textId="77777777" w:rsidTr="00AA11AD">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24" w14:textId="72032933" w:rsidR="00C26DF9" w:rsidRPr="00137A68" w:rsidRDefault="00C26DF9" w:rsidP="00AA11AD">
            <w:pPr>
              <w:rPr>
                <w:b/>
                <w:lang w:val="sr-Cyrl-RS"/>
              </w:rPr>
            </w:pPr>
            <w:r w:rsidRPr="00137A68">
              <w:rPr>
                <w:b/>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436A0925" w14:textId="4AFC95DD" w:rsidR="00C26DF9" w:rsidRPr="00137A68" w:rsidRDefault="009D6992" w:rsidP="00AA11AD">
            <w:r w:rsidRPr="00137A68">
              <w:rPr>
                <w:lang w:val="sr-Cyrl-RS"/>
              </w:rPr>
              <w:t>српски језик и књижевност, техника и технологија, грађанско васпитање, ликовна култура, музичка култура</w:t>
            </w:r>
          </w:p>
        </w:tc>
      </w:tr>
      <w:tr w:rsidR="00C26DF9" w:rsidRPr="00137A68" w14:paraId="436A092A" w14:textId="77777777" w:rsidTr="00AA11AD">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27" w14:textId="77777777" w:rsidR="00C26DF9" w:rsidRPr="00137A68" w:rsidRDefault="00C26DF9" w:rsidP="00AA11AD">
            <w:pPr>
              <w:rPr>
                <w:b/>
                <w:lang w:val="sr-Cyrl-RS"/>
              </w:rPr>
            </w:pPr>
            <w:r w:rsidRPr="00137A68">
              <w:rPr>
                <w:b/>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29" w14:textId="20847854" w:rsidR="00C26DF9" w:rsidRPr="00137A68" w:rsidRDefault="00081DB3" w:rsidP="00AA11AD">
            <w:pPr>
              <w:pStyle w:val="NoSpacing"/>
              <w:rPr>
                <w:rFonts w:ascii="Times New Roman" w:hAnsi="Times New Roman"/>
                <w:b/>
                <w:sz w:val="24"/>
                <w:szCs w:val="24"/>
                <w:lang w:val="sr-Cyrl-RS"/>
              </w:rPr>
            </w:pPr>
            <w:r w:rsidRPr="00137A68">
              <w:rPr>
                <w:rFonts w:ascii="Times New Roman" w:hAnsi="Times New Roman"/>
                <w:sz w:val="24"/>
                <w:szCs w:val="24"/>
                <w:lang w:val="sr-Cyrl-RS"/>
              </w:rPr>
              <w:t xml:space="preserve">1.1.1.  1.1.2.  1.1.3. 1.1.4.  1.1.5.  1.1.6. 1.1.7. 1.1.8. 1.1.9. 1.1.10.  1.1.11. 1.1.12. 1.1.13.  1.1.14. 1.1.15. 1.1.17. 1.1.18. 1.1.20. 1.1.21. 1.1.22. 1.1.23. 1.2.1. 1.2.2. 1.2.3. 1.2.4. 1.3.1. 1.3.2. 2.1.1.  2.1.2. 2.1.3. 2.1.4. 2.1.5. 2.1.6. 2.1.7. 2.1.8. 2.1.10.  2.1.12. 2.1.13. 2.1.14. 2.1.18. 2.1.19. 2.1.20. 2.1.22. </w:t>
            </w:r>
            <w:r w:rsidRPr="00137A68">
              <w:rPr>
                <w:rFonts w:ascii="Times New Roman" w:hAnsi="Times New Roman"/>
                <w:sz w:val="24"/>
                <w:szCs w:val="24"/>
              </w:rPr>
              <w:t xml:space="preserve">2.1.24. </w:t>
            </w:r>
            <w:r w:rsidRPr="00137A68">
              <w:rPr>
                <w:rFonts w:ascii="Times New Roman" w:hAnsi="Times New Roman"/>
                <w:sz w:val="24"/>
                <w:szCs w:val="24"/>
                <w:lang w:val="sr-Cyrl-RS"/>
              </w:rPr>
              <w:t xml:space="preserve"> 2.1.25. 2.1.26. 2.2.1. 2.2.2. 2.2.3.</w:t>
            </w:r>
            <w:r w:rsidRPr="00137A68">
              <w:rPr>
                <w:rFonts w:ascii="Times New Roman" w:hAnsi="Times New Roman"/>
                <w:sz w:val="24"/>
                <w:szCs w:val="24"/>
              </w:rPr>
              <w:t xml:space="preserve"> 2.2.4. 2.3.1. </w:t>
            </w:r>
            <w:r w:rsidRPr="00137A68">
              <w:rPr>
                <w:rFonts w:ascii="Times New Roman" w:hAnsi="Times New Roman"/>
                <w:sz w:val="24"/>
                <w:szCs w:val="24"/>
                <w:lang w:val="sr-Cyrl-RS"/>
              </w:rPr>
              <w:t xml:space="preserve"> 2.3.2. 3.1.1. 3.1.6.</w:t>
            </w:r>
          </w:p>
        </w:tc>
      </w:tr>
      <w:tr w:rsidR="00C26DF9" w:rsidRPr="00137A68" w14:paraId="436A092D" w14:textId="77777777" w:rsidTr="00AA11AD">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2B" w14:textId="77777777" w:rsidR="00C26DF9" w:rsidRPr="00137A68" w:rsidRDefault="00C26DF9" w:rsidP="00AA11AD">
            <w:pPr>
              <w:rPr>
                <w:b/>
                <w:lang w:val="sr-Cyrl-RS"/>
              </w:rPr>
            </w:pPr>
            <w:r w:rsidRPr="00137A68">
              <w:rPr>
                <w:b/>
                <w:lang w:val="sr-Cyrl-RS"/>
              </w:rPr>
              <w:t>Начин провере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2C" w14:textId="77777777" w:rsidR="00C26DF9" w:rsidRPr="00137A68" w:rsidRDefault="00C26DF9" w:rsidP="00AA11AD">
            <w:pPr>
              <w:pStyle w:val="NoSpacing"/>
              <w:rPr>
                <w:rFonts w:ascii="Times New Roman" w:hAnsi="Times New Roman"/>
                <w:sz w:val="24"/>
                <w:szCs w:val="24"/>
              </w:rPr>
            </w:pPr>
            <w:r w:rsidRPr="00137A68">
              <w:rPr>
                <w:rFonts w:ascii="Times New Roman" w:hAnsi="Times New Roman"/>
                <w:sz w:val="24"/>
                <w:szCs w:val="24"/>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r w:rsidR="003C7B22" w:rsidRPr="00137A68" w14:paraId="436A0941" w14:textId="77777777" w:rsidTr="00AA11AD">
        <w:trPr>
          <w:cantSplit/>
          <w:trHeight w:val="113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tcPr>
          <w:p w14:paraId="767E346F" w14:textId="5BF8BFF6" w:rsidR="003C7B22" w:rsidRPr="00137A68" w:rsidRDefault="003C7B22" w:rsidP="003C7B22">
            <w:pPr>
              <w:rPr>
                <w:b/>
                <w:lang w:val="sr-Latn-CS"/>
              </w:rPr>
            </w:pPr>
            <w:r w:rsidRPr="00137A68">
              <w:rPr>
                <w:lang w:val="sr-Cyrl-RS"/>
              </w:rPr>
              <w:lastRenderedPageBreak/>
              <w:t>3.</w:t>
            </w:r>
            <w:r w:rsidRPr="00137A68">
              <w:rPr>
                <w:b/>
                <w:lang w:val="sr-Latn-CS"/>
              </w:rPr>
              <w:t xml:space="preserve"> Danger</w:t>
            </w:r>
          </w:p>
          <w:p w14:paraId="20940917" w14:textId="77777777" w:rsidR="003C7B22" w:rsidRPr="00137A68" w:rsidRDefault="003C7B22" w:rsidP="003C7B22">
            <w:pPr>
              <w:rPr>
                <w:b/>
                <w:lang w:val="sr-Cyrl-RS"/>
              </w:rPr>
            </w:pPr>
          </w:p>
          <w:p w14:paraId="436A0931" w14:textId="62AE8387" w:rsidR="003C7B22" w:rsidRPr="00137A68" w:rsidRDefault="003C7B22" w:rsidP="003C7B22">
            <w:pPr>
              <w:rPr>
                <w:lang w:val="sr-Cyrl-RS"/>
              </w:rPr>
            </w:pPr>
            <w:r w:rsidRPr="00137A68">
              <w:rPr>
                <w:lang w:val="sr-Cyrl-RS"/>
              </w:rPr>
              <w:t>Описивање</w:t>
            </w:r>
            <w:r w:rsidRPr="00137A68">
              <w:rPr>
                <w:b/>
                <w:lang w:val="sr-Cyrl-RS"/>
              </w:rPr>
              <w:t xml:space="preserve"> </w:t>
            </w:r>
            <w:r w:rsidRPr="00137A68">
              <w:rPr>
                <w:rFonts w:eastAsia="Calibri"/>
                <w:lang w:val="uz-Cyrl-UZ"/>
              </w:rPr>
              <w:t>бића, предмета, места, појава: о</w:t>
            </w:r>
            <w:r w:rsidRPr="00137A68">
              <w:rPr>
                <w:lang w:val="sr-Cyrl-RS"/>
              </w:rPr>
              <w:t>писивање радњи у прошлости</w:t>
            </w:r>
          </w:p>
        </w:tc>
        <w:tc>
          <w:tcPr>
            <w:tcW w:w="5032" w:type="dxa"/>
            <w:tcBorders>
              <w:top w:val="single" w:sz="12" w:space="0" w:color="auto"/>
              <w:left w:val="single" w:sz="12" w:space="0" w:color="auto"/>
              <w:bottom w:val="single" w:sz="4" w:space="0" w:color="auto"/>
              <w:right w:val="single" w:sz="12" w:space="0" w:color="auto"/>
            </w:tcBorders>
            <w:shd w:val="clear" w:color="auto" w:fill="FFFFFF" w:themeFill="background1"/>
          </w:tcPr>
          <w:p w14:paraId="2545F40F" w14:textId="77777777" w:rsidR="003C7B22" w:rsidRPr="00137A68" w:rsidRDefault="003C7B22" w:rsidP="003C7B22">
            <w:pPr>
              <w:contextualSpacing/>
              <w:rPr>
                <w:rFonts w:eastAsia="Calibri"/>
                <w:lang w:val="uz-Cyrl-UZ"/>
              </w:rPr>
            </w:pPr>
            <w:r w:rsidRPr="00137A68">
              <w:rPr>
                <w:rFonts w:eastAsia="Calibri"/>
                <w:lang w:val="uz-Cyrl-UZ"/>
              </w:rPr>
              <w:t>- разумеју једноставније текстове који се односе на опис особа, биљака, животиња, предмета, места, појaва, радњи, стања и збивања;</w:t>
            </w:r>
          </w:p>
          <w:p w14:paraId="07B09D5F" w14:textId="77777777" w:rsidR="003C7B22" w:rsidRPr="00137A68" w:rsidRDefault="003C7B22" w:rsidP="003C7B22">
            <w:pPr>
              <w:contextualSpacing/>
              <w:rPr>
                <w:rFonts w:eastAsia="Calibri"/>
                <w:lang w:val="uz-Cyrl-UZ"/>
              </w:rPr>
            </w:pPr>
            <w:r w:rsidRPr="00137A68">
              <w:rPr>
                <w:rFonts w:eastAsia="Calibri"/>
                <w:lang w:val="uz-Cyrl-UZ"/>
              </w:rPr>
              <w:t xml:space="preserve">- опишу и упореде жива бића, предмете, места, појаве, радње, стања и збивања користећи једноставнија језичка средства; </w:t>
            </w:r>
          </w:p>
          <w:p w14:paraId="1D9208A6" w14:textId="77777777" w:rsidR="003C7B22" w:rsidRPr="00137A68" w:rsidRDefault="003C7B22" w:rsidP="003C7B22">
            <w:pPr>
              <w:contextualSpacing/>
              <w:rPr>
                <w:rFonts w:eastAsia="Calibri"/>
                <w:lang w:val="uz-Cyrl-UZ"/>
              </w:rPr>
            </w:pPr>
            <w:r w:rsidRPr="00137A68">
              <w:rPr>
                <w:lang w:val="sr-Cyrl-CS"/>
              </w:rPr>
              <w:t>- разуме</w:t>
            </w:r>
            <w:r w:rsidRPr="00137A68">
              <w:t>j</w:t>
            </w:r>
            <w:r w:rsidRPr="00137A68">
              <w:rPr>
                <w:lang w:val="sr-Cyrl-RS"/>
              </w:rPr>
              <w:t>у</w:t>
            </w:r>
            <w:r w:rsidRPr="00137A68">
              <w:rPr>
                <w:lang w:val="sr-Cyrl-CS"/>
              </w:rPr>
              <w:t xml:space="preserve"> једноставније текстове у којима се описују искуства, догађаји и способности у прошлости;</w:t>
            </w:r>
            <w:r w:rsidRPr="00137A68">
              <w:rPr>
                <w:rFonts w:eastAsia="Calibri"/>
                <w:lang w:val="uz-Cyrl-UZ"/>
              </w:rPr>
              <w:t xml:space="preserve"> </w:t>
            </w:r>
          </w:p>
          <w:p w14:paraId="436A093C" w14:textId="0662988F" w:rsidR="003C7B22" w:rsidRPr="00137A68" w:rsidRDefault="003C7B22" w:rsidP="003C7B22">
            <w:pPr>
              <w:contextualSpacing/>
              <w:rPr>
                <w:lang w:val="sr-Cyrl-RS"/>
              </w:rPr>
            </w:pPr>
            <w:r w:rsidRPr="00137A68">
              <w:rPr>
                <w:lang w:val="sr-Cyrl-RS"/>
              </w:rPr>
              <w:t>- р</w:t>
            </w:r>
            <w:r w:rsidRPr="00137A68">
              <w:rPr>
                <w:lang w:val="sr-Cyrl-CS"/>
              </w:rPr>
              <w:t>азмене појединачне информације и/или неколико информација у низу о искуствима, догађајима и способностима у прошлости.</w:t>
            </w:r>
            <w:r w:rsidRPr="00137A68">
              <w:rPr>
                <w:rFonts w:eastAsia="Calibri"/>
                <w:lang w:val="uz-Cyrl-UZ"/>
              </w:rPr>
              <w:t xml:space="preserve"> </w:t>
            </w:r>
          </w:p>
        </w:tc>
        <w:tc>
          <w:tcPr>
            <w:tcW w:w="5033" w:type="dxa"/>
            <w:tcBorders>
              <w:top w:val="single" w:sz="12" w:space="0" w:color="auto"/>
              <w:left w:val="single" w:sz="12" w:space="0" w:color="auto"/>
              <w:bottom w:val="single" w:sz="4" w:space="0" w:color="auto"/>
              <w:right w:val="single" w:sz="12" w:space="0" w:color="auto"/>
            </w:tcBorders>
            <w:shd w:val="clear" w:color="auto" w:fill="FFFFFF" w:themeFill="background1"/>
          </w:tcPr>
          <w:p w14:paraId="47BA6F49" w14:textId="1A7D8303" w:rsidR="003C7B22" w:rsidRPr="00137A68" w:rsidRDefault="003C7B22" w:rsidP="003C7B22">
            <w:pPr>
              <w:rPr>
                <w:i/>
              </w:rPr>
            </w:pPr>
            <w:r w:rsidRPr="00137A68">
              <w:rPr>
                <w:lang w:val="sr-Cyrl-RS"/>
              </w:rPr>
              <w:t>Речи и изразе који се односе на тему; језичке структуре</w:t>
            </w:r>
            <w:r w:rsidRPr="00137A68">
              <w:t xml:space="preserve"> </w:t>
            </w:r>
            <w:r w:rsidR="00351B18" w:rsidRPr="00137A68">
              <w:rPr>
                <w:b/>
                <w:i/>
              </w:rPr>
              <w:t>Past Progressive(</w:t>
            </w:r>
            <w:r w:rsidR="00351B18" w:rsidRPr="00137A68">
              <w:rPr>
                <w:i/>
              </w:rPr>
              <w:t xml:space="preserve">Were you watching TV yesterday at 8.00?) ; </w:t>
            </w:r>
            <w:r w:rsidRPr="00137A68">
              <w:rPr>
                <w:b/>
                <w:i/>
              </w:rPr>
              <w:t>Present Perfect Simple</w:t>
            </w:r>
            <w:r w:rsidRPr="00137A68">
              <w:rPr>
                <w:i/>
              </w:rPr>
              <w:t xml:space="preserve">, </w:t>
            </w:r>
            <w:r w:rsidR="00351B18" w:rsidRPr="00137A68">
              <w:rPr>
                <w:i/>
              </w:rPr>
              <w:t>(</w:t>
            </w:r>
            <w:r w:rsidRPr="00137A68">
              <w:rPr>
                <w:i/>
              </w:rPr>
              <w:t>Have you ever visited Italy?</w:t>
            </w:r>
          </w:p>
          <w:p w14:paraId="3EFE3BE4" w14:textId="487645F8" w:rsidR="003C7B22" w:rsidRPr="00137A68" w:rsidRDefault="003C7B22" w:rsidP="003C7B22">
            <w:pPr>
              <w:rPr>
                <w:i/>
              </w:rPr>
            </w:pPr>
            <w:r w:rsidRPr="00137A68">
              <w:rPr>
                <w:i/>
              </w:rPr>
              <w:t xml:space="preserve">- Yes, I have. I’ve visited Rome twice but I’ve never visited Venice. </w:t>
            </w:r>
            <w:r w:rsidR="00351B18" w:rsidRPr="00137A68">
              <w:rPr>
                <w:i/>
              </w:rPr>
              <w:t>)</w:t>
            </w:r>
            <w:r w:rsidR="009C197C" w:rsidRPr="00137A68">
              <w:rPr>
                <w:i/>
              </w:rPr>
              <w:t xml:space="preserve">; </w:t>
            </w:r>
            <w:r w:rsidRPr="00137A68">
              <w:rPr>
                <w:b/>
                <w:i/>
              </w:rPr>
              <w:t>Time expressions ever, never, before, a</w:t>
            </w:r>
            <w:r w:rsidR="009C197C" w:rsidRPr="00137A68">
              <w:rPr>
                <w:b/>
                <w:i/>
              </w:rPr>
              <w:t>lways, just, so far, once, twice</w:t>
            </w:r>
            <w:r w:rsidRPr="00137A68">
              <w:rPr>
                <w:i/>
              </w:rPr>
              <w:t>,</w:t>
            </w:r>
            <w:r w:rsidR="009C197C" w:rsidRPr="00137A68">
              <w:rPr>
                <w:i/>
              </w:rPr>
              <w:t>(</w:t>
            </w:r>
            <w:r w:rsidRPr="00137A68">
              <w:rPr>
                <w:i/>
              </w:rPr>
              <w:t xml:space="preserve"> I’ve visited Spain</w:t>
            </w:r>
            <w:r w:rsidR="009C197C" w:rsidRPr="00137A68">
              <w:rPr>
                <w:i/>
              </w:rPr>
              <w:t xml:space="preserve"> </w:t>
            </w:r>
            <w:r w:rsidRPr="00137A68">
              <w:rPr>
                <w:i/>
              </w:rPr>
              <w:t>twice so far. I visited Spain two years ago.</w:t>
            </w:r>
            <w:r w:rsidR="009C197C" w:rsidRPr="00137A68">
              <w:rPr>
                <w:i/>
              </w:rPr>
              <w:t xml:space="preserve">); </w:t>
            </w:r>
            <w:r w:rsidRPr="00137A68">
              <w:rPr>
                <w:b/>
                <w:i/>
              </w:rPr>
              <w:t>Present Perfect Simple vs Past</w:t>
            </w:r>
            <w:r w:rsidRPr="00137A68">
              <w:rPr>
                <w:i/>
              </w:rPr>
              <w:t xml:space="preserve"> </w:t>
            </w:r>
            <w:r w:rsidRPr="00137A68">
              <w:rPr>
                <w:b/>
                <w:i/>
              </w:rPr>
              <w:t>Simple</w:t>
            </w:r>
            <w:r w:rsidR="009C197C" w:rsidRPr="00137A68">
              <w:rPr>
                <w:i/>
              </w:rPr>
              <w:t xml:space="preserve"> (</w:t>
            </w:r>
            <w:r w:rsidRPr="00137A68">
              <w:rPr>
                <w:i/>
              </w:rPr>
              <w:t xml:space="preserve"> </w:t>
            </w:r>
            <w:r w:rsidR="009C197C" w:rsidRPr="00137A68">
              <w:rPr>
                <w:i/>
                <w:lang w:val="en-US"/>
              </w:rPr>
              <w:t xml:space="preserve">I have already bought the tent; </w:t>
            </w:r>
            <w:r w:rsidRPr="00137A68">
              <w:rPr>
                <w:b/>
                <w:i/>
              </w:rPr>
              <w:t xml:space="preserve">Time expressions (yet, already), </w:t>
            </w:r>
            <w:r w:rsidRPr="00137A68">
              <w:rPr>
                <w:i/>
              </w:rPr>
              <w:t>How long has he been a mechanic? For twenty years</w:t>
            </w:r>
            <w:r w:rsidRPr="00137A68">
              <w:rPr>
                <w:b/>
                <w:i/>
              </w:rPr>
              <w:t xml:space="preserve">. </w:t>
            </w:r>
            <w:r w:rsidRPr="00137A68">
              <w:rPr>
                <w:i/>
              </w:rPr>
              <w:t>(</w:t>
            </w:r>
            <w:r w:rsidRPr="00137A68">
              <w:rPr>
                <w:b/>
                <w:i/>
              </w:rPr>
              <w:t>How long?, for, since</w:t>
            </w:r>
            <w:r w:rsidRPr="00137A68">
              <w:rPr>
                <w:i/>
              </w:rPr>
              <w:t>),</w:t>
            </w:r>
          </w:p>
          <w:p w14:paraId="71DC7DDD" w14:textId="77777777" w:rsidR="003C7B22" w:rsidRPr="00137A68" w:rsidRDefault="003C7B22" w:rsidP="003C7B22">
            <w:pPr>
              <w:rPr>
                <w:lang w:val="sr-Cyrl-RS"/>
              </w:rPr>
            </w:pPr>
            <w:r w:rsidRPr="00137A68">
              <w:rPr>
                <w:lang w:val="sr-Cyrl-RS"/>
              </w:rPr>
              <w:t>текстове и дијалоге који се односе на тему и интеркултурне садржаје (слушају, читају, говоре и пишу).</w:t>
            </w:r>
          </w:p>
          <w:p w14:paraId="436A093D" w14:textId="3A4C6A3A" w:rsidR="00476AB1" w:rsidRPr="00137A68" w:rsidRDefault="00476AB1" w:rsidP="003C7B22">
            <w:pPr>
              <w:rPr>
                <w:lang w:val="sr-Cyrl-RS"/>
              </w:rPr>
            </w:pPr>
          </w:p>
        </w:tc>
        <w:tc>
          <w:tcPr>
            <w:tcW w:w="661" w:type="dxa"/>
            <w:tcBorders>
              <w:top w:val="single" w:sz="12" w:space="0" w:color="auto"/>
              <w:left w:val="single" w:sz="12" w:space="0" w:color="auto"/>
              <w:bottom w:val="single" w:sz="4" w:space="0" w:color="auto"/>
              <w:right w:val="single" w:sz="12" w:space="0" w:color="auto"/>
            </w:tcBorders>
            <w:shd w:val="clear" w:color="auto" w:fill="FFFFFF" w:themeFill="background1"/>
          </w:tcPr>
          <w:p w14:paraId="436A093E" w14:textId="70BFA515" w:rsidR="003C7B22" w:rsidRPr="00137A68" w:rsidRDefault="003C7B22" w:rsidP="003C7B22">
            <w:pPr>
              <w:pStyle w:val="NoSpacing"/>
              <w:jc w:val="center"/>
              <w:rPr>
                <w:rFonts w:ascii="Times New Roman" w:hAnsi="Times New Roman"/>
                <w:b/>
                <w:sz w:val="24"/>
                <w:szCs w:val="24"/>
              </w:rPr>
            </w:pPr>
            <w:r w:rsidRPr="00137A68">
              <w:rPr>
                <w:rFonts w:ascii="Times New Roman" w:hAnsi="Times New Roman"/>
                <w:b/>
                <w:sz w:val="24"/>
                <w:szCs w:val="24"/>
              </w:rPr>
              <w:t>10</w:t>
            </w:r>
          </w:p>
        </w:tc>
        <w:tc>
          <w:tcPr>
            <w:tcW w:w="662" w:type="dxa"/>
            <w:tcBorders>
              <w:top w:val="single" w:sz="12" w:space="0" w:color="auto"/>
              <w:left w:val="single" w:sz="12" w:space="0" w:color="auto"/>
              <w:bottom w:val="single" w:sz="4" w:space="0" w:color="auto"/>
              <w:right w:val="single" w:sz="12" w:space="0" w:color="auto"/>
            </w:tcBorders>
            <w:shd w:val="clear" w:color="auto" w:fill="FFFFFF" w:themeFill="background1"/>
          </w:tcPr>
          <w:p w14:paraId="436A093F" w14:textId="77777777" w:rsidR="003C7B22" w:rsidRPr="00137A68" w:rsidRDefault="003C7B22" w:rsidP="003C7B22">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4</w:t>
            </w:r>
          </w:p>
        </w:tc>
        <w:tc>
          <w:tcPr>
            <w:tcW w:w="662" w:type="dxa"/>
            <w:tcBorders>
              <w:top w:val="single" w:sz="12" w:space="0" w:color="auto"/>
              <w:left w:val="single" w:sz="12" w:space="0" w:color="auto"/>
              <w:bottom w:val="single" w:sz="4" w:space="0" w:color="auto"/>
              <w:right w:val="single" w:sz="12" w:space="0" w:color="auto"/>
            </w:tcBorders>
            <w:shd w:val="clear" w:color="auto" w:fill="FFFFFF" w:themeFill="background1"/>
          </w:tcPr>
          <w:p w14:paraId="436A0940" w14:textId="70C3DE4D" w:rsidR="003C7B22" w:rsidRPr="00137A68" w:rsidRDefault="003C7B22" w:rsidP="003C7B22">
            <w:pPr>
              <w:pStyle w:val="NoSpacing"/>
              <w:jc w:val="center"/>
              <w:rPr>
                <w:rFonts w:ascii="Times New Roman" w:hAnsi="Times New Roman"/>
                <w:b/>
                <w:sz w:val="24"/>
                <w:szCs w:val="24"/>
              </w:rPr>
            </w:pPr>
            <w:r w:rsidRPr="00137A68">
              <w:rPr>
                <w:rFonts w:ascii="Times New Roman" w:hAnsi="Times New Roman"/>
                <w:b/>
                <w:sz w:val="24"/>
                <w:szCs w:val="24"/>
              </w:rPr>
              <w:t>6</w:t>
            </w:r>
          </w:p>
        </w:tc>
      </w:tr>
      <w:tr w:rsidR="003C7B22" w:rsidRPr="00137A68" w14:paraId="436A0944" w14:textId="77777777" w:rsidTr="00AA11AD">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42" w14:textId="3973B1DD" w:rsidR="003C7B22" w:rsidRPr="00137A68" w:rsidRDefault="003C7B22" w:rsidP="003C7B22">
            <w:pPr>
              <w:rPr>
                <w:b/>
                <w:lang w:val="sr-Cyrl-RS"/>
              </w:rPr>
            </w:pPr>
            <w:r w:rsidRPr="00137A68">
              <w:rPr>
                <w:b/>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436A0943" w14:textId="164861CC" w:rsidR="003C7B22" w:rsidRPr="00137A68" w:rsidRDefault="003C7B22" w:rsidP="00476AB1">
            <w:pPr>
              <w:pStyle w:val="NoSpacing"/>
              <w:rPr>
                <w:rFonts w:ascii="Times New Roman" w:hAnsi="Times New Roman"/>
                <w:b/>
                <w:sz w:val="24"/>
                <w:szCs w:val="24"/>
              </w:rPr>
            </w:pPr>
            <w:r w:rsidRPr="00137A68">
              <w:rPr>
                <w:rFonts w:ascii="Times New Roman" w:hAnsi="Times New Roman"/>
                <w:sz w:val="24"/>
                <w:szCs w:val="24"/>
                <w:lang w:val="sr-Cyrl-RS"/>
              </w:rPr>
              <w:t>ЧОС, српс</w:t>
            </w:r>
            <w:r w:rsidR="009C197C" w:rsidRPr="00137A68">
              <w:rPr>
                <w:rFonts w:ascii="Times New Roman" w:hAnsi="Times New Roman"/>
                <w:sz w:val="24"/>
                <w:szCs w:val="24"/>
                <w:lang w:val="sr-Cyrl-RS"/>
              </w:rPr>
              <w:t>ки језик и књижевност,</w:t>
            </w:r>
            <w:r w:rsidRPr="00137A68">
              <w:rPr>
                <w:rFonts w:ascii="Times New Roman" w:hAnsi="Times New Roman"/>
                <w:sz w:val="24"/>
                <w:szCs w:val="24"/>
                <w:lang w:val="sr-Cyrl-RS"/>
              </w:rPr>
              <w:t xml:space="preserve"> географија, музичка култура, </w:t>
            </w:r>
            <w:r w:rsidR="009C197C" w:rsidRPr="00137A68">
              <w:rPr>
                <w:rFonts w:ascii="Times New Roman" w:hAnsi="Times New Roman"/>
                <w:sz w:val="24"/>
                <w:szCs w:val="24"/>
                <w:lang w:val="sr-Cyrl-RS"/>
              </w:rPr>
              <w:t>биологија, физичко и здравствено васпитање</w:t>
            </w:r>
            <w:r w:rsidR="009C197C" w:rsidRPr="00137A68">
              <w:rPr>
                <w:rFonts w:ascii="Times New Roman" w:hAnsi="Times New Roman"/>
                <w:sz w:val="24"/>
                <w:szCs w:val="24"/>
              </w:rPr>
              <w:t xml:space="preserve">, </w:t>
            </w:r>
            <w:r w:rsidR="009C197C" w:rsidRPr="00137A68">
              <w:rPr>
                <w:rFonts w:ascii="Times New Roman" w:hAnsi="Times New Roman"/>
                <w:sz w:val="24"/>
                <w:szCs w:val="24"/>
                <w:lang w:val="sr-Cyrl-RS"/>
              </w:rPr>
              <w:t xml:space="preserve">ликовна култура </w:t>
            </w:r>
          </w:p>
        </w:tc>
      </w:tr>
      <w:tr w:rsidR="003C7B22" w:rsidRPr="00137A68" w14:paraId="436A0947" w14:textId="77777777" w:rsidTr="00AA11AD">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45" w14:textId="77777777" w:rsidR="003C7B22" w:rsidRPr="00137A68" w:rsidRDefault="003C7B22" w:rsidP="003C7B22">
            <w:pPr>
              <w:rPr>
                <w:b/>
                <w:lang w:val="sr-Cyrl-RS"/>
              </w:rPr>
            </w:pPr>
            <w:r w:rsidRPr="00137A68">
              <w:rPr>
                <w:b/>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46" w14:textId="75A839AE" w:rsidR="003C7B22" w:rsidRPr="00137A68" w:rsidRDefault="00081DB3" w:rsidP="003C7B22">
            <w:pPr>
              <w:rPr>
                <w:lang w:val="sr-Cyrl-RS"/>
              </w:rPr>
            </w:pPr>
            <w:r w:rsidRPr="00137A68">
              <w:t>1.1.1.  1.1.2.  1.1.3.</w:t>
            </w:r>
            <w:r w:rsidRPr="00137A68">
              <w:rPr>
                <w:lang w:val="sr-Cyrl-RS"/>
              </w:rPr>
              <w:t xml:space="preserve"> </w:t>
            </w:r>
            <w:r w:rsidRPr="00137A68">
              <w:t>1.1.4.  1.1.5. 1.1.6.  1.1.7. 1.1.8. 1.1.9. 1.1.10.  1.1.11. 1.1.12. 1.1.13.  1.1.14. 1.1.15. 1.1.16. 1.1.17. 1.1.18. 1.1.19. 1.1.20. 1.1.21. 1.1.22. 1.1.23. 1.2.1. 1.2.2. 1.2.3. 1.2.4. 1.3.1.  1.3.2. 2.1.1.  2.1.2. 2.1.3. 2.1.4. 2.1.5. 2.1.6. 2.1.8. 2.1.9. 2.1.10. 2.1.11. 2.1.12. 2.1.13. 2.1.14. 2.1.15. 2.1.16. 2.1.19. 2.1.20. 2.1.21. 2.1.22. 2.1.23. 2.1.24.  2.1.25. 2.1.26. 2.2.1. 2.2.2. 2.2.3. 2.2.4. 2.3.1.  2.3.2. 2.3.3.</w:t>
            </w:r>
          </w:p>
        </w:tc>
      </w:tr>
      <w:tr w:rsidR="003C7B22" w:rsidRPr="00137A68" w14:paraId="436A094A" w14:textId="77777777" w:rsidTr="00AA11AD">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48" w14:textId="77777777" w:rsidR="003C7B22" w:rsidRPr="00137A68" w:rsidRDefault="003C7B22" w:rsidP="003C7B22">
            <w:pPr>
              <w:rPr>
                <w:b/>
                <w:lang w:val="sr-Cyrl-RS"/>
              </w:rPr>
            </w:pPr>
            <w:r w:rsidRPr="00137A68">
              <w:rPr>
                <w:b/>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36A0949" w14:textId="1E3025DC" w:rsidR="003C7B22" w:rsidRPr="00137A68" w:rsidRDefault="003C7B22" w:rsidP="003C7B22">
            <w:pPr>
              <w:pStyle w:val="NoSpacing"/>
              <w:rPr>
                <w:rFonts w:ascii="Times New Roman" w:hAnsi="Times New Roman"/>
                <w:sz w:val="24"/>
                <w:szCs w:val="24"/>
              </w:rPr>
            </w:pPr>
            <w:r w:rsidRPr="00137A68">
              <w:rPr>
                <w:rFonts w:ascii="Times New Roman" w:hAnsi="Times New Roman"/>
                <w:sz w:val="24"/>
                <w:szCs w:val="24"/>
              </w:rPr>
              <w:t xml:space="preserve">Посматрање и праћење, усмена провера кроз играње улога у паровима, симулације у паровима, тестови вештина  и различите технике формативног оцењивања, </w:t>
            </w:r>
            <w:r w:rsidRPr="00137A68">
              <w:rPr>
                <w:rFonts w:ascii="Times New Roman" w:hAnsi="Times New Roman"/>
                <w:sz w:val="24"/>
                <w:szCs w:val="24"/>
                <w:lang w:val="sr-Cyrl-RS"/>
              </w:rPr>
              <w:t>пројекти ученика</w:t>
            </w:r>
            <w:r w:rsidRPr="00137A68">
              <w:rPr>
                <w:rFonts w:ascii="Times New Roman" w:hAnsi="Times New Roman"/>
                <w:sz w:val="24"/>
                <w:szCs w:val="24"/>
              </w:rPr>
              <w:t>.</w:t>
            </w:r>
          </w:p>
        </w:tc>
      </w:tr>
    </w:tbl>
    <w:p w14:paraId="436A094B" w14:textId="77777777" w:rsidR="00C26DF9" w:rsidRPr="00137A68" w:rsidRDefault="00C26DF9" w:rsidP="00C26DF9"/>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5F007B" w:rsidRPr="00137A68" w14:paraId="436A095B" w14:textId="77777777" w:rsidTr="00AA11AD">
        <w:trPr>
          <w:cantSplit/>
          <w:trHeight w:val="1134"/>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75F9F0B1" w14:textId="77777777" w:rsidR="005F007B" w:rsidRPr="00137A68" w:rsidRDefault="005F007B" w:rsidP="005F007B">
            <w:pPr>
              <w:rPr>
                <w:b/>
              </w:rPr>
            </w:pPr>
          </w:p>
          <w:p w14:paraId="09012D2E" w14:textId="73DB6B8F" w:rsidR="005F007B" w:rsidRPr="00137A68" w:rsidRDefault="005F007B" w:rsidP="005F007B">
            <w:pPr>
              <w:rPr>
                <w:b/>
              </w:rPr>
            </w:pPr>
            <w:r w:rsidRPr="00137A68">
              <w:rPr>
                <w:b/>
                <w:lang w:val="sr-Cyrl-RS"/>
              </w:rPr>
              <w:t>4.</w:t>
            </w:r>
            <w:r w:rsidRPr="00137A68">
              <w:rPr>
                <w:b/>
                <w:lang w:val="sr-Latn-CS"/>
              </w:rPr>
              <w:t xml:space="preserve"> Nowadays</w:t>
            </w:r>
          </w:p>
          <w:p w14:paraId="0D2EE384" w14:textId="77777777" w:rsidR="005F007B" w:rsidRPr="00137A68" w:rsidRDefault="005F007B" w:rsidP="005F007B">
            <w:pPr>
              <w:rPr>
                <w:lang w:val="sr-Cyrl-RS"/>
              </w:rPr>
            </w:pPr>
            <w:r w:rsidRPr="00137A68">
              <w:rPr>
                <w:lang w:val="sr-Cyrl-RS"/>
              </w:rPr>
              <w:t>Изрицање дозвола, забрана, правила понашања и обавеза; изражавање количине, бројева и цена; Описивање</w:t>
            </w:r>
            <w:r w:rsidRPr="00137A68">
              <w:rPr>
                <w:b/>
                <w:lang w:val="sr-Cyrl-RS"/>
              </w:rPr>
              <w:t xml:space="preserve"> </w:t>
            </w:r>
            <w:r w:rsidRPr="00137A68">
              <w:rPr>
                <w:rFonts w:eastAsia="Calibri"/>
                <w:lang w:val="uz-Cyrl-UZ"/>
              </w:rPr>
              <w:t>бића, предмета, места, појава;</w:t>
            </w:r>
            <w:r w:rsidRPr="00137A68">
              <w:rPr>
                <w:lang w:val="sr-Cyrl-RS"/>
              </w:rPr>
              <w:t>.</w:t>
            </w:r>
          </w:p>
          <w:p w14:paraId="436A094D" w14:textId="6422E6D0" w:rsidR="005F007B" w:rsidRPr="00137A68" w:rsidRDefault="005F007B" w:rsidP="005F007B">
            <w:pPr>
              <w:rPr>
                <w:lang w:val="sr-Cyrl-RS"/>
              </w:rPr>
            </w:pP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6D1E949" w14:textId="77777777" w:rsidR="005F007B" w:rsidRPr="00137A68" w:rsidRDefault="005F007B" w:rsidP="005F007B">
            <w:pPr>
              <w:contextualSpacing/>
              <w:rPr>
                <w:rFonts w:eastAsia="Calibri"/>
                <w:lang w:val="uz-Cyrl-UZ"/>
              </w:rPr>
            </w:pPr>
            <w:r w:rsidRPr="00137A68">
              <w:rPr>
                <w:rFonts w:eastAsia="Calibri"/>
                <w:lang w:val="uz-Cyrl-UZ"/>
              </w:rPr>
              <w:t>- разумеју једноставније забране, правила понашања, своје и туђе обавезе и реагују на њих;</w:t>
            </w:r>
          </w:p>
          <w:p w14:paraId="6DEF9BA4" w14:textId="77777777" w:rsidR="005F007B" w:rsidRPr="00137A68" w:rsidRDefault="005F007B" w:rsidP="005F007B">
            <w:pPr>
              <w:rPr>
                <w:rFonts w:eastAsia="Calibri"/>
                <w:lang w:val="uz-Cyrl-UZ"/>
              </w:rPr>
            </w:pPr>
            <w:r w:rsidRPr="00137A68">
              <w:rPr>
                <w:rFonts w:eastAsia="Calibri"/>
                <w:lang w:val="uz-Cyrl-UZ"/>
              </w:rPr>
              <w:t>- размене једноставније информације које се односе на забране и правила понашања у школи и на јавном месту, као и на своје и туђе обавезе;</w:t>
            </w:r>
          </w:p>
          <w:p w14:paraId="1C32C1D1" w14:textId="77777777" w:rsidR="005F007B" w:rsidRPr="00137A68" w:rsidRDefault="005F007B" w:rsidP="005F007B">
            <w:pPr>
              <w:rPr>
                <w:rFonts w:eastAsia="Calibri"/>
                <w:lang w:val="uz-Cyrl-UZ"/>
              </w:rPr>
            </w:pPr>
            <w:r w:rsidRPr="00137A68">
              <w:rPr>
                <w:rFonts w:eastAsia="Calibri"/>
                <w:lang w:val="uz-Cyrl-UZ"/>
              </w:rPr>
              <w:t>- саопште правила понашања, забране и листу својих и туђих обавеза користећи одговарајућа језичка средства;</w:t>
            </w:r>
          </w:p>
          <w:p w14:paraId="62421D4E" w14:textId="77777777" w:rsidR="005F007B" w:rsidRPr="00137A68" w:rsidRDefault="005F007B" w:rsidP="005F007B">
            <w:pPr>
              <w:rPr>
                <w:rFonts w:eastAsia="Calibri"/>
                <w:lang w:val="uz-Cyrl-UZ"/>
              </w:rPr>
            </w:pPr>
            <w:r w:rsidRPr="00137A68">
              <w:rPr>
                <w:rFonts w:eastAsia="Calibri"/>
                <w:lang w:val="uz-Cyrl-UZ"/>
              </w:rPr>
              <w:t>- разумеју једноставније изразе који се односе на количину и цену;</w:t>
            </w:r>
          </w:p>
          <w:p w14:paraId="1D6B23E3" w14:textId="77777777" w:rsidR="005F007B" w:rsidRPr="00137A68" w:rsidRDefault="005F007B" w:rsidP="005F007B">
            <w:pPr>
              <w:rPr>
                <w:rFonts w:eastAsia="Calibri"/>
                <w:lang w:val="uz-Cyrl-UZ"/>
              </w:rPr>
            </w:pPr>
            <w:r w:rsidRPr="00137A68">
              <w:rPr>
                <w:rFonts w:eastAsia="Calibri"/>
                <w:lang w:val="uz-Cyrl-UZ"/>
              </w:rPr>
              <w:t>- питају и саопште колико нечега има/нема, користећи једноставнија језичка средства;</w:t>
            </w:r>
          </w:p>
          <w:p w14:paraId="324C7A2E" w14:textId="65388124" w:rsidR="005F007B" w:rsidRPr="00137A68" w:rsidRDefault="005F007B" w:rsidP="005F007B">
            <w:pPr>
              <w:rPr>
                <w:rFonts w:eastAsia="Calibri"/>
                <w:lang w:val="uz-Cyrl-UZ"/>
              </w:rPr>
            </w:pPr>
            <w:r w:rsidRPr="00137A68">
              <w:rPr>
                <w:rFonts w:eastAsia="Calibri"/>
                <w:lang w:val="uz-Cyrl-UZ"/>
              </w:rPr>
              <w:t>- питају/кажу/израчунају колико нешто кошта</w:t>
            </w:r>
          </w:p>
          <w:p w14:paraId="436A0956" w14:textId="0A868211" w:rsidR="005F007B" w:rsidRPr="00137A68" w:rsidRDefault="005F007B" w:rsidP="005F007B">
            <w:pPr>
              <w:rPr>
                <w:lang w:val="sr-Cyrl-RS"/>
              </w:rPr>
            </w:pP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7103711" w14:textId="269862B2" w:rsidR="009451F5" w:rsidRPr="00137A68" w:rsidRDefault="005F007B" w:rsidP="009451F5">
            <w:pPr>
              <w:autoSpaceDE w:val="0"/>
              <w:autoSpaceDN w:val="0"/>
              <w:adjustRightInd w:val="0"/>
              <w:rPr>
                <w:i/>
              </w:rPr>
            </w:pPr>
            <w:r w:rsidRPr="00137A68">
              <w:rPr>
                <w:lang w:val="sr-Cyrl-RS"/>
              </w:rPr>
              <w:t>Речи и изразе који се односе на тему; језичке структуре</w:t>
            </w:r>
            <w:r w:rsidRPr="00137A68">
              <w:t xml:space="preserve"> </w:t>
            </w:r>
            <w:r w:rsidR="009451F5" w:rsidRPr="00137A68">
              <w:rPr>
                <w:b/>
                <w:i/>
              </w:rPr>
              <w:t xml:space="preserve">Too/enough( </w:t>
            </w:r>
            <w:r w:rsidR="009451F5" w:rsidRPr="00137A68">
              <w:rPr>
                <w:i/>
              </w:rPr>
              <w:t xml:space="preserve">This shirt is too big for me) </w:t>
            </w:r>
            <w:r w:rsidR="009451F5" w:rsidRPr="00137A68">
              <w:rPr>
                <w:b/>
                <w:i/>
              </w:rPr>
              <w:t>; How much? / How many? / Much / Many / A lot of / Lots of /</w:t>
            </w:r>
          </w:p>
          <w:p w14:paraId="6330925A" w14:textId="064C9F9A" w:rsidR="009451F5" w:rsidRPr="00137A68" w:rsidRDefault="009451F5" w:rsidP="009451F5">
            <w:pPr>
              <w:autoSpaceDE w:val="0"/>
              <w:autoSpaceDN w:val="0"/>
              <w:adjustRightInd w:val="0"/>
              <w:rPr>
                <w:i/>
              </w:rPr>
            </w:pPr>
            <w:r w:rsidRPr="00137A68">
              <w:rPr>
                <w:b/>
                <w:i/>
              </w:rPr>
              <w:t xml:space="preserve">Loads of / A few / A little   (  </w:t>
            </w:r>
            <w:r w:rsidR="005F007B" w:rsidRPr="00137A68">
              <w:rPr>
                <w:i/>
              </w:rPr>
              <w:t>How much / How many does this laptop cost? - €595.90.;</w:t>
            </w:r>
            <w:r w:rsidR="005F007B" w:rsidRPr="00137A68">
              <w:rPr>
                <w:b/>
                <w:i/>
              </w:rPr>
              <w:t xml:space="preserve"> </w:t>
            </w:r>
            <w:r w:rsidR="005F007B" w:rsidRPr="00137A68">
              <w:rPr>
                <w:i/>
              </w:rPr>
              <w:t>I’ve got a lot of old CDs. Lots of people surf the Internet nowadays.</w:t>
            </w:r>
            <w:r w:rsidR="005F007B" w:rsidRPr="00137A68">
              <w:rPr>
                <w:b/>
                <w:i/>
              </w:rPr>
              <w:t xml:space="preserve"> </w:t>
            </w:r>
            <w:r w:rsidRPr="00137A68">
              <w:rPr>
                <w:b/>
                <w:i/>
              </w:rPr>
              <w:t>)</w:t>
            </w:r>
          </w:p>
          <w:p w14:paraId="596B76F0" w14:textId="6921766E" w:rsidR="005F007B" w:rsidRPr="00137A68" w:rsidRDefault="005F007B" w:rsidP="005F007B">
            <w:pPr>
              <w:autoSpaceDE w:val="0"/>
              <w:autoSpaceDN w:val="0"/>
              <w:adjustRightInd w:val="0"/>
              <w:rPr>
                <w:i/>
              </w:rPr>
            </w:pPr>
            <w:r w:rsidRPr="00137A68">
              <w:rPr>
                <w:i/>
              </w:rPr>
              <w:t>That’s the girl who/that lives next door. (</w:t>
            </w:r>
            <w:r w:rsidRPr="00137A68">
              <w:rPr>
                <w:b/>
                <w:i/>
              </w:rPr>
              <w:t>Relative pron</w:t>
            </w:r>
            <w:r w:rsidR="009451F5" w:rsidRPr="00137A68">
              <w:rPr>
                <w:b/>
                <w:i/>
              </w:rPr>
              <w:t xml:space="preserve">ouns: who / which / that </w:t>
            </w:r>
            <w:r w:rsidR="009451F5" w:rsidRPr="00137A68">
              <w:rPr>
                <w:i/>
              </w:rPr>
              <w:t xml:space="preserve">); </w:t>
            </w:r>
            <w:r w:rsidR="009451F5" w:rsidRPr="00137A68">
              <w:rPr>
                <w:b/>
                <w:i/>
              </w:rPr>
              <w:t>Can, could, be able to (</w:t>
            </w:r>
            <w:r w:rsidR="009451F5" w:rsidRPr="00137A68">
              <w:rPr>
                <w:i/>
              </w:rPr>
              <w:t>Lisa can draw beautiful pictures)</w:t>
            </w:r>
            <w:r w:rsidR="00A75124" w:rsidRPr="00137A68">
              <w:rPr>
                <w:i/>
              </w:rPr>
              <w:t xml:space="preserve">; </w:t>
            </w:r>
            <w:r w:rsidR="00A75124" w:rsidRPr="00137A68">
              <w:rPr>
                <w:b/>
                <w:i/>
              </w:rPr>
              <w:t xml:space="preserve">Would like </w:t>
            </w:r>
            <w:r w:rsidR="00A75124" w:rsidRPr="00137A68">
              <w:rPr>
                <w:i/>
              </w:rPr>
              <w:t>(I would like to be…)</w:t>
            </w:r>
          </w:p>
          <w:p w14:paraId="50DD2ABF" w14:textId="77777777" w:rsidR="005F007B" w:rsidRPr="00137A68" w:rsidRDefault="005F007B" w:rsidP="005F007B">
            <w:pPr>
              <w:autoSpaceDE w:val="0"/>
              <w:autoSpaceDN w:val="0"/>
              <w:adjustRightInd w:val="0"/>
              <w:rPr>
                <w:lang w:val="sr-Cyrl-RS"/>
              </w:rPr>
            </w:pPr>
            <w:r w:rsidRPr="00137A68">
              <w:rPr>
                <w:lang w:val="sr-Cyrl-RS"/>
              </w:rPr>
              <w:t>текстове и дијалоге који се односе на тему и интеркултурне садржаје (слушају, читају, говоре и пишу).</w:t>
            </w:r>
          </w:p>
          <w:p w14:paraId="436A0957" w14:textId="27E910D3" w:rsidR="005F007B" w:rsidRPr="00137A68" w:rsidRDefault="005F007B" w:rsidP="005F007B">
            <w:pPr>
              <w:rPr>
                <w:lang w:val="sr-Cyrl-RS"/>
              </w:rPr>
            </w:pPr>
          </w:p>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58" w14:textId="6D2EB204" w:rsidR="005F007B" w:rsidRPr="00137A68" w:rsidRDefault="005F007B" w:rsidP="005F007B">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6</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59" w14:textId="33702576" w:rsidR="005F007B" w:rsidRPr="00137A68" w:rsidRDefault="005F007B" w:rsidP="005F007B">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3</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5A" w14:textId="7059E9D2" w:rsidR="005F007B" w:rsidRPr="00137A68" w:rsidRDefault="005F007B" w:rsidP="005F007B">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3</w:t>
            </w:r>
          </w:p>
        </w:tc>
      </w:tr>
      <w:tr w:rsidR="005F007B" w:rsidRPr="00137A68" w14:paraId="436A095E" w14:textId="77777777" w:rsidTr="00AA11AD">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5C" w14:textId="68F5DEE3" w:rsidR="005F007B" w:rsidRPr="00137A68" w:rsidRDefault="005F007B" w:rsidP="005F007B">
            <w:pPr>
              <w:rPr>
                <w:b/>
                <w:lang w:val="sr-Cyrl-RS"/>
              </w:rPr>
            </w:pPr>
            <w:r w:rsidRPr="00137A68">
              <w:rPr>
                <w:b/>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436A095D" w14:textId="1DAB8F14" w:rsidR="005F007B" w:rsidRPr="00137A68" w:rsidRDefault="005F007B" w:rsidP="005F007B">
            <w:pPr>
              <w:pStyle w:val="NoSpacing"/>
              <w:rPr>
                <w:rFonts w:ascii="Times New Roman" w:hAnsi="Times New Roman"/>
                <w:sz w:val="24"/>
                <w:szCs w:val="24"/>
                <w:lang w:val="sr-Cyrl-RS"/>
              </w:rPr>
            </w:pPr>
            <w:r w:rsidRPr="00137A68">
              <w:rPr>
                <w:rFonts w:ascii="Times New Roman" w:hAnsi="Times New Roman"/>
                <w:sz w:val="24"/>
                <w:szCs w:val="24"/>
                <w:lang w:val="sr-Cyrl-RS"/>
              </w:rPr>
              <w:t>српски језик и књижевност</w:t>
            </w:r>
            <w:r w:rsidRPr="00137A68">
              <w:rPr>
                <w:rFonts w:ascii="Times New Roman" w:hAnsi="Times New Roman"/>
                <w:sz w:val="24"/>
                <w:szCs w:val="24"/>
              </w:rPr>
              <w:t xml:space="preserve">, </w:t>
            </w:r>
            <w:r w:rsidR="00A75124" w:rsidRPr="00137A68">
              <w:rPr>
                <w:rFonts w:ascii="Times New Roman" w:hAnsi="Times New Roman"/>
                <w:sz w:val="24"/>
                <w:szCs w:val="24"/>
                <w:lang w:val="sr-Cyrl-RS"/>
              </w:rPr>
              <w:t xml:space="preserve"> информатика и рачунарство, ликовна култура, ЧОС, музичка култура, техника и технологија</w:t>
            </w:r>
          </w:p>
        </w:tc>
      </w:tr>
      <w:tr w:rsidR="005F007B" w:rsidRPr="00137A68" w14:paraId="436A0961" w14:textId="77777777" w:rsidTr="00AA11AD">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5F" w14:textId="77777777" w:rsidR="005F007B" w:rsidRPr="00137A68" w:rsidRDefault="005F007B" w:rsidP="005F007B">
            <w:pPr>
              <w:rPr>
                <w:b/>
                <w:lang w:val="sr-Cyrl-RS"/>
              </w:rPr>
            </w:pPr>
            <w:r w:rsidRPr="00137A68">
              <w:rPr>
                <w:b/>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60" w14:textId="188280C6" w:rsidR="005F007B" w:rsidRPr="00137A68" w:rsidRDefault="00081DB3" w:rsidP="005F007B">
            <w:pPr>
              <w:rPr>
                <w:lang w:val="sr-Cyrl-RS"/>
              </w:rPr>
            </w:pPr>
            <w:r w:rsidRPr="00137A68">
              <w:rPr>
                <w:lang w:val="sr-Cyrl-RS"/>
              </w:rPr>
              <w:t xml:space="preserve">1.1.1.  1.1.2.  1.1.3. 1.1.4.  1.1.5. 1.1.6.  1.1.7. 1.1.8. 1.1.9. 1.1.10.  1.1.11.  1.1.12. 1.1.13. 1.1.15. 1.1.16.  1.1.17.  1.1.18. 1.1.19. 1.1.20. 1.1.21. 1.1.22. 1.1.23. 1.1.23. 1.2.1. 1.2.2. 1.2.3. 1.2.4. 1.3.1. 1.3.3. 1.3.4.  2.1.1.  2.1.2. 2.1.3. 2.1.4.  2.1.5. 2.1.6. 2.1.7. 2.1.8. 2.1.9. 2.1.10. 2.1.11. 2.1.12. 2.1.13. 2.1.14. 2.1.15. 2.1.17. 2.1.18. 2.1.19. 2.1.20. 2.1.21. 2.1.22. 2.1.23. 2.1.24. 2.1.25. 2.1.26. 2.2.1. 2.2.2. 2.2.3. 2.2.4. 2.3.1. 2.3.2. 2.3.7. 2.3.8.  </w:t>
            </w:r>
          </w:p>
        </w:tc>
      </w:tr>
      <w:tr w:rsidR="005F007B" w:rsidRPr="00137A68" w14:paraId="436A0964" w14:textId="77777777" w:rsidTr="00AA11AD">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62" w14:textId="77777777" w:rsidR="005F007B" w:rsidRPr="00137A68" w:rsidRDefault="005F007B" w:rsidP="005F007B">
            <w:pPr>
              <w:rPr>
                <w:b/>
                <w:lang w:val="sr-Cyrl-RS"/>
              </w:rPr>
            </w:pPr>
            <w:r w:rsidRPr="00137A68">
              <w:rPr>
                <w:b/>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36A0963" w14:textId="7DD6C4C0" w:rsidR="005F007B" w:rsidRPr="00137A68" w:rsidRDefault="005F007B" w:rsidP="005F007B">
            <w:pPr>
              <w:pStyle w:val="NoSpacing"/>
              <w:rPr>
                <w:rFonts w:ascii="Times New Roman" w:hAnsi="Times New Roman"/>
                <w:sz w:val="24"/>
                <w:szCs w:val="24"/>
                <w:lang w:val="sr-Cyrl-RS"/>
              </w:rPr>
            </w:pPr>
            <w:r w:rsidRPr="00137A68">
              <w:rPr>
                <w:rFonts w:ascii="Times New Roman" w:hAnsi="Times New Roman"/>
                <w:sz w:val="24"/>
                <w:szCs w:val="24"/>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r w:rsidR="005F007B" w:rsidRPr="00137A68" w14:paraId="436A0971" w14:textId="77777777" w:rsidTr="0064379D">
        <w:trPr>
          <w:cantSplit/>
          <w:trHeight w:val="113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tcPr>
          <w:p w14:paraId="13FF8221" w14:textId="77777777" w:rsidR="005F007B" w:rsidRPr="00137A68" w:rsidRDefault="005F007B" w:rsidP="005F007B">
            <w:pPr>
              <w:rPr>
                <w:lang w:val="sr-Cyrl-RS"/>
              </w:rPr>
            </w:pPr>
          </w:p>
          <w:p w14:paraId="67870CA1" w14:textId="77777777" w:rsidR="005F007B" w:rsidRPr="00137A68" w:rsidRDefault="005F007B" w:rsidP="005F007B">
            <w:pPr>
              <w:rPr>
                <w:b/>
              </w:rPr>
            </w:pPr>
            <w:r w:rsidRPr="00137A68">
              <w:rPr>
                <w:b/>
                <w:lang w:val="sr-Cyrl-RS"/>
              </w:rPr>
              <w:t xml:space="preserve">5. </w:t>
            </w:r>
            <w:r w:rsidRPr="00137A68">
              <w:rPr>
                <w:b/>
              </w:rPr>
              <w:t>The First Written Test</w:t>
            </w:r>
          </w:p>
          <w:p w14:paraId="42FC6889" w14:textId="77777777" w:rsidR="005F007B" w:rsidRPr="00137A68" w:rsidRDefault="005F007B" w:rsidP="005F007B">
            <w:pPr>
              <w:rPr>
                <w:b/>
              </w:rPr>
            </w:pPr>
          </w:p>
          <w:p w14:paraId="0138AC84" w14:textId="77777777" w:rsidR="005F007B" w:rsidRPr="00137A68" w:rsidRDefault="005F007B" w:rsidP="005F007B">
            <w:pPr>
              <w:rPr>
                <w:lang w:val="sr-Cyrl-RS"/>
              </w:rPr>
            </w:pPr>
            <w:r w:rsidRPr="00137A68">
              <w:rPr>
                <w:lang w:val="sr-Cyrl-RS"/>
              </w:rPr>
              <w:t>Описивање догађаја, стања</w:t>
            </w:r>
          </w:p>
          <w:p w14:paraId="763F0404" w14:textId="77777777" w:rsidR="005F007B" w:rsidRPr="00137A68" w:rsidRDefault="005F007B" w:rsidP="005F007B">
            <w:pPr>
              <w:rPr>
                <w:lang w:val="sr-Cyrl-RS"/>
              </w:rPr>
            </w:pPr>
            <w:r w:rsidRPr="00137A68">
              <w:rPr>
                <w:lang w:val="sr-Cyrl-RS"/>
              </w:rPr>
              <w:t>и појава у</w:t>
            </w:r>
          </w:p>
          <w:p w14:paraId="436A0968" w14:textId="6A89F2E8" w:rsidR="005F007B" w:rsidRPr="00137A68" w:rsidRDefault="005F007B" w:rsidP="005F007B">
            <w:pPr>
              <w:rPr>
                <w:b/>
              </w:rPr>
            </w:pPr>
            <w:r w:rsidRPr="00137A68">
              <w:rPr>
                <w:lang w:val="sr-Cyrl-RS"/>
              </w:rPr>
              <w:t>садашњости и прошлости</w:t>
            </w:r>
          </w:p>
        </w:tc>
        <w:tc>
          <w:tcPr>
            <w:tcW w:w="5032" w:type="dxa"/>
            <w:tcBorders>
              <w:top w:val="single" w:sz="4" w:space="0" w:color="auto"/>
              <w:left w:val="single" w:sz="12" w:space="0" w:color="auto"/>
              <w:bottom w:val="single" w:sz="4" w:space="0" w:color="auto"/>
              <w:right w:val="single" w:sz="12" w:space="0" w:color="auto"/>
            </w:tcBorders>
            <w:shd w:val="clear" w:color="auto" w:fill="FFFFFF" w:themeFill="background1"/>
          </w:tcPr>
          <w:p w14:paraId="6F31F769" w14:textId="77777777" w:rsidR="00A75124" w:rsidRPr="00137A68" w:rsidRDefault="00A75124" w:rsidP="00A75124">
            <w:pPr>
              <w:contextualSpacing/>
              <w:rPr>
                <w:rFonts w:eastAsia="Calibri"/>
                <w:lang w:val="uz-Cyrl-UZ" w:eastAsia="en-US"/>
              </w:rPr>
            </w:pPr>
            <w:r w:rsidRPr="00137A68">
              <w:rPr>
                <w:rFonts w:eastAsia="Calibri"/>
                <w:lang w:val="uz-Cyrl-UZ" w:eastAsia="en-US"/>
              </w:rPr>
              <w:t>- разумеју једноставније исказе који се односе на одлуке, обећања, планове,  намере и предвиђања и реагује на њих;</w:t>
            </w:r>
          </w:p>
          <w:p w14:paraId="6AED703A" w14:textId="77777777" w:rsidR="00A75124" w:rsidRPr="00137A68" w:rsidRDefault="00A75124" w:rsidP="00A75124">
            <w:pPr>
              <w:contextualSpacing/>
              <w:rPr>
                <w:rFonts w:eastAsia="Calibri"/>
                <w:lang w:val="uz-Cyrl-UZ" w:eastAsia="en-US"/>
              </w:rPr>
            </w:pPr>
            <w:r w:rsidRPr="00137A68">
              <w:rPr>
                <w:rFonts w:eastAsia="Calibri"/>
                <w:lang w:val="uz-Cyrl-UZ" w:eastAsia="en-US"/>
              </w:rPr>
              <w:t>- опишу и упореде жива бића, предмете, места, појаве, радње, стања и збивања користећи једноставнија језичка средства;</w:t>
            </w:r>
          </w:p>
          <w:p w14:paraId="31F74F4B" w14:textId="77777777" w:rsidR="00A75124" w:rsidRPr="00137A68" w:rsidRDefault="00A75124" w:rsidP="00A75124">
            <w:pPr>
              <w:contextualSpacing/>
              <w:rPr>
                <w:rFonts w:eastAsia="Calibri"/>
                <w:lang w:val="uz-Cyrl-UZ" w:eastAsia="en-US"/>
              </w:rPr>
            </w:pPr>
            <w:r w:rsidRPr="00137A68">
              <w:rPr>
                <w:rFonts w:eastAsia="Calibri"/>
                <w:lang w:val="uz-Cyrl-UZ" w:eastAsia="en-US"/>
              </w:rPr>
              <w:t>- разумеју једноставније забране, правила           понашања, своје и туђе обавезе</w:t>
            </w:r>
          </w:p>
          <w:p w14:paraId="77A9AB36" w14:textId="77777777" w:rsidR="00A75124" w:rsidRPr="00137A68" w:rsidRDefault="00A75124" w:rsidP="00A75124">
            <w:pPr>
              <w:rPr>
                <w:rFonts w:eastAsia="Calibri"/>
                <w:lang w:val="uz-Cyrl-UZ" w:eastAsia="en-US"/>
              </w:rPr>
            </w:pPr>
            <w:r w:rsidRPr="00137A68">
              <w:rPr>
                <w:rFonts w:eastAsia="Calibri"/>
                <w:lang w:val="uz-Cyrl-UZ" w:eastAsia="en-US"/>
              </w:rPr>
              <w:t>- разумеју једноставније изразе који се односе на количину и цену;</w:t>
            </w:r>
          </w:p>
          <w:p w14:paraId="436A096C" w14:textId="431A34F2" w:rsidR="00A75124" w:rsidRPr="00137A68" w:rsidRDefault="00A75124" w:rsidP="00A75124">
            <w:r w:rsidRPr="00137A68">
              <w:rPr>
                <w:rFonts w:eastAsia="Calibri"/>
                <w:lang w:val="uz-Cyrl-UZ" w:eastAsia="en-US"/>
              </w:rPr>
              <w:t>- питају и саопште колико нечега има/нема, користећи једноставнија језичка средства.</w:t>
            </w:r>
          </w:p>
        </w:tc>
        <w:tc>
          <w:tcPr>
            <w:tcW w:w="5033" w:type="dxa"/>
            <w:tcBorders>
              <w:top w:val="single" w:sz="4" w:space="0" w:color="auto"/>
              <w:left w:val="single" w:sz="12" w:space="0" w:color="auto"/>
              <w:bottom w:val="single" w:sz="4" w:space="0" w:color="auto"/>
              <w:right w:val="single" w:sz="12" w:space="0" w:color="auto"/>
            </w:tcBorders>
            <w:shd w:val="clear" w:color="auto" w:fill="FFFFFF" w:themeFill="background1"/>
          </w:tcPr>
          <w:p w14:paraId="436A096D" w14:textId="75577B54" w:rsidR="005F007B" w:rsidRPr="00137A68" w:rsidRDefault="005F007B" w:rsidP="005F007B">
            <w:pPr>
              <w:rPr>
                <w:lang w:val="sr-Cyrl-RS"/>
              </w:rPr>
            </w:pPr>
            <w:r w:rsidRPr="00137A68">
              <w:rPr>
                <w:lang w:val="sr-Cyrl-RS"/>
              </w:rPr>
              <w:t>Лексику и језичке структуре које се односе на обрађене наставне теме 1, 2</w:t>
            </w:r>
            <w:r w:rsidRPr="00137A68">
              <w:t>,</w:t>
            </w:r>
            <w:r w:rsidRPr="00137A68">
              <w:rPr>
                <w:lang w:val="sr-Cyrl-RS"/>
              </w:rPr>
              <w:t xml:space="preserve"> 3 и 4</w:t>
            </w:r>
            <w:r w:rsidRPr="00137A68">
              <w:t xml:space="preserve">; </w:t>
            </w:r>
            <w:r w:rsidRPr="00137A68">
              <w:rPr>
                <w:lang w:val="sr-Cyrl-RS"/>
              </w:rPr>
              <w:t>задатке слушања,читања и писања.</w:t>
            </w:r>
          </w:p>
        </w:tc>
        <w:tc>
          <w:tcPr>
            <w:tcW w:w="661" w:type="dxa"/>
            <w:tcBorders>
              <w:top w:val="single" w:sz="4" w:space="0" w:color="auto"/>
              <w:left w:val="single" w:sz="12" w:space="0" w:color="auto"/>
              <w:bottom w:val="single" w:sz="4" w:space="0" w:color="auto"/>
              <w:right w:val="single" w:sz="12" w:space="0" w:color="auto"/>
            </w:tcBorders>
            <w:shd w:val="clear" w:color="auto" w:fill="FFFFFF" w:themeFill="background1"/>
          </w:tcPr>
          <w:p w14:paraId="436A096E" w14:textId="2DC40CA1" w:rsidR="005F007B" w:rsidRPr="00137A68" w:rsidRDefault="005F007B" w:rsidP="005F007B">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3</w:t>
            </w:r>
          </w:p>
        </w:tc>
        <w:tc>
          <w:tcPr>
            <w:tcW w:w="662" w:type="dxa"/>
            <w:tcBorders>
              <w:top w:val="single" w:sz="4" w:space="0" w:color="auto"/>
              <w:left w:val="single" w:sz="12" w:space="0" w:color="auto"/>
              <w:bottom w:val="single" w:sz="4" w:space="0" w:color="auto"/>
              <w:right w:val="single" w:sz="12" w:space="0" w:color="auto"/>
            </w:tcBorders>
            <w:shd w:val="clear" w:color="auto" w:fill="FFFFFF" w:themeFill="background1"/>
          </w:tcPr>
          <w:p w14:paraId="436A096F" w14:textId="13AFEEBA" w:rsidR="005F007B" w:rsidRPr="00137A68" w:rsidRDefault="005F007B" w:rsidP="005F007B">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0</w:t>
            </w:r>
          </w:p>
        </w:tc>
        <w:tc>
          <w:tcPr>
            <w:tcW w:w="662" w:type="dxa"/>
            <w:tcBorders>
              <w:top w:val="single" w:sz="4" w:space="0" w:color="auto"/>
              <w:left w:val="single" w:sz="12" w:space="0" w:color="auto"/>
              <w:bottom w:val="single" w:sz="4" w:space="0" w:color="auto"/>
              <w:right w:val="single" w:sz="12" w:space="0" w:color="auto"/>
            </w:tcBorders>
            <w:shd w:val="clear" w:color="auto" w:fill="FFFFFF" w:themeFill="background1"/>
          </w:tcPr>
          <w:p w14:paraId="436A0970" w14:textId="68E8DDDB" w:rsidR="005F007B" w:rsidRPr="00137A68" w:rsidRDefault="005F007B" w:rsidP="005F007B">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3</w:t>
            </w:r>
          </w:p>
        </w:tc>
      </w:tr>
      <w:tr w:rsidR="005F007B" w:rsidRPr="00137A68" w14:paraId="12587EB2" w14:textId="77777777" w:rsidTr="0064379D">
        <w:trPr>
          <w:cantSplit/>
          <w:trHeight w:val="693"/>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088A3F13" w14:textId="148AF6E0" w:rsidR="005F007B" w:rsidRPr="00137A68" w:rsidRDefault="005F007B" w:rsidP="005F007B">
            <w:pPr>
              <w:rPr>
                <w:b/>
              </w:rPr>
            </w:pPr>
            <w:r w:rsidRPr="00137A68">
              <w:rPr>
                <w:b/>
                <w:lang w:val="sr-Cyrl-RS"/>
              </w:rPr>
              <w:lastRenderedPageBreak/>
              <w:t>Корелација са другим предм.</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1F76243A" w14:textId="30316FC8" w:rsidR="005F007B" w:rsidRPr="00137A68" w:rsidRDefault="005F007B" w:rsidP="005F007B">
            <w:pPr>
              <w:pStyle w:val="NoSpacing"/>
              <w:rPr>
                <w:rFonts w:ascii="Times New Roman" w:hAnsi="Times New Roman"/>
                <w:b/>
                <w:sz w:val="24"/>
                <w:szCs w:val="24"/>
                <w:lang w:val="sr-Cyrl-RS"/>
              </w:rPr>
            </w:pPr>
            <w:r w:rsidRPr="00137A68">
              <w:rPr>
                <w:rFonts w:ascii="Times New Roman" w:hAnsi="Times New Roman"/>
                <w:sz w:val="24"/>
                <w:szCs w:val="24"/>
                <w:lang w:val="sr-Cyrl-RS"/>
              </w:rPr>
              <w:t>српски језик и књижевност</w:t>
            </w:r>
          </w:p>
        </w:tc>
      </w:tr>
      <w:tr w:rsidR="005F007B" w:rsidRPr="00137A68" w14:paraId="5FA00A6B" w14:textId="77777777" w:rsidTr="0064379D">
        <w:trPr>
          <w:cantSplit/>
          <w:trHeight w:val="836"/>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23413022" w14:textId="0554FD28" w:rsidR="005F007B" w:rsidRPr="00137A68" w:rsidRDefault="005F007B" w:rsidP="005F007B">
            <w:pPr>
              <w:rPr>
                <w:b/>
              </w:rPr>
            </w:pPr>
            <w:r w:rsidRPr="00137A68">
              <w:rPr>
                <w:b/>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3848E5AE" w14:textId="597F417F" w:rsidR="005F007B" w:rsidRPr="00137A68" w:rsidRDefault="00081DB3" w:rsidP="005F007B">
            <w:pPr>
              <w:pStyle w:val="NoSpacing"/>
              <w:rPr>
                <w:rFonts w:ascii="Times New Roman" w:hAnsi="Times New Roman"/>
                <w:b/>
                <w:sz w:val="24"/>
                <w:szCs w:val="24"/>
                <w:lang w:val="sr-Cyrl-RS"/>
              </w:rPr>
            </w:pPr>
            <w:r w:rsidRPr="00137A68">
              <w:rPr>
                <w:rFonts w:ascii="Times New Roman" w:hAnsi="Times New Roman"/>
                <w:sz w:val="24"/>
                <w:szCs w:val="24"/>
                <w:lang w:val="sr-Cyrl-RS"/>
              </w:rPr>
              <w:t>1.1.1. 1.1.2.  1.1.3. 1.1.4. 1.1.5. 1.1.7. 1.1.8. 1.1.9. 1.1.10.  1.1.11. 1.1.12. 1.1.13.  1.1.14. 1.1.15. 1.1.16. 1.1.17. 1.1.18. 1.1.19. 1.1.20. 1.2.1. 1.2.2. 1.2.3. 1.2.4. 1.3.1. 1.3.2. 2.1.1.  2.1.2. 2.1.3. 2.1.4. 2.1.6. 2.1.7. 2.1.8. 2.1.10.  2.1.12. 2.1.13. 2.1.14. 2.1.15. 2.1.16. 2.1.17. 2.1.18. 2.1.19. 2.1.20. 2.1.21. 2.1.22. 2.1.23. 2.2.1. 2.2.2. 2.2.3. 2.2.4. 2.3.1.  2.3.2. 3.1.1. 3.1.2. 3.1.3. 3.1.6. 3.1.7. 3.1.8. 3.1.10. 3.1.11. 3.1.16. 3.1.17. 3.1.18. 3.1.19. 3.1.20. 3.1.23. 3.1.24. 3.1.25. 3.1.29. 3.1.30. 3.2.1. 3.2.2. 3.2.3. 3.2.4. 3.3.1. 3.3.2.</w:t>
            </w:r>
          </w:p>
        </w:tc>
      </w:tr>
      <w:tr w:rsidR="005F007B" w:rsidRPr="00137A68" w14:paraId="5501B7A8" w14:textId="77777777" w:rsidTr="0064379D">
        <w:trPr>
          <w:cantSplit/>
          <w:trHeight w:val="706"/>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6B664E06" w14:textId="28808E0C" w:rsidR="005F007B" w:rsidRPr="00137A68" w:rsidRDefault="005F007B" w:rsidP="005F007B">
            <w:pPr>
              <w:rPr>
                <w:b/>
              </w:rPr>
            </w:pPr>
            <w:r w:rsidRPr="00137A68">
              <w:rPr>
                <w:b/>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0F449480" w14:textId="5BE92173" w:rsidR="005F007B" w:rsidRPr="00137A68" w:rsidRDefault="005F007B" w:rsidP="005F007B">
            <w:pPr>
              <w:pStyle w:val="NoSpacing"/>
              <w:rPr>
                <w:rFonts w:ascii="Times New Roman" w:hAnsi="Times New Roman"/>
                <w:b/>
                <w:sz w:val="24"/>
                <w:szCs w:val="24"/>
                <w:lang w:val="sr-Cyrl-RS"/>
              </w:rPr>
            </w:pPr>
            <w:r w:rsidRPr="00137A68">
              <w:rPr>
                <w:rFonts w:ascii="Times New Roman" w:hAnsi="Times New Roman"/>
                <w:sz w:val="24"/>
                <w:szCs w:val="24"/>
              </w:rPr>
              <w:t>Посматрање и праћење,</w:t>
            </w:r>
            <w:r w:rsidRPr="00137A68">
              <w:rPr>
                <w:rFonts w:ascii="Times New Roman" w:hAnsi="Times New Roman"/>
                <w:sz w:val="24"/>
                <w:szCs w:val="24"/>
                <w:lang w:val="sr-Cyrl-RS"/>
              </w:rPr>
              <w:t xml:space="preserve"> писмена провера кроз задатке.</w:t>
            </w:r>
          </w:p>
        </w:tc>
      </w:tr>
    </w:tbl>
    <w:p w14:paraId="436A0972" w14:textId="031EEF0C" w:rsidR="00C26DF9" w:rsidRPr="00137A68" w:rsidRDefault="00C26DF9" w:rsidP="00C26DF9"/>
    <w:p w14:paraId="436A0973" w14:textId="77777777" w:rsidR="00C26DF9" w:rsidRPr="00137A68" w:rsidRDefault="00C26DF9" w:rsidP="00C26DF9"/>
    <w:p w14:paraId="436A0974" w14:textId="77777777" w:rsidR="00C26DF9" w:rsidRPr="00137A68" w:rsidRDefault="00C26DF9" w:rsidP="00C26DF9"/>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137A68" w14:paraId="436A098D" w14:textId="77777777" w:rsidTr="00AA11AD">
        <w:trPr>
          <w:cantSplit/>
          <w:trHeight w:val="1134"/>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3703219C" w14:textId="77777777" w:rsidR="005A1A97" w:rsidRPr="00137A68" w:rsidRDefault="005A1A97" w:rsidP="005C01E3">
            <w:pPr>
              <w:rPr>
                <w:b/>
              </w:rPr>
            </w:pPr>
          </w:p>
          <w:p w14:paraId="110B7369" w14:textId="03AA957C" w:rsidR="004F6CDF" w:rsidRPr="00137A68" w:rsidRDefault="004F6CDF" w:rsidP="004F6CDF">
            <w:pPr>
              <w:rPr>
                <w:b/>
                <w:lang w:val="en-US" w:eastAsia="en-US"/>
              </w:rPr>
            </w:pPr>
            <w:r w:rsidRPr="00137A68">
              <w:rPr>
                <w:b/>
                <w:lang w:eastAsia="en-US"/>
              </w:rPr>
              <w:t>6</w:t>
            </w:r>
            <w:r w:rsidRPr="00137A68">
              <w:rPr>
                <w:b/>
                <w:lang w:val="sr-Cyrl-RS" w:eastAsia="en-US"/>
              </w:rPr>
              <w:t xml:space="preserve">. </w:t>
            </w:r>
            <w:r w:rsidRPr="00137A68">
              <w:rPr>
                <w:b/>
                <w:lang w:val="en-US" w:eastAsia="en-US"/>
              </w:rPr>
              <w:t>Feeling good</w:t>
            </w:r>
          </w:p>
          <w:p w14:paraId="7F573CE9" w14:textId="77777777" w:rsidR="004F6CDF" w:rsidRPr="00137A68" w:rsidRDefault="004F6CDF" w:rsidP="004F6CDF">
            <w:pPr>
              <w:rPr>
                <w:b/>
                <w:lang w:val="en-US" w:eastAsia="en-US"/>
              </w:rPr>
            </w:pPr>
          </w:p>
          <w:p w14:paraId="50C8B892" w14:textId="77777777" w:rsidR="004F6CDF" w:rsidRPr="00137A68" w:rsidRDefault="004F6CDF" w:rsidP="004F6CDF">
            <w:pPr>
              <w:rPr>
                <w:lang w:val="sr-Cyrl-RS" w:eastAsia="en-US"/>
              </w:rPr>
            </w:pPr>
            <w:r w:rsidRPr="00137A68">
              <w:rPr>
                <w:lang w:val="sr-Cyrl-RS" w:eastAsia="en-US"/>
              </w:rPr>
              <w:t xml:space="preserve">Исказивање жеља, интересовања, потреба, осета и осећања; изражавање мишљења; </w:t>
            </w:r>
            <w:r w:rsidRPr="00137A68">
              <w:rPr>
                <w:rFonts w:eastAsia="Calibri"/>
                <w:lang w:val="sr-Cyrl-RS" w:eastAsia="en-US"/>
              </w:rPr>
              <w:t>изношење предлога и савета</w:t>
            </w:r>
            <w:r w:rsidRPr="00137A68">
              <w:rPr>
                <w:lang w:val="sr-Cyrl-RS" w:eastAsia="en-US"/>
              </w:rPr>
              <w:t>.</w:t>
            </w:r>
          </w:p>
          <w:p w14:paraId="3F5D91AE" w14:textId="77777777" w:rsidR="004F6CDF" w:rsidRPr="00137A68" w:rsidRDefault="004F6CDF" w:rsidP="004F6CDF">
            <w:pPr>
              <w:rPr>
                <w:lang w:val="sr-Cyrl-RS" w:eastAsia="en-US"/>
              </w:rPr>
            </w:pPr>
          </w:p>
          <w:p w14:paraId="436A097F" w14:textId="60AD714E" w:rsidR="00C26DF9" w:rsidRPr="00137A68" w:rsidRDefault="00C26DF9" w:rsidP="00AA11AD">
            <w:pPr>
              <w:rPr>
                <w:b/>
              </w:rPr>
            </w:pP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CF02D38" w14:textId="77777777" w:rsidR="004F6CDF" w:rsidRPr="00137A68" w:rsidRDefault="004F6CDF" w:rsidP="004F6CDF">
            <w:pPr>
              <w:contextualSpacing/>
              <w:rPr>
                <w:rFonts w:eastAsia="Calibri"/>
                <w:lang w:val="uz-Cyrl-UZ" w:eastAsia="en-US"/>
              </w:rPr>
            </w:pPr>
            <w:r w:rsidRPr="00137A68">
              <w:rPr>
                <w:rFonts w:eastAsia="Calibri"/>
                <w:lang w:val="uz-Cyrl-UZ" w:eastAsia="en-US"/>
              </w:rPr>
              <w:t>- разумеју уобичајене изразе у вези са жељама, интересовањима, потребама, осетима и осећањима и реагују на њих;</w:t>
            </w:r>
          </w:p>
          <w:p w14:paraId="65038B91" w14:textId="77777777" w:rsidR="004F6CDF" w:rsidRPr="00137A68" w:rsidRDefault="004F6CDF" w:rsidP="004F6CDF">
            <w:pPr>
              <w:contextualSpacing/>
              <w:rPr>
                <w:rFonts w:eastAsia="Calibri"/>
                <w:lang w:val="uz-Cyrl-UZ" w:eastAsia="en-US"/>
              </w:rPr>
            </w:pPr>
            <w:r w:rsidRPr="00137A68">
              <w:rPr>
                <w:rFonts w:eastAsia="Calibri"/>
                <w:lang w:val="uz-Cyrl-UZ" w:eastAsia="en-US"/>
              </w:rPr>
              <w:t>- изразе жеље, интересовања, потребе, осете и осећања једноставнијим језичким средствима;</w:t>
            </w:r>
          </w:p>
          <w:p w14:paraId="540E2BCA" w14:textId="77777777" w:rsidR="004F6CDF" w:rsidRPr="00137A68" w:rsidRDefault="004F6CDF" w:rsidP="004F6CDF">
            <w:pPr>
              <w:rPr>
                <w:lang w:val="sr-Cyrl-RS" w:eastAsia="en-US"/>
              </w:rPr>
            </w:pPr>
            <w:r w:rsidRPr="00137A68">
              <w:rPr>
                <w:lang w:val="sr-Cyrl-RS" w:eastAsia="en-US"/>
              </w:rPr>
              <w:t>- изразе допадање и недопадање уз једноставно образложење;</w:t>
            </w:r>
          </w:p>
          <w:p w14:paraId="3EB2D6B9" w14:textId="77777777" w:rsidR="004F6CDF" w:rsidRPr="00137A68" w:rsidRDefault="004F6CDF" w:rsidP="004F6CDF">
            <w:pPr>
              <w:rPr>
                <w:lang w:val="sr-Cyrl-RS" w:eastAsia="en-US"/>
              </w:rPr>
            </w:pPr>
            <w:r w:rsidRPr="00137A68">
              <w:rPr>
                <w:lang w:val="sr-Cyrl-RS" w:eastAsia="en-US"/>
              </w:rPr>
              <w:t>- разумеју једноставније исказе којима се тражи мишљење и реагује на њих;</w:t>
            </w:r>
          </w:p>
          <w:p w14:paraId="6DE45816" w14:textId="77777777" w:rsidR="004F6CDF" w:rsidRPr="00137A68" w:rsidRDefault="004F6CDF" w:rsidP="004F6CDF">
            <w:pPr>
              <w:rPr>
                <w:lang w:val="sr-Cyrl-RS" w:eastAsia="en-US"/>
              </w:rPr>
            </w:pPr>
            <w:r w:rsidRPr="00137A68">
              <w:rPr>
                <w:lang w:val="sr-Cyrl-RS" w:eastAsia="en-US"/>
              </w:rPr>
              <w:t>- изражавају мишљење, слагање/неслагање и дају кратко образложење;</w:t>
            </w:r>
          </w:p>
          <w:p w14:paraId="6C143EDF" w14:textId="77777777" w:rsidR="004F6CDF" w:rsidRPr="00137A68" w:rsidRDefault="004F6CDF" w:rsidP="004F6CDF">
            <w:pPr>
              <w:rPr>
                <w:lang w:val="sr-Cyrl-RS" w:eastAsia="en-US"/>
              </w:rPr>
            </w:pPr>
            <w:r w:rsidRPr="00137A68">
              <w:rPr>
                <w:lang w:val="sr-Cyrl-RS" w:eastAsia="en-US"/>
              </w:rPr>
              <w:t xml:space="preserve">- разумеју једноставније предлоге, савете и позиве на заједничке активности и одговори на њих уз одговарајуће образложење; </w:t>
            </w:r>
          </w:p>
          <w:p w14:paraId="5FBCED04" w14:textId="77777777" w:rsidR="004F6CDF" w:rsidRPr="00137A68" w:rsidRDefault="004F6CDF" w:rsidP="004F6CDF">
            <w:pPr>
              <w:rPr>
                <w:lang w:val="sr-Cyrl-RS" w:eastAsia="en-US"/>
              </w:rPr>
            </w:pPr>
            <w:r w:rsidRPr="00137A68">
              <w:rPr>
                <w:lang w:val="sr-Cyrl-RS" w:eastAsia="en-US"/>
              </w:rPr>
              <w:t xml:space="preserve">- упуте предлоге, савете и позиве на заједничке активности користећи ситуационо прикладне комуникационе моделе; </w:t>
            </w:r>
          </w:p>
          <w:p w14:paraId="436A0988" w14:textId="6DDDA3F8" w:rsidR="000D6EE3" w:rsidRPr="00137A68" w:rsidRDefault="004F6CDF" w:rsidP="004F6CDF">
            <w:pPr>
              <w:rPr>
                <w:lang w:val="sr-Cyrl-RS"/>
              </w:rPr>
            </w:pPr>
            <w:r w:rsidRPr="00137A68">
              <w:rPr>
                <w:rFonts w:eastAsia="Calibri"/>
                <w:lang w:val="uz-Cyrl-UZ" w:eastAsia="en-US"/>
              </w:rPr>
              <w:t>- затраже и пруже додатне информације у вези са предлозима, саветима и позивима на заједничке активности.</w:t>
            </w: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BA23862" w14:textId="10A941D8" w:rsidR="0001449E" w:rsidRPr="00137A68" w:rsidRDefault="0001449E" w:rsidP="0001449E">
            <w:pPr>
              <w:rPr>
                <w:i/>
                <w:lang w:val="en-US" w:eastAsia="en-US"/>
              </w:rPr>
            </w:pPr>
            <w:r w:rsidRPr="00137A68">
              <w:rPr>
                <w:lang w:val="sr-Cyrl-RS" w:eastAsia="en-US"/>
              </w:rPr>
              <w:t>Речи и изразе који се односе на тему; језичке структуре</w:t>
            </w:r>
            <w:r w:rsidRPr="00137A68">
              <w:rPr>
                <w:lang w:val="en-US" w:eastAsia="en-US"/>
              </w:rPr>
              <w:t xml:space="preserve"> </w:t>
            </w:r>
            <w:r w:rsidRPr="00137A68">
              <w:rPr>
                <w:b/>
                <w:i/>
                <w:lang w:val="en-US" w:eastAsia="en-US"/>
              </w:rPr>
              <w:t>Should</w:t>
            </w:r>
            <w:r w:rsidRPr="00137A68">
              <w:rPr>
                <w:i/>
                <w:lang w:val="en-US" w:eastAsia="en-US"/>
              </w:rPr>
              <w:t xml:space="preserve"> (You should stay in bed. You shouldn’t go to school.); </w:t>
            </w:r>
            <w:r w:rsidRPr="00137A68">
              <w:rPr>
                <w:b/>
                <w:i/>
                <w:lang w:val="en-US" w:eastAsia="en-US"/>
              </w:rPr>
              <w:t>Can, could, may, will, would (</w:t>
            </w:r>
            <w:r w:rsidRPr="00137A68">
              <w:rPr>
                <w:i/>
                <w:lang w:val="en-US" w:eastAsia="en-US"/>
              </w:rPr>
              <w:t xml:space="preserve">Can/could/may I borrow your binocular?) </w:t>
            </w:r>
            <w:r w:rsidRPr="00137A68">
              <w:rPr>
                <w:b/>
                <w:i/>
                <w:lang w:val="en-US" w:eastAsia="en-US"/>
              </w:rPr>
              <w:t xml:space="preserve">Question tags </w:t>
            </w:r>
            <w:r w:rsidRPr="00137A68">
              <w:rPr>
                <w:i/>
                <w:lang w:val="en-US" w:eastAsia="en-US"/>
              </w:rPr>
              <w:t xml:space="preserve">(Kate is a secretary, isn’t she?) </w:t>
            </w:r>
            <w:r w:rsidRPr="00137A68">
              <w:rPr>
                <w:b/>
                <w:i/>
                <w:lang w:val="en-US" w:eastAsia="en-US"/>
              </w:rPr>
              <w:t>Full Infinitive / Bare Infinitive</w:t>
            </w:r>
            <w:r w:rsidRPr="00137A68">
              <w:rPr>
                <w:i/>
                <w:lang w:val="en-US" w:eastAsia="en-US"/>
              </w:rPr>
              <w:t xml:space="preserve"> (I’ve decided to visit Germany this year. We may get a hamster for a pet.)</w:t>
            </w:r>
            <w:r w:rsidRPr="00137A68">
              <w:rPr>
                <w:i/>
                <w:lang w:val="en-US"/>
              </w:rPr>
              <w:t xml:space="preserve"> ; </w:t>
            </w:r>
            <w:r w:rsidRPr="00137A68">
              <w:rPr>
                <w:b/>
                <w:i/>
                <w:lang w:val="en-US"/>
              </w:rPr>
              <w:t>-ing form</w:t>
            </w:r>
            <w:r w:rsidRPr="00137A68">
              <w:rPr>
                <w:i/>
                <w:lang w:val="en-US"/>
              </w:rPr>
              <w:t xml:space="preserve"> (Running is good for your health)</w:t>
            </w:r>
          </w:p>
          <w:p w14:paraId="195A14D8" w14:textId="77777777" w:rsidR="0001449E" w:rsidRPr="00137A68" w:rsidRDefault="0001449E" w:rsidP="0001449E">
            <w:pPr>
              <w:rPr>
                <w:lang w:val="sr-Cyrl-RS" w:eastAsia="en-US"/>
              </w:rPr>
            </w:pPr>
            <w:r w:rsidRPr="00137A68">
              <w:rPr>
                <w:lang w:val="sr-Cyrl-RS" w:eastAsia="en-US"/>
              </w:rPr>
              <w:t>текстове и дијалоге који се односе на тему и интеркултурне садржаје (слушају, читају, говоре и пишу).</w:t>
            </w:r>
          </w:p>
          <w:p w14:paraId="436A0989" w14:textId="7A92BFB8" w:rsidR="00C26DF9" w:rsidRPr="00137A68" w:rsidRDefault="00C26DF9" w:rsidP="007E4CF0"/>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8A" w14:textId="335DE6A4" w:rsidR="00C26DF9" w:rsidRPr="00137A68" w:rsidRDefault="0001449E" w:rsidP="00AA11AD">
            <w:pPr>
              <w:pStyle w:val="NoSpacing"/>
              <w:jc w:val="center"/>
              <w:rPr>
                <w:rFonts w:ascii="Times New Roman" w:hAnsi="Times New Roman"/>
                <w:b/>
                <w:sz w:val="24"/>
                <w:szCs w:val="24"/>
              </w:rPr>
            </w:pPr>
            <w:r w:rsidRPr="00137A68">
              <w:rPr>
                <w:rFonts w:ascii="Times New Roman" w:hAnsi="Times New Roman"/>
                <w:b/>
                <w:sz w:val="24"/>
                <w:szCs w:val="24"/>
                <w:lang w:val="sr-Cyrl-RS"/>
              </w:rPr>
              <w:t>7</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8B" w14:textId="46E6CF7E" w:rsidR="00C26DF9" w:rsidRPr="00137A68" w:rsidRDefault="0001449E" w:rsidP="00AA11AD">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3</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8C" w14:textId="2E11535D" w:rsidR="00C26DF9" w:rsidRPr="00137A68" w:rsidRDefault="0001449E" w:rsidP="00AA11AD">
            <w:pPr>
              <w:pStyle w:val="NoSpacing"/>
              <w:jc w:val="center"/>
              <w:rPr>
                <w:rFonts w:ascii="Times New Roman" w:hAnsi="Times New Roman"/>
                <w:b/>
                <w:sz w:val="24"/>
                <w:szCs w:val="24"/>
              </w:rPr>
            </w:pPr>
            <w:r w:rsidRPr="00137A68">
              <w:rPr>
                <w:rFonts w:ascii="Times New Roman" w:hAnsi="Times New Roman"/>
                <w:b/>
                <w:sz w:val="24"/>
                <w:szCs w:val="24"/>
              </w:rPr>
              <w:t>4</w:t>
            </w:r>
          </w:p>
        </w:tc>
      </w:tr>
      <w:tr w:rsidR="00C26DF9" w:rsidRPr="00137A68" w14:paraId="436A0990" w14:textId="77777777" w:rsidTr="00AA11AD">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8E" w14:textId="47C96F17" w:rsidR="00C26DF9" w:rsidRPr="00137A68" w:rsidRDefault="00C26DF9" w:rsidP="00AA11AD">
            <w:pPr>
              <w:rPr>
                <w:b/>
                <w:lang w:val="sr-Cyrl-RS"/>
              </w:rPr>
            </w:pPr>
            <w:r w:rsidRPr="00137A68">
              <w:rPr>
                <w:b/>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436A098F" w14:textId="0DB61393" w:rsidR="00C26DF9" w:rsidRPr="00137A68" w:rsidRDefault="00C26DF9" w:rsidP="00AA11AD">
            <w:pPr>
              <w:pStyle w:val="NoSpacing"/>
              <w:rPr>
                <w:rFonts w:ascii="Times New Roman" w:hAnsi="Times New Roman"/>
                <w:b/>
                <w:sz w:val="24"/>
                <w:szCs w:val="24"/>
              </w:rPr>
            </w:pPr>
            <w:r w:rsidRPr="00137A68">
              <w:rPr>
                <w:rFonts w:ascii="Times New Roman" w:hAnsi="Times New Roman"/>
                <w:sz w:val="24"/>
                <w:szCs w:val="24"/>
                <w:lang w:val="sr-Cyrl-RS"/>
              </w:rPr>
              <w:t>српски јези</w:t>
            </w:r>
            <w:r w:rsidR="000E5543" w:rsidRPr="00137A68">
              <w:rPr>
                <w:rFonts w:ascii="Times New Roman" w:hAnsi="Times New Roman"/>
                <w:sz w:val="24"/>
                <w:szCs w:val="24"/>
                <w:lang w:val="sr-Cyrl-RS"/>
              </w:rPr>
              <w:t>к и књижевност,</w:t>
            </w:r>
            <w:r w:rsidR="0001449E" w:rsidRPr="00137A68">
              <w:rPr>
                <w:rFonts w:ascii="Times New Roman" w:hAnsi="Times New Roman"/>
                <w:sz w:val="24"/>
                <w:szCs w:val="24"/>
                <w:lang w:val="sr-Cyrl-RS"/>
              </w:rPr>
              <w:t xml:space="preserve"> физичко и здравствено васпитање, ЧОС, информатика и рачунарство, биологија</w:t>
            </w:r>
          </w:p>
        </w:tc>
      </w:tr>
      <w:tr w:rsidR="00C26DF9" w:rsidRPr="00137A68" w14:paraId="436A0993" w14:textId="77777777" w:rsidTr="00AA11AD">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91" w14:textId="77777777" w:rsidR="00C26DF9" w:rsidRPr="00137A68" w:rsidRDefault="00C26DF9" w:rsidP="00AA11AD">
            <w:pPr>
              <w:rPr>
                <w:b/>
                <w:lang w:val="sr-Cyrl-RS"/>
              </w:rPr>
            </w:pPr>
            <w:r w:rsidRPr="00137A68">
              <w:rPr>
                <w:b/>
                <w:lang w:val="sr-Cyrl-RS"/>
              </w:rPr>
              <w:lastRenderedPageBreak/>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92" w14:textId="325376BF" w:rsidR="00C26DF9" w:rsidRPr="00137A68" w:rsidRDefault="00B1277F" w:rsidP="00AA11AD">
            <w:pPr>
              <w:rPr>
                <w:lang w:val="sr-Cyrl-RS"/>
              </w:rPr>
            </w:pPr>
            <w:r w:rsidRPr="00137A68">
              <w:rPr>
                <w:lang w:val="sr-Cyrl-RS"/>
              </w:rPr>
              <w:t xml:space="preserve">1.1.1.  1.1.2.  1.1.3. 1.1.4.  1.1.5. 1.1.6.  1.1.7. 1.1.8. 1.1.9. 1.1.10.  1.1.11.  1.1.12. 1.1.13. 1.1.14.  1.1.15. 1.1.17.  1.1.18. 1.1.19. 1.1.20. 1.1.21. 1.1.22. 1.1.23. 1.2.1. 1.2.2. 1.2.3. 1.2.4. 1.3.1. 1.3.2. 1.3.5.  2.1.1.  2.1.2. 2.1.3. 2.1.4.  2.1.5. 2.1.6. 2.1.7. 2.1.8. 2.1.9. 2.1.10. 2.1.12. 2.1.13. 2.1.14. 2.1.15. 2.1.16. 2.1.17. 2.1.19. 2.1.20. 2.1.21. 2.1.23. 2.1.24. 2.1.25. 2.1.26. 2.2.1. 2.2.2. 2.2.3. 2.3.1. 2.3.2. 2.3.5. 2.3.6.  </w:t>
            </w:r>
          </w:p>
        </w:tc>
      </w:tr>
      <w:tr w:rsidR="00C26DF9" w:rsidRPr="00137A68" w14:paraId="436A0996" w14:textId="77777777" w:rsidTr="00AA11AD">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94" w14:textId="77777777" w:rsidR="00C26DF9" w:rsidRPr="00137A68" w:rsidRDefault="00C26DF9" w:rsidP="00AA11AD">
            <w:pPr>
              <w:rPr>
                <w:b/>
                <w:lang w:val="sr-Cyrl-RS"/>
              </w:rPr>
            </w:pPr>
            <w:r w:rsidRPr="00137A68">
              <w:rPr>
                <w:b/>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36A0995" w14:textId="49B32571" w:rsidR="00C26DF9" w:rsidRPr="00137A68" w:rsidRDefault="00C26DF9" w:rsidP="00AA11AD">
            <w:pPr>
              <w:pStyle w:val="NoSpacing"/>
              <w:rPr>
                <w:rFonts w:ascii="Times New Roman" w:hAnsi="Times New Roman"/>
                <w:sz w:val="24"/>
                <w:szCs w:val="24"/>
              </w:rPr>
            </w:pPr>
            <w:r w:rsidRPr="00137A68">
              <w:rPr>
                <w:rFonts w:ascii="Times New Roman" w:hAnsi="Times New Roman"/>
                <w:sz w:val="24"/>
                <w:szCs w:val="24"/>
              </w:rPr>
              <w:t>Посматрање и праћење, усмена провера кроз играње улога у паровима, симулације у паровима, тестови вештина  и различит</w:t>
            </w:r>
            <w:r w:rsidR="006619D8" w:rsidRPr="00137A68">
              <w:rPr>
                <w:rFonts w:ascii="Times New Roman" w:hAnsi="Times New Roman"/>
                <w:sz w:val="24"/>
                <w:szCs w:val="24"/>
              </w:rPr>
              <w:t xml:space="preserve">е технике формативног оцењивања, </w:t>
            </w:r>
            <w:r w:rsidR="006619D8" w:rsidRPr="00137A68">
              <w:rPr>
                <w:rFonts w:ascii="Times New Roman" w:hAnsi="Times New Roman"/>
                <w:sz w:val="24"/>
                <w:szCs w:val="24"/>
                <w:lang w:val="sr-Cyrl-RS"/>
              </w:rPr>
              <w:t>пројекти ученика</w:t>
            </w:r>
            <w:r w:rsidR="006619D8" w:rsidRPr="00137A68">
              <w:rPr>
                <w:rFonts w:ascii="Times New Roman" w:hAnsi="Times New Roman"/>
                <w:sz w:val="24"/>
                <w:szCs w:val="24"/>
              </w:rPr>
              <w:t>.</w:t>
            </w:r>
          </w:p>
        </w:tc>
      </w:tr>
    </w:tbl>
    <w:p w14:paraId="436A0997" w14:textId="77777777" w:rsidR="00C26DF9" w:rsidRPr="00137A68" w:rsidRDefault="00C26DF9" w:rsidP="00C26DF9">
      <w:pPr>
        <w:rPr>
          <w:lang w:val="sr-Cyrl-RS"/>
        </w:rPr>
      </w:pPr>
    </w:p>
    <w:p w14:paraId="436A0998" w14:textId="77777777" w:rsidR="00C26DF9" w:rsidRPr="00137A68" w:rsidRDefault="00C26DF9" w:rsidP="00C26DF9">
      <w:pPr>
        <w:rPr>
          <w:lang w:val="sr-Cyrl-RS"/>
        </w:rPr>
      </w:pPr>
    </w:p>
    <w:p w14:paraId="436A0999" w14:textId="77777777" w:rsidR="00C26DF9" w:rsidRPr="00137A68" w:rsidRDefault="00C26DF9" w:rsidP="00C26DF9">
      <w:pPr>
        <w:rPr>
          <w:lang w:val="sr-Cyrl-RS"/>
        </w:rPr>
      </w:pPr>
    </w:p>
    <w:p w14:paraId="436A099A" w14:textId="77777777" w:rsidR="00C26DF9" w:rsidRPr="00137A68" w:rsidRDefault="00C26DF9" w:rsidP="00C26DF9">
      <w:pPr>
        <w:rPr>
          <w:lang w:val="sr-Cyrl-RS"/>
        </w:rPr>
      </w:pPr>
    </w:p>
    <w:p w14:paraId="10230BC5" w14:textId="77777777" w:rsidR="000D6EE3" w:rsidRPr="00137A68" w:rsidRDefault="000D6EE3" w:rsidP="00C26DF9">
      <w:pPr>
        <w:rPr>
          <w:lang w:val="sr-Cyrl-RS"/>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137A68" w14:paraId="436A09AB" w14:textId="77777777" w:rsidTr="00AA11AD">
        <w:trPr>
          <w:cantSplit/>
          <w:trHeight w:val="251"/>
        </w:trPr>
        <w:tc>
          <w:tcPr>
            <w:tcW w:w="2048" w:type="dxa"/>
            <w:vMerge w:val="restart"/>
            <w:tcBorders>
              <w:top w:val="single" w:sz="12" w:space="0" w:color="auto"/>
              <w:left w:val="single" w:sz="12" w:space="0" w:color="auto"/>
              <w:right w:val="single" w:sz="12" w:space="0" w:color="auto"/>
            </w:tcBorders>
            <w:shd w:val="clear" w:color="auto" w:fill="EEECE1" w:themeFill="background2"/>
          </w:tcPr>
          <w:p w14:paraId="436A09A4" w14:textId="77777777" w:rsidR="00C26DF9" w:rsidRPr="00137A68" w:rsidRDefault="00C26DF9" w:rsidP="00AA11AD">
            <w:pPr>
              <w:jc w:val="center"/>
              <w:rPr>
                <w:b/>
                <w:lang w:val="sr-Cyrl-CS"/>
              </w:rPr>
            </w:pPr>
            <w:r w:rsidRPr="00137A68">
              <w:rPr>
                <w:b/>
                <w:lang w:val="sr-Cyrl-CS"/>
              </w:rPr>
              <w:t>БРОЈ И НАЗИВ ТЕМЕ/ОБЛАСТИ</w:t>
            </w:r>
          </w:p>
          <w:p w14:paraId="436A09A5" w14:textId="77777777" w:rsidR="00C26DF9" w:rsidRPr="00137A68" w:rsidRDefault="00C26DF9" w:rsidP="00AA11AD">
            <w:pPr>
              <w:jc w:val="center"/>
              <w:rPr>
                <w:b/>
                <w:lang w:val="sr-Cyrl-CS"/>
              </w:rPr>
            </w:pPr>
            <w:r w:rsidRPr="00137A68">
              <w:rPr>
                <w:b/>
                <w:lang w:val="sr-Cyrl-CS"/>
              </w:rPr>
              <w:t>(Комуникативне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9A6" w14:textId="77777777" w:rsidR="00C26DF9" w:rsidRPr="00137A68" w:rsidRDefault="00C26DF9" w:rsidP="00AA11AD">
            <w:pPr>
              <w:jc w:val="center"/>
              <w:rPr>
                <w:b/>
                <w:lang w:val="sr-Cyrl-CS"/>
              </w:rPr>
            </w:pPr>
            <w:r w:rsidRPr="00137A68">
              <w:rPr>
                <w:b/>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9A7" w14:textId="77777777" w:rsidR="00C26DF9" w:rsidRPr="00137A68" w:rsidRDefault="00C26DF9" w:rsidP="00AA11AD">
            <w:pPr>
              <w:jc w:val="center"/>
              <w:rPr>
                <w:b/>
                <w:lang w:val="sr-Cyrl-RS"/>
              </w:rPr>
            </w:pPr>
            <w:r w:rsidRPr="00137A68">
              <w:rPr>
                <w:b/>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9A8" w14:textId="77777777" w:rsidR="00C26DF9" w:rsidRPr="00137A68" w:rsidRDefault="00C26DF9" w:rsidP="00AA11AD">
            <w:pPr>
              <w:ind w:left="113" w:right="113"/>
              <w:rPr>
                <w:b/>
                <w:lang w:val="sr-Cyrl-RS"/>
              </w:rPr>
            </w:pPr>
            <w:r w:rsidRPr="00137A68">
              <w:rPr>
                <w:b/>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9A9" w14:textId="77777777" w:rsidR="00C26DF9" w:rsidRPr="00137A68" w:rsidRDefault="00C26DF9" w:rsidP="00AA11AD">
            <w:pPr>
              <w:ind w:left="113" w:right="113"/>
              <w:rPr>
                <w:b/>
                <w:lang w:val="sr-Cyrl-RS"/>
              </w:rPr>
            </w:pPr>
            <w:r w:rsidRPr="00137A68">
              <w:rPr>
                <w:b/>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9AA" w14:textId="77777777" w:rsidR="00C26DF9" w:rsidRPr="00137A68" w:rsidRDefault="00C26DF9" w:rsidP="00AA11AD">
            <w:pPr>
              <w:ind w:left="113" w:right="113"/>
              <w:rPr>
                <w:b/>
                <w:lang w:val="sr-Cyrl-RS"/>
              </w:rPr>
            </w:pPr>
            <w:r w:rsidRPr="00137A68">
              <w:rPr>
                <w:b/>
                <w:lang w:val="sr-Cyrl-RS"/>
              </w:rPr>
              <w:t>Остали типови</w:t>
            </w:r>
          </w:p>
        </w:tc>
      </w:tr>
      <w:tr w:rsidR="00C26DF9" w:rsidRPr="00137A68" w14:paraId="436A09B2" w14:textId="77777777" w:rsidTr="00AA11AD">
        <w:trPr>
          <w:cantSplit/>
          <w:trHeight w:val="460"/>
        </w:trPr>
        <w:tc>
          <w:tcPr>
            <w:tcW w:w="2048" w:type="dxa"/>
            <w:vMerge/>
            <w:tcBorders>
              <w:left w:val="single" w:sz="12" w:space="0" w:color="auto"/>
              <w:bottom w:val="single" w:sz="12" w:space="0" w:color="auto"/>
              <w:right w:val="single" w:sz="12" w:space="0" w:color="auto"/>
            </w:tcBorders>
            <w:shd w:val="clear" w:color="auto" w:fill="F3F3F3"/>
          </w:tcPr>
          <w:p w14:paraId="436A09AC" w14:textId="77777777" w:rsidR="00C26DF9" w:rsidRPr="00137A68" w:rsidRDefault="00C26DF9" w:rsidP="00AA11AD">
            <w:pPr>
              <w:rPr>
                <w:lang w:val="sr-Cyrl-CS"/>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AD" w14:textId="77777777" w:rsidR="00C26DF9" w:rsidRPr="00137A68" w:rsidRDefault="00C26DF9" w:rsidP="00AA11AD">
            <w:pPr>
              <w:rPr>
                <w:b/>
                <w:lang w:val="sr-Cyrl-CS"/>
              </w:rPr>
            </w:pPr>
            <w:r w:rsidRPr="00137A68">
              <w:rPr>
                <w:b/>
                <w:bCs/>
                <w:lang w:val="hr-HR"/>
              </w:rPr>
              <w:t xml:space="preserve">По завршеној теми/области ученици </w:t>
            </w:r>
            <w:r w:rsidRPr="00137A68">
              <w:rPr>
                <w:b/>
                <w:bCs/>
                <w:lang w:val="sr-Cyrl-RS"/>
              </w:rPr>
              <w:t>су</w:t>
            </w:r>
            <w:r w:rsidRPr="00137A68">
              <w:rPr>
                <w:b/>
                <w:bCs/>
                <w:lang w:val="hr-HR"/>
              </w:rPr>
              <w:t xml:space="preserve"> у стању </w:t>
            </w:r>
            <w:r w:rsidRPr="00137A68">
              <w:rPr>
                <w:b/>
                <w:bCs/>
                <w:lang w:val="sr-Cyrl-RS"/>
              </w:rPr>
              <w:t>да у усменој комуникацији</w:t>
            </w:r>
            <w:r w:rsidRPr="00137A68">
              <w:rPr>
                <w:b/>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AE" w14:textId="77777777" w:rsidR="00C26DF9" w:rsidRPr="00137A68" w:rsidRDefault="00C26DF9" w:rsidP="00AA11AD">
            <w:pPr>
              <w:tabs>
                <w:tab w:val="left" w:pos="225"/>
              </w:tabs>
              <w:rPr>
                <w:b/>
                <w:lang w:val="sr-Cyrl-RS"/>
              </w:rPr>
            </w:pPr>
            <w:r w:rsidRPr="00137A68">
              <w:rPr>
                <w:b/>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EEECE1" w:themeFill="background2"/>
            <w:vAlign w:val="center"/>
          </w:tcPr>
          <w:p w14:paraId="436A09AF" w14:textId="77777777" w:rsidR="00C26DF9" w:rsidRPr="00137A68" w:rsidRDefault="00C26DF9" w:rsidP="00AA11AD">
            <w:pPr>
              <w:tabs>
                <w:tab w:val="left" w:pos="225"/>
              </w:tabs>
              <w:rPr>
                <w:b/>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9B0" w14:textId="77777777" w:rsidR="00C26DF9" w:rsidRPr="00137A68" w:rsidRDefault="00C26DF9" w:rsidP="00AA11AD">
            <w:pPr>
              <w:tabs>
                <w:tab w:val="left" w:pos="225"/>
              </w:tabs>
              <w:rPr>
                <w:b/>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9B1" w14:textId="77777777" w:rsidR="00C26DF9" w:rsidRPr="00137A68" w:rsidRDefault="00C26DF9" w:rsidP="00AA11AD">
            <w:pPr>
              <w:tabs>
                <w:tab w:val="left" w:pos="225"/>
              </w:tabs>
              <w:rPr>
                <w:b/>
                <w:lang w:val="sr-Cyrl-RS"/>
              </w:rPr>
            </w:pPr>
          </w:p>
        </w:tc>
      </w:tr>
      <w:tr w:rsidR="00C26DF9" w:rsidRPr="00137A68" w14:paraId="436A09C8" w14:textId="77777777" w:rsidTr="00AA11AD">
        <w:trPr>
          <w:cantSplit/>
          <w:trHeight w:val="878"/>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7C0FABEC" w14:textId="20076367" w:rsidR="005A1A97" w:rsidRPr="00137A68" w:rsidRDefault="005A1A97" w:rsidP="005A1A97">
            <w:pPr>
              <w:rPr>
                <w:b/>
                <w:lang w:val="sr-Latn-CS"/>
              </w:rPr>
            </w:pPr>
          </w:p>
          <w:p w14:paraId="6489A240" w14:textId="77777777" w:rsidR="006545D7" w:rsidRPr="00137A68" w:rsidRDefault="006545D7" w:rsidP="006545D7">
            <w:pPr>
              <w:rPr>
                <w:lang w:val="sr-Cyrl-RS"/>
              </w:rPr>
            </w:pPr>
          </w:p>
          <w:p w14:paraId="7B14D0B0" w14:textId="4021F0F7" w:rsidR="0042102F" w:rsidRPr="00137A68" w:rsidRDefault="0042102F" w:rsidP="0042102F">
            <w:pPr>
              <w:rPr>
                <w:b/>
                <w:lang w:val="sr-Cyrl-RS" w:eastAsia="en-US"/>
              </w:rPr>
            </w:pPr>
            <w:r w:rsidRPr="00137A68">
              <w:rPr>
                <w:b/>
                <w:lang w:val="en-US" w:eastAsia="en-US"/>
              </w:rPr>
              <w:t>7. Travelling around</w:t>
            </w:r>
          </w:p>
          <w:p w14:paraId="6896F9F4" w14:textId="77777777" w:rsidR="0042102F" w:rsidRPr="00137A68" w:rsidRDefault="0042102F" w:rsidP="0042102F">
            <w:pPr>
              <w:rPr>
                <w:lang w:val="sr-Cyrl-RS" w:eastAsia="en-US"/>
              </w:rPr>
            </w:pPr>
          </w:p>
          <w:p w14:paraId="02FFF5F6" w14:textId="77777777" w:rsidR="0042102F" w:rsidRPr="00137A68" w:rsidRDefault="0042102F" w:rsidP="0042102F">
            <w:pPr>
              <w:rPr>
                <w:lang w:val="sr-Cyrl-RS" w:eastAsia="en-US"/>
              </w:rPr>
            </w:pPr>
            <w:r w:rsidRPr="00137A68">
              <w:rPr>
                <w:lang w:val="sr-Cyrl-RS" w:eastAsia="en-US"/>
              </w:rPr>
              <w:t xml:space="preserve">Описивање будућих радњи (планова, намера, предвиђања); </w:t>
            </w:r>
          </w:p>
          <w:p w14:paraId="308B9C8F" w14:textId="77777777" w:rsidR="0042102F" w:rsidRPr="00137A68" w:rsidRDefault="0042102F" w:rsidP="0042102F">
            <w:pPr>
              <w:rPr>
                <w:lang w:val="sr-Cyrl-RS" w:eastAsia="en-US"/>
              </w:rPr>
            </w:pPr>
            <w:r w:rsidRPr="00137A68">
              <w:rPr>
                <w:lang w:val="sr-Cyrl-RS" w:eastAsia="en-US"/>
              </w:rPr>
              <w:t>описивање чињеница, и могућности у садашњости; оријентација у простору.</w:t>
            </w:r>
          </w:p>
          <w:p w14:paraId="7701EAA5" w14:textId="77777777" w:rsidR="0042102F" w:rsidRPr="00137A68" w:rsidRDefault="0042102F" w:rsidP="0042102F">
            <w:pPr>
              <w:rPr>
                <w:lang w:val="sr-Cyrl-RS" w:eastAsia="en-US"/>
              </w:rPr>
            </w:pPr>
          </w:p>
          <w:p w14:paraId="436A09B6" w14:textId="63FCDB76" w:rsidR="008E4BAF" w:rsidRPr="00137A68" w:rsidRDefault="008E4BAF" w:rsidP="005A1A97">
            <w:pPr>
              <w:rPr>
                <w:lang w:val="sr-Cyrl-RS"/>
              </w:rPr>
            </w:pPr>
          </w:p>
        </w:tc>
        <w:tc>
          <w:tcPr>
            <w:tcW w:w="5032" w:type="dxa"/>
            <w:tcBorders>
              <w:top w:val="single" w:sz="12" w:space="0" w:color="auto"/>
              <w:left w:val="single" w:sz="12" w:space="0" w:color="auto"/>
              <w:bottom w:val="single" w:sz="12" w:space="0" w:color="auto"/>
              <w:right w:val="single" w:sz="12" w:space="0" w:color="auto"/>
            </w:tcBorders>
          </w:tcPr>
          <w:p w14:paraId="70253147" w14:textId="77777777" w:rsidR="0042102F" w:rsidRPr="00137A68" w:rsidRDefault="0042102F" w:rsidP="0042102F">
            <w:pPr>
              <w:autoSpaceDE w:val="0"/>
              <w:autoSpaceDN w:val="0"/>
              <w:adjustRightInd w:val="0"/>
              <w:rPr>
                <w:lang w:val="sr-Cyrl-RS" w:eastAsia="en-US"/>
              </w:rPr>
            </w:pPr>
            <w:r w:rsidRPr="00137A68">
              <w:rPr>
                <w:lang w:val="sr-Cyrl-RS" w:eastAsia="en-US"/>
              </w:rPr>
              <w:t>- разуме једноставније исказе који се односе на одлуке, обећања, планове,  намере и предвиђања и реагује на њих;</w:t>
            </w:r>
          </w:p>
          <w:p w14:paraId="5DE0629C" w14:textId="77777777" w:rsidR="0042102F" w:rsidRPr="00137A68" w:rsidRDefault="0042102F" w:rsidP="0042102F">
            <w:pPr>
              <w:autoSpaceDE w:val="0"/>
              <w:autoSpaceDN w:val="0"/>
              <w:adjustRightInd w:val="0"/>
              <w:rPr>
                <w:lang w:val="sr-Cyrl-RS" w:eastAsia="en-US"/>
              </w:rPr>
            </w:pPr>
            <w:r w:rsidRPr="00137A68">
              <w:rPr>
                <w:lang w:val="sr-Cyrl-RS" w:eastAsia="en-US"/>
              </w:rPr>
              <w:t>- размени једноставније исказе у вези са обећањима, одлукама, плановима, намерама и предвиђањима;</w:t>
            </w:r>
          </w:p>
          <w:p w14:paraId="0433D138" w14:textId="77777777" w:rsidR="0042102F" w:rsidRPr="00137A68" w:rsidRDefault="0042102F" w:rsidP="0042102F">
            <w:pPr>
              <w:autoSpaceDE w:val="0"/>
              <w:autoSpaceDN w:val="0"/>
              <w:adjustRightInd w:val="0"/>
              <w:rPr>
                <w:lang w:val="sr-Cyrl-RS" w:eastAsia="en-US"/>
              </w:rPr>
            </w:pPr>
            <w:r w:rsidRPr="00137A68">
              <w:rPr>
                <w:lang w:val="sr-Cyrl-RS" w:eastAsia="en-US"/>
              </w:rPr>
              <w:t>- саопшти шта он/она или неко други планира, намерава, предвиђа;</w:t>
            </w:r>
          </w:p>
          <w:p w14:paraId="52EDFCF4" w14:textId="77777777" w:rsidR="0042102F" w:rsidRPr="00137A68" w:rsidRDefault="0042102F" w:rsidP="0042102F">
            <w:pPr>
              <w:autoSpaceDE w:val="0"/>
              <w:autoSpaceDN w:val="0"/>
              <w:adjustRightInd w:val="0"/>
              <w:rPr>
                <w:lang w:val="sr-Cyrl-RS" w:eastAsia="en-US"/>
              </w:rPr>
            </w:pPr>
            <w:r w:rsidRPr="00137A68">
              <w:rPr>
                <w:lang w:val="sr-Cyrl-RS" w:eastAsia="en-US"/>
              </w:rPr>
              <w:t>- разуме и формулише једноставније исказе који се односе на описивање чињеница и могућности у садшњости;</w:t>
            </w:r>
          </w:p>
          <w:p w14:paraId="0F0DEB8B" w14:textId="77777777" w:rsidR="0042102F" w:rsidRPr="00137A68" w:rsidRDefault="0042102F" w:rsidP="0042102F">
            <w:pPr>
              <w:autoSpaceDE w:val="0"/>
              <w:autoSpaceDN w:val="0"/>
              <w:adjustRightInd w:val="0"/>
              <w:rPr>
                <w:lang w:val="sr-Cyrl-RS" w:eastAsia="en-US"/>
              </w:rPr>
            </w:pPr>
            <w:r w:rsidRPr="00137A68">
              <w:rPr>
                <w:lang w:val="sr-Cyrl-RS" w:eastAsia="en-US"/>
              </w:rPr>
              <w:t>- разуме једноставније текстове који се односе на оријентацију у простору;</w:t>
            </w:r>
          </w:p>
          <w:p w14:paraId="2411F13D" w14:textId="77777777" w:rsidR="0042102F" w:rsidRPr="00137A68" w:rsidRDefault="0042102F" w:rsidP="0042102F">
            <w:pPr>
              <w:autoSpaceDE w:val="0"/>
              <w:autoSpaceDN w:val="0"/>
              <w:adjustRightInd w:val="0"/>
              <w:rPr>
                <w:lang w:val="sr-Cyrl-RS" w:eastAsia="en-US"/>
              </w:rPr>
            </w:pPr>
            <w:r w:rsidRPr="00137A68">
              <w:rPr>
                <w:lang w:val="sr-Cyrl-RS" w:eastAsia="en-US"/>
              </w:rPr>
              <w:t>- пита и саопшти где се неко налази или где се нешто дешава;</w:t>
            </w:r>
          </w:p>
          <w:p w14:paraId="5F607E69" w14:textId="77777777" w:rsidR="0042102F" w:rsidRPr="00137A68" w:rsidRDefault="0042102F" w:rsidP="0042102F">
            <w:pPr>
              <w:rPr>
                <w:lang w:val="sr-Cyrl-RS" w:eastAsia="en-US"/>
              </w:rPr>
            </w:pPr>
          </w:p>
          <w:p w14:paraId="436A09C3" w14:textId="5195C944" w:rsidR="00C26DF9" w:rsidRPr="00137A68" w:rsidRDefault="00C26DF9" w:rsidP="006545D7"/>
        </w:tc>
        <w:tc>
          <w:tcPr>
            <w:tcW w:w="5033" w:type="dxa"/>
            <w:tcBorders>
              <w:top w:val="single" w:sz="12" w:space="0" w:color="auto"/>
              <w:left w:val="single" w:sz="12" w:space="0" w:color="auto"/>
              <w:bottom w:val="single" w:sz="12" w:space="0" w:color="auto"/>
              <w:right w:val="single" w:sz="12" w:space="0" w:color="auto"/>
            </w:tcBorders>
          </w:tcPr>
          <w:p w14:paraId="438C03CF" w14:textId="2DF6D9BA" w:rsidR="0042102F" w:rsidRPr="00137A68" w:rsidRDefault="0042102F" w:rsidP="00B1277F">
            <w:pPr>
              <w:rPr>
                <w:i/>
                <w:iCs/>
                <w:lang w:val="en-US" w:eastAsia="en-US"/>
              </w:rPr>
            </w:pPr>
            <w:r w:rsidRPr="00137A68">
              <w:rPr>
                <w:lang w:val="sr-Cyrl-RS" w:eastAsia="en-US"/>
              </w:rPr>
              <w:t>Речи и</w:t>
            </w:r>
            <w:r w:rsidR="00B1277F" w:rsidRPr="00137A68">
              <w:rPr>
                <w:lang w:val="sr-Cyrl-RS" w:eastAsia="en-US"/>
              </w:rPr>
              <w:t xml:space="preserve"> изразе који се односе на тему</w:t>
            </w:r>
            <w:r w:rsidR="00B1277F" w:rsidRPr="00137A68">
              <w:rPr>
                <w:lang w:eastAsia="en-US"/>
              </w:rPr>
              <w:t xml:space="preserve">; </w:t>
            </w:r>
            <w:r w:rsidRPr="00137A68">
              <w:rPr>
                <w:lang w:val="sr-Cyrl-RS" w:eastAsia="en-US"/>
              </w:rPr>
              <w:t>језичке структуре</w:t>
            </w:r>
            <w:r w:rsidRPr="00137A68">
              <w:rPr>
                <w:lang w:val="en-US" w:eastAsia="en-US"/>
              </w:rPr>
              <w:t xml:space="preserve"> </w:t>
            </w:r>
            <w:r w:rsidRPr="00137A68">
              <w:rPr>
                <w:b/>
                <w:bCs/>
                <w:i/>
                <w:iCs/>
                <w:lang w:val="en-US" w:eastAsia="en-US"/>
              </w:rPr>
              <w:t>Rel</w:t>
            </w:r>
            <w:r w:rsidR="00B1277F" w:rsidRPr="00137A68">
              <w:rPr>
                <w:b/>
                <w:bCs/>
                <w:i/>
                <w:iCs/>
                <w:lang w:val="en-US" w:eastAsia="en-US"/>
              </w:rPr>
              <w:t xml:space="preserve">ative pronouns </w:t>
            </w:r>
            <w:r w:rsidRPr="00137A68">
              <w:rPr>
                <w:b/>
                <w:bCs/>
                <w:i/>
                <w:iCs/>
                <w:lang w:val="en-US" w:eastAsia="en-US"/>
              </w:rPr>
              <w:t xml:space="preserve"> whose</w:t>
            </w:r>
            <w:r w:rsidRPr="00137A68">
              <w:rPr>
                <w:i/>
                <w:iCs/>
                <w:lang w:val="en-US" w:eastAsia="en-US"/>
              </w:rPr>
              <w:t xml:space="preserve"> (Fred Aston is the student who/that did well in the test.), </w:t>
            </w:r>
            <w:r w:rsidRPr="00137A68">
              <w:rPr>
                <w:b/>
                <w:bCs/>
                <w:i/>
                <w:iCs/>
                <w:lang w:val="en-US" w:eastAsia="en-US"/>
              </w:rPr>
              <w:t>Relative adverb: where</w:t>
            </w:r>
            <w:r w:rsidRPr="00137A68">
              <w:rPr>
                <w:i/>
                <w:iCs/>
                <w:lang w:val="en-US" w:eastAsia="en-US"/>
              </w:rPr>
              <w:t xml:space="preserve"> (The hostel where we stayed was really cheap.), </w:t>
            </w:r>
            <w:r w:rsidRPr="00137A68">
              <w:rPr>
                <w:b/>
                <w:bCs/>
                <w:i/>
                <w:iCs/>
                <w:lang w:val="en-US" w:eastAsia="en-US"/>
              </w:rPr>
              <w:t>Future be going to</w:t>
            </w:r>
            <w:r w:rsidRPr="00137A68">
              <w:rPr>
                <w:i/>
                <w:iCs/>
                <w:lang w:val="en-US" w:eastAsia="en-US"/>
              </w:rPr>
              <w:t xml:space="preserve"> (</w:t>
            </w:r>
            <w:r w:rsidR="00B1277F" w:rsidRPr="00137A68">
              <w:rPr>
                <w:i/>
                <w:iCs/>
                <w:lang w:val="en-US" w:eastAsia="en-US"/>
              </w:rPr>
              <w:t>I’m going to travel to New Zealand</w:t>
            </w:r>
            <w:r w:rsidRPr="00137A68">
              <w:rPr>
                <w:i/>
                <w:iCs/>
                <w:lang w:val="en-US" w:eastAsia="en-US"/>
              </w:rPr>
              <w:t xml:space="preserve"> next summer.), </w:t>
            </w:r>
            <w:r w:rsidRPr="00137A68">
              <w:rPr>
                <w:b/>
                <w:bCs/>
                <w:i/>
                <w:iCs/>
                <w:lang w:val="en-US" w:eastAsia="en-US"/>
              </w:rPr>
              <w:t>Future will</w:t>
            </w:r>
            <w:r w:rsidR="00B1277F" w:rsidRPr="00137A68">
              <w:rPr>
                <w:i/>
                <w:iCs/>
                <w:lang w:val="en-US" w:eastAsia="en-US"/>
              </w:rPr>
              <w:t xml:space="preserve"> (It’s really cold, I’ll make a hot cup of tea</w:t>
            </w:r>
            <w:r w:rsidRPr="00137A68">
              <w:rPr>
                <w:i/>
                <w:iCs/>
                <w:lang w:val="en-US" w:eastAsia="en-US"/>
              </w:rPr>
              <w:t xml:space="preserve">.), </w:t>
            </w:r>
            <w:r w:rsidRPr="00137A68">
              <w:rPr>
                <w:b/>
                <w:bCs/>
                <w:i/>
                <w:iCs/>
                <w:lang w:val="en-US" w:eastAsia="en-US"/>
              </w:rPr>
              <w:t>Zero conditional</w:t>
            </w:r>
            <w:r w:rsidRPr="00137A68">
              <w:rPr>
                <w:i/>
                <w:iCs/>
                <w:lang w:val="en-US" w:eastAsia="en-US"/>
              </w:rPr>
              <w:t xml:space="preserve"> (If you mix blue and yellow, you get green.), </w:t>
            </w:r>
            <w:r w:rsidRPr="00137A68">
              <w:rPr>
                <w:b/>
                <w:bCs/>
                <w:i/>
                <w:iCs/>
                <w:lang w:val="en-US" w:eastAsia="en-US"/>
              </w:rPr>
              <w:t>Conditional Sentences Type 1</w:t>
            </w:r>
            <w:r w:rsidRPr="00137A68">
              <w:rPr>
                <w:i/>
                <w:iCs/>
                <w:lang w:val="en-US" w:eastAsia="en-US"/>
              </w:rPr>
              <w:t xml:space="preserve"> (If you tell Bill your secret, everybody will find out.), </w:t>
            </w:r>
            <w:r w:rsidRPr="00137A68">
              <w:rPr>
                <w:b/>
                <w:bCs/>
                <w:i/>
                <w:iCs/>
                <w:lang w:val="en-US" w:eastAsia="en-US"/>
              </w:rPr>
              <w:t>Time Clauses</w:t>
            </w:r>
            <w:r w:rsidRPr="00137A68">
              <w:rPr>
                <w:i/>
                <w:iCs/>
                <w:lang w:val="en-US" w:eastAsia="en-US"/>
              </w:rPr>
              <w:t xml:space="preserve"> (Present- Future) (I'll call you after I finish doing my homework.)</w:t>
            </w:r>
            <w:r w:rsidR="00B1277F" w:rsidRPr="00137A68">
              <w:rPr>
                <w:i/>
                <w:iCs/>
                <w:lang w:val="en-US" w:eastAsia="en-US"/>
              </w:rPr>
              <w:t>,</w:t>
            </w:r>
            <w:r w:rsidRPr="00137A68">
              <w:rPr>
                <w:i/>
                <w:iCs/>
                <w:lang w:val="en-US" w:eastAsia="en-US"/>
              </w:rPr>
              <w:t xml:space="preserve"> </w:t>
            </w:r>
            <w:r w:rsidR="00B1277F" w:rsidRPr="00137A68">
              <w:rPr>
                <w:b/>
                <w:i/>
                <w:iCs/>
                <w:lang w:val="en-US" w:eastAsia="en-US"/>
              </w:rPr>
              <w:t xml:space="preserve">Prepositions of place </w:t>
            </w:r>
            <w:r w:rsidR="00B1277F" w:rsidRPr="00137A68">
              <w:rPr>
                <w:i/>
                <w:iCs/>
                <w:lang w:val="en-US" w:eastAsia="en-US"/>
              </w:rPr>
              <w:t xml:space="preserve">(My sisiter was hiding behind the door.), </w:t>
            </w:r>
            <w:r w:rsidR="00B1277F" w:rsidRPr="00137A68">
              <w:rPr>
                <w:b/>
                <w:i/>
                <w:iCs/>
                <w:lang w:val="en-US" w:eastAsia="en-US"/>
              </w:rPr>
              <w:t>Preposition of movement (</w:t>
            </w:r>
            <w:r w:rsidR="00B1277F" w:rsidRPr="00137A68">
              <w:rPr>
                <w:i/>
                <w:iCs/>
                <w:lang w:val="en-US" w:eastAsia="en-US"/>
              </w:rPr>
              <w:t>I always go to work on foot.)</w:t>
            </w:r>
          </w:p>
          <w:p w14:paraId="6D7AE4CD" w14:textId="77777777" w:rsidR="0042102F" w:rsidRPr="00137A68" w:rsidRDefault="0042102F" w:rsidP="0042102F">
            <w:pPr>
              <w:rPr>
                <w:i/>
                <w:lang w:val="sr-Cyrl-RS" w:eastAsia="en-US"/>
              </w:rPr>
            </w:pPr>
            <w:r w:rsidRPr="00137A68">
              <w:rPr>
                <w:i/>
                <w:lang w:val="en-US" w:eastAsia="en-US"/>
              </w:rPr>
              <w:t xml:space="preserve"> </w:t>
            </w:r>
            <w:r w:rsidRPr="00137A68">
              <w:rPr>
                <w:lang w:val="sr-Cyrl-RS" w:eastAsia="en-US"/>
              </w:rPr>
              <w:t>текстове и</w:t>
            </w:r>
            <w:r w:rsidRPr="00137A68">
              <w:rPr>
                <w:b/>
                <w:lang w:val="sr-Cyrl-RS" w:eastAsia="en-US"/>
              </w:rPr>
              <w:t xml:space="preserve"> </w:t>
            </w:r>
            <w:r w:rsidRPr="00137A68">
              <w:rPr>
                <w:lang w:val="sr-Cyrl-RS" w:eastAsia="en-US"/>
              </w:rPr>
              <w:t>дијалоге који се односе на тему и интеркултурне садржаје (слушају, читају, говоре и пишу).</w:t>
            </w:r>
          </w:p>
          <w:p w14:paraId="436A09C4" w14:textId="67FE3656" w:rsidR="008E4BAF" w:rsidRPr="00137A68" w:rsidRDefault="008E4BAF" w:rsidP="0042102F">
            <w:pPr>
              <w:rPr>
                <w:lang w:val="sr-Cyrl-RS"/>
              </w:rPr>
            </w:pPr>
          </w:p>
        </w:tc>
        <w:tc>
          <w:tcPr>
            <w:tcW w:w="661" w:type="dxa"/>
            <w:tcBorders>
              <w:top w:val="single" w:sz="12" w:space="0" w:color="auto"/>
              <w:left w:val="single" w:sz="12" w:space="0" w:color="auto"/>
              <w:bottom w:val="single" w:sz="12" w:space="0" w:color="auto"/>
              <w:right w:val="single" w:sz="12" w:space="0" w:color="auto"/>
            </w:tcBorders>
          </w:tcPr>
          <w:p w14:paraId="436A09C5" w14:textId="4337F9DF" w:rsidR="00C26DF9" w:rsidRPr="00137A68" w:rsidRDefault="0042102F" w:rsidP="00AA11AD">
            <w:pPr>
              <w:pStyle w:val="NoSpacing"/>
              <w:jc w:val="center"/>
              <w:rPr>
                <w:rFonts w:ascii="Times New Roman" w:hAnsi="Times New Roman"/>
                <w:b/>
                <w:sz w:val="24"/>
                <w:szCs w:val="24"/>
              </w:rPr>
            </w:pPr>
            <w:r w:rsidRPr="00137A68">
              <w:rPr>
                <w:rFonts w:ascii="Times New Roman" w:hAnsi="Times New Roman"/>
                <w:b/>
                <w:sz w:val="24"/>
                <w:szCs w:val="24"/>
              </w:rPr>
              <w:t>9</w:t>
            </w:r>
          </w:p>
        </w:tc>
        <w:tc>
          <w:tcPr>
            <w:tcW w:w="662" w:type="dxa"/>
            <w:tcBorders>
              <w:top w:val="single" w:sz="12" w:space="0" w:color="auto"/>
              <w:left w:val="single" w:sz="12" w:space="0" w:color="auto"/>
              <w:bottom w:val="single" w:sz="12" w:space="0" w:color="auto"/>
              <w:right w:val="single" w:sz="12" w:space="0" w:color="auto"/>
            </w:tcBorders>
          </w:tcPr>
          <w:p w14:paraId="436A09C6" w14:textId="211DD5DC" w:rsidR="00C26DF9" w:rsidRPr="00137A68" w:rsidRDefault="006545D7" w:rsidP="00AA11AD">
            <w:pPr>
              <w:pStyle w:val="NoSpacing"/>
              <w:jc w:val="center"/>
              <w:rPr>
                <w:rFonts w:ascii="Times New Roman" w:hAnsi="Times New Roman"/>
                <w:b/>
                <w:sz w:val="24"/>
                <w:szCs w:val="24"/>
              </w:rPr>
            </w:pPr>
            <w:r w:rsidRPr="00137A68">
              <w:rPr>
                <w:rFonts w:ascii="Times New Roman" w:hAnsi="Times New Roman"/>
                <w:b/>
                <w:sz w:val="24"/>
                <w:szCs w:val="24"/>
              </w:rPr>
              <w:t>3</w:t>
            </w:r>
          </w:p>
        </w:tc>
        <w:tc>
          <w:tcPr>
            <w:tcW w:w="662" w:type="dxa"/>
            <w:tcBorders>
              <w:top w:val="single" w:sz="12" w:space="0" w:color="auto"/>
              <w:left w:val="single" w:sz="12" w:space="0" w:color="auto"/>
              <w:bottom w:val="single" w:sz="4" w:space="0" w:color="auto"/>
              <w:right w:val="single" w:sz="12" w:space="0" w:color="auto"/>
            </w:tcBorders>
          </w:tcPr>
          <w:p w14:paraId="436A09C7" w14:textId="3C73B3FE" w:rsidR="00C26DF9" w:rsidRPr="00137A68" w:rsidRDefault="0042102F" w:rsidP="00AA11AD">
            <w:pPr>
              <w:pStyle w:val="NoSpacing"/>
              <w:jc w:val="center"/>
              <w:rPr>
                <w:rFonts w:ascii="Times New Roman" w:hAnsi="Times New Roman"/>
                <w:b/>
                <w:sz w:val="24"/>
                <w:szCs w:val="24"/>
              </w:rPr>
            </w:pPr>
            <w:r w:rsidRPr="00137A68">
              <w:rPr>
                <w:rFonts w:ascii="Times New Roman" w:hAnsi="Times New Roman"/>
                <w:b/>
                <w:sz w:val="24"/>
                <w:szCs w:val="24"/>
              </w:rPr>
              <w:t>6</w:t>
            </w:r>
          </w:p>
        </w:tc>
      </w:tr>
      <w:tr w:rsidR="00C26DF9" w:rsidRPr="00137A68" w14:paraId="436A09CB" w14:textId="77777777" w:rsidTr="00AA11AD">
        <w:trPr>
          <w:cantSplit/>
          <w:trHeight w:val="460"/>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C9" w14:textId="7266290C" w:rsidR="00C26DF9" w:rsidRPr="00137A68" w:rsidRDefault="00C26DF9" w:rsidP="00AA11AD">
            <w:pPr>
              <w:rPr>
                <w:b/>
                <w:lang w:val="sr-Cyrl-RS"/>
              </w:rPr>
            </w:pPr>
            <w:r w:rsidRPr="00137A68">
              <w:rPr>
                <w:b/>
                <w:lang w:val="sr-Cyrl-RS"/>
              </w:rPr>
              <w:lastRenderedPageBreak/>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14:paraId="436A09CA" w14:textId="57E4FC1F" w:rsidR="00C26DF9" w:rsidRPr="00137A68" w:rsidRDefault="006545D7" w:rsidP="0042102F">
            <w:pPr>
              <w:pStyle w:val="NoSpacing"/>
              <w:rPr>
                <w:rFonts w:ascii="Times New Roman" w:hAnsi="Times New Roman"/>
                <w:sz w:val="24"/>
                <w:szCs w:val="24"/>
                <w:lang w:val="sr-Cyrl-RS"/>
              </w:rPr>
            </w:pPr>
            <w:r w:rsidRPr="00137A68">
              <w:rPr>
                <w:rFonts w:ascii="Times New Roman" w:hAnsi="Times New Roman"/>
                <w:sz w:val="24"/>
                <w:szCs w:val="24"/>
                <w:lang w:val="sr-Cyrl-RS"/>
              </w:rPr>
              <w:t xml:space="preserve"> </w:t>
            </w:r>
            <w:r w:rsidR="0042102F" w:rsidRPr="00137A68">
              <w:rPr>
                <w:rFonts w:ascii="Times New Roman" w:hAnsi="Times New Roman"/>
                <w:sz w:val="24"/>
                <w:szCs w:val="24"/>
                <w:lang w:val="sr-Cyrl-RS"/>
              </w:rPr>
              <w:t>српски језик и књижевност, ЧОС, физичко и здравствено васпитање</w:t>
            </w:r>
          </w:p>
        </w:tc>
      </w:tr>
      <w:tr w:rsidR="00C26DF9" w:rsidRPr="00137A68" w14:paraId="436A09CE" w14:textId="77777777" w:rsidTr="00AA11AD">
        <w:trPr>
          <w:cantSplit/>
          <w:trHeight w:val="46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CC" w14:textId="77777777" w:rsidR="00C26DF9" w:rsidRPr="00137A68" w:rsidRDefault="00C26DF9" w:rsidP="00AA11AD">
            <w:pPr>
              <w:rPr>
                <w:b/>
                <w:lang w:val="sr-Cyrl-RS"/>
              </w:rPr>
            </w:pPr>
            <w:r w:rsidRPr="00137A68">
              <w:rPr>
                <w:b/>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14:paraId="436A09CD" w14:textId="3E72E37E" w:rsidR="00C26DF9" w:rsidRPr="00137A68" w:rsidRDefault="00B1277F" w:rsidP="00AA11AD">
            <w:pPr>
              <w:rPr>
                <w:lang w:val="sr-Cyrl-RS"/>
              </w:rPr>
            </w:pPr>
            <w:r w:rsidRPr="00137A68">
              <w:rPr>
                <w:lang w:val="sr-Cyrl-RS"/>
              </w:rPr>
              <w:t>1.1.1. 1.1.2. 1.1.3. 1.1.4. 1.1.5. 1.1.6. 1.1.7. 1.1.8. 1.1.9. 1.1.10. 1.1.11. 1.1.12. 1.1.13. 1.1.14. 1.1.15. 1.1.16. 1.1.17. 1.1.18. 1.1.19. 1.1.20. 1.1.21. 1.1.22. 1.1.23. 1.2.1. 1.2.2. 1.2.3. 1.2.4. 1.3.1. 1.3.2. 1.3.4. 1.3.5. 2.1.1. 2.1.2. 2.1.3. 2.1.4. 2.1.5. 2.1.6. 2.1.7. 2.1.8. 2.1.9. 2.1.10. 2.1.12. 2.1.13. 2.1.14. 2.1.15. 2.1.16. 2.1.18. 2.1.19. 2.1.20. 2.1.21. 2.1.22. 2.1.23. 2.1.24.  2.1.25. 2.1.26. 2.2.1. 2.2.2. 2.2.3. 2.2.4. 2.3.1. 2.3.2. 2.3.3. 2.3.8. 3.1.1. 3.1.2. 3.1.3. 3.1.4. 3.1.5. 3.1.5. 3.1.6. 3.1.8. 3.1.10. 3.1.12. 3.1.16. 3.1.17. 3.1.18. 3.1.19. 3.1.20. 3.1.22. 3.1.23. 3.1.24. 3.1.26. 3.1.27. 3.1.29. 3.1.30. 3.2.1. 3.2.2. 3.2.3. 3.2.4. 3.3.1. 3.3.2. 3.3.3.</w:t>
            </w:r>
          </w:p>
        </w:tc>
      </w:tr>
      <w:tr w:rsidR="00C26DF9" w:rsidRPr="00137A68" w14:paraId="436A09D1" w14:textId="77777777" w:rsidTr="00AA11AD">
        <w:trPr>
          <w:cantSplit/>
          <w:trHeight w:val="460"/>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CF" w14:textId="77777777" w:rsidR="00C26DF9" w:rsidRPr="00137A68" w:rsidRDefault="00C26DF9" w:rsidP="00AA11AD">
            <w:pPr>
              <w:rPr>
                <w:b/>
                <w:lang w:val="sr-Cyrl-RS"/>
              </w:rPr>
            </w:pPr>
            <w:r w:rsidRPr="00137A68">
              <w:rPr>
                <w:b/>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14:paraId="436A09D0" w14:textId="308A21F3" w:rsidR="00C26DF9" w:rsidRPr="00137A68" w:rsidRDefault="006545D7" w:rsidP="00AA11AD">
            <w:pPr>
              <w:pStyle w:val="NoSpacing"/>
              <w:rPr>
                <w:rFonts w:ascii="Times New Roman" w:hAnsi="Times New Roman"/>
                <w:sz w:val="24"/>
                <w:szCs w:val="24"/>
                <w:lang w:val="sr-Cyrl-RS"/>
              </w:rPr>
            </w:pPr>
            <w:r w:rsidRPr="00137A68">
              <w:rPr>
                <w:rFonts w:ascii="Times New Roman" w:hAnsi="Times New Roman"/>
                <w:sz w:val="24"/>
                <w:szCs w:val="24"/>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bl>
    <w:p w14:paraId="436A09D2" w14:textId="77777777" w:rsidR="00C26DF9" w:rsidRPr="00137A68" w:rsidRDefault="00C26DF9" w:rsidP="00C26DF9"/>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137A68" w14:paraId="436A09F6" w14:textId="77777777" w:rsidTr="00AA11AD">
        <w:trPr>
          <w:cantSplit/>
          <w:trHeight w:val="878"/>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238A949E" w14:textId="77777777" w:rsidR="00523C94" w:rsidRPr="00137A68" w:rsidRDefault="005B2A69" w:rsidP="00DC143F">
            <w:pPr>
              <w:rPr>
                <w:b/>
              </w:rPr>
            </w:pPr>
            <w:r w:rsidRPr="00137A68">
              <w:rPr>
                <w:lang w:val="sr-Cyrl-RS"/>
              </w:rPr>
              <w:t>8.</w:t>
            </w:r>
            <w:r w:rsidRPr="00137A68">
              <w:rPr>
                <w:b/>
              </w:rPr>
              <w:t>Stand by me</w:t>
            </w:r>
          </w:p>
          <w:p w14:paraId="16743058" w14:textId="77777777" w:rsidR="005B2A69" w:rsidRPr="00137A68" w:rsidRDefault="005B2A69" w:rsidP="00DC143F">
            <w:pPr>
              <w:rPr>
                <w:b/>
              </w:rPr>
            </w:pPr>
          </w:p>
          <w:p w14:paraId="026F4EC4" w14:textId="77777777" w:rsidR="005B2A69" w:rsidRPr="00137A68" w:rsidRDefault="005B2A69" w:rsidP="005B2A69">
            <w:pPr>
              <w:rPr>
                <w:lang w:val="sr-Cyrl-RS"/>
              </w:rPr>
            </w:pPr>
          </w:p>
          <w:p w14:paraId="032D662C" w14:textId="77777777" w:rsidR="005B2A69" w:rsidRPr="00137A68" w:rsidRDefault="005B2A69" w:rsidP="005B2A69">
            <w:pPr>
              <w:rPr>
                <w:lang w:val="sr-Cyrl-RS"/>
              </w:rPr>
            </w:pPr>
            <w:r w:rsidRPr="00137A68">
              <w:rPr>
                <w:lang w:val="sr-Cyrl-RS"/>
              </w:rPr>
              <w:t>Разумевање и давање упутстава;</w:t>
            </w:r>
          </w:p>
          <w:p w14:paraId="7FB56137" w14:textId="77777777" w:rsidR="005B2A69" w:rsidRPr="00137A68" w:rsidRDefault="005B2A69" w:rsidP="005B2A69">
            <w:pPr>
              <w:rPr>
                <w:lang w:val="sr-Cyrl-RS"/>
              </w:rPr>
            </w:pPr>
            <w:r w:rsidRPr="00137A68">
              <w:rPr>
                <w:rFonts w:eastAsia="Calibri"/>
                <w:bCs/>
                <w:lang w:val="ru-RU"/>
              </w:rPr>
              <w:t>изражавање молби, захтева, обавештења.</w:t>
            </w:r>
          </w:p>
          <w:p w14:paraId="436A09E3" w14:textId="6B842E9F" w:rsidR="005B2A69" w:rsidRPr="00137A68" w:rsidRDefault="005B2A69" w:rsidP="00DC143F">
            <w:pPr>
              <w:rPr>
                <w:b/>
              </w:rPr>
            </w:pPr>
          </w:p>
        </w:tc>
        <w:tc>
          <w:tcPr>
            <w:tcW w:w="5032" w:type="dxa"/>
            <w:tcBorders>
              <w:top w:val="single" w:sz="12" w:space="0" w:color="auto"/>
              <w:left w:val="single" w:sz="12" w:space="0" w:color="auto"/>
              <w:bottom w:val="single" w:sz="12" w:space="0" w:color="auto"/>
              <w:right w:val="single" w:sz="12" w:space="0" w:color="auto"/>
            </w:tcBorders>
          </w:tcPr>
          <w:p w14:paraId="793457A9" w14:textId="77777777" w:rsidR="005B2A69" w:rsidRPr="00137A68" w:rsidRDefault="005B2A69" w:rsidP="005B2A69">
            <w:pPr>
              <w:numPr>
                <w:ilvl w:val="0"/>
                <w:numId w:val="38"/>
              </w:numPr>
              <w:ind w:left="300" w:hanging="270"/>
              <w:contextualSpacing/>
              <w:rPr>
                <w:rFonts w:eastAsia="Calibri"/>
                <w:lang w:val="uz-Cyrl-UZ"/>
              </w:rPr>
            </w:pPr>
            <w:r w:rsidRPr="00137A68">
              <w:rPr>
                <w:rFonts w:eastAsia="Calibri"/>
                <w:lang w:val="uz-Cyrl-UZ"/>
              </w:rPr>
              <w:t xml:space="preserve">разуме једноставније предлоге, савете и позиве на заједничке активности и одговори на њих уз одговарајуће образложење; </w:t>
            </w:r>
          </w:p>
          <w:p w14:paraId="6813E754" w14:textId="77777777" w:rsidR="005B2A69" w:rsidRPr="00137A68" w:rsidRDefault="005B2A69" w:rsidP="005B2A69">
            <w:pPr>
              <w:numPr>
                <w:ilvl w:val="0"/>
                <w:numId w:val="38"/>
              </w:numPr>
              <w:ind w:left="300" w:hanging="270"/>
              <w:contextualSpacing/>
              <w:rPr>
                <w:rFonts w:eastAsia="Calibri"/>
                <w:lang w:val="uz-Cyrl-UZ"/>
              </w:rPr>
            </w:pPr>
            <w:r w:rsidRPr="00137A68">
              <w:rPr>
                <w:rFonts w:eastAsia="Calibri"/>
                <w:lang w:val="uz-Cyrl-UZ"/>
              </w:rPr>
              <w:t>упути предлоге, савете и позиве на заједничке активности користећи ситуационо прикладне комуникационе моделе;</w:t>
            </w:r>
          </w:p>
          <w:p w14:paraId="5E9E61F2" w14:textId="77777777" w:rsidR="005B2A69" w:rsidRPr="00137A68" w:rsidRDefault="005B2A69" w:rsidP="005B2A69">
            <w:pPr>
              <w:numPr>
                <w:ilvl w:val="0"/>
                <w:numId w:val="38"/>
              </w:numPr>
              <w:ind w:left="300" w:hanging="270"/>
              <w:contextualSpacing/>
              <w:rPr>
                <w:rFonts w:eastAsia="Calibri"/>
                <w:lang w:val="uz-Cyrl-UZ"/>
              </w:rPr>
            </w:pPr>
            <w:r w:rsidRPr="00137A68">
              <w:rPr>
                <w:rFonts w:eastAsia="Calibri"/>
                <w:lang w:val="uz-Cyrl-UZ"/>
              </w:rPr>
              <w:t>затражи и пружи додатне информације у вези са предлозима, саветима и позивима на заједничке активности;</w:t>
            </w:r>
          </w:p>
          <w:p w14:paraId="7D207859" w14:textId="77777777" w:rsidR="005B2A69" w:rsidRPr="00137A68" w:rsidRDefault="005B2A69" w:rsidP="005B2A69">
            <w:pPr>
              <w:numPr>
                <w:ilvl w:val="0"/>
                <w:numId w:val="38"/>
              </w:numPr>
              <w:ind w:left="300" w:hanging="270"/>
              <w:contextualSpacing/>
              <w:rPr>
                <w:rFonts w:eastAsia="Calibri"/>
                <w:lang w:val="uz-Cyrl-UZ"/>
              </w:rPr>
            </w:pPr>
            <w:r w:rsidRPr="00137A68">
              <w:rPr>
                <w:rFonts w:eastAsia="Calibri"/>
                <w:lang w:val="uz-Cyrl-UZ"/>
              </w:rPr>
              <w:t>разуме уобичајене молбе и захтеве и реагује на њих;</w:t>
            </w:r>
          </w:p>
          <w:p w14:paraId="61B5DCB3" w14:textId="77777777" w:rsidR="005B2A69" w:rsidRPr="00137A68" w:rsidRDefault="005B2A69" w:rsidP="005B2A69">
            <w:pPr>
              <w:numPr>
                <w:ilvl w:val="0"/>
                <w:numId w:val="38"/>
              </w:numPr>
              <w:ind w:left="300" w:hanging="270"/>
              <w:contextualSpacing/>
              <w:rPr>
                <w:rFonts w:eastAsia="Calibri"/>
                <w:lang w:val="uz-Cyrl-UZ"/>
              </w:rPr>
            </w:pPr>
            <w:r w:rsidRPr="00137A68">
              <w:rPr>
                <w:rFonts w:eastAsia="Calibri"/>
                <w:lang w:val="uz-Cyrl-UZ"/>
              </w:rPr>
              <w:t>упути уобичајене молбе и захтеве;</w:t>
            </w:r>
          </w:p>
          <w:p w14:paraId="18E0AE4C" w14:textId="77777777" w:rsidR="005B2A69" w:rsidRPr="00137A68" w:rsidRDefault="005B2A69" w:rsidP="005B2A69">
            <w:pPr>
              <w:numPr>
                <w:ilvl w:val="0"/>
                <w:numId w:val="38"/>
              </w:numPr>
              <w:ind w:left="300" w:hanging="270"/>
              <w:contextualSpacing/>
              <w:rPr>
                <w:rFonts w:eastAsia="Calibri"/>
                <w:lang w:val="uz-Cyrl-UZ"/>
              </w:rPr>
            </w:pPr>
            <w:r w:rsidRPr="00137A68">
              <w:rPr>
                <w:rFonts w:eastAsia="Calibri"/>
                <w:lang w:val="uz-Cyrl-UZ"/>
              </w:rPr>
              <w:t xml:space="preserve">разуме и следи једноставнија упутства у вези с уобичајеним ситуацијама из свакодневног живота; </w:t>
            </w:r>
          </w:p>
          <w:p w14:paraId="436A09F1" w14:textId="5F3CD911" w:rsidR="00DF287F" w:rsidRPr="00137A68" w:rsidRDefault="005B2A69" w:rsidP="005B2A69">
            <w:pPr>
              <w:contextualSpacing/>
              <w:rPr>
                <w:rFonts w:eastAsia="Calibri"/>
                <w:lang w:val="uz-Cyrl-UZ"/>
              </w:rPr>
            </w:pPr>
            <w:r w:rsidRPr="00137A68">
              <w:rPr>
                <w:rFonts w:eastAsia="Calibri"/>
                <w:lang w:val="uz-Cyrl-UZ"/>
              </w:rPr>
              <w:t>- пружи једноставнија упутства у вези са уобичајеним ситуацијама из свакодневног живота.</w:t>
            </w:r>
          </w:p>
        </w:tc>
        <w:tc>
          <w:tcPr>
            <w:tcW w:w="5033" w:type="dxa"/>
            <w:tcBorders>
              <w:top w:val="single" w:sz="12" w:space="0" w:color="auto"/>
              <w:left w:val="single" w:sz="12" w:space="0" w:color="auto"/>
              <w:bottom w:val="single" w:sz="12" w:space="0" w:color="auto"/>
              <w:right w:val="single" w:sz="12" w:space="0" w:color="auto"/>
            </w:tcBorders>
          </w:tcPr>
          <w:p w14:paraId="436A09F2" w14:textId="71177344" w:rsidR="004832D1" w:rsidRPr="00137A68" w:rsidRDefault="00DC143F" w:rsidP="005B2A69">
            <w:pPr>
              <w:rPr>
                <w:lang w:val="sr-Cyrl-RS"/>
              </w:rPr>
            </w:pPr>
            <w:r w:rsidRPr="00137A68">
              <w:rPr>
                <w:lang w:val="sr-Cyrl-RS"/>
              </w:rPr>
              <w:t>Речи и изразе који се односе на тему; језичке структуре</w:t>
            </w:r>
            <w:r w:rsidRPr="00137A68">
              <w:t xml:space="preserve"> </w:t>
            </w:r>
            <w:r w:rsidR="00157AF2" w:rsidRPr="00137A68">
              <w:rPr>
                <w:b/>
                <w:bCs/>
                <w:i/>
                <w:iCs/>
                <w:lang w:val="en-US"/>
              </w:rPr>
              <w:t>Personal Pronouns</w:t>
            </w:r>
            <w:r w:rsidR="005B2A69" w:rsidRPr="00137A68">
              <w:rPr>
                <w:i/>
                <w:iCs/>
                <w:lang w:val="en-US"/>
              </w:rPr>
              <w:t xml:space="preserve">, </w:t>
            </w:r>
            <w:r w:rsidR="005B2A69" w:rsidRPr="00137A68">
              <w:rPr>
                <w:b/>
                <w:bCs/>
                <w:i/>
                <w:iCs/>
                <w:lang w:val="en-US"/>
              </w:rPr>
              <w:t>Reflexive Pronouns</w:t>
            </w:r>
            <w:r w:rsidR="005B2A69" w:rsidRPr="00137A68">
              <w:rPr>
                <w:i/>
                <w:iCs/>
                <w:lang w:val="en-US"/>
              </w:rPr>
              <w:t xml:space="preserve"> (He did it by himself.), </w:t>
            </w:r>
            <w:r w:rsidR="005B2A69" w:rsidRPr="00137A68">
              <w:rPr>
                <w:b/>
                <w:bCs/>
                <w:i/>
                <w:iCs/>
                <w:lang w:val="en-US"/>
              </w:rPr>
              <w:t>Should</w:t>
            </w:r>
            <w:r w:rsidR="005B2A69" w:rsidRPr="00137A68">
              <w:rPr>
                <w:i/>
                <w:iCs/>
                <w:lang w:val="en-US"/>
              </w:rPr>
              <w:t xml:space="preserve"> (You should go to the doctor.</w:t>
            </w:r>
            <w:r w:rsidR="00157AF2" w:rsidRPr="00137A68">
              <w:rPr>
                <w:i/>
                <w:iCs/>
                <w:lang w:val="en-US"/>
              </w:rPr>
              <w:t>)</w:t>
            </w:r>
            <w:proofErr w:type="gramStart"/>
            <w:r w:rsidR="00157AF2" w:rsidRPr="00137A68">
              <w:rPr>
                <w:i/>
                <w:iCs/>
                <w:lang w:val="en-US"/>
              </w:rPr>
              <w:t>,</w:t>
            </w:r>
            <w:r w:rsidR="00157AF2" w:rsidRPr="00137A68">
              <w:rPr>
                <w:b/>
                <w:i/>
                <w:iCs/>
                <w:lang w:val="en-US"/>
              </w:rPr>
              <w:t>Formal</w:t>
            </w:r>
            <w:proofErr w:type="gramEnd"/>
            <w:r w:rsidR="00157AF2" w:rsidRPr="00137A68">
              <w:rPr>
                <w:b/>
                <w:i/>
                <w:iCs/>
                <w:lang w:val="en-US"/>
              </w:rPr>
              <w:t xml:space="preserve"> letter</w:t>
            </w:r>
            <w:r w:rsidR="005B2A69" w:rsidRPr="00137A68">
              <w:rPr>
                <w:i/>
                <w:iCs/>
                <w:lang w:val="en-US"/>
              </w:rPr>
              <w:t>;</w:t>
            </w:r>
            <w:r w:rsidR="005B2A69" w:rsidRPr="00137A68">
              <w:rPr>
                <w:i/>
                <w:iCs/>
                <w:lang w:val="en-US"/>
              </w:rPr>
              <w:t xml:space="preserve"> </w:t>
            </w:r>
            <w:r w:rsidRPr="00137A68">
              <w:rPr>
                <w:lang w:val="sr-Cyrl-RS"/>
              </w:rPr>
              <w:t>текстове и дијалоге који се односе на тему и интеркултурне садржаје (слушају, читају, говоре и пишу).</w:t>
            </w:r>
          </w:p>
        </w:tc>
        <w:tc>
          <w:tcPr>
            <w:tcW w:w="661" w:type="dxa"/>
            <w:tcBorders>
              <w:top w:val="single" w:sz="12" w:space="0" w:color="auto"/>
              <w:left w:val="single" w:sz="12" w:space="0" w:color="auto"/>
              <w:bottom w:val="single" w:sz="12" w:space="0" w:color="auto"/>
              <w:right w:val="single" w:sz="12" w:space="0" w:color="auto"/>
            </w:tcBorders>
          </w:tcPr>
          <w:p w14:paraId="436A09F3" w14:textId="07F4DCB8" w:rsidR="00C26DF9" w:rsidRPr="00137A68" w:rsidRDefault="00DC143F" w:rsidP="00AA11AD">
            <w:pPr>
              <w:pStyle w:val="NoSpacing"/>
              <w:jc w:val="center"/>
              <w:rPr>
                <w:rFonts w:ascii="Times New Roman" w:hAnsi="Times New Roman"/>
                <w:b/>
                <w:sz w:val="24"/>
                <w:szCs w:val="24"/>
              </w:rPr>
            </w:pPr>
            <w:r w:rsidRPr="00137A68">
              <w:rPr>
                <w:rFonts w:ascii="Times New Roman" w:hAnsi="Times New Roman"/>
                <w:b/>
                <w:sz w:val="24"/>
                <w:szCs w:val="24"/>
              </w:rPr>
              <w:t>7</w:t>
            </w:r>
          </w:p>
        </w:tc>
        <w:tc>
          <w:tcPr>
            <w:tcW w:w="662" w:type="dxa"/>
            <w:tcBorders>
              <w:top w:val="single" w:sz="12" w:space="0" w:color="auto"/>
              <w:left w:val="single" w:sz="12" w:space="0" w:color="auto"/>
              <w:bottom w:val="single" w:sz="12" w:space="0" w:color="auto"/>
              <w:right w:val="single" w:sz="12" w:space="0" w:color="auto"/>
            </w:tcBorders>
          </w:tcPr>
          <w:p w14:paraId="436A09F4" w14:textId="57C442BA" w:rsidR="00C26DF9" w:rsidRPr="00137A68" w:rsidRDefault="00DC143F" w:rsidP="00AA11AD">
            <w:pPr>
              <w:pStyle w:val="NoSpacing"/>
              <w:jc w:val="center"/>
              <w:rPr>
                <w:rFonts w:ascii="Times New Roman" w:hAnsi="Times New Roman"/>
                <w:b/>
                <w:sz w:val="24"/>
                <w:szCs w:val="24"/>
              </w:rPr>
            </w:pPr>
            <w:r w:rsidRPr="00137A68">
              <w:rPr>
                <w:rFonts w:ascii="Times New Roman" w:hAnsi="Times New Roman"/>
                <w:b/>
                <w:sz w:val="24"/>
                <w:szCs w:val="24"/>
              </w:rPr>
              <w:t>3</w:t>
            </w:r>
          </w:p>
        </w:tc>
        <w:tc>
          <w:tcPr>
            <w:tcW w:w="662" w:type="dxa"/>
            <w:tcBorders>
              <w:top w:val="single" w:sz="12" w:space="0" w:color="auto"/>
              <w:left w:val="single" w:sz="12" w:space="0" w:color="auto"/>
              <w:bottom w:val="single" w:sz="4" w:space="0" w:color="auto"/>
              <w:right w:val="single" w:sz="12" w:space="0" w:color="auto"/>
            </w:tcBorders>
          </w:tcPr>
          <w:p w14:paraId="436A09F5" w14:textId="1F40C924" w:rsidR="00C26DF9" w:rsidRPr="00137A68" w:rsidRDefault="00DC143F" w:rsidP="00AA11AD">
            <w:pPr>
              <w:pStyle w:val="NoSpacing"/>
              <w:jc w:val="center"/>
              <w:rPr>
                <w:rFonts w:ascii="Times New Roman" w:hAnsi="Times New Roman"/>
                <w:b/>
                <w:sz w:val="24"/>
                <w:szCs w:val="24"/>
              </w:rPr>
            </w:pPr>
            <w:r w:rsidRPr="00137A68">
              <w:rPr>
                <w:rFonts w:ascii="Times New Roman" w:hAnsi="Times New Roman"/>
                <w:b/>
                <w:sz w:val="24"/>
                <w:szCs w:val="24"/>
              </w:rPr>
              <w:t>4</w:t>
            </w:r>
          </w:p>
        </w:tc>
      </w:tr>
      <w:tr w:rsidR="00C26DF9" w:rsidRPr="00137A68" w14:paraId="436A09F9" w14:textId="77777777" w:rsidTr="00AA11AD">
        <w:trPr>
          <w:cantSplit/>
          <w:trHeight w:val="460"/>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F7" w14:textId="2E220BF7" w:rsidR="00C26DF9" w:rsidRPr="00137A68" w:rsidRDefault="00C26DF9" w:rsidP="00AA11AD">
            <w:pPr>
              <w:rPr>
                <w:b/>
                <w:lang w:val="sr-Cyrl-RS"/>
              </w:rPr>
            </w:pPr>
            <w:r w:rsidRPr="00137A68">
              <w:rPr>
                <w:b/>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14:paraId="436A09F8" w14:textId="19BE1E2B" w:rsidR="00C26DF9" w:rsidRPr="00137A68" w:rsidRDefault="00C26DF9" w:rsidP="00AA11AD">
            <w:pPr>
              <w:pStyle w:val="NoSpacing"/>
              <w:rPr>
                <w:rFonts w:ascii="Times New Roman" w:hAnsi="Times New Roman"/>
                <w:sz w:val="24"/>
                <w:szCs w:val="24"/>
                <w:lang w:val="sr-Cyrl-RS"/>
              </w:rPr>
            </w:pPr>
            <w:r w:rsidRPr="00137A68">
              <w:rPr>
                <w:rFonts w:ascii="Times New Roman" w:hAnsi="Times New Roman"/>
                <w:sz w:val="24"/>
                <w:szCs w:val="24"/>
              </w:rPr>
              <w:t>српски језик и књижевност, ЧОС</w:t>
            </w:r>
            <w:r w:rsidR="005B2A69" w:rsidRPr="00137A68">
              <w:rPr>
                <w:rFonts w:ascii="Times New Roman" w:hAnsi="Times New Roman"/>
                <w:sz w:val="24"/>
                <w:szCs w:val="24"/>
                <w:lang w:val="sr-Cyrl-RS"/>
              </w:rPr>
              <w:t xml:space="preserve">, </w:t>
            </w:r>
            <w:r w:rsidR="005B2A69" w:rsidRPr="00137A68">
              <w:rPr>
                <w:rFonts w:ascii="Times New Roman" w:hAnsi="Times New Roman"/>
                <w:sz w:val="24"/>
                <w:szCs w:val="24"/>
                <w:lang w:val="sr-Cyrl-RS"/>
              </w:rPr>
              <w:t>географија, информатика и рачунарство</w:t>
            </w:r>
          </w:p>
        </w:tc>
      </w:tr>
      <w:tr w:rsidR="00C26DF9" w:rsidRPr="00137A68" w14:paraId="436A09FC" w14:textId="77777777" w:rsidTr="00AA11AD">
        <w:trPr>
          <w:cantSplit/>
          <w:trHeight w:val="46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FA" w14:textId="77777777" w:rsidR="00C26DF9" w:rsidRPr="00137A68" w:rsidRDefault="00C26DF9" w:rsidP="00AA11AD">
            <w:pPr>
              <w:rPr>
                <w:b/>
                <w:lang w:val="sr-Cyrl-RS"/>
              </w:rPr>
            </w:pPr>
            <w:r w:rsidRPr="00137A68">
              <w:rPr>
                <w:b/>
                <w:lang w:val="sr-Cyrl-RS"/>
              </w:rPr>
              <w:lastRenderedPageBreak/>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14:paraId="436A09FB" w14:textId="27ABFD81" w:rsidR="00C26DF9" w:rsidRPr="00137A68" w:rsidRDefault="005B2A69" w:rsidP="00AA11AD">
            <w:pPr>
              <w:rPr>
                <w:lang w:val="sr-Cyrl-RS"/>
              </w:rPr>
            </w:pPr>
            <w:r w:rsidRPr="00137A68">
              <w:rPr>
                <w:lang w:val="sr-Cyrl-RS"/>
              </w:rPr>
              <w:t xml:space="preserve">1.1.1. 1.1.2.  1.1.3. 1.1.4. 1.1.5. 1.1.6. 1.1.7. 1.1.8. 1.1.9. 1.1.10.  1.1.11. 1.1.12. 1.1.13.  1.1.14. 1.1.15. 1.1.16. 1.1.17. 1.1.18. 1.1.19. 1.1.20. 1.1.21. 1.1.22. 1.1.23. 1.2.1. 1.2.2. 1.2.3. 1.2.4. 1.3.1. 1.3.2. 2.1.1.  2.1.2. 2.1.3. 2.1.4. 2.1.5. 2.1.6. 2.1.7. 2.1.8. 2.1.10.  2.1.12. 2.1.13. 2.1.14. 2.1.15. 2.1.16. 2.1.17. 2.1.18. 2.1.19. 2.1.20. 2.1.21. 2.1.22. </w:t>
            </w:r>
            <w:r w:rsidRPr="00137A68">
              <w:t xml:space="preserve">2.1.24. </w:t>
            </w:r>
            <w:r w:rsidRPr="00137A68">
              <w:rPr>
                <w:lang w:val="sr-Cyrl-RS"/>
              </w:rPr>
              <w:t xml:space="preserve"> 2.1.25. 2.1.26. 2.2.1. 2.2.2. 2.2.3.</w:t>
            </w:r>
            <w:r w:rsidRPr="00137A68">
              <w:t xml:space="preserve"> 2.2.4. 2.3.1. </w:t>
            </w:r>
            <w:r w:rsidRPr="00137A68">
              <w:rPr>
                <w:lang w:val="sr-Cyrl-RS"/>
              </w:rPr>
              <w:t xml:space="preserve"> 2.3.2. 3.1.1. 3.1.2. 3.1.3. 3.1.6. 3.1.7. 3.1.8. 3.1.10. 3.1.11. 3.1.16. 3.1.17. 3.1.18. 3.1.19. 3.1.20. 3.1.23. 3.1.24. 3.1.25. 3.1.29. 3.1.30. 3.2.1. 3.2.2. 3.2.3. 3.2.4. 3.3.1. 3.3.2.</w:t>
            </w:r>
          </w:p>
        </w:tc>
      </w:tr>
      <w:tr w:rsidR="00C26DF9" w:rsidRPr="00137A68" w14:paraId="436A09FF" w14:textId="77777777" w:rsidTr="00AA11AD">
        <w:trPr>
          <w:cantSplit/>
          <w:trHeight w:val="460"/>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FD" w14:textId="77777777" w:rsidR="00C26DF9" w:rsidRPr="00137A68" w:rsidRDefault="00C26DF9" w:rsidP="00AA11AD">
            <w:pPr>
              <w:rPr>
                <w:b/>
                <w:lang w:val="sr-Cyrl-RS"/>
              </w:rPr>
            </w:pPr>
            <w:r w:rsidRPr="00137A68">
              <w:rPr>
                <w:b/>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14:paraId="436A09FE" w14:textId="77777777" w:rsidR="00C26DF9" w:rsidRPr="00137A68" w:rsidRDefault="00C26DF9" w:rsidP="00AA11AD">
            <w:pPr>
              <w:pStyle w:val="NoSpacing"/>
              <w:rPr>
                <w:rFonts w:ascii="Times New Roman" w:hAnsi="Times New Roman"/>
                <w:sz w:val="24"/>
                <w:szCs w:val="24"/>
                <w:lang w:val="sr-Cyrl-RS"/>
              </w:rPr>
            </w:pPr>
            <w:r w:rsidRPr="00137A68">
              <w:rPr>
                <w:rFonts w:ascii="Times New Roman" w:hAnsi="Times New Roman"/>
                <w:sz w:val="24"/>
                <w:szCs w:val="24"/>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r w:rsidR="0019336F" w:rsidRPr="00137A68" w14:paraId="1749CC03" w14:textId="77777777" w:rsidTr="009451F5">
        <w:trPr>
          <w:cantSplit/>
          <w:trHeight w:val="1134"/>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5F816E67" w14:textId="77777777" w:rsidR="0019336F" w:rsidRPr="00137A68" w:rsidRDefault="0019336F" w:rsidP="009451F5">
            <w:pPr>
              <w:rPr>
                <w:b/>
              </w:rPr>
            </w:pPr>
          </w:p>
          <w:p w14:paraId="0375469B" w14:textId="70A7D02A" w:rsidR="0019336F" w:rsidRPr="00137A68" w:rsidRDefault="0019336F" w:rsidP="009451F5">
            <w:pPr>
              <w:rPr>
                <w:b/>
                <w:lang w:val="sr-Cyrl-RS"/>
              </w:rPr>
            </w:pPr>
            <w:r w:rsidRPr="00137A68">
              <w:rPr>
                <w:b/>
                <w:lang w:val="sr-Cyrl-RS"/>
              </w:rPr>
              <w:t xml:space="preserve">9. </w:t>
            </w:r>
            <w:r w:rsidRPr="00137A68">
              <w:rPr>
                <w:b/>
              </w:rPr>
              <w:t>The Second Written Test</w:t>
            </w:r>
          </w:p>
          <w:p w14:paraId="7379B660" w14:textId="77777777" w:rsidR="0019336F" w:rsidRPr="00137A68" w:rsidRDefault="00E87C24" w:rsidP="009451F5">
            <w:pPr>
              <w:rPr>
                <w:lang w:val="sr-Cyrl-RS"/>
              </w:rPr>
            </w:pPr>
            <w:r w:rsidRPr="00137A68">
              <w:rPr>
                <w:lang w:val="sr-Cyrl-RS"/>
              </w:rPr>
              <w:t>Описивање догађаја</w:t>
            </w:r>
          </w:p>
          <w:p w14:paraId="1F566EDF" w14:textId="77777777" w:rsidR="00E87C24" w:rsidRPr="00137A68" w:rsidRDefault="00E87C24" w:rsidP="009451F5">
            <w:pPr>
              <w:rPr>
                <w:lang w:val="sr-Cyrl-RS"/>
              </w:rPr>
            </w:pPr>
          </w:p>
          <w:p w14:paraId="6252F3BE" w14:textId="45E814FB" w:rsidR="00E87C24" w:rsidRPr="00137A68" w:rsidRDefault="00E87C24" w:rsidP="009451F5">
            <w:pPr>
              <w:rPr>
                <w:lang w:val="sr-Cyrl-RS"/>
              </w:rPr>
            </w:pP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D06BE9D" w14:textId="77777777" w:rsidR="00690C25" w:rsidRPr="00137A68" w:rsidRDefault="00690C25" w:rsidP="00690C25">
            <w:pPr>
              <w:rPr>
                <w:rFonts w:eastAsia="Calibri"/>
                <w:lang w:val="uz-Cyrl-UZ"/>
              </w:rPr>
            </w:pPr>
            <w:r w:rsidRPr="00137A68">
              <w:rPr>
                <w:rFonts w:eastAsia="Calibri"/>
                <w:lang w:val="uz-Cyrl-UZ"/>
              </w:rPr>
              <w:t>- изрази жеље, интересовања, потребе, осете и осећања једноставнијим језичким средствима.</w:t>
            </w:r>
          </w:p>
          <w:p w14:paraId="06CB78C9" w14:textId="77777777" w:rsidR="00690C25" w:rsidRPr="00137A68" w:rsidRDefault="00690C25" w:rsidP="00690C25">
            <w:pPr>
              <w:contextualSpacing/>
              <w:rPr>
                <w:rFonts w:eastAsia="Calibri"/>
                <w:lang w:val="uz-Cyrl-UZ"/>
              </w:rPr>
            </w:pPr>
            <w:r w:rsidRPr="00137A68">
              <w:rPr>
                <w:rFonts w:eastAsia="Calibri"/>
                <w:lang w:val="uz-Cyrl-UZ"/>
              </w:rPr>
              <w:t>- саопшти шта он/она или неко други планира, намерава, предвиђа;</w:t>
            </w:r>
          </w:p>
          <w:p w14:paraId="46E5724A" w14:textId="77777777" w:rsidR="00690C25" w:rsidRPr="00137A68" w:rsidRDefault="00690C25" w:rsidP="00690C25">
            <w:pPr>
              <w:contextualSpacing/>
              <w:rPr>
                <w:rFonts w:eastAsia="Calibri"/>
                <w:lang w:val="uz-Cyrl-UZ"/>
              </w:rPr>
            </w:pPr>
            <w:r w:rsidRPr="00137A68">
              <w:rPr>
                <w:rFonts w:eastAsia="Calibri"/>
                <w:lang w:val="uz-Cyrl-UZ"/>
              </w:rPr>
              <w:t>- упути предлоге, савете и позиве на заједничке активности користећи ситуационо прикладне комуникационе моделе.</w:t>
            </w:r>
          </w:p>
          <w:p w14:paraId="2E5A582D" w14:textId="7EEAE1E6" w:rsidR="0019336F" w:rsidRPr="00137A68" w:rsidRDefault="0019336F" w:rsidP="00690C25">
            <w:pPr>
              <w:contextualSpacing/>
              <w:rPr>
                <w:lang w:val="sr-Cyrl-RS"/>
              </w:rPr>
            </w:pP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AF58552" w14:textId="79C4F7B2" w:rsidR="0019336F" w:rsidRPr="00137A68" w:rsidRDefault="0019336F" w:rsidP="009451F5">
            <w:pPr>
              <w:rPr>
                <w:lang w:val="sr-Cyrl-RS"/>
              </w:rPr>
            </w:pPr>
            <w:r w:rsidRPr="00137A68">
              <w:rPr>
                <w:lang w:val="sr-Cyrl-RS"/>
              </w:rPr>
              <w:t>Лексику и језичке структуре које се односе на обрађене наставне теме</w:t>
            </w:r>
            <w:r w:rsidR="00E87C24" w:rsidRPr="00137A68">
              <w:rPr>
                <w:lang w:val="sr-Cyrl-RS"/>
              </w:rPr>
              <w:t xml:space="preserve"> 6, 7 и 8</w:t>
            </w:r>
            <w:r w:rsidRPr="00137A68">
              <w:t xml:space="preserve">; </w:t>
            </w:r>
            <w:r w:rsidRPr="00137A68">
              <w:rPr>
                <w:lang w:val="sr-Cyrl-RS"/>
              </w:rPr>
              <w:t>задатке слушања,</w:t>
            </w:r>
          </w:p>
          <w:p w14:paraId="180885DD" w14:textId="77777777" w:rsidR="0019336F" w:rsidRPr="00137A68" w:rsidRDefault="0019336F" w:rsidP="009451F5">
            <w:pPr>
              <w:rPr>
                <w:lang w:val="sr-Cyrl-RS"/>
              </w:rPr>
            </w:pPr>
            <w:r w:rsidRPr="00137A68">
              <w:rPr>
                <w:lang w:val="sr-Cyrl-RS"/>
              </w:rPr>
              <w:t>читања и писања.</w:t>
            </w:r>
          </w:p>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A04386B" w14:textId="77777777" w:rsidR="0019336F" w:rsidRPr="00137A68" w:rsidRDefault="0019336F" w:rsidP="009451F5">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3</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EF51F23" w14:textId="77777777" w:rsidR="0019336F" w:rsidRPr="00137A68" w:rsidRDefault="0019336F" w:rsidP="009451F5">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0</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CB85962" w14:textId="77777777" w:rsidR="0019336F" w:rsidRPr="00137A68" w:rsidRDefault="0019336F" w:rsidP="009451F5">
            <w:pPr>
              <w:pStyle w:val="NoSpacing"/>
              <w:jc w:val="center"/>
              <w:rPr>
                <w:rFonts w:ascii="Times New Roman" w:hAnsi="Times New Roman"/>
                <w:b/>
                <w:sz w:val="24"/>
                <w:szCs w:val="24"/>
                <w:lang w:val="sr-Cyrl-RS"/>
              </w:rPr>
            </w:pPr>
            <w:r w:rsidRPr="00137A68">
              <w:rPr>
                <w:rFonts w:ascii="Times New Roman" w:hAnsi="Times New Roman"/>
                <w:b/>
                <w:sz w:val="24"/>
                <w:szCs w:val="24"/>
                <w:lang w:val="sr-Cyrl-RS"/>
              </w:rPr>
              <w:t>3</w:t>
            </w:r>
          </w:p>
        </w:tc>
      </w:tr>
      <w:tr w:rsidR="0019336F" w:rsidRPr="00137A68" w14:paraId="7834C9EC" w14:textId="77777777" w:rsidTr="009451F5">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0524468A" w14:textId="77777777" w:rsidR="0019336F" w:rsidRPr="00137A68" w:rsidRDefault="0019336F" w:rsidP="009451F5">
            <w:pPr>
              <w:rPr>
                <w:b/>
                <w:lang w:val="sr-Cyrl-RS"/>
              </w:rPr>
            </w:pPr>
            <w:r w:rsidRPr="00137A68">
              <w:rPr>
                <w:b/>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5BB2DF7E" w14:textId="77777777" w:rsidR="0019336F" w:rsidRPr="00137A68" w:rsidRDefault="0019336F" w:rsidP="009451F5">
            <w:pPr>
              <w:pStyle w:val="NoSpacing"/>
              <w:rPr>
                <w:rFonts w:ascii="Times New Roman" w:hAnsi="Times New Roman"/>
                <w:sz w:val="24"/>
                <w:szCs w:val="24"/>
                <w:lang w:val="sr-Cyrl-RS"/>
              </w:rPr>
            </w:pPr>
            <w:r w:rsidRPr="00137A68">
              <w:rPr>
                <w:rFonts w:ascii="Times New Roman" w:hAnsi="Times New Roman"/>
                <w:sz w:val="24"/>
                <w:szCs w:val="24"/>
                <w:lang w:val="sr-Cyrl-RS"/>
              </w:rPr>
              <w:t>српски језик и књижевност</w:t>
            </w:r>
          </w:p>
        </w:tc>
      </w:tr>
      <w:tr w:rsidR="0019336F" w:rsidRPr="00137A68" w14:paraId="4D8CCB28" w14:textId="77777777" w:rsidTr="009451F5">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1C336B2E" w14:textId="77777777" w:rsidR="0019336F" w:rsidRPr="00137A68" w:rsidRDefault="0019336F" w:rsidP="009451F5">
            <w:pPr>
              <w:rPr>
                <w:b/>
                <w:lang w:val="sr-Cyrl-RS"/>
              </w:rPr>
            </w:pPr>
            <w:r w:rsidRPr="00137A68">
              <w:rPr>
                <w:b/>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7BA394B5" w14:textId="12211225" w:rsidR="0019336F" w:rsidRPr="00137A68" w:rsidRDefault="00690C25" w:rsidP="009451F5">
            <w:pPr>
              <w:rPr>
                <w:lang w:val="sr-Cyrl-RS"/>
              </w:rPr>
            </w:pPr>
            <w:r w:rsidRPr="00137A68">
              <w:rPr>
                <w:lang w:val="sr-Cyrl-RS"/>
              </w:rPr>
              <w:t>1.1.1. 1.1.2. 1.1.3. 1.1.4. 1.1.5. 1.1.7. 1.1.8. 1.1.9. 1.1.10. 1.1.11. 1.1.12. 1.1.13. 1.1.14. 1.1.15. 1.1.16. 1.1.17. 1.1.18. 1.1.19. 1.1.20. 1.2.1. 1.2.2. 1.2.3. 1.2.4. 1.3.1. 1.3.2. 1.3.4. 2.1.1. 2.1.2. 2.1.3. 2.1.4. 2.1.6. 2.1.7. 2.1.8. 2.1.9. 2.1.10. 2.1.12. 2.1.13. 2.1.14. 2.1.15. 2.1.16.  2.1.17. 2.1.19. 2.1.23. 2.2.1. 2.2.2. 2.2.3.</w:t>
            </w:r>
            <w:r w:rsidRPr="00137A68">
              <w:t xml:space="preserve"> 2.2.4. 2.3.1. </w:t>
            </w:r>
            <w:r w:rsidRPr="00137A68">
              <w:rPr>
                <w:lang w:val="sr-Cyrl-RS"/>
              </w:rPr>
              <w:t>2.3.2. 2.3.3. 3.1.1. 3.1.2. 3.1.3. 3.1.4. 3.1.5. 3.1.6. 3.1.8. 3.1.10. 3.1.12. 3.1.16. 3.1.17. 3.1.18. 3.1.19. 3.1.20. 3.1.22. 3.1.23. 3.1.24. 3.1.26. 3.1.27. 3.2.1. 3.2.2. 3.2.3. 3.2.4. 3.3.1. 3.3.2. 3.3.3.</w:t>
            </w:r>
          </w:p>
        </w:tc>
      </w:tr>
      <w:tr w:rsidR="0019336F" w:rsidRPr="00137A68" w14:paraId="07486446" w14:textId="77777777" w:rsidTr="009451F5">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2D5A8A7C" w14:textId="77777777" w:rsidR="0019336F" w:rsidRPr="00137A68" w:rsidRDefault="0019336F" w:rsidP="009451F5">
            <w:pPr>
              <w:rPr>
                <w:b/>
                <w:lang w:val="sr-Cyrl-RS"/>
              </w:rPr>
            </w:pPr>
            <w:r w:rsidRPr="00137A68">
              <w:rPr>
                <w:b/>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057F7F6E" w14:textId="2B60337A" w:rsidR="0019336F" w:rsidRPr="00137A68" w:rsidRDefault="0019336F" w:rsidP="009451F5">
            <w:pPr>
              <w:pStyle w:val="NoSpacing"/>
              <w:rPr>
                <w:rFonts w:ascii="Times New Roman" w:hAnsi="Times New Roman"/>
                <w:sz w:val="24"/>
                <w:szCs w:val="24"/>
                <w:lang w:val="sr-Cyrl-RS"/>
              </w:rPr>
            </w:pPr>
            <w:r w:rsidRPr="00137A68">
              <w:rPr>
                <w:rFonts w:ascii="Times New Roman" w:hAnsi="Times New Roman"/>
                <w:sz w:val="24"/>
                <w:szCs w:val="24"/>
              </w:rPr>
              <w:t>Посматрање и праћење,</w:t>
            </w:r>
            <w:r w:rsidR="00690C25" w:rsidRPr="00137A68">
              <w:rPr>
                <w:rFonts w:ascii="Times New Roman" w:hAnsi="Times New Roman"/>
                <w:sz w:val="24"/>
                <w:szCs w:val="24"/>
                <w:lang w:val="sr-Cyrl-RS"/>
              </w:rPr>
              <w:t xml:space="preserve"> писмена провера.</w:t>
            </w:r>
          </w:p>
        </w:tc>
      </w:tr>
    </w:tbl>
    <w:p w14:paraId="436A0A00" w14:textId="796ADC8B" w:rsidR="00C26DF9" w:rsidRPr="00137A68" w:rsidRDefault="00C26DF9" w:rsidP="00C26DF9"/>
    <w:p w14:paraId="139BA85A" w14:textId="77777777" w:rsidR="0013723E" w:rsidRPr="00137A68" w:rsidRDefault="0013723E" w:rsidP="00C26DF9"/>
    <w:p w14:paraId="436A0A01" w14:textId="77777777" w:rsidR="00C26DF9" w:rsidRPr="00137A68" w:rsidRDefault="00C26DF9" w:rsidP="00C26DF9"/>
    <w:tbl>
      <w:tblPr>
        <w:tblStyle w:val="TableGrid"/>
        <w:tblW w:w="14098" w:type="dxa"/>
        <w:tblInd w:w="-79" w:type="dxa"/>
        <w:tblLayout w:type="fixed"/>
        <w:tblLook w:val="01E0" w:firstRow="1" w:lastRow="1" w:firstColumn="1" w:lastColumn="1" w:noHBand="0" w:noVBand="0"/>
      </w:tblPr>
      <w:tblGrid>
        <w:gridCol w:w="2048"/>
        <w:gridCol w:w="5032"/>
        <w:gridCol w:w="5033"/>
        <w:gridCol w:w="135"/>
        <w:gridCol w:w="526"/>
        <w:gridCol w:w="119"/>
        <w:gridCol w:w="543"/>
        <w:gridCol w:w="87"/>
        <w:gridCol w:w="575"/>
      </w:tblGrid>
      <w:tr w:rsidR="00C26DF9" w:rsidRPr="00137A68" w14:paraId="436A0A1C" w14:textId="77777777" w:rsidTr="00AA11AD">
        <w:trPr>
          <w:cantSplit/>
          <w:trHeight w:val="878"/>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529AD584" w14:textId="77777777" w:rsidR="00E87C24" w:rsidRPr="00137A68" w:rsidRDefault="00E87C24" w:rsidP="00AA11AD">
            <w:pPr>
              <w:rPr>
                <w:b/>
                <w:lang w:val="sr-Cyrl-RS"/>
              </w:rPr>
            </w:pPr>
          </w:p>
          <w:p w14:paraId="27ED1E54" w14:textId="77777777" w:rsidR="00833799" w:rsidRPr="00137A68" w:rsidRDefault="00690C25" w:rsidP="00690C25">
            <w:pPr>
              <w:rPr>
                <w:b/>
              </w:rPr>
            </w:pPr>
            <w:r w:rsidRPr="00137A68">
              <w:rPr>
                <w:b/>
              </w:rPr>
              <w:t>10. H</w:t>
            </w:r>
            <w:r w:rsidRPr="00137A68">
              <w:rPr>
                <w:b/>
                <w:vertAlign w:val="subscript"/>
              </w:rPr>
              <w:t>2</w:t>
            </w:r>
            <w:r w:rsidRPr="00137A68">
              <w:rPr>
                <w:b/>
              </w:rPr>
              <w:t>O</w:t>
            </w:r>
          </w:p>
          <w:p w14:paraId="4EB1524F" w14:textId="77777777" w:rsidR="00690C25" w:rsidRPr="00137A68" w:rsidRDefault="00690C25" w:rsidP="00690C25">
            <w:pPr>
              <w:rPr>
                <w:b/>
              </w:rPr>
            </w:pPr>
          </w:p>
          <w:p w14:paraId="03AF79B8" w14:textId="77777777" w:rsidR="00690C25" w:rsidRPr="00137A68" w:rsidRDefault="00690C25" w:rsidP="00690C25">
            <w:pPr>
              <w:rPr>
                <w:rFonts w:eastAsia="Calibri"/>
                <w:bCs/>
                <w:lang w:val="sr-Cyrl-RS"/>
              </w:rPr>
            </w:pPr>
            <w:r w:rsidRPr="00137A68">
              <w:rPr>
                <w:rFonts w:eastAsia="Calibri"/>
                <w:bCs/>
                <w:lang w:val="sr-Cyrl-RS"/>
              </w:rPr>
              <w:t>И</w:t>
            </w:r>
            <w:r w:rsidRPr="00137A68">
              <w:rPr>
                <w:rFonts w:eastAsia="Calibri"/>
                <w:bCs/>
                <w:lang w:val="hr-HR"/>
              </w:rPr>
              <w:t xml:space="preserve">зражавање количине, </w:t>
            </w:r>
            <w:r w:rsidRPr="00137A68">
              <w:rPr>
                <w:rFonts w:eastAsia="Calibri"/>
                <w:bCs/>
                <w:lang w:val="uz-Cyrl-UZ"/>
              </w:rPr>
              <w:t xml:space="preserve">димензија </w:t>
            </w:r>
            <w:r w:rsidRPr="00137A68">
              <w:rPr>
                <w:rFonts w:eastAsia="Calibri"/>
                <w:bCs/>
                <w:lang w:val="hr-HR"/>
              </w:rPr>
              <w:t>и цена</w:t>
            </w:r>
            <w:r w:rsidRPr="00137A68">
              <w:rPr>
                <w:rFonts w:eastAsia="Calibri"/>
                <w:bCs/>
                <w:lang w:val="sr-Cyrl-RS"/>
              </w:rPr>
              <w:t>;</w:t>
            </w:r>
          </w:p>
          <w:p w14:paraId="7DDD3339" w14:textId="77777777" w:rsidR="00690C25" w:rsidRPr="00137A68" w:rsidRDefault="00690C25" w:rsidP="00690C25">
            <w:pPr>
              <w:rPr>
                <w:lang w:val="sr-Cyrl-RS"/>
              </w:rPr>
            </w:pPr>
            <w:r w:rsidRPr="00137A68">
              <w:rPr>
                <w:rFonts w:eastAsia="Calibri"/>
                <w:bCs/>
                <w:lang w:val="sr-Cyrl-RS"/>
              </w:rPr>
              <w:t>описивање бића, предмета, места, појава, радњи, стања и збивања.</w:t>
            </w:r>
          </w:p>
          <w:p w14:paraId="436A0A12" w14:textId="6DCA4B95" w:rsidR="00690C25" w:rsidRPr="00137A68" w:rsidRDefault="00690C25" w:rsidP="00690C25">
            <w:pPr>
              <w:rPr>
                <w:b/>
              </w:rPr>
            </w:pPr>
          </w:p>
        </w:tc>
        <w:tc>
          <w:tcPr>
            <w:tcW w:w="5032" w:type="dxa"/>
            <w:tcBorders>
              <w:top w:val="single" w:sz="12" w:space="0" w:color="auto"/>
              <w:left w:val="single" w:sz="12" w:space="0" w:color="auto"/>
              <w:bottom w:val="single" w:sz="12" w:space="0" w:color="auto"/>
              <w:right w:val="single" w:sz="12" w:space="0" w:color="auto"/>
            </w:tcBorders>
          </w:tcPr>
          <w:p w14:paraId="71679582" w14:textId="3CF5E2FB" w:rsidR="00690C25" w:rsidRPr="00137A68" w:rsidRDefault="00690C25" w:rsidP="00137A68">
            <w:pPr>
              <w:contextualSpacing/>
              <w:rPr>
                <w:rFonts w:eastAsia="Calibri"/>
                <w:lang w:val="uz-Cyrl-UZ"/>
              </w:rPr>
            </w:pPr>
            <w:r w:rsidRPr="00137A68">
              <w:rPr>
                <w:rFonts w:eastAsia="Calibri"/>
                <w:lang w:val="uz-Cyrl-UZ"/>
              </w:rPr>
              <w:t>- разуме једноставније исказе који се однос</w:t>
            </w:r>
            <w:r w:rsidR="00812356" w:rsidRPr="00137A68">
              <w:rPr>
                <w:rFonts w:eastAsia="Calibri"/>
                <w:lang w:val="uz-Cyrl-UZ"/>
              </w:rPr>
              <w:t>е на количину</w:t>
            </w:r>
          </w:p>
          <w:p w14:paraId="2DDF9550" w14:textId="77777777" w:rsidR="00690C25" w:rsidRPr="00137A68" w:rsidRDefault="00690C25" w:rsidP="00137A68">
            <w:pPr>
              <w:contextualSpacing/>
              <w:rPr>
                <w:rFonts w:eastAsia="Calibri"/>
                <w:lang w:val="uz-Cyrl-UZ"/>
              </w:rPr>
            </w:pPr>
            <w:r w:rsidRPr="00137A68">
              <w:rPr>
                <w:rFonts w:eastAsia="Calibri"/>
                <w:lang w:val="en-US"/>
              </w:rPr>
              <w:t xml:space="preserve">- </w:t>
            </w:r>
            <w:r w:rsidRPr="00137A68">
              <w:rPr>
                <w:rFonts w:eastAsia="Calibri"/>
                <w:lang w:val="uz-Cyrl-UZ"/>
              </w:rPr>
              <w:t>разуме једноставније текстове који се односе на опис особа, биљака, животиња, предмета, места, појaва, радњи, стања и збивања;</w:t>
            </w:r>
          </w:p>
          <w:p w14:paraId="756FE5EA" w14:textId="77777777" w:rsidR="00690C25" w:rsidRPr="00137A68" w:rsidRDefault="00690C25" w:rsidP="00137A68">
            <w:pPr>
              <w:contextualSpacing/>
              <w:rPr>
                <w:rFonts w:eastAsia="Calibri"/>
                <w:lang w:val="uz-Cyrl-UZ"/>
              </w:rPr>
            </w:pPr>
            <w:r w:rsidRPr="00137A68">
              <w:rPr>
                <w:rFonts w:eastAsia="Calibri"/>
                <w:lang w:val="en-US"/>
              </w:rPr>
              <w:t xml:space="preserve">- </w:t>
            </w:r>
            <w:proofErr w:type="gramStart"/>
            <w:r w:rsidRPr="00137A68">
              <w:rPr>
                <w:rFonts w:eastAsia="Calibri"/>
                <w:lang w:val="uz-Cyrl-UZ"/>
              </w:rPr>
              <w:t>опише</w:t>
            </w:r>
            <w:proofErr w:type="gramEnd"/>
            <w:r w:rsidRPr="00137A68">
              <w:rPr>
                <w:rFonts w:eastAsia="Calibri"/>
                <w:lang w:val="uz-Cyrl-UZ"/>
              </w:rPr>
              <w:t xml:space="preserve"> и упореди жива бића, предмете, места, појаве, радње, стања и збивања користећи једноставнија језичка средства</w:t>
            </w:r>
            <w:r w:rsidRPr="00137A68">
              <w:rPr>
                <w:rFonts w:eastAsia="Calibri"/>
                <w:lang w:val="en-US"/>
              </w:rPr>
              <w:t>.</w:t>
            </w:r>
          </w:p>
          <w:p w14:paraId="4F22AE77" w14:textId="006E5A40" w:rsidR="008C3193" w:rsidRPr="00137A68" w:rsidRDefault="00106C98" w:rsidP="00137A68">
            <w:pPr>
              <w:rPr>
                <w:lang w:val="sr-Cyrl-RS"/>
              </w:rPr>
            </w:pPr>
            <w:r w:rsidRPr="00137A68">
              <w:rPr>
                <w:lang w:val="sr-Cyrl-RS"/>
              </w:rPr>
              <w:t xml:space="preserve">-изражавање мишљења </w:t>
            </w:r>
            <w:r w:rsidR="006C5985" w:rsidRPr="00137A68">
              <w:rPr>
                <w:lang w:val="sr-Cyrl-RS"/>
              </w:rPr>
              <w:t>(забринутости)</w:t>
            </w:r>
          </w:p>
          <w:p w14:paraId="6A272C7A" w14:textId="77777777" w:rsidR="00106C98" w:rsidRPr="00137A68" w:rsidRDefault="00106C98" w:rsidP="00137A68">
            <w:pPr>
              <w:rPr>
                <w:lang w:val="sr-Cyrl-RS"/>
              </w:rPr>
            </w:pPr>
            <w:r w:rsidRPr="00137A68">
              <w:rPr>
                <w:lang w:val="sr-Cyrl-RS"/>
              </w:rPr>
              <w:t xml:space="preserve">-описивање прошлих </w:t>
            </w:r>
            <w:r w:rsidR="00812356" w:rsidRPr="00137A68">
              <w:rPr>
                <w:lang w:val="sr-Cyrl-RS"/>
              </w:rPr>
              <w:t>и садашњих радњи</w:t>
            </w:r>
            <w:r w:rsidR="00812356" w:rsidRPr="00137A68">
              <w:rPr>
                <w:lang w:val="sr-Cyrl-RS"/>
              </w:rPr>
              <w:t xml:space="preserve">    </w:t>
            </w:r>
          </w:p>
          <w:p w14:paraId="7022F1BA" w14:textId="77777777" w:rsidR="00812356" w:rsidRPr="00137A68" w:rsidRDefault="00106C98" w:rsidP="00137A68">
            <w:pPr>
              <w:rPr>
                <w:lang w:val="sr-Cyrl-RS"/>
              </w:rPr>
            </w:pPr>
            <w:r w:rsidRPr="00137A68">
              <w:rPr>
                <w:lang w:val="sr-Cyrl-RS"/>
              </w:rPr>
              <w:t xml:space="preserve">-исказивање жеља,потреба, осета и </w:t>
            </w:r>
            <w:r w:rsidR="00812356" w:rsidRPr="00137A68">
              <w:rPr>
                <w:lang w:val="sr-Cyrl-RS"/>
              </w:rPr>
              <w:t>осећања</w:t>
            </w:r>
          </w:p>
          <w:p w14:paraId="4036E307" w14:textId="14B060C2" w:rsidR="00137A68" w:rsidRPr="00137A68" w:rsidRDefault="00137A68" w:rsidP="00137A68">
            <w:pPr>
              <w:contextualSpacing/>
              <w:rPr>
                <w:rFonts w:eastAsia="Calibri"/>
                <w:lang w:val="uz-Cyrl-UZ"/>
              </w:rPr>
            </w:pPr>
            <w:r w:rsidRPr="00137A68">
              <w:rPr>
                <w:rFonts w:eastAsia="Calibri"/>
              </w:rPr>
              <w:t>-</w:t>
            </w:r>
            <w:r w:rsidRPr="00137A68">
              <w:rPr>
                <w:rFonts w:eastAsia="Calibri"/>
                <w:lang w:val="uz-Cyrl-UZ"/>
              </w:rPr>
              <w:t>затражи и пружи додатне информације у вези са предлозима, саветима и позивима на заједничке активности;</w:t>
            </w:r>
          </w:p>
          <w:p w14:paraId="436A0A17" w14:textId="342AC263" w:rsidR="00137A68" w:rsidRPr="00137A68" w:rsidRDefault="00137A68" w:rsidP="00812356">
            <w:pPr>
              <w:rPr>
                <w:lang w:val="sr-Cyrl-RS"/>
              </w:rPr>
            </w:pPr>
          </w:p>
        </w:tc>
        <w:tc>
          <w:tcPr>
            <w:tcW w:w="5033" w:type="dxa"/>
            <w:tcBorders>
              <w:top w:val="single" w:sz="12" w:space="0" w:color="auto"/>
              <w:left w:val="single" w:sz="12" w:space="0" w:color="auto"/>
              <w:bottom w:val="single" w:sz="12" w:space="0" w:color="auto"/>
              <w:right w:val="single" w:sz="12" w:space="0" w:color="auto"/>
            </w:tcBorders>
          </w:tcPr>
          <w:p w14:paraId="2E3A34A0" w14:textId="691FAFD8" w:rsidR="00690C25" w:rsidRPr="00137A68" w:rsidRDefault="00690C25" w:rsidP="00690C25">
            <w:pPr>
              <w:autoSpaceDE w:val="0"/>
              <w:autoSpaceDN w:val="0"/>
              <w:adjustRightInd w:val="0"/>
              <w:rPr>
                <w:i/>
                <w:iCs/>
                <w:lang w:val="en-US"/>
              </w:rPr>
            </w:pPr>
            <w:r w:rsidRPr="00137A68">
              <w:rPr>
                <w:lang w:val="sr-Cyrl-RS"/>
              </w:rPr>
              <w:t>Речи и изразе који се односе на тему; језичке структуре</w:t>
            </w:r>
            <w:r w:rsidRPr="00137A68">
              <w:t xml:space="preserve"> </w:t>
            </w:r>
            <w:r w:rsidRPr="00137A68">
              <w:rPr>
                <w:b/>
                <w:bCs/>
                <w:i/>
                <w:iCs/>
                <w:lang w:val="en-US"/>
              </w:rPr>
              <w:t>a/an</w:t>
            </w:r>
            <w:r w:rsidRPr="00137A68">
              <w:rPr>
                <w:i/>
                <w:iCs/>
                <w:lang w:val="en-US"/>
              </w:rPr>
              <w:t xml:space="preserve"> (</w:t>
            </w:r>
            <w:r w:rsidR="00106C98" w:rsidRPr="00137A68">
              <w:rPr>
                <w:i/>
                <w:iCs/>
              </w:rPr>
              <w:t xml:space="preserve">Can I have an espresso and a doughnut, please? </w:t>
            </w:r>
            <w:r w:rsidRPr="00137A68">
              <w:rPr>
                <w:i/>
                <w:iCs/>
                <w:lang w:val="en-US"/>
              </w:rPr>
              <w:t xml:space="preserve">), </w:t>
            </w:r>
            <w:r w:rsidRPr="00137A68">
              <w:rPr>
                <w:b/>
                <w:bCs/>
                <w:i/>
                <w:iCs/>
                <w:lang w:val="en-US"/>
              </w:rPr>
              <w:t>the</w:t>
            </w:r>
            <w:r w:rsidRPr="00137A68">
              <w:rPr>
                <w:i/>
                <w:iCs/>
                <w:lang w:val="en-US"/>
              </w:rPr>
              <w:t xml:space="preserve"> (</w:t>
            </w:r>
            <w:r w:rsidR="00137A68" w:rsidRPr="00137A68">
              <w:rPr>
                <w:i/>
                <w:iCs/>
                <w:lang w:val="en-US"/>
              </w:rPr>
              <w:t>The buildihg has got twenty floors</w:t>
            </w:r>
            <w:r w:rsidRPr="00137A68">
              <w:rPr>
                <w:i/>
                <w:iCs/>
                <w:lang w:val="en-US"/>
              </w:rPr>
              <w:t xml:space="preserve">), </w:t>
            </w:r>
            <w:r w:rsidR="00137A68" w:rsidRPr="00137A68">
              <w:rPr>
                <w:b/>
                <w:bCs/>
                <w:i/>
                <w:iCs/>
                <w:lang w:val="en-US"/>
              </w:rPr>
              <w:t>Reported Speech (Commands, Requests</w:t>
            </w:r>
            <w:r w:rsidR="00137A68" w:rsidRPr="00137A68">
              <w:rPr>
                <w:i/>
                <w:iCs/>
                <w:lang w:val="en-US"/>
              </w:rPr>
              <w:t>) (My mother told me to clean my room and not to watch TV);</w:t>
            </w:r>
            <w:r w:rsidRPr="00137A68">
              <w:rPr>
                <w:i/>
                <w:iCs/>
                <w:lang w:val="en-US"/>
              </w:rPr>
              <w:t xml:space="preserve"> </w:t>
            </w:r>
            <w:r w:rsidRPr="00137A68">
              <w:rPr>
                <w:b/>
                <w:bCs/>
                <w:i/>
                <w:iCs/>
                <w:lang w:val="en-US"/>
              </w:rPr>
              <w:t>Passive Voice</w:t>
            </w:r>
            <w:r w:rsidRPr="00137A68">
              <w:rPr>
                <w:i/>
                <w:iCs/>
                <w:lang w:val="en-US"/>
              </w:rPr>
              <w:t xml:space="preserve"> </w:t>
            </w:r>
            <w:r w:rsidRPr="00137A68">
              <w:rPr>
                <w:b/>
                <w:bCs/>
                <w:i/>
                <w:iCs/>
                <w:lang w:val="en-US"/>
              </w:rPr>
              <w:t>(Present Simple - Past Simple / Present Perfect Simple - Future ‘will’ - modal verbs)</w:t>
            </w:r>
            <w:r w:rsidRPr="00137A68">
              <w:rPr>
                <w:i/>
                <w:iCs/>
                <w:lang w:val="en-US"/>
              </w:rPr>
              <w:t xml:space="preserve"> (Old wrecks are visited by thousands of divers every year.). </w:t>
            </w:r>
          </w:p>
          <w:p w14:paraId="0A01A589" w14:textId="77777777" w:rsidR="00690C25" w:rsidRPr="00137A68" w:rsidRDefault="00690C25" w:rsidP="00690C25">
            <w:pPr>
              <w:autoSpaceDE w:val="0"/>
              <w:autoSpaceDN w:val="0"/>
              <w:adjustRightInd w:val="0"/>
              <w:rPr>
                <w:i/>
              </w:rPr>
            </w:pPr>
          </w:p>
          <w:p w14:paraId="7C383037" w14:textId="77777777" w:rsidR="00690C25" w:rsidRPr="00137A68" w:rsidRDefault="00690C25" w:rsidP="00690C25">
            <w:pPr>
              <w:autoSpaceDE w:val="0"/>
              <w:autoSpaceDN w:val="0"/>
              <w:adjustRightInd w:val="0"/>
              <w:rPr>
                <w:lang w:val="sr-Cyrl-RS"/>
              </w:rPr>
            </w:pPr>
            <w:r w:rsidRPr="00137A68">
              <w:rPr>
                <w:lang w:val="sr-Cyrl-RS"/>
              </w:rPr>
              <w:t>текстове и дијалоге који се односе на тему и интеркултурне садржаје (слушају, читају, говоре и пишу).</w:t>
            </w:r>
          </w:p>
          <w:p w14:paraId="436A0A18" w14:textId="0BB2E548" w:rsidR="000B3BF5" w:rsidRPr="00137A68" w:rsidRDefault="000B3BF5" w:rsidP="00690C25">
            <w:pPr>
              <w:autoSpaceDE w:val="0"/>
              <w:autoSpaceDN w:val="0"/>
              <w:adjustRightInd w:val="0"/>
              <w:rPr>
                <w:lang w:val="sr-Cyrl-RS"/>
              </w:rPr>
            </w:pPr>
          </w:p>
        </w:tc>
        <w:tc>
          <w:tcPr>
            <w:tcW w:w="661" w:type="dxa"/>
            <w:gridSpan w:val="2"/>
            <w:tcBorders>
              <w:top w:val="single" w:sz="12" w:space="0" w:color="auto"/>
              <w:left w:val="single" w:sz="12" w:space="0" w:color="auto"/>
              <w:bottom w:val="single" w:sz="12" w:space="0" w:color="auto"/>
              <w:right w:val="single" w:sz="12" w:space="0" w:color="auto"/>
            </w:tcBorders>
          </w:tcPr>
          <w:p w14:paraId="436A0A19" w14:textId="3FE0EA37" w:rsidR="00C26DF9" w:rsidRPr="00137A68" w:rsidRDefault="00ED20BA" w:rsidP="00AA11AD">
            <w:pPr>
              <w:pStyle w:val="NoSpacing"/>
              <w:jc w:val="center"/>
              <w:rPr>
                <w:rFonts w:ascii="Times New Roman" w:hAnsi="Times New Roman"/>
                <w:b/>
                <w:sz w:val="24"/>
                <w:szCs w:val="24"/>
              </w:rPr>
            </w:pPr>
            <w:r w:rsidRPr="00137A68">
              <w:rPr>
                <w:rFonts w:ascii="Times New Roman" w:hAnsi="Times New Roman"/>
                <w:b/>
                <w:sz w:val="24"/>
                <w:szCs w:val="24"/>
              </w:rPr>
              <w:t>12</w:t>
            </w:r>
          </w:p>
        </w:tc>
        <w:tc>
          <w:tcPr>
            <w:tcW w:w="662" w:type="dxa"/>
            <w:gridSpan w:val="2"/>
            <w:tcBorders>
              <w:top w:val="single" w:sz="12" w:space="0" w:color="auto"/>
              <w:left w:val="single" w:sz="12" w:space="0" w:color="auto"/>
              <w:bottom w:val="single" w:sz="12" w:space="0" w:color="auto"/>
              <w:right w:val="single" w:sz="12" w:space="0" w:color="auto"/>
            </w:tcBorders>
          </w:tcPr>
          <w:p w14:paraId="436A0A1A" w14:textId="5A71A34D" w:rsidR="00C26DF9" w:rsidRPr="00137A68" w:rsidRDefault="00ED20BA" w:rsidP="00AA11AD">
            <w:pPr>
              <w:pStyle w:val="NoSpacing"/>
              <w:jc w:val="center"/>
              <w:rPr>
                <w:rFonts w:ascii="Times New Roman" w:hAnsi="Times New Roman"/>
                <w:b/>
                <w:sz w:val="24"/>
                <w:szCs w:val="24"/>
              </w:rPr>
            </w:pPr>
            <w:r w:rsidRPr="00137A68">
              <w:rPr>
                <w:rFonts w:ascii="Times New Roman" w:hAnsi="Times New Roman"/>
                <w:b/>
                <w:sz w:val="24"/>
                <w:szCs w:val="24"/>
              </w:rPr>
              <w:t>4</w:t>
            </w:r>
          </w:p>
        </w:tc>
        <w:tc>
          <w:tcPr>
            <w:tcW w:w="662" w:type="dxa"/>
            <w:gridSpan w:val="2"/>
            <w:tcBorders>
              <w:top w:val="single" w:sz="12" w:space="0" w:color="auto"/>
              <w:left w:val="single" w:sz="12" w:space="0" w:color="auto"/>
              <w:bottom w:val="single" w:sz="4" w:space="0" w:color="auto"/>
              <w:right w:val="single" w:sz="12" w:space="0" w:color="auto"/>
            </w:tcBorders>
          </w:tcPr>
          <w:p w14:paraId="436A0A1B" w14:textId="1849C3BA" w:rsidR="00C26DF9" w:rsidRPr="00137A68" w:rsidRDefault="00ED20BA" w:rsidP="00AA11AD">
            <w:pPr>
              <w:pStyle w:val="NoSpacing"/>
              <w:jc w:val="center"/>
              <w:rPr>
                <w:rFonts w:ascii="Times New Roman" w:hAnsi="Times New Roman"/>
                <w:b/>
                <w:sz w:val="24"/>
                <w:szCs w:val="24"/>
              </w:rPr>
            </w:pPr>
            <w:r w:rsidRPr="00137A68">
              <w:rPr>
                <w:rFonts w:ascii="Times New Roman" w:hAnsi="Times New Roman"/>
                <w:b/>
                <w:sz w:val="24"/>
                <w:szCs w:val="24"/>
              </w:rPr>
              <w:t>8</w:t>
            </w:r>
          </w:p>
        </w:tc>
      </w:tr>
      <w:tr w:rsidR="00C26DF9" w:rsidRPr="00137A68" w14:paraId="436A0A1F" w14:textId="77777777" w:rsidTr="00AA11AD">
        <w:trPr>
          <w:cantSplit/>
          <w:trHeight w:val="460"/>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A1D" w14:textId="6173076B" w:rsidR="00C26DF9" w:rsidRPr="00137A68" w:rsidRDefault="00C26DF9" w:rsidP="00AA11AD">
            <w:pPr>
              <w:rPr>
                <w:b/>
                <w:lang w:val="sr-Cyrl-RS"/>
              </w:rPr>
            </w:pPr>
            <w:r w:rsidRPr="00137A68">
              <w:rPr>
                <w:b/>
                <w:lang w:val="sr-Cyrl-RS"/>
              </w:rPr>
              <w:t xml:space="preserve">Корелација са другим предм. </w:t>
            </w:r>
          </w:p>
        </w:tc>
        <w:tc>
          <w:tcPr>
            <w:tcW w:w="12050" w:type="dxa"/>
            <w:gridSpan w:val="8"/>
            <w:tcBorders>
              <w:top w:val="single" w:sz="12" w:space="0" w:color="auto"/>
              <w:left w:val="single" w:sz="12" w:space="0" w:color="auto"/>
              <w:bottom w:val="single" w:sz="4" w:space="0" w:color="auto"/>
              <w:right w:val="single" w:sz="12" w:space="0" w:color="auto"/>
            </w:tcBorders>
            <w:vAlign w:val="center"/>
          </w:tcPr>
          <w:p w14:paraId="436A0A1E" w14:textId="6F17D101" w:rsidR="00C26DF9" w:rsidRPr="00137A68" w:rsidRDefault="00690C25" w:rsidP="00AA11AD">
            <w:pPr>
              <w:pStyle w:val="NoSpacing"/>
              <w:rPr>
                <w:rFonts w:ascii="Times New Roman" w:hAnsi="Times New Roman"/>
                <w:sz w:val="24"/>
                <w:szCs w:val="24"/>
                <w:lang w:val="sr-Cyrl-RS"/>
              </w:rPr>
            </w:pPr>
            <w:r w:rsidRPr="00137A68">
              <w:rPr>
                <w:rFonts w:ascii="Times New Roman" w:hAnsi="Times New Roman"/>
                <w:sz w:val="24"/>
                <w:szCs w:val="24"/>
                <w:lang w:val="sr-Cyrl-RS"/>
              </w:rPr>
              <w:t>српски језик и књижевност,</w:t>
            </w:r>
            <w:r w:rsidRPr="00137A68">
              <w:rPr>
                <w:rFonts w:ascii="Times New Roman" w:hAnsi="Times New Roman"/>
                <w:sz w:val="24"/>
                <w:szCs w:val="24"/>
                <w:lang w:val="sr-Cyrl-RS"/>
              </w:rPr>
              <w:t xml:space="preserve"> физ</w:t>
            </w:r>
            <w:r w:rsidRPr="00137A68">
              <w:rPr>
                <w:rFonts w:ascii="Times New Roman" w:hAnsi="Times New Roman"/>
                <w:sz w:val="24"/>
                <w:szCs w:val="24"/>
                <w:lang w:val="sr-Cyrl-RS"/>
              </w:rPr>
              <w:t>ика, биологија, математика, географија, историја, музичка култура, ЧОС</w:t>
            </w:r>
          </w:p>
        </w:tc>
      </w:tr>
      <w:tr w:rsidR="00C26DF9" w:rsidRPr="00137A68" w14:paraId="436A0A23" w14:textId="77777777" w:rsidTr="00AA11AD">
        <w:trPr>
          <w:cantSplit/>
          <w:trHeight w:val="46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A20" w14:textId="77777777" w:rsidR="00C26DF9" w:rsidRPr="00137A68" w:rsidRDefault="00C26DF9" w:rsidP="00AA11AD">
            <w:pPr>
              <w:rPr>
                <w:b/>
                <w:lang w:val="sr-Cyrl-RS"/>
              </w:rPr>
            </w:pPr>
            <w:r w:rsidRPr="00137A68">
              <w:rPr>
                <w:b/>
                <w:lang w:val="sr-Cyrl-RS"/>
              </w:rPr>
              <w:t>Стандарди постигнућа</w:t>
            </w:r>
          </w:p>
        </w:tc>
        <w:tc>
          <w:tcPr>
            <w:tcW w:w="12050" w:type="dxa"/>
            <w:gridSpan w:val="8"/>
            <w:tcBorders>
              <w:top w:val="single" w:sz="4" w:space="0" w:color="auto"/>
              <w:left w:val="single" w:sz="12" w:space="0" w:color="auto"/>
              <w:bottom w:val="single" w:sz="4" w:space="0" w:color="auto"/>
              <w:right w:val="single" w:sz="12" w:space="0" w:color="auto"/>
            </w:tcBorders>
            <w:vAlign w:val="center"/>
          </w:tcPr>
          <w:p w14:paraId="436A0A22" w14:textId="4BD54944" w:rsidR="00C26DF9" w:rsidRPr="00137A68" w:rsidRDefault="00C26DF9" w:rsidP="00AA11AD">
            <w:pPr>
              <w:rPr>
                <w:lang w:val="sr-Cyrl-RS"/>
              </w:rPr>
            </w:pPr>
            <w:r w:rsidRPr="00137A68">
              <w:rPr>
                <w:lang w:val="sr-Cyrl-RS"/>
              </w:rPr>
              <w:t xml:space="preserve"> </w:t>
            </w:r>
            <w:r w:rsidR="00690C25" w:rsidRPr="00137A68">
              <w:rPr>
                <w:lang w:val="sr-Cyrl-RS"/>
              </w:rPr>
              <w:t xml:space="preserve">1.1.1. 1.1.2.  1.1.3. 1.1.4. 1.1.5. 1.1.6. 1.1.7. 1.1.8. 1.1.9. 1.1.10.  1.1.11. 1.1.12. 1.1.13.  1.1.14. 1.1.15. 1.1.16. 1.1.17. 1.1.18. 1.1.19. 1.1.20. 1.1.21. 1.1.22. 1.1.23. 1.2.1. 1.2.2. 1.2.3. 1.2.4. 1.3.1. 1.3.2. 2.1.1.  2.1.2. 2.1.3. 2.1.4. 2.1.5. 2.1.6. 2.1.7. 2.1.8. 2.1.10.  2.1.12. 2.1.13. 2.1.14. 2.1.15. 2.1.16. 2.1.17. 2.1.18. 2.1.19. 2.1.20. 2.1.21. 2.1.22. </w:t>
            </w:r>
            <w:r w:rsidR="00690C25" w:rsidRPr="00137A68">
              <w:t xml:space="preserve">2.1.24. </w:t>
            </w:r>
            <w:r w:rsidR="00690C25" w:rsidRPr="00137A68">
              <w:rPr>
                <w:lang w:val="sr-Cyrl-RS"/>
              </w:rPr>
              <w:t xml:space="preserve"> 2.1.25. 2.1.26. 2.2.1. 2.2.2. 2.2.3.</w:t>
            </w:r>
            <w:r w:rsidR="00690C25" w:rsidRPr="00137A68">
              <w:t xml:space="preserve"> 2.2.4. 2.3.1. </w:t>
            </w:r>
            <w:r w:rsidR="00690C25" w:rsidRPr="00137A68">
              <w:rPr>
                <w:lang w:val="sr-Cyrl-RS"/>
              </w:rPr>
              <w:t xml:space="preserve"> 2.3.2. 3.1.1. 3.1.2. 3.1.3. 3.1.6. 3.1.7. 3.1.8. 3.1.10. 3.1.11. 3.1.16. 3.1.17. 3.1.18. 3.1.19. 3.1.20. 3.1.23. 3.1.24. 3.1.25. 3.1.29. 3.1.30. 3.2.1. 3.2.2. 3.2.3. 3.2.4. 3.3.1. 3.3.2.</w:t>
            </w:r>
          </w:p>
        </w:tc>
      </w:tr>
      <w:tr w:rsidR="00C26DF9" w:rsidRPr="00137A68" w14:paraId="436A0A26" w14:textId="77777777" w:rsidTr="00180996">
        <w:trPr>
          <w:cantSplit/>
          <w:trHeight w:val="46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A24" w14:textId="77777777" w:rsidR="00C26DF9" w:rsidRPr="00137A68" w:rsidRDefault="00C26DF9" w:rsidP="00AA11AD">
            <w:pPr>
              <w:rPr>
                <w:b/>
                <w:lang w:val="sr-Cyrl-RS"/>
              </w:rPr>
            </w:pPr>
            <w:r w:rsidRPr="00137A68">
              <w:rPr>
                <w:b/>
                <w:lang w:val="sr-Cyrl-RS"/>
              </w:rPr>
              <w:t>Начин провере постигнућа</w:t>
            </w:r>
          </w:p>
        </w:tc>
        <w:tc>
          <w:tcPr>
            <w:tcW w:w="12050" w:type="dxa"/>
            <w:gridSpan w:val="8"/>
            <w:tcBorders>
              <w:top w:val="single" w:sz="4" w:space="0" w:color="auto"/>
              <w:left w:val="single" w:sz="12" w:space="0" w:color="auto"/>
              <w:bottom w:val="single" w:sz="4" w:space="0" w:color="auto"/>
              <w:right w:val="single" w:sz="12" w:space="0" w:color="auto"/>
            </w:tcBorders>
            <w:vAlign w:val="center"/>
          </w:tcPr>
          <w:p w14:paraId="436A0A25" w14:textId="1CABDA08" w:rsidR="00C26DF9" w:rsidRPr="00137A68" w:rsidRDefault="00C26DF9" w:rsidP="00AA11AD">
            <w:pPr>
              <w:pStyle w:val="NoSpacing"/>
              <w:rPr>
                <w:rFonts w:ascii="Times New Roman" w:hAnsi="Times New Roman"/>
                <w:sz w:val="24"/>
                <w:szCs w:val="24"/>
              </w:rPr>
            </w:pPr>
            <w:r w:rsidRPr="00137A68">
              <w:rPr>
                <w:rFonts w:ascii="Times New Roman" w:hAnsi="Times New Roman"/>
                <w:sz w:val="24"/>
                <w:szCs w:val="24"/>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r w:rsidR="00B00CDC" w:rsidRPr="00137A68">
              <w:rPr>
                <w:rFonts w:ascii="Times New Roman" w:hAnsi="Times New Roman"/>
                <w:sz w:val="24"/>
                <w:szCs w:val="24"/>
                <w:lang w:val="sr-Cyrl-RS"/>
              </w:rPr>
              <w:t>, пројекти ученика</w:t>
            </w:r>
            <w:r w:rsidRPr="00137A68">
              <w:rPr>
                <w:rFonts w:ascii="Times New Roman" w:hAnsi="Times New Roman"/>
                <w:sz w:val="24"/>
                <w:szCs w:val="24"/>
              </w:rPr>
              <w:t>.</w:t>
            </w:r>
          </w:p>
        </w:tc>
      </w:tr>
      <w:tr w:rsidR="00180996" w:rsidRPr="00137A68" w14:paraId="09F8FE95" w14:textId="603BDB32" w:rsidTr="00180996">
        <w:trPr>
          <w:cantSplit/>
          <w:trHeight w:val="460"/>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6460A24A" w14:textId="56FAE1CD" w:rsidR="00180996" w:rsidRPr="00137A68" w:rsidRDefault="00180996" w:rsidP="00AA11AD">
            <w:pPr>
              <w:rPr>
                <w:b/>
                <w:lang w:val="sr-Cyrl-RS"/>
              </w:rPr>
            </w:pPr>
            <w:r w:rsidRPr="00137A68">
              <w:rPr>
                <w:b/>
                <w:lang w:val="sr-Cyrl-RS"/>
              </w:rPr>
              <w:t>Укупан број часова:</w:t>
            </w:r>
          </w:p>
        </w:tc>
        <w:tc>
          <w:tcPr>
            <w:tcW w:w="10200" w:type="dxa"/>
            <w:gridSpan w:val="3"/>
            <w:tcBorders>
              <w:top w:val="single" w:sz="4" w:space="0" w:color="auto"/>
              <w:left w:val="single" w:sz="12" w:space="0" w:color="auto"/>
              <w:bottom w:val="single" w:sz="12" w:space="0" w:color="auto"/>
              <w:right w:val="single" w:sz="4" w:space="0" w:color="auto"/>
            </w:tcBorders>
            <w:vAlign w:val="center"/>
          </w:tcPr>
          <w:p w14:paraId="6A3EE58B" w14:textId="77777777" w:rsidR="00180996" w:rsidRPr="00137A68" w:rsidRDefault="00180996" w:rsidP="00AA11AD">
            <w:pPr>
              <w:pStyle w:val="NoSpacing"/>
              <w:rPr>
                <w:rFonts w:ascii="Times New Roman" w:hAnsi="Times New Roman"/>
                <w:sz w:val="24"/>
                <w:szCs w:val="24"/>
              </w:rPr>
            </w:pPr>
          </w:p>
        </w:tc>
        <w:tc>
          <w:tcPr>
            <w:tcW w:w="645" w:type="dxa"/>
            <w:gridSpan w:val="2"/>
            <w:tcBorders>
              <w:top w:val="single" w:sz="4" w:space="0" w:color="auto"/>
              <w:left w:val="single" w:sz="4" w:space="0" w:color="auto"/>
              <w:bottom w:val="single" w:sz="12" w:space="0" w:color="auto"/>
              <w:right w:val="single" w:sz="4" w:space="0" w:color="auto"/>
            </w:tcBorders>
            <w:vAlign w:val="center"/>
          </w:tcPr>
          <w:p w14:paraId="6E3DDAF2" w14:textId="560CDC88" w:rsidR="00180996" w:rsidRPr="00137A68" w:rsidRDefault="00690C25" w:rsidP="00AA11AD">
            <w:pPr>
              <w:pStyle w:val="NoSpacing"/>
              <w:rPr>
                <w:rFonts w:ascii="Times New Roman" w:hAnsi="Times New Roman"/>
                <w:b/>
                <w:sz w:val="24"/>
                <w:szCs w:val="24"/>
                <w:lang w:val="sr-Cyrl-RS"/>
              </w:rPr>
            </w:pPr>
            <w:r w:rsidRPr="00137A68">
              <w:rPr>
                <w:rFonts w:ascii="Times New Roman" w:hAnsi="Times New Roman"/>
                <w:b/>
                <w:sz w:val="24"/>
                <w:szCs w:val="24"/>
                <w:lang w:val="sr-Cyrl-RS"/>
              </w:rPr>
              <w:t>68</w:t>
            </w:r>
          </w:p>
        </w:tc>
        <w:tc>
          <w:tcPr>
            <w:tcW w:w="630" w:type="dxa"/>
            <w:gridSpan w:val="2"/>
            <w:tcBorders>
              <w:top w:val="single" w:sz="4" w:space="0" w:color="auto"/>
              <w:left w:val="single" w:sz="4" w:space="0" w:color="auto"/>
              <w:bottom w:val="single" w:sz="12" w:space="0" w:color="auto"/>
              <w:right w:val="single" w:sz="4" w:space="0" w:color="auto"/>
            </w:tcBorders>
            <w:vAlign w:val="center"/>
          </w:tcPr>
          <w:p w14:paraId="1DFF1222" w14:textId="162D7C0C" w:rsidR="00180996" w:rsidRPr="00137A68" w:rsidRDefault="00690C25" w:rsidP="00AA11AD">
            <w:pPr>
              <w:pStyle w:val="NoSpacing"/>
              <w:rPr>
                <w:rFonts w:ascii="Times New Roman" w:hAnsi="Times New Roman"/>
                <w:b/>
                <w:sz w:val="24"/>
                <w:szCs w:val="24"/>
                <w:lang w:val="sr-Cyrl-RS"/>
              </w:rPr>
            </w:pPr>
            <w:r w:rsidRPr="00137A68">
              <w:rPr>
                <w:rFonts w:ascii="Times New Roman" w:hAnsi="Times New Roman"/>
                <w:b/>
                <w:sz w:val="24"/>
                <w:szCs w:val="24"/>
                <w:lang w:val="sr-Cyrl-RS"/>
              </w:rPr>
              <w:t>23</w:t>
            </w:r>
          </w:p>
        </w:tc>
        <w:tc>
          <w:tcPr>
            <w:tcW w:w="575" w:type="dxa"/>
            <w:tcBorders>
              <w:top w:val="single" w:sz="4" w:space="0" w:color="auto"/>
              <w:left w:val="single" w:sz="4" w:space="0" w:color="auto"/>
              <w:bottom w:val="single" w:sz="12" w:space="0" w:color="auto"/>
              <w:right w:val="single" w:sz="12" w:space="0" w:color="auto"/>
            </w:tcBorders>
            <w:vAlign w:val="center"/>
          </w:tcPr>
          <w:p w14:paraId="735501D3" w14:textId="18AA2120" w:rsidR="00180996" w:rsidRPr="00137A68" w:rsidRDefault="00690C25" w:rsidP="00AA11AD">
            <w:pPr>
              <w:pStyle w:val="NoSpacing"/>
              <w:rPr>
                <w:rFonts w:ascii="Times New Roman" w:hAnsi="Times New Roman"/>
                <w:b/>
                <w:sz w:val="24"/>
                <w:szCs w:val="24"/>
                <w:lang w:val="sr-Cyrl-RS"/>
              </w:rPr>
            </w:pPr>
            <w:r w:rsidRPr="00137A68">
              <w:rPr>
                <w:rFonts w:ascii="Times New Roman" w:hAnsi="Times New Roman"/>
                <w:b/>
                <w:sz w:val="24"/>
                <w:szCs w:val="24"/>
                <w:lang w:val="sr-Cyrl-RS"/>
              </w:rPr>
              <w:t>45</w:t>
            </w:r>
          </w:p>
        </w:tc>
      </w:tr>
    </w:tbl>
    <w:p w14:paraId="436A0A27" w14:textId="13FEB41F" w:rsidR="00C26DF9" w:rsidRPr="00137A68" w:rsidRDefault="00C26DF9" w:rsidP="00C26DF9"/>
    <w:p w14:paraId="2D50B64C" w14:textId="0C6E3B75" w:rsidR="00087D7A" w:rsidRPr="00137A68" w:rsidRDefault="00087D7A" w:rsidP="00C26DF9"/>
    <w:p w14:paraId="2192F5E7" w14:textId="0816A401" w:rsidR="0013723E" w:rsidRPr="00137A68" w:rsidRDefault="0013723E" w:rsidP="00EE43AE">
      <w:pPr>
        <w:rPr>
          <w:color w:val="FFFFFF" w:themeColor="background1"/>
          <w:lang w:val="sr-Cyrl-RS"/>
        </w:rPr>
      </w:pPr>
      <w:r w:rsidRPr="00137A68">
        <w:rPr>
          <w:lang w:val="sr-Cyrl-RS"/>
        </w:rPr>
        <w:t>Упутство</w:t>
      </w:r>
      <w:r w:rsidRPr="00137A68">
        <w:rPr>
          <w:b/>
          <w:lang w:val="sr-Cyrl-RS"/>
        </w:rPr>
        <w:t xml:space="preserve"> за дидактичко-методичко остваривање програма</w:t>
      </w:r>
    </w:p>
    <w:p w14:paraId="09AE4ADE" w14:textId="77777777" w:rsidR="0013723E" w:rsidRPr="00137A68" w:rsidRDefault="0013723E" w:rsidP="00C26DF9">
      <w:pPr>
        <w:jc w:val="both"/>
        <w:rPr>
          <w:b/>
          <w:lang w:val="sr-Cyrl-RS"/>
        </w:rPr>
      </w:pPr>
    </w:p>
    <w:p w14:paraId="49AA33D3" w14:textId="77777777" w:rsidR="0013723E" w:rsidRPr="00137A68" w:rsidRDefault="0013723E" w:rsidP="00C26DF9">
      <w:pPr>
        <w:jc w:val="both"/>
        <w:rPr>
          <w:b/>
          <w:lang w:val="sr-Cyrl-RS"/>
        </w:rPr>
      </w:pPr>
    </w:p>
    <w:p w14:paraId="436A0A6E" w14:textId="7E7AD780" w:rsidR="00C26DF9" w:rsidRPr="00477986" w:rsidRDefault="00C26DF9" w:rsidP="00C26DF9">
      <w:pPr>
        <w:jc w:val="both"/>
        <w:rPr>
          <w:b/>
          <w:sz w:val="22"/>
          <w:szCs w:val="22"/>
          <w:lang w:val="sr-Cyrl-RS"/>
        </w:rPr>
      </w:pPr>
      <w:r w:rsidRPr="00477986">
        <w:rPr>
          <w:b/>
          <w:sz w:val="22"/>
          <w:szCs w:val="22"/>
          <w:lang w:val="sr-Cyrl-RS"/>
        </w:rPr>
        <w:t>Планирање наставе и учења</w:t>
      </w:r>
    </w:p>
    <w:p w14:paraId="436A0A6F" w14:textId="77777777" w:rsidR="00C26DF9" w:rsidRPr="00477986" w:rsidRDefault="00C26DF9" w:rsidP="00C26DF9">
      <w:pPr>
        <w:jc w:val="both"/>
        <w:rPr>
          <w:sz w:val="22"/>
          <w:szCs w:val="22"/>
          <w:lang w:val="sr-Latn-RS"/>
        </w:rPr>
      </w:pPr>
    </w:p>
    <w:p w14:paraId="436A0A70" w14:textId="77777777" w:rsidR="00C26DF9" w:rsidRPr="00477986" w:rsidRDefault="00C26DF9" w:rsidP="00C26DF9">
      <w:pPr>
        <w:jc w:val="both"/>
        <w:rPr>
          <w:sz w:val="22"/>
          <w:szCs w:val="22"/>
          <w:lang w:val="sr-Latn-RS"/>
        </w:rPr>
      </w:pPr>
      <w:r w:rsidRPr="00477986">
        <w:rPr>
          <w:sz w:val="22"/>
          <w:szCs w:val="22"/>
          <w:lang w:val="sr-Latn-RS"/>
        </w:rPr>
        <w:t xml:space="preserve">Наставни програм оријентисан на исходе наставнику даје већу слободу у креирању и осмишљавању наставе и учења. Улога наставника је да контекстуализује програм према потребама конкретног одељења имајући у виду састав одељења и карактеристике ученика, уџбенике и друге наставне материјале, техничке услове, наставна средства и медије којима школа располаже, као и ресурсе и могућности локалне средине у којој се школа налази. </w:t>
      </w:r>
      <w:r w:rsidRPr="00477986">
        <w:rPr>
          <w:sz w:val="22"/>
          <w:szCs w:val="22"/>
          <w:lang w:val="sr-Latn-RS"/>
        </w:rPr>
        <w:lastRenderedPageBreak/>
        <w:t>Полазећи од датих исхода, садржаја и препоручених језичких активности у комуникативним ситуацијама наставник креира свој годишњи (глобални) план рада на основу кога ће касније развити оперативне планове. Исходи дефинисани по областима, тј. комуникативним функцијама, усмеравају наставника да операционализује исходе на нивоу једне или више наставних јединица. Наставник за сваку област има дефинисане исходе и од њега се очекује да за сваку наставну јединицу, у фази планирања и припреме часа, дефинише исходе имајући у виду ниво постигнућа ученика. То значи да исходе треба класификовати од оних које би сви ученици требало да достигну, преко оних које остварује већина па до оних које достиже мањи број ученика са високим степеном постигнућа.</w:t>
      </w:r>
    </w:p>
    <w:p w14:paraId="436A0A71" w14:textId="77777777" w:rsidR="00C26DF9" w:rsidRPr="00477986" w:rsidRDefault="00C26DF9" w:rsidP="00C26DF9">
      <w:pPr>
        <w:jc w:val="both"/>
        <w:rPr>
          <w:sz w:val="22"/>
          <w:szCs w:val="22"/>
          <w:lang w:val="sr-Latn-RS"/>
        </w:rPr>
      </w:pPr>
      <w:r w:rsidRPr="00477986">
        <w:rPr>
          <w:sz w:val="22"/>
          <w:szCs w:val="22"/>
          <w:lang w:val="sr-Latn-RS"/>
        </w:rPr>
        <w:t xml:space="preserve">При планирању треба, такође, имати у виду да се исходи разликују, да се неки могу лакше и брже остварити, док је за већину исхода потребно више времена, различитих активности и начина рада. У фази планирања наставе и учења веома је важно имати у виду да је уџбеник наставно средство које не одређује садржаје предмета и зато се садржајима у уџбенику приступа селективно и у складу са предвиђеним исходима. С обзиром на то да уџбеник није једини извор знања, наставник треба да упути ученике на друге изворе информисања и стицања знања и вештина. </w:t>
      </w:r>
    </w:p>
    <w:p w14:paraId="436A0A72" w14:textId="77777777" w:rsidR="00C26DF9" w:rsidRPr="00477986" w:rsidRDefault="00C26DF9" w:rsidP="00C26DF9">
      <w:pPr>
        <w:jc w:val="both"/>
        <w:rPr>
          <w:b/>
          <w:sz w:val="22"/>
          <w:szCs w:val="22"/>
          <w:lang w:val="sr-Cyrl-RS"/>
        </w:rPr>
      </w:pPr>
    </w:p>
    <w:p w14:paraId="436A0A73" w14:textId="77777777" w:rsidR="00C26DF9" w:rsidRPr="00477986" w:rsidRDefault="00C26DF9" w:rsidP="00C26DF9">
      <w:pPr>
        <w:jc w:val="both"/>
        <w:rPr>
          <w:b/>
          <w:sz w:val="22"/>
          <w:szCs w:val="22"/>
          <w:lang w:val="sr-Cyrl-RS"/>
        </w:rPr>
      </w:pPr>
      <w:r w:rsidRPr="00477986">
        <w:rPr>
          <w:b/>
          <w:sz w:val="22"/>
          <w:szCs w:val="22"/>
          <w:lang w:val="sr-Cyrl-RS"/>
        </w:rPr>
        <w:t>Остваривање наставе и учења</w:t>
      </w:r>
    </w:p>
    <w:p w14:paraId="436A0A74" w14:textId="77777777" w:rsidR="00C26DF9" w:rsidRPr="00477986" w:rsidRDefault="00C26DF9" w:rsidP="00C26DF9">
      <w:pPr>
        <w:jc w:val="both"/>
        <w:rPr>
          <w:sz w:val="22"/>
          <w:szCs w:val="22"/>
          <w:lang w:val="sr-Cyrl-RS"/>
        </w:rPr>
      </w:pPr>
    </w:p>
    <w:p w14:paraId="436A0A75" w14:textId="77777777" w:rsidR="00C26DF9" w:rsidRPr="00477986" w:rsidRDefault="00C26DF9" w:rsidP="00C26DF9">
      <w:pPr>
        <w:jc w:val="both"/>
        <w:rPr>
          <w:sz w:val="22"/>
          <w:szCs w:val="22"/>
          <w:lang w:val="sr-Latn-RS"/>
        </w:rPr>
      </w:pPr>
      <w:r w:rsidRPr="00477986">
        <w:rPr>
          <w:sz w:val="22"/>
          <w:szCs w:val="22"/>
          <w:lang w:val="sr-Latn-RS"/>
        </w:rPr>
        <w:t>Kомуникативна настава језик сматра средством комуникације. Стога је и програм усмерен ка исходима који указују на то шта је ученик у комуникацији у стању да разуме и продукује. Табеларни приказ наставника постепено води од комуникативне функције као области, преко активности које у настави оспособљавају ученика да комуницира и користи језик у свакодневном животу, у приватном, јавном или образовном домену. Примена овог приступа у настави страних језика заснива се на настојањима да се доследно спроводе и примењују следећи ставови:</w:t>
      </w:r>
    </w:p>
    <w:p w14:paraId="436A0A76" w14:textId="77777777" w:rsidR="00C26DF9" w:rsidRPr="00477986" w:rsidRDefault="00C26DF9" w:rsidP="00C26DF9">
      <w:pPr>
        <w:jc w:val="both"/>
        <w:rPr>
          <w:sz w:val="22"/>
          <w:szCs w:val="22"/>
          <w:lang w:val="sr-Latn-RS"/>
        </w:rPr>
      </w:pPr>
      <w:r w:rsidRPr="00477986">
        <w:rPr>
          <w:sz w:val="22"/>
          <w:szCs w:val="22"/>
          <w:lang w:val="sr-Latn-RS"/>
        </w:rPr>
        <w:t>– циљни језик употребљава се у учионици у добро осмишљеним контекстима од интереса за ученике, у пријатној и опуштеној атмосфери;</w:t>
      </w:r>
    </w:p>
    <w:p w14:paraId="436A0A77" w14:textId="77777777" w:rsidR="00C26DF9" w:rsidRPr="00477986" w:rsidRDefault="00C26DF9" w:rsidP="00C26DF9">
      <w:pPr>
        <w:jc w:val="both"/>
        <w:rPr>
          <w:sz w:val="22"/>
          <w:szCs w:val="22"/>
          <w:lang w:val="sr-Latn-RS"/>
        </w:rPr>
      </w:pPr>
      <w:r w:rsidRPr="00477986">
        <w:rPr>
          <w:sz w:val="22"/>
          <w:szCs w:val="22"/>
          <w:lang w:val="sr-Latn-RS"/>
        </w:rPr>
        <w:t>– говор наставника прилагођен је узрасту и знањима ученика;</w:t>
      </w:r>
    </w:p>
    <w:p w14:paraId="436A0A78" w14:textId="77777777" w:rsidR="00C26DF9" w:rsidRPr="00477986" w:rsidRDefault="00C26DF9" w:rsidP="00C26DF9">
      <w:pPr>
        <w:jc w:val="both"/>
        <w:rPr>
          <w:sz w:val="22"/>
          <w:szCs w:val="22"/>
          <w:lang w:val="sr-Latn-RS"/>
        </w:rPr>
      </w:pPr>
      <w:r w:rsidRPr="00477986">
        <w:rPr>
          <w:sz w:val="22"/>
          <w:szCs w:val="22"/>
          <w:lang w:val="sr-Latn-RS"/>
        </w:rPr>
        <w:t>– наставник мора бити сигуран да је схваћено значење поруке укључујући њене културолошке, васпитне и социјализирајуће елементе;</w:t>
      </w:r>
    </w:p>
    <w:p w14:paraId="436A0A79" w14:textId="77777777" w:rsidR="00C26DF9" w:rsidRPr="00477986" w:rsidRDefault="00C26DF9" w:rsidP="00C26DF9">
      <w:pPr>
        <w:jc w:val="both"/>
        <w:rPr>
          <w:sz w:val="22"/>
          <w:szCs w:val="22"/>
          <w:lang w:val="sr-Latn-RS"/>
        </w:rPr>
      </w:pPr>
      <w:r w:rsidRPr="00477986">
        <w:rPr>
          <w:sz w:val="22"/>
          <w:szCs w:val="22"/>
          <w:lang w:val="sr-Latn-RS"/>
        </w:rPr>
        <w:t>– битно је значење језичке поруке;</w:t>
      </w:r>
    </w:p>
    <w:p w14:paraId="436A0A7A" w14:textId="77777777" w:rsidR="00C26DF9" w:rsidRPr="00477986" w:rsidRDefault="00C26DF9" w:rsidP="00C26DF9">
      <w:pPr>
        <w:jc w:val="both"/>
        <w:rPr>
          <w:sz w:val="22"/>
          <w:szCs w:val="22"/>
          <w:lang w:val="sr-Latn-RS"/>
        </w:rPr>
      </w:pPr>
      <w:r w:rsidRPr="00477986">
        <w:rPr>
          <w:sz w:val="22"/>
          <w:szCs w:val="22"/>
          <w:lang w:val="sr-Latn-RS"/>
        </w:rPr>
        <w:t>– знања ученика мере се јасно одређеним релативним критеријумима тачности и зато узор није изворни говорник;</w:t>
      </w:r>
    </w:p>
    <w:p w14:paraId="436A0A7B" w14:textId="77777777" w:rsidR="00C26DF9" w:rsidRPr="00477986" w:rsidRDefault="00C26DF9" w:rsidP="00C26DF9">
      <w:pPr>
        <w:jc w:val="both"/>
        <w:rPr>
          <w:sz w:val="22"/>
          <w:szCs w:val="22"/>
          <w:lang w:val="sr-Latn-RS"/>
        </w:rPr>
      </w:pPr>
      <w:r w:rsidRPr="00477986">
        <w:rPr>
          <w:sz w:val="22"/>
          <w:szCs w:val="22"/>
          <w:lang w:val="sr-Latn-RS"/>
        </w:rPr>
        <w:t>– са циљем да унапреди квалитет и обим језичког материјала, настава се заснива и на социјалној интеракцији; рад у учионици и ван ње спроводи се путем групног или индивидуалног решавања проблема, потрагом за информацијама из различитих извора (интернет, дечији часописи, проспекти и аудио материјал) као и решавањем мање или више сложених задатака у реалним и виртуелним условима са јасно одређеним контекстом, поступком и циљем;</w:t>
      </w:r>
    </w:p>
    <w:p w14:paraId="436A0A7C" w14:textId="77777777" w:rsidR="00C26DF9" w:rsidRPr="00477986" w:rsidRDefault="00C26DF9" w:rsidP="00C26DF9">
      <w:pPr>
        <w:jc w:val="both"/>
        <w:rPr>
          <w:sz w:val="22"/>
          <w:szCs w:val="22"/>
          <w:lang w:val="sr-Latn-RS"/>
        </w:rPr>
      </w:pPr>
      <w:r w:rsidRPr="00477986">
        <w:rPr>
          <w:sz w:val="22"/>
          <w:szCs w:val="22"/>
          <w:lang w:val="sr-Latn-RS"/>
        </w:rPr>
        <w:t>– наставник упућује ученике у законитости усменог и писаног кода и њиховог међусобног односа;</w:t>
      </w:r>
    </w:p>
    <w:p w14:paraId="436A0A7D" w14:textId="77777777" w:rsidR="00C26DF9" w:rsidRPr="00477986" w:rsidRDefault="00C26DF9" w:rsidP="00C26DF9">
      <w:pPr>
        <w:jc w:val="both"/>
        <w:rPr>
          <w:sz w:val="22"/>
          <w:szCs w:val="22"/>
          <w:lang w:val="sr-Latn-RS"/>
        </w:rPr>
      </w:pPr>
      <w:r w:rsidRPr="00477986">
        <w:rPr>
          <w:sz w:val="22"/>
          <w:szCs w:val="22"/>
          <w:lang w:val="sr-Latn-RS"/>
        </w:rPr>
        <w:t>– сви граматички садржаји уводе се индуктивном методом кроз разноврсне контекстуализоване примере у складу са нивоом, а без детаљних граматичких објашњења, осим, уколико ученици на њима не инсистирају, а њихово познавање се вреднује и оцењује на основу употребе у одговарајућем комуникативном контексту.</w:t>
      </w:r>
    </w:p>
    <w:p w14:paraId="436A0A7E" w14:textId="77777777" w:rsidR="00C26DF9" w:rsidRPr="00477986" w:rsidRDefault="00C26DF9" w:rsidP="00C26DF9">
      <w:pPr>
        <w:jc w:val="both"/>
        <w:rPr>
          <w:sz w:val="22"/>
          <w:szCs w:val="22"/>
          <w:lang w:val="sr-Latn-RS"/>
        </w:rPr>
      </w:pPr>
      <w:r w:rsidRPr="00477986">
        <w:rPr>
          <w:sz w:val="22"/>
          <w:szCs w:val="22"/>
          <w:lang w:val="sr-Latn-RS"/>
        </w:rPr>
        <w:t>Kомуникативно-интерактивни приступ у настави страних језика укључује и следеће категорије:</w:t>
      </w:r>
    </w:p>
    <w:p w14:paraId="436A0A7F" w14:textId="77777777" w:rsidR="00C26DF9" w:rsidRPr="00477986" w:rsidRDefault="00C26DF9" w:rsidP="00C26DF9">
      <w:pPr>
        <w:jc w:val="both"/>
        <w:rPr>
          <w:sz w:val="22"/>
          <w:szCs w:val="22"/>
          <w:lang w:val="sr-Latn-RS"/>
        </w:rPr>
      </w:pPr>
      <w:r w:rsidRPr="00477986">
        <w:rPr>
          <w:sz w:val="22"/>
          <w:szCs w:val="22"/>
          <w:lang w:val="sr-Latn-RS"/>
        </w:rPr>
        <w:t>– усвајање језичког садржаја кроз циљано и осмишљено учествовање у друштвеном чину;</w:t>
      </w:r>
    </w:p>
    <w:p w14:paraId="436A0A80" w14:textId="77777777" w:rsidR="00C26DF9" w:rsidRPr="00477986" w:rsidRDefault="00C26DF9" w:rsidP="00C26DF9">
      <w:pPr>
        <w:jc w:val="both"/>
        <w:rPr>
          <w:sz w:val="22"/>
          <w:szCs w:val="22"/>
          <w:lang w:val="sr-Latn-RS"/>
        </w:rPr>
      </w:pPr>
      <w:r w:rsidRPr="00477986">
        <w:rPr>
          <w:sz w:val="22"/>
          <w:szCs w:val="22"/>
          <w:lang w:val="sr-Latn-RS"/>
        </w:rPr>
        <w:t>– поимање наставног програма као динамичне, заједнички припремљене и прилагођене листе задатака и активности;</w:t>
      </w:r>
    </w:p>
    <w:p w14:paraId="436A0A81" w14:textId="77777777" w:rsidR="00C26DF9" w:rsidRPr="00477986" w:rsidRDefault="00C26DF9" w:rsidP="00C26DF9">
      <w:pPr>
        <w:jc w:val="both"/>
        <w:rPr>
          <w:sz w:val="22"/>
          <w:szCs w:val="22"/>
          <w:lang w:val="sr-Latn-RS"/>
        </w:rPr>
      </w:pPr>
      <w:r w:rsidRPr="00477986">
        <w:rPr>
          <w:sz w:val="22"/>
          <w:szCs w:val="22"/>
          <w:lang w:val="sr-Latn-RS"/>
        </w:rPr>
        <w:t>– наставник треба да омогући приступ и прихватање нових идеја;</w:t>
      </w:r>
    </w:p>
    <w:p w14:paraId="436A0A82" w14:textId="77777777" w:rsidR="00C26DF9" w:rsidRPr="00477986" w:rsidRDefault="00C26DF9" w:rsidP="00C26DF9">
      <w:pPr>
        <w:jc w:val="both"/>
        <w:rPr>
          <w:sz w:val="22"/>
          <w:szCs w:val="22"/>
          <w:lang w:val="sr-Latn-RS"/>
        </w:rPr>
      </w:pPr>
      <w:r w:rsidRPr="00477986">
        <w:rPr>
          <w:sz w:val="22"/>
          <w:szCs w:val="22"/>
          <w:lang w:val="sr-Latn-RS"/>
        </w:rPr>
        <w:t>– ученици се посматрају као одговорни, креативни, активни учесници у друштвеном чину;</w:t>
      </w:r>
    </w:p>
    <w:p w14:paraId="436A0A83" w14:textId="77777777" w:rsidR="00C26DF9" w:rsidRPr="00477986" w:rsidRDefault="00C26DF9" w:rsidP="00C26DF9">
      <w:pPr>
        <w:jc w:val="both"/>
        <w:rPr>
          <w:sz w:val="22"/>
          <w:szCs w:val="22"/>
          <w:lang w:val="sr-Latn-RS"/>
        </w:rPr>
      </w:pPr>
      <w:r w:rsidRPr="00477986">
        <w:rPr>
          <w:sz w:val="22"/>
          <w:szCs w:val="22"/>
          <w:lang w:val="sr-Latn-RS"/>
        </w:rPr>
        <w:t>– уџбеници представљају извор активности и морају бити праћени употребом додатних аутентичних материјала;</w:t>
      </w:r>
    </w:p>
    <w:p w14:paraId="436A0A84" w14:textId="77777777" w:rsidR="00C26DF9" w:rsidRPr="00477986" w:rsidRDefault="00C26DF9" w:rsidP="00C26DF9">
      <w:pPr>
        <w:jc w:val="both"/>
        <w:rPr>
          <w:sz w:val="22"/>
          <w:szCs w:val="22"/>
          <w:lang w:val="sr-Latn-RS"/>
        </w:rPr>
      </w:pPr>
      <w:r w:rsidRPr="00477986">
        <w:rPr>
          <w:sz w:val="22"/>
          <w:szCs w:val="22"/>
          <w:lang w:val="sr-Latn-RS"/>
        </w:rPr>
        <w:t>– учионица је простор који је могуће прилагођавати потребама наставе из дана у дан;</w:t>
      </w:r>
    </w:p>
    <w:p w14:paraId="436A0A85" w14:textId="77777777" w:rsidR="00C26DF9" w:rsidRPr="00477986" w:rsidRDefault="00C26DF9" w:rsidP="00C26DF9">
      <w:pPr>
        <w:jc w:val="both"/>
        <w:rPr>
          <w:sz w:val="22"/>
          <w:szCs w:val="22"/>
          <w:lang w:val="sr-Latn-RS"/>
        </w:rPr>
      </w:pPr>
      <w:r w:rsidRPr="00477986">
        <w:rPr>
          <w:sz w:val="22"/>
          <w:szCs w:val="22"/>
          <w:lang w:val="sr-Latn-RS"/>
        </w:rPr>
        <w:t>– рад на пројекту као задатку који остварује корелацију са другим предметима и подстиче ученике на студиозни и истраживачки рад;</w:t>
      </w:r>
    </w:p>
    <w:p w14:paraId="436A0A86" w14:textId="77777777" w:rsidR="00C26DF9" w:rsidRPr="00477986" w:rsidRDefault="00C26DF9" w:rsidP="00C26DF9">
      <w:pPr>
        <w:jc w:val="both"/>
        <w:rPr>
          <w:sz w:val="22"/>
          <w:szCs w:val="22"/>
          <w:lang w:val="sr-Latn-RS"/>
        </w:rPr>
      </w:pPr>
      <w:r w:rsidRPr="00477986">
        <w:rPr>
          <w:sz w:val="22"/>
          <w:szCs w:val="22"/>
          <w:lang w:val="sr-Latn-RS"/>
        </w:rPr>
        <w:t>– за увођење новог лексичког материјала користе се познате граматичке структуре и обрнуто.</w:t>
      </w:r>
    </w:p>
    <w:p w14:paraId="436A0A87" w14:textId="77777777" w:rsidR="00C26DF9" w:rsidRPr="00477986" w:rsidRDefault="00C26DF9" w:rsidP="00C26DF9">
      <w:pPr>
        <w:jc w:val="both"/>
        <w:rPr>
          <w:b/>
          <w:sz w:val="22"/>
          <w:szCs w:val="22"/>
          <w:lang w:val="sr-Latn-RS"/>
        </w:rPr>
      </w:pPr>
    </w:p>
    <w:p w14:paraId="436A0A88" w14:textId="77777777" w:rsidR="00C26DF9" w:rsidRPr="00477986" w:rsidRDefault="00C26DF9" w:rsidP="00C26DF9">
      <w:pPr>
        <w:jc w:val="both"/>
        <w:rPr>
          <w:b/>
          <w:sz w:val="22"/>
          <w:szCs w:val="22"/>
          <w:lang w:val="sr-Latn-RS"/>
        </w:rPr>
      </w:pPr>
      <w:r w:rsidRPr="00477986">
        <w:rPr>
          <w:b/>
          <w:sz w:val="22"/>
          <w:szCs w:val="22"/>
          <w:lang w:val="sr-Latn-RS"/>
        </w:rPr>
        <w:lastRenderedPageBreak/>
        <w:t>Технике/активности</w:t>
      </w:r>
    </w:p>
    <w:p w14:paraId="436A0A89" w14:textId="77777777" w:rsidR="00C26DF9" w:rsidRPr="00477986" w:rsidRDefault="00C26DF9" w:rsidP="00C26DF9">
      <w:pPr>
        <w:jc w:val="both"/>
        <w:rPr>
          <w:b/>
          <w:sz w:val="22"/>
          <w:szCs w:val="22"/>
          <w:lang w:val="sr-Latn-RS"/>
        </w:rPr>
      </w:pPr>
    </w:p>
    <w:p w14:paraId="436A0A8A" w14:textId="77777777" w:rsidR="00C26DF9" w:rsidRPr="00477986" w:rsidRDefault="00C26DF9" w:rsidP="00C26DF9">
      <w:pPr>
        <w:jc w:val="both"/>
        <w:rPr>
          <w:sz w:val="22"/>
          <w:szCs w:val="22"/>
          <w:lang w:val="sr-Latn-RS"/>
        </w:rPr>
      </w:pPr>
      <w:r w:rsidRPr="00477986">
        <w:rPr>
          <w:sz w:val="22"/>
          <w:szCs w:val="22"/>
          <w:lang w:val="sr-Latn-RS"/>
        </w:rPr>
        <w:t>Током часа се препоручује динамично смењивање техника/активности које не би требало да трају дуже од 15 минута.</w:t>
      </w:r>
    </w:p>
    <w:p w14:paraId="436A0A8B" w14:textId="77777777" w:rsidR="00C26DF9" w:rsidRPr="00477986" w:rsidRDefault="00C26DF9" w:rsidP="00C26DF9">
      <w:pPr>
        <w:jc w:val="both"/>
        <w:rPr>
          <w:sz w:val="22"/>
          <w:szCs w:val="22"/>
          <w:lang w:val="sr-Latn-RS"/>
        </w:rPr>
      </w:pPr>
      <w:r w:rsidRPr="00477986">
        <w:rPr>
          <w:sz w:val="22"/>
          <w:szCs w:val="22"/>
          <w:lang w:val="sr-Latn-RS"/>
        </w:rPr>
        <w:t>Слушање и реаговање на команде наставника на страном језику или са аудио записа (слушај, пиши, повежи, одреди али и активности у вези са радом у учионици: цртај, сеци, боји, отвори/затвори свеску, итд.).</w:t>
      </w:r>
    </w:p>
    <w:p w14:paraId="436A0A8C" w14:textId="77777777" w:rsidR="00C26DF9" w:rsidRPr="00477986" w:rsidRDefault="00C26DF9" w:rsidP="00C26DF9">
      <w:pPr>
        <w:jc w:val="both"/>
        <w:rPr>
          <w:sz w:val="22"/>
          <w:szCs w:val="22"/>
          <w:lang w:val="sr-Latn-RS"/>
        </w:rPr>
      </w:pPr>
      <w:r w:rsidRPr="00477986">
        <w:rPr>
          <w:sz w:val="22"/>
          <w:szCs w:val="22"/>
          <w:lang w:val="sr-Latn-RS"/>
        </w:rPr>
        <w:t>Рад у паровима, малим и великим групама (мини-дијалози, игра по улогама, симулације итд.).</w:t>
      </w:r>
    </w:p>
    <w:p w14:paraId="436A0A8D" w14:textId="77777777" w:rsidR="00C26DF9" w:rsidRPr="00477986" w:rsidRDefault="00C26DF9" w:rsidP="00C26DF9">
      <w:pPr>
        <w:jc w:val="both"/>
        <w:rPr>
          <w:sz w:val="22"/>
          <w:szCs w:val="22"/>
          <w:lang w:val="sr-Latn-RS"/>
        </w:rPr>
      </w:pPr>
      <w:r w:rsidRPr="00477986">
        <w:rPr>
          <w:sz w:val="22"/>
          <w:szCs w:val="22"/>
          <w:lang w:val="sr-Latn-RS"/>
        </w:rPr>
        <w:t>Мануелне активности (израда паноа, презентација, зидних новина, постера и сл.).</w:t>
      </w:r>
    </w:p>
    <w:p w14:paraId="436A0A8E" w14:textId="77777777" w:rsidR="00C26DF9" w:rsidRPr="00477986" w:rsidRDefault="00C26DF9" w:rsidP="00C26DF9">
      <w:pPr>
        <w:jc w:val="both"/>
        <w:rPr>
          <w:sz w:val="22"/>
          <w:szCs w:val="22"/>
          <w:lang w:val="sr-Latn-RS"/>
        </w:rPr>
      </w:pPr>
      <w:r w:rsidRPr="00477986">
        <w:rPr>
          <w:sz w:val="22"/>
          <w:szCs w:val="22"/>
          <w:lang w:val="sr-Latn-RS"/>
        </w:rPr>
        <w:t>Вежбе слушања (према упутствима наставника или са аудио-записа повезати појмове, додати делове слике, допунити информације, селектовати тачне и нетачне исказе, утврдити хронологију и сл.).</w:t>
      </w:r>
    </w:p>
    <w:p w14:paraId="436A0A8F" w14:textId="77777777" w:rsidR="00C26DF9" w:rsidRPr="00477986" w:rsidRDefault="00C26DF9" w:rsidP="00C26DF9">
      <w:pPr>
        <w:jc w:val="both"/>
        <w:rPr>
          <w:sz w:val="22"/>
          <w:szCs w:val="22"/>
          <w:lang w:val="sr-Latn-RS"/>
        </w:rPr>
      </w:pPr>
      <w:r w:rsidRPr="00477986">
        <w:rPr>
          <w:sz w:val="22"/>
          <w:szCs w:val="22"/>
          <w:lang w:val="sr-Latn-RS"/>
        </w:rPr>
        <w:t>Игре примерене узрасту.</w:t>
      </w:r>
    </w:p>
    <w:p w14:paraId="436A0A90" w14:textId="77777777" w:rsidR="00C26DF9" w:rsidRPr="00477986" w:rsidRDefault="00C26DF9" w:rsidP="00C26DF9">
      <w:pPr>
        <w:jc w:val="both"/>
        <w:rPr>
          <w:sz w:val="22"/>
          <w:szCs w:val="22"/>
          <w:lang w:val="sr-Latn-RS"/>
        </w:rPr>
      </w:pPr>
      <w:r w:rsidRPr="00477986">
        <w:rPr>
          <w:sz w:val="22"/>
          <w:szCs w:val="22"/>
          <w:lang w:val="sr-Latn-RS"/>
        </w:rPr>
        <w:t>Kласирање и упоређивање (по количини, облику, боји, годишњим добима, волим/не волим, компарације...).</w:t>
      </w:r>
    </w:p>
    <w:p w14:paraId="436A0A91" w14:textId="77777777" w:rsidR="00C26DF9" w:rsidRPr="00477986" w:rsidRDefault="00C26DF9" w:rsidP="00C26DF9">
      <w:pPr>
        <w:jc w:val="both"/>
        <w:rPr>
          <w:sz w:val="22"/>
          <w:szCs w:val="22"/>
          <w:lang w:val="sr-Latn-RS"/>
        </w:rPr>
      </w:pPr>
      <w:r w:rsidRPr="00477986">
        <w:rPr>
          <w:sz w:val="22"/>
          <w:szCs w:val="22"/>
          <w:lang w:val="sr-Latn-RS"/>
        </w:rPr>
        <w:t>Решавање „текућих проблема” у разреду, тј. договори и мини-пројекти.</w:t>
      </w:r>
    </w:p>
    <w:p w14:paraId="436A0A92" w14:textId="77777777" w:rsidR="00C26DF9" w:rsidRPr="00477986" w:rsidRDefault="00C26DF9" w:rsidP="00C26DF9">
      <w:pPr>
        <w:jc w:val="both"/>
        <w:rPr>
          <w:sz w:val="22"/>
          <w:szCs w:val="22"/>
          <w:lang w:val="sr-Latn-RS"/>
        </w:rPr>
      </w:pPr>
      <w:r w:rsidRPr="00477986">
        <w:rPr>
          <w:sz w:val="22"/>
          <w:szCs w:val="22"/>
          <w:lang w:val="sr-Latn-RS"/>
        </w:rPr>
        <w:t>„Превођење” исказа у гест и геста у исказ.</w:t>
      </w:r>
    </w:p>
    <w:p w14:paraId="436A0A93" w14:textId="77777777" w:rsidR="00C26DF9" w:rsidRPr="00477986" w:rsidRDefault="00C26DF9" w:rsidP="00C26DF9">
      <w:pPr>
        <w:jc w:val="both"/>
        <w:rPr>
          <w:sz w:val="22"/>
          <w:szCs w:val="22"/>
          <w:lang w:val="sr-Latn-RS"/>
        </w:rPr>
      </w:pPr>
      <w:r w:rsidRPr="00477986">
        <w:rPr>
          <w:sz w:val="22"/>
          <w:szCs w:val="22"/>
          <w:lang w:val="sr-Latn-RS"/>
        </w:rPr>
        <w:t>Повезивање звучног материјала са илустрацијом и текстом, повезивање наслова са текстом или, пак, именовање наслова.</w:t>
      </w:r>
    </w:p>
    <w:p w14:paraId="436A0A94" w14:textId="77777777" w:rsidR="00C26DF9" w:rsidRPr="00477986" w:rsidRDefault="00C26DF9" w:rsidP="00C26DF9">
      <w:pPr>
        <w:jc w:val="both"/>
        <w:rPr>
          <w:sz w:val="22"/>
          <w:szCs w:val="22"/>
          <w:lang w:val="sr-Latn-RS"/>
        </w:rPr>
      </w:pPr>
      <w:r w:rsidRPr="00477986">
        <w:rPr>
          <w:sz w:val="22"/>
          <w:szCs w:val="22"/>
          <w:lang w:val="sr-Latn-RS"/>
        </w:rPr>
        <w:t>Заједничко прављење илустрованих и писаних материјала (планирање различитих активности, извештај/дневник са путовања, рекламни плакат, програм приредбе или неке друге манифестације).</w:t>
      </w:r>
    </w:p>
    <w:p w14:paraId="436A0A95" w14:textId="77777777" w:rsidR="00C26DF9" w:rsidRPr="00477986" w:rsidRDefault="00C26DF9" w:rsidP="00C26DF9">
      <w:pPr>
        <w:jc w:val="both"/>
        <w:rPr>
          <w:sz w:val="22"/>
          <w:szCs w:val="22"/>
          <w:lang w:val="sr-Latn-RS"/>
        </w:rPr>
      </w:pPr>
      <w:r w:rsidRPr="00477986">
        <w:rPr>
          <w:sz w:val="22"/>
          <w:szCs w:val="22"/>
          <w:lang w:val="sr-Latn-RS"/>
        </w:rPr>
        <w:t>Разумевање писаног језика:</w:t>
      </w:r>
    </w:p>
    <w:p w14:paraId="436A0A96" w14:textId="77777777" w:rsidR="00C26DF9" w:rsidRPr="00477986" w:rsidRDefault="00C26DF9" w:rsidP="00C26DF9">
      <w:pPr>
        <w:jc w:val="both"/>
        <w:rPr>
          <w:sz w:val="22"/>
          <w:szCs w:val="22"/>
          <w:lang w:val="sr-Latn-RS"/>
        </w:rPr>
      </w:pPr>
      <w:r w:rsidRPr="00477986">
        <w:rPr>
          <w:sz w:val="22"/>
          <w:szCs w:val="22"/>
          <w:lang w:val="sr-Latn-RS"/>
        </w:rPr>
        <w:t>– уочавање дистинктивних обележја која указују на граматичке специфичности (род, број, глаголско време, лице...);</w:t>
      </w:r>
    </w:p>
    <w:p w14:paraId="436A0A97" w14:textId="77777777" w:rsidR="00C26DF9" w:rsidRPr="00477986" w:rsidRDefault="00C26DF9" w:rsidP="00C26DF9">
      <w:pPr>
        <w:jc w:val="both"/>
        <w:rPr>
          <w:sz w:val="22"/>
          <w:szCs w:val="22"/>
          <w:lang w:val="sr-Latn-RS"/>
        </w:rPr>
      </w:pPr>
      <w:r w:rsidRPr="00477986">
        <w:rPr>
          <w:sz w:val="22"/>
          <w:szCs w:val="22"/>
          <w:lang w:val="sr-Latn-RS"/>
        </w:rPr>
        <w:t>– препознавање везе између група слова и гласова;</w:t>
      </w:r>
    </w:p>
    <w:p w14:paraId="436A0A98" w14:textId="77777777" w:rsidR="00C26DF9" w:rsidRPr="00477986" w:rsidRDefault="00C26DF9" w:rsidP="00C26DF9">
      <w:pPr>
        <w:jc w:val="both"/>
        <w:rPr>
          <w:sz w:val="22"/>
          <w:szCs w:val="22"/>
          <w:lang w:val="sr-Latn-RS"/>
        </w:rPr>
      </w:pPr>
      <w:r w:rsidRPr="00477986">
        <w:rPr>
          <w:sz w:val="22"/>
          <w:szCs w:val="22"/>
          <w:lang w:val="sr-Latn-RS"/>
        </w:rPr>
        <w:t>– одговарање на једноставна питања у вези са текстом, тачно/нетачно, вишеструки избор;</w:t>
      </w:r>
    </w:p>
    <w:p w14:paraId="436A0A99" w14:textId="77777777" w:rsidR="00C26DF9" w:rsidRPr="00477986" w:rsidRDefault="00C26DF9" w:rsidP="00C26DF9">
      <w:pPr>
        <w:jc w:val="both"/>
        <w:rPr>
          <w:sz w:val="22"/>
          <w:szCs w:val="22"/>
          <w:lang w:val="sr-Latn-RS"/>
        </w:rPr>
      </w:pPr>
      <w:r w:rsidRPr="00477986">
        <w:rPr>
          <w:sz w:val="22"/>
          <w:szCs w:val="22"/>
          <w:lang w:val="sr-Latn-RS"/>
        </w:rPr>
        <w:t>– извршавање прочитаних упутстава и наредби.</w:t>
      </w:r>
    </w:p>
    <w:p w14:paraId="436A0A9A" w14:textId="77777777" w:rsidR="00C26DF9" w:rsidRPr="00477986" w:rsidRDefault="00C26DF9" w:rsidP="00C26DF9">
      <w:pPr>
        <w:jc w:val="both"/>
        <w:rPr>
          <w:sz w:val="22"/>
          <w:szCs w:val="22"/>
          <w:lang w:val="sr-Latn-RS"/>
        </w:rPr>
      </w:pPr>
      <w:r w:rsidRPr="00477986">
        <w:rPr>
          <w:sz w:val="22"/>
          <w:szCs w:val="22"/>
          <w:lang w:val="sr-Latn-RS"/>
        </w:rPr>
        <w:t>Писмено изражавање:</w:t>
      </w:r>
    </w:p>
    <w:p w14:paraId="436A0A9B" w14:textId="77777777" w:rsidR="00C26DF9" w:rsidRPr="00477986" w:rsidRDefault="00C26DF9" w:rsidP="00C26DF9">
      <w:pPr>
        <w:jc w:val="both"/>
        <w:rPr>
          <w:sz w:val="22"/>
          <w:szCs w:val="22"/>
          <w:lang w:val="sr-Latn-RS"/>
        </w:rPr>
      </w:pPr>
      <w:r w:rsidRPr="00477986">
        <w:rPr>
          <w:sz w:val="22"/>
          <w:szCs w:val="22"/>
          <w:lang w:val="sr-Latn-RS"/>
        </w:rPr>
        <w:t>– повезивање гласова и групе слова;</w:t>
      </w:r>
    </w:p>
    <w:p w14:paraId="436A0A9C" w14:textId="77777777" w:rsidR="00C26DF9" w:rsidRPr="00477986" w:rsidRDefault="00C26DF9" w:rsidP="00C26DF9">
      <w:pPr>
        <w:jc w:val="both"/>
        <w:rPr>
          <w:sz w:val="22"/>
          <w:szCs w:val="22"/>
          <w:lang w:val="sr-Latn-RS"/>
        </w:rPr>
      </w:pPr>
      <w:r w:rsidRPr="00477986">
        <w:rPr>
          <w:sz w:val="22"/>
          <w:szCs w:val="22"/>
          <w:lang w:val="sr-Latn-RS"/>
        </w:rPr>
        <w:t>– замењивање речи цртежом или сликом;</w:t>
      </w:r>
    </w:p>
    <w:p w14:paraId="436A0A9D" w14:textId="77777777" w:rsidR="00C26DF9" w:rsidRPr="00477986" w:rsidRDefault="00C26DF9" w:rsidP="00C26DF9">
      <w:pPr>
        <w:jc w:val="both"/>
        <w:rPr>
          <w:sz w:val="22"/>
          <w:szCs w:val="22"/>
          <w:lang w:val="sr-Latn-RS"/>
        </w:rPr>
      </w:pPr>
      <w:r w:rsidRPr="00477986">
        <w:rPr>
          <w:sz w:val="22"/>
          <w:szCs w:val="22"/>
          <w:lang w:val="sr-Latn-RS"/>
        </w:rPr>
        <w:t>– проналажење недостајуће речи (употпуњавање низа, проналажење „уљеза”, осмосмерке, укрштене речи, и слично);</w:t>
      </w:r>
    </w:p>
    <w:p w14:paraId="436A0A9E" w14:textId="77777777" w:rsidR="00C26DF9" w:rsidRPr="00477986" w:rsidRDefault="00C26DF9" w:rsidP="00C26DF9">
      <w:pPr>
        <w:jc w:val="both"/>
        <w:rPr>
          <w:sz w:val="22"/>
          <w:szCs w:val="22"/>
          <w:lang w:val="sr-Latn-RS"/>
        </w:rPr>
      </w:pPr>
      <w:r w:rsidRPr="00477986">
        <w:rPr>
          <w:sz w:val="22"/>
          <w:szCs w:val="22"/>
          <w:lang w:val="sr-Latn-RS"/>
        </w:rPr>
        <w:t>– повезивање краћег текста и реченица са сликама/илустрацијама;</w:t>
      </w:r>
    </w:p>
    <w:p w14:paraId="436A0A9F" w14:textId="77777777" w:rsidR="00C26DF9" w:rsidRPr="00477986" w:rsidRDefault="00C26DF9" w:rsidP="00C26DF9">
      <w:pPr>
        <w:jc w:val="both"/>
        <w:rPr>
          <w:sz w:val="22"/>
          <w:szCs w:val="22"/>
          <w:lang w:val="sr-Latn-RS"/>
        </w:rPr>
      </w:pPr>
      <w:r w:rsidRPr="00477986">
        <w:rPr>
          <w:sz w:val="22"/>
          <w:szCs w:val="22"/>
          <w:lang w:val="sr-Latn-RS"/>
        </w:rPr>
        <w:t>– попуњавање формулара (пријава за курс, налепнице нпр. за пртљаг);</w:t>
      </w:r>
    </w:p>
    <w:p w14:paraId="436A0AA0" w14:textId="77777777" w:rsidR="00C26DF9" w:rsidRPr="00477986" w:rsidRDefault="00C26DF9" w:rsidP="00C26DF9">
      <w:pPr>
        <w:jc w:val="both"/>
        <w:rPr>
          <w:sz w:val="22"/>
          <w:szCs w:val="22"/>
          <w:lang w:val="sr-Latn-RS"/>
        </w:rPr>
      </w:pPr>
      <w:r w:rsidRPr="00477986">
        <w:rPr>
          <w:sz w:val="22"/>
          <w:szCs w:val="22"/>
          <w:lang w:val="sr-Latn-RS"/>
        </w:rPr>
        <w:t>– писање честитки и разгледница;</w:t>
      </w:r>
    </w:p>
    <w:p w14:paraId="436A0AA1" w14:textId="77777777" w:rsidR="00C26DF9" w:rsidRPr="00477986" w:rsidRDefault="00C26DF9" w:rsidP="00C26DF9">
      <w:pPr>
        <w:jc w:val="both"/>
        <w:rPr>
          <w:sz w:val="22"/>
          <w:szCs w:val="22"/>
          <w:lang w:val="sr-Latn-RS"/>
        </w:rPr>
      </w:pPr>
      <w:r w:rsidRPr="00477986">
        <w:rPr>
          <w:sz w:val="22"/>
          <w:szCs w:val="22"/>
          <w:lang w:val="sr-Latn-RS"/>
        </w:rPr>
        <w:t>– писање краћих текстова.</w:t>
      </w:r>
    </w:p>
    <w:p w14:paraId="436A0AA2" w14:textId="77777777" w:rsidR="00C26DF9" w:rsidRPr="00477986" w:rsidRDefault="00C26DF9" w:rsidP="00C26DF9">
      <w:pPr>
        <w:jc w:val="both"/>
        <w:rPr>
          <w:sz w:val="22"/>
          <w:szCs w:val="22"/>
          <w:lang w:val="sr-Latn-RS"/>
        </w:rPr>
      </w:pPr>
      <w:r w:rsidRPr="00477986">
        <w:rPr>
          <w:sz w:val="22"/>
          <w:szCs w:val="22"/>
          <w:lang w:val="sr-Latn-RS"/>
        </w:rPr>
        <w:t>Увођење дечије књижевности и транспоновање у друге медије: игру, песму, драмски израз, ликовни израз.</w:t>
      </w:r>
    </w:p>
    <w:p w14:paraId="436A0AA3" w14:textId="77777777" w:rsidR="00C26DF9" w:rsidRPr="00477986" w:rsidRDefault="00C26DF9" w:rsidP="00C26DF9">
      <w:pPr>
        <w:jc w:val="both"/>
        <w:rPr>
          <w:sz w:val="22"/>
          <w:szCs w:val="22"/>
          <w:lang w:val="sr-Latn-RS"/>
        </w:rPr>
      </w:pPr>
      <w:r w:rsidRPr="00477986">
        <w:rPr>
          <w:sz w:val="22"/>
          <w:szCs w:val="22"/>
          <w:lang w:val="sr-Latn-RS"/>
        </w:rPr>
        <w:t>Предвиђена је израда два писмена задатка у току школске године.</w:t>
      </w:r>
    </w:p>
    <w:p w14:paraId="436A0AA4" w14:textId="77777777" w:rsidR="00C26DF9" w:rsidRPr="00477986" w:rsidRDefault="00C26DF9" w:rsidP="00C26DF9">
      <w:pPr>
        <w:jc w:val="both"/>
        <w:rPr>
          <w:b/>
          <w:sz w:val="22"/>
          <w:szCs w:val="22"/>
          <w:lang w:val="sr-Cyrl-RS"/>
        </w:rPr>
      </w:pPr>
    </w:p>
    <w:p w14:paraId="436A0AA5" w14:textId="77777777" w:rsidR="00C26DF9" w:rsidRPr="00477986" w:rsidRDefault="00C26DF9" w:rsidP="00C26DF9">
      <w:pPr>
        <w:jc w:val="both"/>
        <w:rPr>
          <w:b/>
          <w:sz w:val="22"/>
          <w:szCs w:val="22"/>
          <w:lang w:val="sr-Cyrl-RS"/>
        </w:rPr>
      </w:pPr>
    </w:p>
    <w:p w14:paraId="436A0AA6" w14:textId="77777777" w:rsidR="00C26DF9" w:rsidRPr="00477986" w:rsidRDefault="00C26DF9" w:rsidP="00C26DF9">
      <w:pPr>
        <w:jc w:val="both"/>
        <w:rPr>
          <w:b/>
          <w:sz w:val="22"/>
          <w:szCs w:val="22"/>
          <w:lang w:val="sr-Cyrl-RS"/>
        </w:rPr>
      </w:pPr>
      <w:r w:rsidRPr="00477986">
        <w:rPr>
          <w:b/>
          <w:sz w:val="22"/>
          <w:szCs w:val="22"/>
          <w:lang w:val="sr-Cyrl-RS"/>
        </w:rPr>
        <w:t>Стратегије за унапређивање и увежбавање језичких вештина</w:t>
      </w:r>
    </w:p>
    <w:p w14:paraId="436A0AA7" w14:textId="77777777" w:rsidR="00C26DF9" w:rsidRPr="00477986" w:rsidRDefault="00C26DF9" w:rsidP="00C26DF9">
      <w:pPr>
        <w:jc w:val="both"/>
        <w:rPr>
          <w:sz w:val="22"/>
          <w:szCs w:val="22"/>
          <w:lang w:val="sr-Cyrl-RS"/>
        </w:rPr>
      </w:pPr>
    </w:p>
    <w:p w14:paraId="436A0AA8" w14:textId="77777777" w:rsidR="00C26DF9" w:rsidRPr="00477986" w:rsidRDefault="00C26DF9" w:rsidP="00C26DF9">
      <w:pPr>
        <w:jc w:val="both"/>
        <w:rPr>
          <w:sz w:val="22"/>
          <w:szCs w:val="22"/>
          <w:lang w:val="sr-Latn-RS"/>
        </w:rPr>
      </w:pPr>
      <w:r w:rsidRPr="00477986">
        <w:rPr>
          <w:sz w:val="22"/>
          <w:szCs w:val="22"/>
          <w:lang w:val="sr-Latn-RS"/>
        </w:rPr>
        <w:t>С обзиром на то да се исходи операционализују преко језичких вештина, важно је да се оне у настави страних језика перманентно и истовремено увежбавају. Само тако ученици могу да стекну језичке компетенције које су у складу са задатим циљем.</w:t>
      </w:r>
    </w:p>
    <w:p w14:paraId="436A0AA9" w14:textId="77777777" w:rsidR="00C26DF9" w:rsidRPr="00477986" w:rsidRDefault="00C26DF9" w:rsidP="00C26DF9">
      <w:pPr>
        <w:jc w:val="both"/>
        <w:rPr>
          <w:sz w:val="22"/>
          <w:szCs w:val="22"/>
          <w:lang w:val="sr-Latn-RS"/>
        </w:rPr>
      </w:pPr>
      <w:r w:rsidRPr="00477986">
        <w:rPr>
          <w:sz w:val="22"/>
          <w:szCs w:val="22"/>
          <w:lang w:val="sr-Latn-RS"/>
        </w:rPr>
        <w:t>Стога је важно развијати стратегије за унапређивање и увежбавање језичких вештина.</w:t>
      </w:r>
    </w:p>
    <w:p w14:paraId="436A0AAA" w14:textId="77777777" w:rsidR="00C26DF9" w:rsidRPr="00477986" w:rsidRDefault="00C26DF9" w:rsidP="00C26DF9">
      <w:pPr>
        <w:jc w:val="both"/>
        <w:rPr>
          <w:b/>
          <w:sz w:val="22"/>
          <w:szCs w:val="22"/>
          <w:lang w:val="sr-Latn-RS"/>
        </w:rPr>
      </w:pPr>
      <w:r w:rsidRPr="00477986">
        <w:rPr>
          <w:b/>
          <w:sz w:val="22"/>
          <w:szCs w:val="22"/>
          <w:lang w:val="sr-Latn-RS"/>
        </w:rPr>
        <w:t>Слушање</w:t>
      </w:r>
    </w:p>
    <w:p w14:paraId="436A0AAB" w14:textId="77777777" w:rsidR="00C26DF9" w:rsidRPr="00477986" w:rsidRDefault="00C26DF9" w:rsidP="00C26DF9">
      <w:pPr>
        <w:jc w:val="both"/>
        <w:rPr>
          <w:sz w:val="22"/>
          <w:szCs w:val="22"/>
          <w:lang w:val="sr-Latn-RS"/>
        </w:rPr>
      </w:pPr>
      <w:r w:rsidRPr="00477986">
        <w:rPr>
          <w:sz w:val="22"/>
          <w:szCs w:val="22"/>
          <w:lang w:val="sr-Latn-RS"/>
        </w:rPr>
        <w:lastRenderedPageBreak/>
        <w:t>Разумевање говора је језичка активност декодирања дословног и имплицитног значења усменог текста; поред способности да разазнаје фонолошке и лексичке јединице и смисаоне целине на језику који учи, да би успешно остварио разумевање ученик треба да поседује и следеће компетенције:</w:t>
      </w:r>
    </w:p>
    <w:p w14:paraId="436A0AAC" w14:textId="77777777" w:rsidR="00C26DF9" w:rsidRPr="00477986" w:rsidRDefault="00C26DF9" w:rsidP="00C26DF9">
      <w:pPr>
        <w:jc w:val="both"/>
        <w:rPr>
          <w:sz w:val="22"/>
          <w:szCs w:val="22"/>
          <w:lang w:val="sr-Latn-RS"/>
        </w:rPr>
      </w:pPr>
      <w:r w:rsidRPr="00477986">
        <w:rPr>
          <w:sz w:val="22"/>
          <w:szCs w:val="22"/>
          <w:lang w:val="sr-Latn-RS"/>
        </w:rPr>
        <w:t xml:space="preserve">– дискурзивну (о врстама и карактеристикама текстова и канала преношења порука), </w:t>
      </w:r>
    </w:p>
    <w:p w14:paraId="436A0AAD" w14:textId="77777777" w:rsidR="00C26DF9" w:rsidRPr="00477986" w:rsidRDefault="00C26DF9" w:rsidP="00C26DF9">
      <w:pPr>
        <w:jc w:val="both"/>
        <w:rPr>
          <w:sz w:val="22"/>
          <w:szCs w:val="22"/>
          <w:lang w:val="sr-Latn-RS"/>
        </w:rPr>
      </w:pPr>
      <w:r w:rsidRPr="00477986">
        <w:rPr>
          <w:sz w:val="22"/>
          <w:szCs w:val="22"/>
          <w:lang w:val="sr-Latn-RS"/>
        </w:rPr>
        <w:t xml:space="preserve">– референцијалну (о темама о којима је реч) и </w:t>
      </w:r>
    </w:p>
    <w:p w14:paraId="436A0AAE" w14:textId="77777777" w:rsidR="00C26DF9" w:rsidRPr="00477986" w:rsidRDefault="00C26DF9" w:rsidP="00C26DF9">
      <w:pPr>
        <w:jc w:val="both"/>
        <w:rPr>
          <w:sz w:val="22"/>
          <w:szCs w:val="22"/>
          <w:lang w:val="sr-Latn-RS"/>
        </w:rPr>
      </w:pPr>
      <w:r w:rsidRPr="00477986">
        <w:rPr>
          <w:sz w:val="22"/>
          <w:szCs w:val="22"/>
          <w:lang w:val="sr-Latn-RS"/>
        </w:rPr>
        <w:t xml:space="preserve">– социокултурну (у вези са комуникативним ситуацијама, различитим начинима формулисања одређених говорних функција и др.). </w:t>
      </w:r>
    </w:p>
    <w:p w14:paraId="436A0AAF" w14:textId="77777777" w:rsidR="00C26DF9" w:rsidRPr="00477986" w:rsidRDefault="00C26DF9" w:rsidP="00C26DF9">
      <w:pPr>
        <w:jc w:val="both"/>
        <w:rPr>
          <w:sz w:val="22"/>
          <w:szCs w:val="22"/>
          <w:lang w:val="sr-Latn-RS"/>
        </w:rPr>
      </w:pPr>
      <w:r w:rsidRPr="00477986">
        <w:rPr>
          <w:sz w:val="22"/>
          <w:szCs w:val="22"/>
          <w:lang w:val="sr-Latn-RS"/>
        </w:rPr>
        <w:t xml:space="preserve">Тежина задатака у вези са разумевањем говора зависи од више чинилаца: </w:t>
      </w:r>
    </w:p>
    <w:p w14:paraId="436A0AB0" w14:textId="77777777" w:rsidR="00C26DF9" w:rsidRPr="00477986" w:rsidRDefault="00C26DF9" w:rsidP="00C26DF9">
      <w:pPr>
        <w:jc w:val="both"/>
        <w:rPr>
          <w:sz w:val="22"/>
          <w:szCs w:val="22"/>
          <w:lang w:val="sr-Latn-RS"/>
        </w:rPr>
      </w:pPr>
      <w:r w:rsidRPr="00477986">
        <w:rPr>
          <w:sz w:val="22"/>
          <w:szCs w:val="22"/>
          <w:lang w:val="sr-Latn-RS"/>
        </w:rPr>
        <w:t xml:space="preserve">– од личних особина и способности онога ко слуша, укључујући и његов капацитет когнитивне обраде, </w:t>
      </w:r>
    </w:p>
    <w:p w14:paraId="436A0AB1" w14:textId="77777777" w:rsidR="00C26DF9" w:rsidRPr="00477986" w:rsidRDefault="00C26DF9" w:rsidP="00C26DF9">
      <w:pPr>
        <w:jc w:val="both"/>
        <w:rPr>
          <w:sz w:val="22"/>
          <w:szCs w:val="22"/>
          <w:lang w:val="sr-Latn-RS"/>
        </w:rPr>
      </w:pPr>
      <w:r w:rsidRPr="00477986">
        <w:rPr>
          <w:sz w:val="22"/>
          <w:szCs w:val="22"/>
          <w:lang w:val="sr-Latn-RS"/>
        </w:rPr>
        <w:t xml:space="preserve">– од његове мотивације и разлога због којих слуша дати усмени текст, </w:t>
      </w:r>
    </w:p>
    <w:p w14:paraId="436A0AB2" w14:textId="77777777" w:rsidR="00C26DF9" w:rsidRPr="00477986" w:rsidRDefault="00C26DF9" w:rsidP="00C26DF9">
      <w:pPr>
        <w:jc w:val="both"/>
        <w:rPr>
          <w:sz w:val="22"/>
          <w:szCs w:val="22"/>
          <w:lang w:val="sr-Latn-RS"/>
        </w:rPr>
      </w:pPr>
      <w:r w:rsidRPr="00477986">
        <w:rPr>
          <w:sz w:val="22"/>
          <w:szCs w:val="22"/>
          <w:lang w:val="sr-Latn-RS"/>
        </w:rPr>
        <w:t xml:space="preserve">– од особина онога ко говори, </w:t>
      </w:r>
    </w:p>
    <w:p w14:paraId="436A0AB3" w14:textId="77777777" w:rsidR="00C26DF9" w:rsidRPr="00477986" w:rsidRDefault="00C26DF9" w:rsidP="00C26DF9">
      <w:pPr>
        <w:jc w:val="both"/>
        <w:rPr>
          <w:sz w:val="22"/>
          <w:szCs w:val="22"/>
          <w:lang w:val="sr-Latn-RS"/>
        </w:rPr>
      </w:pPr>
      <w:r w:rsidRPr="00477986">
        <w:rPr>
          <w:sz w:val="22"/>
          <w:szCs w:val="22"/>
          <w:lang w:val="sr-Latn-RS"/>
        </w:rPr>
        <w:t xml:space="preserve">– од намера с којима говори, </w:t>
      </w:r>
    </w:p>
    <w:p w14:paraId="436A0AB4" w14:textId="77777777" w:rsidR="00C26DF9" w:rsidRPr="00477986" w:rsidRDefault="00C26DF9" w:rsidP="00C26DF9">
      <w:pPr>
        <w:jc w:val="both"/>
        <w:rPr>
          <w:sz w:val="22"/>
          <w:szCs w:val="22"/>
          <w:lang w:val="sr-Latn-RS"/>
        </w:rPr>
      </w:pPr>
      <w:r w:rsidRPr="00477986">
        <w:rPr>
          <w:sz w:val="22"/>
          <w:szCs w:val="22"/>
          <w:lang w:val="sr-Latn-RS"/>
        </w:rPr>
        <w:t xml:space="preserve">– од контекста и околности – повољних и неповољних – у којима се слушање и разумевање остварују, </w:t>
      </w:r>
    </w:p>
    <w:p w14:paraId="436A0AB5" w14:textId="77777777" w:rsidR="00C26DF9" w:rsidRPr="00477986" w:rsidRDefault="00C26DF9" w:rsidP="00C26DF9">
      <w:pPr>
        <w:jc w:val="both"/>
        <w:rPr>
          <w:sz w:val="22"/>
          <w:szCs w:val="22"/>
          <w:lang w:val="sr-Latn-RS"/>
        </w:rPr>
      </w:pPr>
      <w:r w:rsidRPr="00477986">
        <w:rPr>
          <w:sz w:val="22"/>
          <w:szCs w:val="22"/>
          <w:lang w:val="sr-Latn-RS"/>
        </w:rPr>
        <w:t>– од карактеристика и врсте текста који се слуша, итд.</w:t>
      </w:r>
    </w:p>
    <w:p w14:paraId="436A0AB6" w14:textId="77777777" w:rsidR="00C26DF9" w:rsidRPr="00477986" w:rsidRDefault="00C26DF9" w:rsidP="00C26DF9">
      <w:pPr>
        <w:jc w:val="both"/>
        <w:rPr>
          <w:sz w:val="22"/>
          <w:szCs w:val="22"/>
          <w:lang w:val="sr-Latn-RS"/>
        </w:rPr>
      </w:pPr>
      <w:r w:rsidRPr="00477986">
        <w:rPr>
          <w:sz w:val="22"/>
          <w:szCs w:val="22"/>
          <w:lang w:val="sr-Latn-RS"/>
        </w:rPr>
        <w:t xml:space="preserve">Прогресија (од лакшег ка тежем, од простијег ка сложенијем) за ову језичку активност у оквиру програма предвиђена је, стога, на више равни. Посебно су релевантне следеће: </w:t>
      </w:r>
    </w:p>
    <w:p w14:paraId="436A0AB7" w14:textId="77777777" w:rsidR="00C26DF9" w:rsidRPr="00477986" w:rsidRDefault="00C26DF9" w:rsidP="00C26DF9">
      <w:pPr>
        <w:jc w:val="both"/>
        <w:rPr>
          <w:sz w:val="22"/>
          <w:szCs w:val="22"/>
          <w:lang w:val="sr-Latn-RS"/>
        </w:rPr>
      </w:pPr>
      <w:r w:rsidRPr="00477986">
        <w:rPr>
          <w:sz w:val="22"/>
          <w:szCs w:val="22"/>
          <w:lang w:val="sr-Latn-RS"/>
        </w:rPr>
        <w:t xml:space="preserve">– присуство/одсуство визуелних елемената (на пример, лакшим за разумевање сматрају се они усмени текстови који су праћени визуелним елементима због обиља контекстуалних информација које се аутоматски уписују у дуготрајну меморију, остављајући пажњи могућност да се усредсреди на друге појединости); </w:t>
      </w:r>
    </w:p>
    <w:p w14:paraId="436A0AB8" w14:textId="77777777" w:rsidR="00C26DF9" w:rsidRPr="00477986" w:rsidRDefault="00C26DF9" w:rsidP="00C26DF9">
      <w:pPr>
        <w:jc w:val="both"/>
        <w:rPr>
          <w:sz w:val="22"/>
          <w:szCs w:val="22"/>
          <w:lang w:val="sr-Latn-RS"/>
        </w:rPr>
      </w:pPr>
      <w:r w:rsidRPr="00477986">
        <w:rPr>
          <w:sz w:val="22"/>
          <w:szCs w:val="22"/>
          <w:lang w:val="sr-Latn-RS"/>
        </w:rPr>
        <w:t xml:space="preserve">– дужина усменог текста; </w:t>
      </w:r>
    </w:p>
    <w:p w14:paraId="436A0AB9" w14:textId="77777777" w:rsidR="00C26DF9" w:rsidRPr="00477986" w:rsidRDefault="00C26DF9" w:rsidP="00C26DF9">
      <w:pPr>
        <w:jc w:val="both"/>
        <w:rPr>
          <w:sz w:val="22"/>
          <w:szCs w:val="22"/>
          <w:lang w:val="sr-Latn-RS"/>
        </w:rPr>
      </w:pPr>
      <w:r w:rsidRPr="00477986">
        <w:rPr>
          <w:sz w:val="22"/>
          <w:szCs w:val="22"/>
          <w:lang w:val="sr-Latn-RS"/>
        </w:rPr>
        <w:t xml:space="preserve">– брзина говора; </w:t>
      </w:r>
    </w:p>
    <w:p w14:paraId="436A0ABA" w14:textId="77777777" w:rsidR="00C26DF9" w:rsidRPr="00477986" w:rsidRDefault="00C26DF9" w:rsidP="00C26DF9">
      <w:pPr>
        <w:jc w:val="both"/>
        <w:rPr>
          <w:sz w:val="22"/>
          <w:szCs w:val="22"/>
          <w:lang w:val="sr-Latn-RS"/>
        </w:rPr>
      </w:pPr>
      <w:r w:rsidRPr="00477986">
        <w:rPr>
          <w:sz w:val="22"/>
          <w:szCs w:val="22"/>
          <w:lang w:val="sr-Latn-RS"/>
        </w:rPr>
        <w:t xml:space="preserve">– јасност изговора и евентуална одступања од стандардног говора; </w:t>
      </w:r>
    </w:p>
    <w:p w14:paraId="436A0ABB" w14:textId="77777777" w:rsidR="00C26DF9" w:rsidRPr="00477986" w:rsidRDefault="00C26DF9" w:rsidP="00C26DF9">
      <w:pPr>
        <w:jc w:val="both"/>
        <w:rPr>
          <w:sz w:val="22"/>
          <w:szCs w:val="22"/>
          <w:lang w:val="sr-Latn-RS"/>
        </w:rPr>
      </w:pPr>
      <w:r w:rsidRPr="00477986">
        <w:rPr>
          <w:sz w:val="22"/>
          <w:szCs w:val="22"/>
          <w:lang w:val="sr-Latn-RS"/>
        </w:rPr>
        <w:t xml:space="preserve">– познавање теме; </w:t>
      </w:r>
    </w:p>
    <w:p w14:paraId="436A0ABC" w14:textId="77777777" w:rsidR="00C26DF9" w:rsidRPr="00477986" w:rsidRDefault="00C26DF9" w:rsidP="00C26DF9">
      <w:pPr>
        <w:jc w:val="both"/>
        <w:rPr>
          <w:sz w:val="22"/>
          <w:szCs w:val="22"/>
          <w:lang w:val="sr-Latn-RS"/>
        </w:rPr>
      </w:pPr>
      <w:r w:rsidRPr="00477986">
        <w:rPr>
          <w:sz w:val="22"/>
          <w:szCs w:val="22"/>
          <w:lang w:val="sr-Latn-RS"/>
        </w:rPr>
        <w:t>– могућност/немогућност поновног слушања и друго.</w:t>
      </w:r>
    </w:p>
    <w:p w14:paraId="436A0ABD" w14:textId="77777777" w:rsidR="00C26DF9" w:rsidRPr="00477986" w:rsidRDefault="00C26DF9" w:rsidP="00C26DF9">
      <w:pPr>
        <w:jc w:val="both"/>
        <w:rPr>
          <w:b/>
          <w:sz w:val="22"/>
          <w:szCs w:val="22"/>
          <w:lang w:val="sr-Latn-RS"/>
        </w:rPr>
      </w:pPr>
      <w:r w:rsidRPr="00477986">
        <w:rPr>
          <w:b/>
          <w:sz w:val="22"/>
          <w:szCs w:val="22"/>
          <w:lang w:val="sr-Latn-RS"/>
        </w:rPr>
        <w:t>Читање</w:t>
      </w:r>
    </w:p>
    <w:p w14:paraId="436A0ABE" w14:textId="77777777" w:rsidR="00C26DF9" w:rsidRPr="00477986" w:rsidRDefault="00C26DF9" w:rsidP="00C26DF9">
      <w:pPr>
        <w:jc w:val="both"/>
        <w:rPr>
          <w:sz w:val="22"/>
          <w:szCs w:val="22"/>
          <w:lang w:val="sr-Latn-RS"/>
        </w:rPr>
      </w:pPr>
      <w:r w:rsidRPr="00477986">
        <w:rPr>
          <w:sz w:val="22"/>
          <w:szCs w:val="22"/>
          <w:lang w:val="sr-Latn-RS"/>
        </w:rPr>
        <w:t>Читање или разумевање писаног текста спада у тзв. визуелне рецептивне језичке вештине. Том приликом читалац прима и обрађује тј. декодира писани текст једног или више аутора и проналази његово значење. Током читања неопходно је узети у обзир одређене факторе који утичу на процес читања, а то су карактеристике читалаца, њихови интереси и мотивација као и намере, карактеристике текста који се чита, стратегије које читаоци користе, као и захтеви ситуације у којој се чита.</w:t>
      </w:r>
    </w:p>
    <w:p w14:paraId="436A0ABF" w14:textId="77777777" w:rsidR="00C26DF9" w:rsidRPr="00477986" w:rsidRDefault="00C26DF9" w:rsidP="00C26DF9">
      <w:pPr>
        <w:jc w:val="both"/>
        <w:rPr>
          <w:sz w:val="22"/>
          <w:szCs w:val="22"/>
          <w:lang w:val="sr-Latn-RS"/>
        </w:rPr>
      </w:pPr>
      <w:r w:rsidRPr="00477986">
        <w:rPr>
          <w:sz w:val="22"/>
          <w:szCs w:val="22"/>
          <w:lang w:val="sr-Latn-RS"/>
        </w:rPr>
        <w:t>На основу намере читаоца разликујемо следеће врсте читања:</w:t>
      </w:r>
    </w:p>
    <w:p w14:paraId="436A0AC0" w14:textId="77777777" w:rsidR="00C26DF9" w:rsidRPr="00477986" w:rsidRDefault="00C26DF9" w:rsidP="00C26DF9">
      <w:pPr>
        <w:jc w:val="both"/>
        <w:rPr>
          <w:sz w:val="22"/>
          <w:szCs w:val="22"/>
          <w:lang w:val="sr-Latn-RS"/>
        </w:rPr>
      </w:pPr>
      <w:r w:rsidRPr="00477986">
        <w:rPr>
          <w:sz w:val="22"/>
          <w:szCs w:val="22"/>
          <w:lang w:val="sr-Latn-RS"/>
        </w:rPr>
        <w:t>– читање ради усмеравања;</w:t>
      </w:r>
    </w:p>
    <w:p w14:paraId="436A0AC1" w14:textId="77777777" w:rsidR="00C26DF9" w:rsidRPr="00477986" w:rsidRDefault="00C26DF9" w:rsidP="00C26DF9">
      <w:pPr>
        <w:jc w:val="both"/>
        <w:rPr>
          <w:sz w:val="22"/>
          <w:szCs w:val="22"/>
          <w:lang w:val="sr-Latn-RS"/>
        </w:rPr>
      </w:pPr>
      <w:r w:rsidRPr="00477986">
        <w:rPr>
          <w:sz w:val="22"/>
          <w:szCs w:val="22"/>
          <w:lang w:val="sr-Latn-RS"/>
        </w:rPr>
        <w:t>– читање ради информисаности;</w:t>
      </w:r>
    </w:p>
    <w:p w14:paraId="436A0AC2" w14:textId="77777777" w:rsidR="00C26DF9" w:rsidRPr="00477986" w:rsidRDefault="00C26DF9" w:rsidP="00C26DF9">
      <w:pPr>
        <w:jc w:val="both"/>
        <w:rPr>
          <w:sz w:val="22"/>
          <w:szCs w:val="22"/>
          <w:lang w:val="sr-Latn-RS"/>
        </w:rPr>
      </w:pPr>
      <w:r w:rsidRPr="00477986">
        <w:rPr>
          <w:sz w:val="22"/>
          <w:szCs w:val="22"/>
          <w:lang w:val="sr-Latn-RS"/>
        </w:rPr>
        <w:t>– читање ради праћења упутстава;</w:t>
      </w:r>
    </w:p>
    <w:p w14:paraId="436A0AC3" w14:textId="77777777" w:rsidR="00C26DF9" w:rsidRPr="00477986" w:rsidRDefault="00C26DF9" w:rsidP="00C26DF9">
      <w:pPr>
        <w:jc w:val="both"/>
        <w:rPr>
          <w:sz w:val="22"/>
          <w:szCs w:val="22"/>
          <w:lang w:val="sr-Latn-RS"/>
        </w:rPr>
      </w:pPr>
      <w:r w:rsidRPr="00477986">
        <w:rPr>
          <w:sz w:val="22"/>
          <w:szCs w:val="22"/>
          <w:lang w:val="sr-Latn-RS"/>
        </w:rPr>
        <w:t>– читање ради задовољства.</w:t>
      </w:r>
    </w:p>
    <w:p w14:paraId="436A0AC4" w14:textId="77777777" w:rsidR="00C26DF9" w:rsidRPr="00477986" w:rsidRDefault="00C26DF9" w:rsidP="00C26DF9">
      <w:pPr>
        <w:jc w:val="both"/>
        <w:rPr>
          <w:sz w:val="22"/>
          <w:szCs w:val="22"/>
          <w:lang w:val="sr-Latn-RS"/>
        </w:rPr>
      </w:pPr>
      <w:r w:rsidRPr="00477986">
        <w:rPr>
          <w:sz w:val="22"/>
          <w:szCs w:val="22"/>
          <w:lang w:val="sr-Latn-RS"/>
        </w:rPr>
        <w:t xml:space="preserve">Током читања разликујемо и ниво степена разумевања, тако да читамо да бисмо разумели: </w:t>
      </w:r>
    </w:p>
    <w:p w14:paraId="436A0AC5" w14:textId="77777777" w:rsidR="00C26DF9" w:rsidRPr="00477986" w:rsidRDefault="00C26DF9" w:rsidP="00C26DF9">
      <w:pPr>
        <w:jc w:val="both"/>
        <w:rPr>
          <w:sz w:val="22"/>
          <w:szCs w:val="22"/>
          <w:lang w:val="sr-Latn-RS"/>
        </w:rPr>
      </w:pPr>
      <w:r w:rsidRPr="00477986">
        <w:rPr>
          <w:sz w:val="22"/>
          <w:szCs w:val="22"/>
          <w:lang w:val="sr-Latn-RS"/>
        </w:rPr>
        <w:t>– глобалну информацију;</w:t>
      </w:r>
    </w:p>
    <w:p w14:paraId="436A0AC6" w14:textId="77777777" w:rsidR="00C26DF9" w:rsidRPr="00477986" w:rsidRDefault="00C26DF9" w:rsidP="00C26DF9">
      <w:pPr>
        <w:jc w:val="both"/>
        <w:rPr>
          <w:sz w:val="22"/>
          <w:szCs w:val="22"/>
          <w:lang w:val="sr-Latn-RS"/>
        </w:rPr>
      </w:pPr>
      <w:r w:rsidRPr="00477986">
        <w:rPr>
          <w:sz w:val="22"/>
          <w:szCs w:val="22"/>
          <w:lang w:val="sr-Latn-RS"/>
        </w:rPr>
        <w:t>– посебну информацију,</w:t>
      </w:r>
    </w:p>
    <w:p w14:paraId="436A0AC7" w14:textId="77777777" w:rsidR="00C26DF9" w:rsidRPr="00477986" w:rsidRDefault="00C26DF9" w:rsidP="00C26DF9">
      <w:pPr>
        <w:jc w:val="both"/>
        <w:rPr>
          <w:sz w:val="22"/>
          <w:szCs w:val="22"/>
          <w:lang w:val="sr-Latn-RS"/>
        </w:rPr>
      </w:pPr>
      <w:r w:rsidRPr="00477986">
        <w:rPr>
          <w:sz w:val="22"/>
          <w:szCs w:val="22"/>
          <w:lang w:val="sr-Latn-RS"/>
        </w:rPr>
        <w:t>– потпуну информацију;</w:t>
      </w:r>
    </w:p>
    <w:p w14:paraId="436A0AC8" w14:textId="77777777" w:rsidR="00C26DF9" w:rsidRPr="00477986" w:rsidRDefault="00C26DF9" w:rsidP="00C26DF9">
      <w:pPr>
        <w:jc w:val="both"/>
        <w:rPr>
          <w:sz w:val="22"/>
          <w:szCs w:val="22"/>
          <w:lang w:val="sr-Latn-RS"/>
        </w:rPr>
      </w:pPr>
      <w:r w:rsidRPr="00477986">
        <w:rPr>
          <w:sz w:val="22"/>
          <w:szCs w:val="22"/>
          <w:lang w:val="sr-Latn-RS"/>
        </w:rPr>
        <w:t>– скривено значење одређене поруке.</w:t>
      </w:r>
    </w:p>
    <w:p w14:paraId="436A0AC9" w14:textId="77777777" w:rsidR="00C26DF9" w:rsidRPr="00477986" w:rsidRDefault="00C26DF9" w:rsidP="00C26DF9">
      <w:pPr>
        <w:jc w:val="both"/>
        <w:rPr>
          <w:b/>
          <w:sz w:val="22"/>
          <w:szCs w:val="22"/>
          <w:lang w:val="sr-Latn-RS"/>
        </w:rPr>
      </w:pPr>
    </w:p>
    <w:p w14:paraId="436A0ACA" w14:textId="77777777" w:rsidR="00C26DF9" w:rsidRPr="00477986" w:rsidRDefault="00C26DF9" w:rsidP="00C26DF9">
      <w:pPr>
        <w:jc w:val="both"/>
        <w:rPr>
          <w:b/>
          <w:sz w:val="22"/>
          <w:szCs w:val="22"/>
          <w:lang w:val="sr-Latn-RS"/>
        </w:rPr>
      </w:pPr>
    </w:p>
    <w:p w14:paraId="37932024" w14:textId="77777777" w:rsidR="00137A68" w:rsidRDefault="00137A68" w:rsidP="00C26DF9">
      <w:pPr>
        <w:jc w:val="both"/>
        <w:rPr>
          <w:b/>
          <w:sz w:val="22"/>
          <w:szCs w:val="22"/>
          <w:lang w:val="sr-Latn-RS"/>
        </w:rPr>
      </w:pPr>
    </w:p>
    <w:p w14:paraId="436A0ACB" w14:textId="77777777" w:rsidR="00C26DF9" w:rsidRPr="00477986" w:rsidRDefault="00C26DF9" w:rsidP="00C26DF9">
      <w:pPr>
        <w:jc w:val="both"/>
        <w:rPr>
          <w:b/>
          <w:sz w:val="22"/>
          <w:szCs w:val="22"/>
          <w:lang w:val="sr-Latn-RS"/>
        </w:rPr>
      </w:pPr>
      <w:bookmarkStart w:id="0" w:name="_GoBack"/>
      <w:bookmarkEnd w:id="0"/>
      <w:r w:rsidRPr="00477986">
        <w:rPr>
          <w:b/>
          <w:sz w:val="22"/>
          <w:szCs w:val="22"/>
          <w:lang w:val="sr-Latn-RS"/>
        </w:rPr>
        <w:lastRenderedPageBreak/>
        <w:t>Писање</w:t>
      </w:r>
    </w:p>
    <w:p w14:paraId="436A0ACC" w14:textId="77777777" w:rsidR="00C26DF9" w:rsidRPr="00477986" w:rsidRDefault="00C26DF9" w:rsidP="00C26DF9">
      <w:pPr>
        <w:jc w:val="both"/>
        <w:rPr>
          <w:sz w:val="22"/>
          <w:szCs w:val="22"/>
          <w:lang w:val="sr-Latn-RS"/>
        </w:rPr>
      </w:pPr>
      <w:r w:rsidRPr="00477986">
        <w:rPr>
          <w:sz w:val="22"/>
          <w:szCs w:val="22"/>
          <w:lang w:val="sr-Latn-RS"/>
        </w:rPr>
        <w:t>Писана продукција подразумева способност ученика да у писаном облику опише догађаје, осећања и реакције, пренесе поруке и изрази ставове, као и да резимира садржај различитих порука (из медија, књижевних и уметничких текстова итд.), води белешке, сачини презентације и слично.</w:t>
      </w:r>
    </w:p>
    <w:p w14:paraId="436A0ACD" w14:textId="77777777" w:rsidR="00C26DF9" w:rsidRPr="00477986" w:rsidRDefault="00C26DF9" w:rsidP="00C26DF9">
      <w:pPr>
        <w:jc w:val="both"/>
        <w:rPr>
          <w:sz w:val="22"/>
          <w:szCs w:val="22"/>
          <w:lang w:val="sr-Latn-RS"/>
        </w:rPr>
      </w:pPr>
      <w:r w:rsidRPr="00477986">
        <w:rPr>
          <w:sz w:val="22"/>
          <w:szCs w:val="22"/>
          <w:lang w:val="sr-Latn-RS"/>
        </w:rPr>
        <w:t>Тежина задатака у вези са писаном продукцијом зависи од следећих чинилаца: познавања лексике и нивоа комуникативне компетенције, капацитета когнитивне обраде, мотивације, способности преношења поруке у кохерентне и повезане целине текста.</w:t>
      </w:r>
    </w:p>
    <w:p w14:paraId="436A0ACE" w14:textId="77777777" w:rsidR="00C26DF9" w:rsidRPr="00477986" w:rsidRDefault="00C26DF9" w:rsidP="00C26DF9">
      <w:pPr>
        <w:jc w:val="both"/>
        <w:rPr>
          <w:sz w:val="22"/>
          <w:szCs w:val="22"/>
          <w:lang w:val="sr-Latn-RS"/>
        </w:rPr>
      </w:pPr>
      <w:r w:rsidRPr="00477986">
        <w:rPr>
          <w:sz w:val="22"/>
          <w:szCs w:val="22"/>
          <w:lang w:val="sr-Latn-RS"/>
        </w:rPr>
        <w:t>Прогресија означава процес који подразумева усвајање стратегија и језичких структура од лакшег ка тежем и од простијег ка сложенијем. Сваки виши језички ниво подразумева циклично понављање претходно усвојених елемената, уз надоградњу која садржи сложеније језичке структуре, лексику и комуникативне способности. За ову језичку активност у оквиру програма предвиђена је прогресија на више равни. Посебно су релевантне следеће:</w:t>
      </w:r>
    </w:p>
    <w:p w14:paraId="436A0ACF" w14:textId="77777777" w:rsidR="00C26DF9" w:rsidRPr="00477986" w:rsidRDefault="00C26DF9" w:rsidP="00C26DF9">
      <w:pPr>
        <w:jc w:val="both"/>
        <w:rPr>
          <w:sz w:val="22"/>
          <w:szCs w:val="22"/>
          <w:lang w:val="sr-Latn-RS"/>
        </w:rPr>
      </w:pPr>
      <w:r w:rsidRPr="00477986">
        <w:rPr>
          <w:sz w:val="22"/>
          <w:szCs w:val="22"/>
          <w:lang w:val="sr-Latn-RS"/>
        </w:rPr>
        <w:t>– теме (ученикова свакодневница и окружење, лично интересовање, актуелни догађаји и разни аспекти из друштвено-културног контекста, као и теме у вези са различитим наставним предметима);</w:t>
      </w:r>
    </w:p>
    <w:p w14:paraId="436A0AD0" w14:textId="77777777" w:rsidR="00C26DF9" w:rsidRPr="00477986" w:rsidRDefault="00C26DF9" w:rsidP="00C26DF9">
      <w:pPr>
        <w:jc w:val="both"/>
        <w:rPr>
          <w:sz w:val="22"/>
          <w:szCs w:val="22"/>
          <w:lang w:val="sr-Latn-RS"/>
        </w:rPr>
      </w:pPr>
      <w:r w:rsidRPr="00477986">
        <w:rPr>
          <w:sz w:val="22"/>
          <w:szCs w:val="22"/>
          <w:lang w:val="sr-Latn-RS"/>
        </w:rPr>
        <w:t>– текстуалне врсте и дужина текста (формални и неформални текстови, резимирање, личне белешке);</w:t>
      </w:r>
    </w:p>
    <w:p w14:paraId="436A0AD1" w14:textId="77777777" w:rsidR="00C26DF9" w:rsidRPr="00477986" w:rsidRDefault="00C26DF9" w:rsidP="00C26DF9">
      <w:pPr>
        <w:jc w:val="both"/>
        <w:rPr>
          <w:sz w:val="22"/>
          <w:szCs w:val="22"/>
          <w:lang w:val="sr-Latn-RS"/>
        </w:rPr>
      </w:pPr>
      <w:r w:rsidRPr="00477986">
        <w:rPr>
          <w:sz w:val="22"/>
          <w:szCs w:val="22"/>
          <w:lang w:val="sr-Latn-RS"/>
        </w:rPr>
        <w:t>– лексика и комуникативне функције (способност ученика да оствари различите функционалне аспекте као што су описивање људи и догађаја у различитим временским контекстима, да изрази претпоставке, сумњу, захвалност и слично у приватном, јавном и образовном домен);</w:t>
      </w:r>
    </w:p>
    <w:p w14:paraId="436A0AD2" w14:textId="77777777" w:rsidR="00C26DF9" w:rsidRPr="00477986" w:rsidRDefault="00C26DF9" w:rsidP="00C26DF9">
      <w:pPr>
        <w:jc w:val="both"/>
        <w:rPr>
          <w:sz w:val="22"/>
          <w:szCs w:val="22"/>
          <w:lang w:val="sr-Latn-RS"/>
        </w:rPr>
      </w:pPr>
      <w:r w:rsidRPr="00477986">
        <w:rPr>
          <w:sz w:val="22"/>
          <w:szCs w:val="22"/>
          <w:lang w:val="sr-Latn-RS"/>
        </w:rPr>
        <w:t>– степен самосталности ученика (од вођеног/усмераваног писања, у коме се ученицима олакшава писање конкретним задацима и упутствима, до самосталног писања).</w:t>
      </w:r>
    </w:p>
    <w:p w14:paraId="436A0AD3" w14:textId="77777777" w:rsidR="00C26DF9" w:rsidRPr="00477986" w:rsidRDefault="00C26DF9" w:rsidP="00C26DF9">
      <w:pPr>
        <w:jc w:val="both"/>
        <w:rPr>
          <w:b/>
          <w:sz w:val="22"/>
          <w:szCs w:val="22"/>
          <w:lang w:val="sr-Latn-RS"/>
        </w:rPr>
      </w:pPr>
      <w:r w:rsidRPr="00477986">
        <w:rPr>
          <w:b/>
          <w:sz w:val="22"/>
          <w:szCs w:val="22"/>
          <w:lang w:val="sr-Latn-RS"/>
        </w:rPr>
        <w:t>Говор</w:t>
      </w:r>
    </w:p>
    <w:p w14:paraId="436A0AD4" w14:textId="77777777" w:rsidR="00C26DF9" w:rsidRPr="00477986" w:rsidRDefault="00C26DF9" w:rsidP="00C26DF9">
      <w:pPr>
        <w:jc w:val="both"/>
        <w:rPr>
          <w:sz w:val="22"/>
          <w:szCs w:val="22"/>
          <w:lang w:val="sr-Latn-RS"/>
        </w:rPr>
      </w:pPr>
      <w:r w:rsidRPr="00477986">
        <w:rPr>
          <w:sz w:val="22"/>
          <w:szCs w:val="22"/>
          <w:lang w:val="sr-Latn-RS"/>
        </w:rPr>
        <w:t>Говор као продуктивна вештина посматра се са два аспекта, и то у зависности од тога да ли је у функцији монолошког излагања, при чему говорник саопштава, обавештава, презентује или држи предавање једној или више особа, или је у функцији интеракције, када се размењују информације између два или више саговорника са одређеним циљем, поштујући принцип сарадње током дијалога.</w:t>
      </w:r>
    </w:p>
    <w:p w14:paraId="436A0AD5" w14:textId="77777777" w:rsidR="00C26DF9" w:rsidRPr="00477986" w:rsidRDefault="00C26DF9" w:rsidP="00C26DF9">
      <w:pPr>
        <w:jc w:val="both"/>
        <w:rPr>
          <w:sz w:val="22"/>
          <w:szCs w:val="22"/>
          <w:lang w:val="sr-Latn-RS"/>
        </w:rPr>
      </w:pPr>
      <w:r w:rsidRPr="00477986">
        <w:rPr>
          <w:sz w:val="22"/>
          <w:szCs w:val="22"/>
          <w:lang w:val="sr-Latn-RS"/>
        </w:rPr>
        <w:t>Активности монолошке говорне продукције су:</w:t>
      </w:r>
    </w:p>
    <w:p w14:paraId="436A0AD6" w14:textId="77777777" w:rsidR="00C26DF9" w:rsidRPr="00477986" w:rsidRDefault="00C26DF9" w:rsidP="00C26DF9">
      <w:pPr>
        <w:jc w:val="both"/>
        <w:rPr>
          <w:sz w:val="22"/>
          <w:szCs w:val="22"/>
          <w:lang w:val="sr-Latn-RS"/>
        </w:rPr>
      </w:pPr>
      <w:r w:rsidRPr="00477986">
        <w:rPr>
          <w:sz w:val="22"/>
          <w:szCs w:val="22"/>
          <w:lang w:val="sr-Latn-RS"/>
        </w:rPr>
        <w:t>– јавно обраћање (саопштења, давање упутстава и информација);</w:t>
      </w:r>
    </w:p>
    <w:p w14:paraId="436A0AD7" w14:textId="77777777" w:rsidR="00C26DF9" w:rsidRPr="00477986" w:rsidRDefault="00C26DF9" w:rsidP="00C26DF9">
      <w:pPr>
        <w:jc w:val="both"/>
        <w:rPr>
          <w:sz w:val="22"/>
          <w:szCs w:val="22"/>
          <w:lang w:val="sr-Latn-RS"/>
        </w:rPr>
      </w:pPr>
      <w:r w:rsidRPr="00477986">
        <w:rPr>
          <w:sz w:val="22"/>
          <w:szCs w:val="22"/>
          <w:lang w:val="sr-Latn-RS"/>
        </w:rPr>
        <w:t>– излагање пред публиком (предавања, презентације, репортаже, извештавање и коментари о неким догађајима и сл.)</w:t>
      </w:r>
    </w:p>
    <w:p w14:paraId="436A0AD8" w14:textId="77777777" w:rsidR="00C26DF9" w:rsidRPr="00477986" w:rsidRDefault="00C26DF9" w:rsidP="00C26DF9">
      <w:pPr>
        <w:jc w:val="both"/>
        <w:rPr>
          <w:sz w:val="22"/>
          <w:szCs w:val="22"/>
          <w:lang w:val="sr-Latn-RS"/>
        </w:rPr>
      </w:pPr>
      <w:r w:rsidRPr="00477986">
        <w:rPr>
          <w:sz w:val="22"/>
          <w:szCs w:val="22"/>
          <w:lang w:val="sr-Latn-RS"/>
        </w:rPr>
        <w:t>– Ове активности се могу реализовати на различите начине и то:</w:t>
      </w:r>
    </w:p>
    <w:p w14:paraId="436A0AD9" w14:textId="77777777" w:rsidR="00C26DF9" w:rsidRPr="00477986" w:rsidRDefault="00C26DF9" w:rsidP="00C26DF9">
      <w:pPr>
        <w:jc w:val="both"/>
        <w:rPr>
          <w:sz w:val="22"/>
          <w:szCs w:val="22"/>
          <w:lang w:val="sr-Latn-RS"/>
        </w:rPr>
      </w:pPr>
      <w:r w:rsidRPr="00477986">
        <w:rPr>
          <w:sz w:val="22"/>
          <w:szCs w:val="22"/>
          <w:lang w:val="sr-Latn-RS"/>
        </w:rPr>
        <w:t>– читањем писаног текста пред публиком;</w:t>
      </w:r>
    </w:p>
    <w:p w14:paraId="436A0ADA" w14:textId="77777777" w:rsidR="00C26DF9" w:rsidRPr="00477986" w:rsidRDefault="00C26DF9" w:rsidP="00C26DF9">
      <w:pPr>
        <w:jc w:val="both"/>
        <w:rPr>
          <w:sz w:val="22"/>
          <w:szCs w:val="22"/>
          <w:lang w:val="sr-Latn-RS"/>
        </w:rPr>
      </w:pPr>
      <w:r w:rsidRPr="00477986">
        <w:rPr>
          <w:sz w:val="22"/>
          <w:szCs w:val="22"/>
          <w:lang w:val="sr-Latn-RS"/>
        </w:rPr>
        <w:t xml:space="preserve">– спонтаним излагањем или излагањем уз помоћ визуелне подршке у виду табела, дијаграма, цртежа и др. </w:t>
      </w:r>
    </w:p>
    <w:p w14:paraId="436A0ADB" w14:textId="77777777" w:rsidR="00C26DF9" w:rsidRPr="00477986" w:rsidRDefault="00C26DF9" w:rsidP="00C26DF9">
      <w:pPr>
        <w:jc w:val="both"/>
        <w:rPr>
          <w:sz w:val="22"/>
          <w:szCs w:val="22"/>
          <w:lang w:val="sr-Latn-RS"/>
        </w:rPr>
      </w:pPr>
      <w:r w:rsidRPr="00477986">
        <w:rPr>
          <w:sz w:val="22"/>
          <w:szCs w:val="22"/>
          <w:lang w:val="sr-Latn-RS"/>
        </w:rPr>
        <w:t xml:space="preserve">– реализацијом увежбане улоге или певањем. </w:t>
      </w:r>
    </w:p>
    <w:p w14:paraId="436A0ADC" w14:textId="77777777" w:rsidR="00C26DF9" w:rsidRPr="00477986" w:rsidRDefault="00C26DF9" w:rsidP="00C26DF9">
      <w:pPr>
        <w:jc w:val="both"/>
        <w:rPr>
          <w:sz w:val="22"/>
          <w:szCs w:val="22"/>
          <w:lang w:val="sr-Latn-RS"/>
        </w:rPr>
      </w:pPr>
      <w:r w:rsidRPr="00477986">
        <w:rPr>
          <w:sz w:val="22"/>
          <w:szCs w:val="22"/>
          <w:lang w:val="sr-Latn-RS"/>
        </w:rPr>
        <w:t xml:space="preserve">Интеракција подразумева сталну примену и смењивање рецептивних и продуктивних стратегија, као и когнитивних и дискурзивних стратегија (узимање и давање речи, договарање, усаглашавање, предлагање решења, резимирање, ублажавање или заобилажење неспоразума или посредовање у неспоразуму) које су у функцији што успешнијег остваривања интеракције. Интеракција се може реализовати кроз низ активности, на пример: </w:t>
      </w:r>
    </w:p>
    <w:p w14:paraId="436A0ADD" w14:textId="77777777" w:rsidR="00C26DF9" w:rsidRPr="00477986" w:rsidRDefault="00C26DF9" w:rsidP="00C26DF9">
      <w:pPr>
        <w:jc w:val="both"/>
        <w:rPr>
          <w:sz w:val="22"/>
          <w:szCs w:val="22"/>
          <w:lang w:val="sr-Latn-RS"/>
        </w:rPr>
      </w:pPr>
      <w:r w:rsidRPr="00477986">
        <w:rPr>
          <w:sz w:val="22"/>
          <w:szCs w:val="22"/>
          <w:lang w:val="sr-Latn-RS"/>
        </w:rPr>
        <w:t xml:space="preserve">– размену информација, </w:t>
      </w:r>
    </w:p>
    <w:p w14:paraId="436A0ADE" w14:textId="77777777" w:rsidR="00C26DF9" w:rsidRPr="00477986" w:rsidRDefault="00C26DF9" w:rsidP="00C26DF9">
      <w:pPr>
        <w:jc w:val="both"/>
        <w:rPr>
          <w:sz w:val="22"/>
          <w:szCs w:val="22"/>
          <w:lang w:val="sr-Latn-RS"/>
        </w:rPr>
      </w:pPr>
      <w:r w:rsidRPr="00477986">
        <w:rPr>
          <w:sz w:val="22"/>
          <w:szCs w:val="22"/>
          <w:lang w:val="sr-Latn-RS"/>
        </w:rPr>
        <w:t xml:space="preserve">– спонтану конверзацију, </w:t>
      </w:r>
    </w:p>
    <w:p w14:paraId="436A0ADF" w14:textId="77777777" w:rsidR="00C26DF9" w:rsidRPr="00477986" w:rsidRDefault="00C26DF9" w:rsidP="00C26DF9">
      <w:pPr>
        <w:jc w:val="both"/>
        <w:rPr>
          <w:sz w:val="22"/>
          <w:szCs w:val="22"/>
          <w:lang w:val="sr-Latn-RS"/>
        </w:rPr>
      </w:pPr>
      <w:r w:rsidRPr="00477986">
        <w:rPr>
          <w:sz w:val="22"/>
          <w:szCs w:val="22"/>
          <w:lang w:val="sr-Latn-RS"/>
        </w:rPr>
        <w:t xml:space="preserve">– неформалну или формалну дискусију, дебату, </w:t>
      </w:r>
    </w:p>
    <w:p w14:paraId="436A0AE0" w14:textId="77777777" w:rsidR="00C26DF9" w:rsidRPr="00477986" w:rsidRDefault="00C26DF9" w:rsidP="00C26DF9">
      <w:pPr>
        <w:jc w:val="both"/>
        <w:rPr>
          <w:sz w:val="22"/>
          <w:szCs w:val="22"/>
          <w:lang w:val="sr-Latn-RS"/>
        </w:rPr>
      </w:pPr>
      <w:r w:rsidRPr="00477986">
        <w:rPr>
          <w:sz w:val="22"/>
          <w:szCs w:val="22"/>
          <w:lang w:val="sr-Latn-RS"/>
        </w:rPr>
        <w:t>– интервју или преговарање, заједничко планирање и сарадњу.</w:t>
      </w:r>
    </w:p>
    <w:p w14:paraId="436A0AE1" w14:textId="77777777" w:rsidR="00C26DF9" w:rsidRPr="00477986" w:rsidRDefault="00C26DF9" w:rsidP="00C26DF9">
      <w:pPr>
        <w:jc w:val="both"/>
        <w:rPr>
          <w:sz w:val="22"/>
          <w:szCs w:val="22"/>
          <w:lang w:val="sr-Latn-RS"/>
        </w:rPr>
      </w:pPr>
      <w:r w:rsidRPr="00477986">
        <w:rPr>
          <w:sz w:val="22"/>
          <w:szCs w:val="22"/>
          <w:lang w:val="sr-Latn-RS"/>
        </w:rPr>
        <w:t>Социокултурна компетенција и медијација</w:t>
      </w:r>
    </w:p>
    <w:p w14:paraId="436A0AE2" w14:textId="77777777" w:rsidR="00C26DF9" w:rsidRPr="00477986" w:rsidRDefault="00C26DF9" w:rsidP="00C26DF9">
      <w:pPr>
        <w:jc w:val="both"/>
        <w:rPr>
          <w:sz w:val="22"/>
          <w:szCs w:val="22"/>
          <w:lang w:val="sr-Latn-RS"/>
        </w:rPr>
      </w:pPr>
      <w:r w:rsidRPr="00477986">
        <w:rPr>
          <w:sz w:val="22"/>
          <w:szCs w:val="22"/>
          <w:lang w:val="sr-Latn-RS"/>
        </w:rPr>
        <w:t xml:space="preserve">Социокултурна компетенција и медијација представљају скуп теоријских знања (компетенција) која се примењују у низу језичких активности у два основна језичка медијума (писаном и усменом) и уз примену свих других језичких активности (разумевање говора, говор и интеракција, писање и разумевање писаног текста). Дакле, представљају веома сложене категорије које су присутне у свим аспектима наставног процеса и процеса учења. </w:t>
      </w:r>
    </w:p>
    <w:p w14:paraId="436A0AE3" w14:textId="77777777" w:rsidR="00C26DF9" w:rsidRPr="00477986" w:rsidRDefault="00C26DF9" w:rsidP="00C26DF9">
      <w:pPr>
        <w:jc w:val="both"/>
        <w:rPr>
          <w:sz w:val="22"/>
          <w:szCs w:val="22"/>
          <w:lang w:val="sr-Latn-RS"/>
        </w:rPr>
      </w:pPr>
      <w:r w:rsidRPr="00477986">
        <w:rPr>
          <w:sz w:val="22"/>
          <w:szCs w:val="22"/>
          <w:lang w:val="sr-Latn-RS"/>
        </w:rPr>
        <w:t xml:space="preserve">Социокултурна компетенција представља скуп знања о свету уопште, као и о сличностима и разликама између културних и комуникативних модела сопствене говорне заједнице и заједнице/заједница чији језик учи. Та знања се, у зависности од нивоа општих језичких компетенција, крећу од познавања основних комуникативних принципа у свакодневној комуникацији (основни функционални стилови и регистри), до познавања </w:t>
      </w:r>
      <w:r w:rsidRPr="00477986">
        <w:rPr>
          <w:sz w:val="22"/>
          <w:szCs w:val="22"/>
          <w:lang w:val="sr-Latn-RS"/>
        </w:rPr>
        <w:lastRenderedPageBreak/>
        <w:t xml:space="preserve">карактеристика различитих домена језичке употребе (приватни, јавни и образовни), паралингвистичких елемената, и елемената културе/култура заједница чији језик учи. Наведена знања потребна су за компетентну, успешну комуникацију у конкретним комуникативним активностима на циљном језику. </w:t>
      </w:r>
    </w:p>
    <w:p w14:paraId="436A0AE4" w14:textId="77777777" w:rsidR="00C26DF9" w:rsidRPr="00477986" w:rsidRDefault="00C26DF9" w:rsidP="00C26DF9">
      <w:pPr>
        <w:jc w:val="both"/>
        <w:rPr>
          <w:sz w:val="22"/>
          <w:szCs w:val="22"/>
          <w:lang w:val="sr-Latn-RS"/>
        </w:rPr>
      </w:pPr>
      <w:r w:rsidRPr="00477986">
        <w:rPr>
          <w:sz w:val="22"/>
          <w:szCs w:val="22"/>
          <w:lang w:val="sr-Latn-RS"/>
        </w:rPr>
        <w:t>Посебан аспект социокултурне компетенције представља интеркултурна компетенција, која подразумева развој свести о другом и другачијем, познавање и разумевање сличности и разлика између светова, односно говорних заједница, у којима се ученик креће. Интеркултурна компетенција такође подразумева и развијање толеранције и позитивног става према индивидуалним и колективним карактеристикама говорника других језика, припадника других култура које се у мањој или већој мери разликују од његове сопствене, то јест, развој интеркултурне личности, кроз јачање свести о вредности различитих култура и развијање способности за интегрисање интеркултурних искустава у сопствени културни модел понашања и веровања.</w:t>
      </w:r>
    </w:p>
    <w:p w14:paraId="436A0AE5" w14:textId="77777777" w:rsidR="00C26DF9" w:rsidRPr="00477986" w:rsidRDefault="00C26DF9" w:rsidP="00C26DF9">
      <w:pPr>
        <w:jc w:val="both"/>
        <w:rPr>
          <w:sz w:val="22"/>
          <w:szCs w:val="22"/>
          <w:lang w:val="sr-Latn-RS"/>
        </w:rPr>
      </w:pPr>
      <w:r w:rsidRPr="00477986">
        <w:rPr>
          <w:sz w:val="22"/>
          <w:szCs w:val="22"/>
          <w:lang w:val="sr-Latn-RS"/>
        </w:rPr>
        <w:t xml:space="preserve">Медијација представља активност у оквиру које ученик не изражава сопствено мишљење, већ функционише као посредник између особа које нису у стању да се директно споразумевају. Медијација може бити усмена и писана, и укључује сажимање и резимирање текста и превођење. Превођење се у овом програму третира као посебна језичка активност која никако не треба да се користи као техника за усвајање било ког аспекта циљног језика предвиђеног комуникативном наставом. Превођење подразумева развој знања и вештина коришћења помоћних средстава (речника, приручника, информационих технологија, итд.) и способност изналажења структуралних и језичких еквивалената између језика са кога се преводи и језика на који се преводи. </w:t>
      </w:r>
    </w:p>
    <w:p w14:paraId="436A0AE6" w14:textId="77777777" w:rsidR="00C26DF9" w:rsidRPr="00477986" w:rsidRDefault="00C26DF9" w:rsidP="00C26DF9">
      <w:pPr>
        <w:jc w:val="both"/>
        <w:rPr>
          <w:sz w:val="22"/>
          <w:szCs w:val="22"/>
          <w:lang w:val="sr-Latn-RS"/>
        </w:rPr>
      </w:pPr>
    </w:p>
    <w:p w14:paraId="436A0AE7" w14:textId="77777777" w:rsidR="00C26DF9" w:rsidRPr="00477986" w:rsidRDefault="00C26DF9" w:rsidP="00C26DF9">
      <w:pPr>
        <w:jc w:val="both"/>
        <w:rPr>
          <w:b/>
          <w:sz w:val="22"/>
          <w:szCs w:val="22"/>
          <w:lang w:val="sr-Latn-RS"/>
        </w:rPr>
      </w:pPr>
      <w:r w:rsidRPr="00477986">
        <w:rPr>
          <w:b/>
          <w:sz w:val="22"/>
          <w:szCs w:val="22"/>
          <w:lang w:val="sr-Latn-RS"/>
        </w:rPr>
        <w:t xml:space="preserve">Упутство за тумачење граматичких садржаја </w:t>
      </w:r>
    </w:p>
    <w:p w14:paraId="436A0AE8" w14:textId="77777777" w:rsidR="00C26DF9" w:rsidRPr="00477986" w:rsidRDefault="00C26DF9" w:rsidP="00C26DF9">
      <w:pPr>
        <w:jc w:val="both"/>
        <w:rPr>
          <w:b/>
          <w:sz w:val="22"/>
          <w:szCs w:val="22"/>
          <w:lang w:val="sr-Latn-RS"/>
        </w:rPr>
      </w:pPr>
    </w:p>
    <w:p w14:paraId="436A0AE9" w14:textId="77777777" w:rsidR="00C26DF9" w:rsidRPr="00477986" w:rsidRDefault="00C26DF9" w:rsidP="00C26DF9">
      <w:pPr>
        <w:jc w:val="both"/>
        <w:rPr>
          <w:sz w:val="22"/>
          <w:szCs w:val="22"/>
          <w:lang w:val="sr-Latn-RS"/>
        </w:rPr>
      </w:pPr>
      <w:r w:rsidRPr="00477986">
        <w:rPr>
          <w:sz w:val="22"/>
          <w:szCs w:val="22"/>
          <w:lang w:val="sr-Latn-RS"/>
        </w:rPr>
        <w:t xml:space="preserve">Настава граматике, с наставом и усвајањем лексике и других аспеката страног језика, представља један од предуслова овладавања страним језиком. Усвајање граматике подразумева формирање граматичких појмова и граматичке структуре говора код ученика, изучавање граматичких појава, формирање навика и умења у области граматичке анализе и примене граматичких знања, као прилог изграђивању и унапређивању културе говора. </w:t>
      </w:r>
    </w:p>
    <w:p w14:paraId="436A0AEA" w14:textId="77777777" w:rsidR="00C26DF9" w:rsidRPr="00477986" w:rsidRDefault="00C26DF9" w:rsidP="00C26DF9">
      <w:pPr>
        <w:jc w:val="both"/>
        <w:rPr>
          <w:sz w:val="22"/>
          <w:szCs w:val="22"/>
          <w:lang w:val="sr-Latn-RS"/>
        </w:rPr>
      </w:pPr>
      <w:r w:rsidRPr="00477986">
        <w:rPr>
          <w:sz w:val="22"/>
          <w:szCs w:val="22"/>
          <w:lang w:val="sr-Latn-RS"/>
        </w:rPr>
        <w:t>Граматичке појаве треба посматрати са функционалног аспекта (функционални приступ). У процесу наставе страног језика у што већој мери треба укључивати оне граматичке категорије које су типичне и неопходне за свакодневни говор и комуникацију, и то кроз разноврсне моделе, применом основних правила и њиховим комбиновањем. Треба тежити томе да се граматика усваја и рецептивно и продуктивно, кроз све видове говорних активности (слушање, читање, говор и писање, као и превођење), на свим нивоима учења страног језика, према јасно утврђеним циљевима, стандардима и исходима наставе страних језика.</w:t>
      </w:r>
    </w:p>
    <w:p w14:paraId="436A0AEB" w14:textId="77777777" w:rsidR="00C26DF9" w:rsidRPr="00477986" w:rsidRDefault="00C26DF9" w:rsidP="00C26DF9">
      <w:pPr>
        <w:jc w:val="both"/>
        <w:rPr>
          <w:sz w:val="22"/>
          <w:szCs w:val="22"/>
          <w:lang w:val="sr-Latn-RS"/>
        </w:rPr>
      </w:pPr>
      <w:r w:rsidRPr="00477986">
        <w:rPr>
          <w:sz w:val="22"/>
          <w:szCs w:val="22"/>
          <w:lang w:val="sr-Latn-RS"/>
        </w:rPr>
        <w:t>Граматичке категорије су разврстане у складу са Европским референтним оквиром за живе језике за сваки језички ниво који подразумева прогресију језичких структура према комуникативним циљевима: од простијег ка сложенијем и од рецептивног ка продуктивном. Сваки виши језички ниво подразумева граматичке садржаје претходних језичких нивоа. Цикличним понављањем претходно усвојених елемената надограђују се сложеније граматичке структуре. Наставник има слободу да издвоји граматичке структуре које ће циклично понављати у складу са постигнућима ученика, као и потребама наставног контекста.</w:t>
      </w:r>
    </w:p>
    <w:p w14:paraId="436A0AEC" w14:textId="77777777" w:rsidR="00C26DF9" w:rsidRPr="00477986" w:rsidRDefault="00C26DF9" w:rsidP="00C26DF9">
      <w:pPr>
        <w:jc w:val="both"/>
        <w:rPr>
          <w:sz w:val="22"/>
          <w:szCs w:val="22"/>
          <w:lang w:val="sr-Latn-RS"/>
        </w:rPr>
      </w:pPr>
      <w:r w:rsidRPr="00477986">
        <w:rPr>
          <w:sz w:val="22"/>
          <w:szCs w:val="22"/>
          <w:lang w:val="sr-Latn-RS"/>
        </w:rPr>
        <w:t>Главни циљ наставе страног језика јесте развијање комуникативне компетенције на одређеном језичком нивоу, у складу са статусом језика и годином учења. С тим у вези, уз одређене граматичке категорије стоји напомена да се усвајају рецептивно, док се друге усвајају продуктивно.</w:t>
      </w:r>
    </w:p>
    <w:p w14:paraId="436A0AED" w14:textId="77777777" w:rsidR="00C26DF9" w:rsidRPr="00477986" w:rsidRDefault="00C26DF9" w:rsidP="00C26DF9">
      <w:pPr>
        <w:jc w:val="both"/>
        <w:rPr>
          <w:sz w:val="22"/>
          <w:szCs w:val="22"/>
          <w:lang w:val="sr-Latn-RS"/>
        </w:rPr>
      </w:pPr>
    </w:p>
    <w:p w14:paraId="436A0AEE" w14:textId="77777777" w:rsidR="00C26DF9" w:rsidRPr="00477986" w:rsidRDefault="00C26DF9" w:rsidP="00C26DF9">
      <w:pPr>
        <w:jc w:val="both"/>
        <w:rPr>
          <w:b/>
          <w:sz w:val="22"/>
          <w:szCs w:val="22"/>
          <w:lang w:val="sr-Cyrl-RS"/>
        </w:rPr>
      </w:pPr>
      <w:r w:rsidRPr="00477986">
        <w:rPr>
          <w:b/>
          <w:sz w:val="22"/>
          <w:szCs w:val="22"/>
          <w:lang w:val="sr-Cyrl-RS"/>
        </w:rPr>
        <w:t>Праћење и вредновање наставе и учења</w:t>
      </w:r>
    </w:p>
    <w:p w14:paraId="436A0AEF" w14:textId="77777777" w:rsidR="00C26DF9" w:rsidRPr="00477986" w:rsidRDefault="00C26DF9" w:rsidP="00C26DF9">
      <w:pPr>
        <w:jc w:val="both"/>
        <w:rPr>
          <w:sz w:val="22"/>
          <w:szCs w:val="22"/>
          <w:lang w:val="sr-Cyrl-RS"/>
        </w:rPr>
      </w:pPr>
    </w:p>
    <w:p w14:paraId="436A0AF0" w14:textId="77777777" w:rsidR="00C26DF9" w:rsidRPr="00477986" w:rsidRDefault="00C26DF9" w:rsidP="00C26DF9">
      <w:pPr>
        <w:jc w:val="both"/>
        <w:rPr>
          <w:sz w:val="22"/>
          <w:szCs w:val="22"/>
          <w:lang w:val="sr-Latn-RS"/>
        </w:rPr>
      </w:pPr>
      <w:r w:rsidRPr="00477986">
        <w:rPr>
          <w:sz w:val="22"/>
          <w:szCs w:val="22"/>
          <w:lang w:val="sr-Latn-RS"/>
        </w:rPr>
        <w:t xml:space="preserve">Рад сваког наставника састоји се од планирања, остваривања и праћења и вредновања. Важно је да наставник континуирано прати и вреднује не само постигнућа ученика, процес наставе и учења, већ и сопствени рад како би перманентно унапређивао наставни процес. </w:t>
      </w:r>
    </w:p>
    <w:p w14:paraId="436A0AF1" w14:textId="77777777" w:rsidR="00C26DF9" w:rsidRPr="00477986" w:rsidRDefault="00C26DF9" w:rsidP="00C26DF9">
      <w:pPr>
        <w:jc w:val="both"/>
        <w:rPr>
          <w:sz w:val="22"/>
          <w:szCs w:val="22"/>
          <w:lang w:val="sr-Latn-RS"/>
        </w:rPr>
      </w:pPr>
      <w:r w:rsidRPr="00477986">
        <w:rPr>
          <w:sz w:val="22"/>
          <w:szCs w:val="22"/>
          <w:lang w:val="sr-Latn-RS"/>
        </w:rPr>
        <w:t xml:space="preserve">Процес праћења остварености исхода почиње проценом нивоа знања ученика на почетку школске године како би наставници могли да планирају наставни процес и процес праћења и вредновања ученичких постигнућа и напредовања. Тај процес се реализује формативним и сумативним </w:t>
      </w:r>
      <w:r w:rsidRPr="00477986">
        <w:rPr>
          <w:sz w:val="22"/>
          <w:szCs w:val="22"/>
          <w:lang w:val="sr-Latn-RS"/>
        </w:rPr>
        <w:lastRenderedPageBreak/>
        <w:t>вредновањем. Док се код формативног оцењивања током године прате постигнућа ученика различитим инструментима (дијагностички тестови, самоевалуација, језички портфолио, пројектни задаци и др.), сумативним оцењивањем (писмени задаци, завршни тестови, тестови језичког нивоа) прецизније се процењује оствареност исхода или стандарда на крају одређеног временског периода (крај полугодишта, године, циклуса образовања). Формативно вредновање није само праћење ученичких постигнућа, већ и праћење начина рада и средство које омогућава наставнику да у току наставног процеса мења и унапређује процес рада. Током оцењивања и вредновања ученичких постигнућа треба водити рачуна да се начини на које се оно спроводи не разликује од уобичајених активности на часу јер се и оцењивање и вредновање сматрају саставним делом процеса наставе и учења, а не изолованим активностима које стварају стрес код ученика и не дају праву слику њихових постигнућа. Оцењивањем и вредновањем треба да се обезбеди напредовање ученика у остваривању исхода, као и квалитет и ефикасност наставе. Сврха оцењивања треба да буде и јачање мотивације за напредовањем код ученика, а не истицање њихових грешака. Елементи који се вреднују су разноврсни и треба да допринесу свеопштој слици о напредовању ученика, јачању њихових комуникативних компетенција, развоју вештина и способности неопходних за даљи рад и образовање. То се постиже оцењивањем различитих елемената као што су језичке вештине (читање, слушање, говор и писање), усвојеност лексичких садржаја и језичких структура, примена правописа, ангажованост и залагање у раду на часу и ван њега, примена социолингвистичких норми. Приликом оцењивања и вредновања неопходно је да начини провере и оцењивања буду познати ученицима односно усаглашени са техникама, типологијом вежби и врстама активности које су примењиване на редовним часовима, као и начинима на који се вреднују постигнућа. Таква правила и организација процеса вредновања и оцењивања омогућавају позитивну и здраву атмосферу у наставном процесу, као и квалитетне међусобне односе и комуникацију на релацији ученик – наставник, као и ученик – ученик.</w:t>
      </w:r>
    </w:p>
    <w:p w14:paraId="436A0AF2" w14:textId="77777777" w:rsidR="00C26DF9" w:rsidRPr="00477986" w:rsidRDefault="00C26DF9" w:rsidP="00C26DF9">
      <w:pPr>
        <w:jc w:val="both"/>
        <w:rPr>
          <w:rFonts w:eastAsia="Arial"/>
          <w:color w:val="000000"/>
          <w:sz w:val="22"/>
          <w:szCs w:val="22"/>
          <w:lang w:val="sr-Cyrl-CS"/>
        </w:rPr>
      </w:pPr>
    </w:p>
    <w:p w14:paraId="436A0AF3" w14:textId="77777777" w:rsidR="00C26DF9" w:rsidRPr="00477986" w:rsidRDefault="00C26DF9" w:rsidP="00C26DF9">
      <w:pPr>
        <w:rPr>
          <w:sz w:val="22"/>
          <w:szCs w:val="22"/>
        </w:rPr>
      </w:pPr>
    </w:p>
    <w:p w14:paraId="436A0AF4" w14:textId="77777777" w:rsidR="000445A3" w:rsidRPr="00477986" w:rsidRDefault="000445A3">
      <w:pPr>
        <w:rPr>
          <w:sz w:val="22"/>
          <w:szCs w:val="22"/>
        </w:rPr>
      </w:pPr>
    </w:p>
    <w:sectPr w:rsidR="000445A3" w:rsidRPr="00477986" w:rsidSect="00AA11AD">
      <w:footerReference w:type="even" r:id="rId8"/>
      <w:footerReference w:type="default" r:id="rId9"/>
      <w:pgSz w:w="15840" w:h="12240"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FFE67" w14:textId="77777777" w:rsidR="00754317" w:rsidRDefault="00754317">
      <w:r>
        <w:separator/>
      </w:r>
    </w:p>
  </w:endnote>
  <w:endnote w:type="continuationSeparator" w:id="0">
    <w:p w14:paraId="7C86C071" w14:textId="77777777" w:rsidR="00754317" w:rsidRDefault="0075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A0AF9" w14:textId="77777777" w:rsidR="009451F5" w:rsidRDefault="009451F5" w:rsidP="00AA11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6A0AFA" w14:textId="77777777" w:rsidR="009451F5" w:rsidRDefault="009451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2470194"/>
      <w:docPartObj>
        <w:docPartGallery w:val="Page Numbers (Bottom of Page)"/>
        <w:docPartUnique/>
      </w:docPartObj>
    </w:sdtPr>
    <w:sdtEndPr>
      <w:rPr>
        <w:noProof/>
      </w:rPr>
    </w:sdtEndPr>
    <w:sdtContent>
      <w:p w14:paraId="436A0AFB" w14:textId="77777777" w:rsidR="009451F5" w:rsidRDefault="009451F5">
        <w:pPr>
          <w:pStyle w:val="Footer"/>
          <w:jc w:val="center"/>
        </w:pPr>
        <w:r>
          <w:fldChar w:fldCharType="begin"/>
        </w:r>
        <w:r>
          <w:instrText xml:space="preserve"> PAGE   \* MERGEFORMAT </w:instrText>
        </w:r>
        <w:r>
          <w:fldChar w:fldCharType="separate"/>
        </w:r>
        <w:r w:rsidR="00137A68">
          <w:rPr>
            <w:noProof/>
          </w:rPr>
          <w:t>15</w:t>
        </w:r>
        <w:r>
          <w:rPr>
            <w:noProof/>
          </w:rPr>
          <w:fldChar w:fldCharType="end"/>
        </w:r>
      </w:p>
    </w:sdtContent>
  </w:sdt>
  <w:p w14:paraId="436A0AFC" w14:textId="77777777" w:rsidR="009451F5" w:rsidRDefault="009451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0CD43" w14:textId="77777777" w:rsidR="00754317" w:rsidRDefault="00754317">
      <w:r>
        <w:separator/>
      </w:r>
    </w:p>
  </w:footnote>
  <w:footnote w:type="continuationSeparator" w:id="0">
    <w:p w14:paraId="71E19930" w14:textId="77777777" w:rsidR="00754317" w:rsidRDefault="007543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53A96"/>
    <w:multiLevelType w:val="hybridMultilevel"/>
    <w:tmpl w:val="2FFEAE4E"/>
    <w:lvl w:ilvl="0" w:tplc="77E4D28E">
      <w:start w:val="8"/>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F304A9"/>
    <w:multiLevelType w:val="hybridMultilevel"/>
    <w:tmpl w:val="C3D2EF5A"/>
    <w:lvl w:ilvl="0" w:tplc="241A000F">
      <w:start w:val="1"/>
      <w:numFmt w:val="decimal"/>
      <w:lvlText w:val="%1."/>
      <w:lvlJc w:val="left"/>
      <w:pPr>
        <w:ind w:left="360" w:hanging="360"/>
      </w:pPr>
      <w:rPr>
        <w:rFonts w:hint="default"/>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2">
    <w:nsid w:val="0D2456B0"/>
    <w:multiLevelType w:val="hybridMultilevel"/>
    <w:tmpl w:val="6ACC9984"/>
    <w:lvl w:ilvl="0" w:tplc="B956A1DE">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nsid w:val="10AA713D"/>
    <w:multiLevelType w:val="hybridMultilevel"/>
    <w:tmpl w:val="C742BB40"/>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4">
    <w:nsid w:val="112B40D4"/>
    <w:multiLevelType w:val="hybridMultilevel"/>
    <w:tmpl w:val="D58E4314"/>
    <w:lvl w:ilvl="0" w:tplc="A7E80E7A">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168B7874"/>
    <w:multiLevelType w:val="hybridMultilevel"/>
    <w:tmpl w:val="F9942C4A"/>
    <w:lvl w:ilvl="0" w:tplc="5C86FF90">
      <w:start w:val="13"/>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nsid w:val="19A34AB5"/>
    <w:multiLevelType w:val="hybridMultilevel"/>
    <w:tmpl w:val="90DCF470"/>
    <w:lvl w:ilvl="0" w:tplc="D6807726">
      <w:start w:val="5"/>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7">
    <w:nsid w:val="1AA605EF"/>
    <w:multiLevelType w:val="hybridMultilevel"/>
    <w:tmpl w:val="BC549764"/>
    <w:lvl w:ilvl="0" w:tplc="5C86FF90">
      <w:start w:val="13"/>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nsid w:val="20B27D27"/>
    <w:multiLevelType w:val="hybridMultilevel"/>
    <w:tmpl w:val="B962820A"/>
    <w:lvl w:ilvl="0" w:tplc="268AEA9A">
      <w:start w:val="9"/>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9">
    <w:nsid w:val="28272CBB"/>
    <w:multiLevelType w:val="hybridMultilevel"/>
    <w:tmpl w:val="69042FDA"/>
    <w:lvl w:ilvl="0" w:tplc="3D58D02A">
      <w:start w:val="3"/>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nsid w:val="2ABA533A"/>
    <w:multiLevelType w:val="hybridMultilevel"/>
    <w:tmpl w:val="D312113C"/>
    <w:lvl w:ilvl="0" w:tplc="5846D966">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nsid w:val="2BC27F60"/>
    <w:multiLevelType w:val="hybridMultilevel"/>
    <w:tmpl w:val="456A8186"/>
    <w:lvl w:ilvl="0" w:tplc="0028526A">
      <w:start w:val="10"/>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nsid w:val="2C00481C"/>
    <w:multiLevelType w:val="hybridMultilevel"/>
    <w:tmpl w:val="E0EC4888"/>
    <w:lvl w:ilvl="0" w:tplc="30221368">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nsid w:val="2E010F86"/>
    <w:multiLevelType w:val="hybridMultilevel"/>
    <w:tmpl w:val="5E98462C"/>
    <w:lvl w:ilvl="0" w:tplc="31F04A20">
      <w:start w:val="1"/>
      <w:numFmt w:val="bullet"/>
      <w:lvlText w:val=""/>
      <w:lvlJc w:val="left"/>
      <w:pPr>
        <w:ind w:left="2770" w:hanging="360"/>
      </w:pPr>
      <w:rPr>
        <w:rFonts w:ascii="Symbol" w:hAnsi="Symbol" w:hint="default"/>
        <w:color w:val="auto"/>
      </w:rPr>
    </w:lvl>
    <w:lvl w:ilvl="1" w:tplc="04090003">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4">
    <w:nsid w:val="308222A9"/>
    <w:multiLevelType w:val="hybridMultilevel"/>
    <w:tmpl w:val="D832B920"/>
    <w:lvl w:ilvl="0" w:tplc="FD0C45C4">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nsid w:val="3274506F"/>
    <w:multiLevelType w:val="hybridMultilevel"/>
    <w:tmpl w:val="A06840B6"/>
    <w:lvl w:ilvl="0" w:tplc="241A000F">
      <w:start w:val="5"/>
      <w:numFmt w:val="decimal"/>
      <w:lvlText w:val="%1."/>
      <w:lvlJc w:val="left"/>
      <w:pPr>
        <w:ind w:left="360" w:hanging="360"/>
      </w:pPr>
      <w:rPr>
        <w:rFonts w:hint="default"/>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16">
    <w:nsid w:val="338C3A66"/>
    <w:multiLevelType w:val="hybridMultilevel"/>
    <w:tmpl w:val="08A88FCC"/>
    <w:lvl w:ilvl="0" w:tplc="BE00B270">
      <w:start w:val="4"/>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nsid w:val="33C71A6E"/>
    <w:multiLevelType w:val="hybridMultilevel"/>
    <w:tmpl w:val="A928E71A"/>
    <w:lvl w:ilvl="0" w:tplc="3AE49CF4">
      <w:start w:val="8"/>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nsid w:val="3EE22C76"/>
    <w:multiLevelType w:val="hybridMultilevel"/>
    <w:tmpl w:val="2092F7F8"/>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9">
    <w:nsid w:val="410F2D24"/>
    <w:multiLevelType w:val="hybridMultilevel"/>
    <w:tmpl w:val="B18E2AFC"/>
    <w:lvl w:ilvl="0" w:tplc="C0E0E7B6">
      <w:start w:val="1"/>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0">
    <w:nsid w:val="42C83A8A"/>
    <w:multiLevelType w:val="hybridMultilevel"/>
    <w:tmpl w:val="0D385D16"/>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1">
    <w:nsid w:val="4F2D448B"/>
    <w:multiLevelType w:val="hybridMultilevel"/>
    <w:tmpl w:val="28349770"/>
    <w:lvl w:ilvl="0" w:tplc="0C4C276E">
      <w:numFmt w:val="bullet"/>
      <w:lvlText w:val="-"/>
      <w:lvlJc w:val="left"/>
      <w:pPr>
        <w:ind w:left="501" w:hanging="360"/>
      </w:pPr>
      <w:rPr>
        <w:rFonts w:ascii="Cambria" w:eastAsiaTheme="minorEastAsia" w:hAnsi="Cambria" w:cstheme="minorBidi" w:hint="default"/>
      </w:rPr>
    </w:lvl>
    <w:lvl w:ilvl="1" w:tplc="04090003">
      <w:start w:val="1"/>
      <w:numFmt w:val="bullet"/>
      <w:lvlText w:val="o"/>
      <w:lvlJc w:val="left"/>
      <w:pPr>
        <w:ind w:left="1221" w:hanging="360"/>
      </w:pPr>
      <w:rPr>
        <w:rFonts w:ascii="Courier New" w:hAnsi="Courier New" w:cs="Courier New" w:hint="default"/>
      </w:rPr>
    </w:lvl>
    <w:lvl w:ilvl="2" w:tplc="04090005">
      <w:start w:val="1"/>
      <w:numFmt w:val="bullet"/>
      <w:lvlText w:val=""/>
      <w:lvlJc w:val="left"/>
      <w:pPr>
        <w:ind w:left="1941" w:hanging="360"/>
      </w:pPr>
      <w:rPr>
        <w:rFonts w:ascii="Wingdings" w:hAnsi="Wingdings" w:hint="default"/>
      </w:rPr>
    </w:lvl>
    <w:lvl w:ilvl="3" w:tplc="04090001">
      <w:start w:val="1"/>
      <w:numFmt w:val="bullet"/>
      <w:lvlText w:val=""/>
      <w:lvlJc w:val="left"/>
      <w:pPr>
        <w:ind w:left="2661" w:hanging="360"/>
      </w:pPr>
      <w:rPr>
        <w:rFonts w:ascii="Symbol" w:hAnsi="Symbol" w:hint="default"/>
      </w:rPr>
    </w:lvl>
    <w:lvl w:ilvl="4" w:tplc="04090003">
      <w:start w:val="1"/>
      <w:numFmt w:val="bullet"/>
      <w:lvlText w:val="o"/>
      <w:lvlJc w:val="left"/>
      <w:pPr>
        <w:ind w:left="3381" w:hanging="360"/>
      </w:pPr>
      <w:rPr>
        <w:rFonts w:ascii="Courier New" w:hAnsi="Courier New" w:cs="Courier New" w:hint="default"/>
      </w:rPr>
    </w:lvl>
    <w:lvl w:ilvl="5" w:tplc="04090005">
      <w:start w:val="1"/>
      <w:numFmt w:val="bullet"/>
      <w:lvlText w:val=""/>
      <w:lvlJc w:val="left"/>
      <w:pPr>
        <w:ind w:left="4101" w:hanging="360"/>
      </w:pPr>
      <w:rPr>
        <w:rFonts w:ascii="Wingdings" w:hAnsi="Wingdings" w:hint="default"/>
      </w:rPr>
    </w:lvl>
    <w:lvl w:ilvl="6" w:tplc="04090001">
      <w:start w:val="1"/>
      <w:numFmt w:val="bullet"/>
      <w:lvlText w:val=""/>
      <w:lvlJc w:val="left"/>
      <w:pPr>
        <w:ind w:left="4821" w:hanging="360"/>
      </w:pPr>
      <w:rPr>
        <w:rFonts w:ascii="Symbol" w:hAnsi="Symbol" w:hint="default"/>
      </w:rPr>
    </w:lvl>
    <w:lvl w:ilvl="7" w:tplc="04090003">
      <w:start w:val="1"/>
      <w:numFmt w:val="bullet"/>
      <w:lvlText w:val="o"/>
      <w:lvlJc w:val="left"/>
      <w:pPr>
        <w:ind w:left="5541" w:hanging="360"/>
      </w:pPr>
      <w:rPr>
        <w:rFonts w:ascii="Courier New" w:hAnsi="Courier New" w:cs="Courier New" w:hint="default"/>
      </w:rPr>
    </w:lvl>
    <w:lvl w:ilvl="8" w:tplc="04090005">
      <w:start w:val="1"/>
      <w:numFmt w:val="bullet"/>
      <w:lvlText w:val=""/>
      <w:lvlJc w:val="left"/>
      <w:pPr>
        <w:ind w:left="6261" w:hanging="360"/>
      </w:pPr>
      <w:rPr>
        <w:rFonts w:ascii="Wingdings" w:hAnsi="Wingdings" w:hint="default"/>
      </w:rPr>
    </w:lvl>
  </w:abstractNum>
  <w:abstractNum w:abstractNumId="22">
    <w:nsid w:val="4F8C63A7"/>
    <w:multiLevelType w:val="hybridMultilevel"/>
    <w:tmpl w:val="D46A96B2"/>
    <w:lvl w:ilvl="0" w:tplc="CB785428">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nsid w:val="53C277DA"/>
    <w:multiLevelType w:val="hybridMultilevel"/>
    <w:tmpl w:val="9D1E0F36"/>
    <w:lvl w:ilvl="0" w:tplc="4A10BA68">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nsid w:val="53F53123"/>
    <w:multiLevelType w:val="hybridMultilevel"/>
    <w:tmpl w:val="C73AA188"/>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5">
    <w:nsid w:val="5608427A"/>
    <w:multiLevelType w:val="hybridMultilevel"/>
    <w:tmpl w:val="6CF8E37E"/>
    <w:lvl w:ilvl="0" w:tplc="C6BA6BF0">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nsid w:val="564C5D15"/>
    <w:multiLevelType w:val="hybridMultilevel"/>
    <w:tmpl w:val="5A2491CC"/>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nsid w:val="5F7847F1"/>
    <w:multiLevelType w:val="hybridMultilevel"/>
    <w:tmpl w:val="349E01E8"/>
    <w:lvl w:ilvl="0" w:tplc="47FCFE24">
      <w:start w:val="7"/>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nsid w:val="67403D06"/>
    <w:multiLevelType w:val="hybridMultilevel"/>
    <w:tmpl w:val="82382FD6"/>
    <w:lvl w:ilvl="0" w:tplc="E364F292">
      <w:start w:val="7"/>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nsid w:val="6BB70DF8"/>
    <w:multiLevelType w:val="hybridMultilevel"/>
    <w:tmpl w:val="34F06558"/>
    <w:lvl w:ilvl="0" w:tplc="B95A49F2">
      <w:start w:val="7"/>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nsid w:val="6ECE22E7"/>
    <w:multiLevelType w:val="hybridMultilevel"/>
    <w:tmpl w:val="71BA5ED2"/>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1">
    <w:nsid w:val="6FA96626"/>
    <w:multiLevelType w:val="hybridMultilevel"/>
    <w:tmpl w:val="3FAE4BE6"/>
    <w:lvl w:ilvl="0" w:tplc="DBC23A84">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nsid w:val="730960BE"/>
    <w:multiLevelType w:val="hybridMultilevel"/>
    <w:tmpl w:val="041AD6BE"/>
    <w:lvl w:ilvl="0" w:tplc="876A92A4">
      <w:start w:val="7"/>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nsid w:val="75C853E1"/>
    <w:multiLevelType w:val="hybridMultilevel"/>
    <w:tmpl w:val="5F689340"/>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4">
    <w:nsid w:val="7A431D51"/>
    <w:multiLevelType w:val="hybridMultilevel"/>
    <w:tmpl w:val="0EDA263E"/>
    <w:lvl w:ilvl="0" w:tplc="40F0AB8E">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nsid w:val="7B570986"/>
    <w:multiLevelType w:val="hybridMultilevel"/>
    <w:tmpl w:val="610ECF5C"/>
    <w:lvl w:ilvl="0" w:tplc="E474CBA0">
      <w:start w:val="5"/>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6">
    <w:nsid w:val="7BCA4716"/>
    <w:multiLevelType w:val="hybridMultilevel"/>
    <w:tmpl w:val="B254D470"/>
    <w:lvl w:ilvl="0" w:tplc="5C86FF90">
      <w:start w:val="13"/>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7">
    <w:nsid w:val="7F6E7169"/>
    <w:multiLevelType w:val="hybridMultilevel"/>
    <w:tmpl w:val="3036F30C"/>
    <w:lvl w:ilvl="0" w:tplc="AB427C90">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3"/>
  </w:num>
  <w:num w:numId="4">
    <w:abstractNumId w:val="16"/>
  </w:num>
  <w:num w:numId="5">
    <w:abstractNumId w:val="1"/>
  </w:num>
  <w:num w:numId="6">
    <w:abstractNumId w:val="15"/>
  </w:num>
  <w:num w:numId="7">
    <w:abstractNumId w:val="30"/>
  </w:num>
  <w:num w:numId="8">
    <w:abstractNumId w:val="29"/>
  </w:num>
  <w:num w:numId="9">
    <w:abstractNumId w:val="32"/>
  </w:num>
  <w:num w:numId="10">
    <w:abstractNumId w:val="33"/>
  </w:num>
  <w:num w:numId="11">
    <w:abstractNumId w:val="31"/>
  </w:num>
  <w:num w:numId="12">
    <w:abstractNumId w:val="10"/>
  </w:num>
  <w:num w:numId="13">
    <w:abstractNumId w:val="18"/>
  </w:num>
  <w:num w:numId="14">
    <w:abstractNumId w:val="37"/>
  </w:num>
  <w:num w:numId="15">
    <w:abstractNumId w:val="19"/>
  </w:num>
  <w:num w:numId="16">
    <w:abstractNumId w:val="25"/>
  </w:num>
  <w:num w:numId="17">
    <w:abstractNumId w:val="24"/>
  </w:num>
  <w:num w:numId="18">
    <w:abstractNumId w:val="9"/>
  </w:num>
  <w:num w:numId="19">
    <w:abstractNumId w:val="21"/>
  </w:num>
  <w:num w:numId="20">
    <w:abstractNumId w:val="22"/>
  </w:num>
  <w:num w:numId="21">
    <w:abstractNumId w:val="35"/>
  </w:num>
  <w:num w:numId="22">
    <w:abstractNumId w:val="28"/>
  </w:num>
  <w:num w:numId="23">
    <w:abstractNumId w:val="27"/>
  </w:num>
  <w:num w:numId="24">
    <w:abstractNumId w:val="17"/>
  </w:num>
  <w:num w:numId="25">
    <w:abstractNumId w:val="12"/>
  </w:num>
  <w:num w:numId="26">
    <w:abstractNumId w:val="14"/>
  </w:num>
  <w:num w:numId="27">
    <w:abstractNumId w:val="2"/>
  </w:num>
  <w:num w:numId="28">
    <w:abstractNumId w:val="23"/>
  </w:num>
  <w:num w:numId="29">
    <w:abstractNumId w:val="34"/>
  </w:num>
  <w:num w:numId="30">
    <w:abstractNumId w:val="6"/>
  </w:num>
  <w:num w:numId="31">
    <w:abstractNumId w:val="4"/>
  </w:num>
  <w:num w:numId="32">
    <w:abstractNumId w:val="11"/>
  </w:num>
  <w:num w:numId="33">
    <w:abstractNumId w:val="5"/>
  </w:num>
  <w:num w:numId="34">
    <w:abstractNumId w:val="36"/>
  </w:num>
  <w:num w:numId="35">
    <w:abstractNumId w:val="7"/>
  </w:num>
  <w:num w:numId="36">
    <w:abstractNumId w:val="20"/>
  </w:num>
  <w:num w:numId="37">
    <w:abstractNumId w:val="0"/>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DF9"/>
    <w:rsid w:val="0001449E"/>
    <w:rsid w:val="00027DA2"/>
    <w:rsid w:val="00034F1D"/>
    <w:rsid w:val="000445A3"/>
    <w:rsid w:val="00074A90"/>
    <w:rsid w:val="00081DB3"/>
    <w:rsid w:val="00087D7A"/>
    <w:rsid w:val="00095FC1"/>
    <w:rsid w:val="000B3BF5"/>
    <w:rsid w:val="000D6EE3"/>
    <w:rsid w:val="000E5543"/>
    <w:rsid w:val="00106C98"/>
    <w:rsid w:val="001116E0"/>
    <w:rsid w:val="001126F3"/>
    <w:rsid w:val="00115CBF"/>
    <w:rsid w:val="0013723E"/>
    <w:rsid w:val="00137A68"/>
    <w:rsid w:val="00157AF2"/>
    <w:rsid w:val="00180996"/>
    <w:rsid w:val="00184310"/>
    <w:rsid w:val="0019336F"/>
    <w:rsid w:val="001A3FF3"/>
    <w:rsid w:val="001C3EC7"/>
    <w:rsid w:val="001E358D"/>
    <w:rsid w:val="001E371A"/>
    <w:rsid w:val="002103E9"/>
    <w:rsid w:val="002143DE"/>
    <w:rsid w:val="00224588"/>
    <w:rsid w:val="00255345"/>
    <w:rsid w:val="0029059B"/>
    <w:rsid w:val="002972A7"/>
    <w:rsid w:val="002C1033"/>
    <w:rsid w:val="002E5CDA"/>
    <w:rsid w:val="00342EC8"/>
    <w:rsid w:val="00351B18"/>
    <w:rsid w:val="00385393"/>
    <w:rsid w:val="00394F7D"/>
    <w:rsid w:val="003A0DAB"/>
    <w:rsid w:val="003A167C"/>
    <w:rsid w:val="003B46B1"/>
    <w:rsid w:val="003C2157"/>
    <w:rsid w:val="003C4D63"/>
    <w:rsid w:val="003C6CCA"/>
    <w:rsid w:val="003C7458"/>
    <w:rsid w:val="003C7B22"/>
    <w:rsid w:val="003C7B85"/>
    <w:rsid w:val="0042102F"/>
    <w:rsid w:val="004721FF"/>
    <w:rsid w:val="00476AB1"/>
    <w:rsid w:val="00477986"/>
    <w:rsid w:val="004832D1"/>
    <w:rsid w:val="004950BF"/>
    <w:rsid w:val="004A60FC"/>
    <w:rsid w:val="004F6CDF"/>
    <w:rsid w:val="00523C94"/>
    <w:rsid w:val="0053421A"/>
    <w:rsid w:val="005407BA"/>
    <w:rsid w:val="005448B5"/>
    <w:rsid w:val="00567C19"/>
    <w:rsid w:val="0057411F"/>
    <w:rsid w:val="005A1A97"/>
    <w:rsid w:val="005B2A69"/>
    <w:rsid w:val="005C01E3"/>
    <w:rsid w:val="005D4295"/>
    <w:rsid w:val="005F007B"/>
    <w:rsid w:val="00617636"/>
    <w:rsid w:val="006375CC"/>
    <w:rsid w:val="0064379D"/>
    <w:rsid w:val="006545D7"/>
    <w:rsid w:val="006619D8"/>
    <w:rsid w:val="00690C25"/>
    <w:rsid w:val="006C4B13"/>
    <w:rsid w:val="006C5985"/>
    <w:rsid w:val="006F7D26"/>
    <w:rsid w:val="00702432"/>
    <w:rsid w:val="00754317"/>
    <w:rsid w:val="00762A29"/>
    <w:rsid w:val="0076564E"/>
    <w:rsid w:val="00772816"/>
    <w:rsid w:val="007870E1"/>
    <w:rsid w:val="0079653D"/>
    <w:rsid w:val="007E4CF0"/>
    <w:rsid w:val="00812356"/>
    <w:rsid w:val="00833799"/>
    <w:rsid w:val="00835C3B"/>
    <w:rsid w:val="008C0782"/>
    <w:rsid w:val="008C3193"/>
    <w:rsid w:val="008E4BAF"/>
    <w:rsid w:val="00915DC7"/>
    <w:rsid w:val="0092129B"/>
    <w:rsid w:val="009451F5"/>
    <w:rsid w:val="00956966"/>
    <w:rsid w:val="0098004D"/>
    <w:rsid w:val="009A6A36"/>
    <w:rsid w:val="009B6D85"/>
    <w:rsid w:val="009C0683"/>
    <w:rsid w:val="009C197C"/>
    <w:rsid w:val="009D5711"/>
    <w:rsid w:val="009D6881"/>
    <w:rsid w:val="009D6992"/>
    <w:rsid w:val="00A177E8"/>
    <w:rsid w:val="00A31FB9"/>
    <w:rsid w:val="00A54E38"/>
    <w:rsid w:val="00A75124"/>
    <w:rsid w:val="00AA11AD"/>
    <w:rsid w:val="00AA5CF3"/>
    <w:rsid w:val="00AC1868"/>
    <w:rsid w:val="00AD52D4"/>
    <w:rsid w:val="00B00CDC"/>
    <w:rsid w:val="00B0613B"/>
    <w:rsid w:val="00B1277F"/>
    <w:rsid w:val="00B379E9"/>
    <w:rsid w:val="00B43689"/>
    <w:rsid w:val="00B960E4"/>
    <w:rsid w:val="00BB27FF"/>
    <w:rsid w:val="00BC32BF"/>
    <w:rsid w:val="00C21B5D"/>
    <w:rsid w:val="00C26DF9"/>
    <w:rsid w:val="00C43945"/>
    <w:rsid w:val="00C649B6"/>
    <w:rsid w:val="00CA7E68"/>
    <w:rsid w:val="00CC0B42"/>
    <w:rsid w:val="00D2061E"/>
    <w:rsid w:val="00D26254"/>
    <w:rsid w:val="00D32BF0"/>
    <w:rsid w:val="00DA0743"/>
    <w:rsid w:val="00DC143F"/>
    <w:rsid w:val="00DE64AA"/>
    <w:rsid w:val="00DF287F"/>
    <w:rsid w:val="00E0501D"/>
    <w:rsid w:val="00E45EF4"/>
    <w:rsid w:val="00E51CEF"/>
    <w:rsid w:val="00E6383B"/>
    <w:rsid w:val="00E77B3D"/>
    <w:rsid w:val="00E87C24"/>
    <w:rsid w:val="00EB55A4"/>
    <w:rsid w:val="00ED20BA"/>
    <w:rsid w:val="00EE43AE"/>
    <w:rsid w:val="00EF2C75"/>
    <w:rsid w:val="00EF75E5"/>
    <w:rsid w:val="00F1298C"/>
    <w:rsid w:val="00F45180"/>
    <w:rsid w:val="00F6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A08D8"/>
  <w15:docId w15:val="{01E539C6-5AF9-4856-A40A-A819C3196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DF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6DF9"/>
    <w:pPr>
      <w:spacing w:after="0" w:line="240" w:lineRule="auto"/>
    </w:pPr>
    <w:rPr>
      <w:rFonts w:ascii="Times New Roman" w:eastAsia="Times New Roman" w:hAnsi="Times New Roman" w:cs="Times New Roman"/>
      <w:sz w:val="20"/>
      <w:szCs w:val="20"/>
      <w:lang w:val="sr-Latn-RS" w:eastAsia="sr-Latn-R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26DF9"/>
    <w:pPr>
      <w:tabs>
        <w:tab w:val="center" w:pos="4535"/>
        <w:tab w:val="right" w:pos="9071"/>
      </w:tabs>
    </w:pPr>
  </w:style>
  <w:style w:type="character" w:customStyle="1" w:styleId="FooterChar">
    <w:name w:val="Footer Char"/>
    <w:basedOn w:val="DefaultParagraphFont"/>
    <w:link w:val="Footer"/>
    <w:uiPriority w:val="99"/>
    <w:rsid w:val="00C26DF9"/>
    <w:rPr>
      <w:rFonts w:ascii="Times New Roman" w:eastAsia="Times New Roman" w:hAnsi="Times New Roman" w:cs="Times New Roman"/>
      <w:sz w:val="24"/>
      <w:szCs w:val="24"/>
    </w:rPr>
  </w:style>
  <w:style w:type="character" w:styleId="PageNumber">
    <w:name w:val="page number"/>
    <w:basedOn w:val="DefaultParagraphFont"/>
    <w:rsid w:val="00C26DF9"/>
  </w:style>
  <w:style w:type="paragraph" w:styleId="ListParagraph">
    <w:name w:val="List Paragraph"/>
    <w:basedOn w:val="Normal"/>
    <w:uiPriority w:val="34"/>
    <w:qFormat/>
    <w:rsid w:val="00C26DF9"/>
    <w:pPr>
      <w:spacing w:after="160" w:line="259" w:lineRule="auto"/>
      <w:ind w:left="720"/>
      <w:contextualSpacing/>
    </w:pPr>
    <w:rPr>
      <w:rFonts w:asciiTheme="minorHAnsi" w:eastAsiaTheme="minorHAnsi" w:hAnsiTheme="minorHAnsi" w:cstheme="minorBidi"/>
      <w:sz w:val="22"/>
      <w:szCs w:val="22"/>
      <w:lang w:val="sr-Latn-RS"/>
    </w:rPr>
  </w:style>
  <w:style w:type="paragraph" w:styleId="Header">
    <w:name w:val="header"/>
    <w:basedOn w:val="Normal"/>
    <w:link w:val="HeaderChar"/>
    <w:rsid w:val="00C26DF9"/>
    <w:pPr>
      <w:tabs>
        <w:tab w:val="center" w:pos="4536"/>
        <w:tab w:val="right" w:pos="9072"/>
      </w:tabs>
    </w:pPr>
  </w:style>
  <w:style w:type="character" w:customStyle="1" w:styleId="HeaderChar">
    <w:name w:val="Header Char"/>
    <w:basedOn w:val="DefaultParagraphFont"/>
    <w:link w:val="Header"/>
    <w:rsid w:val="00C26DF9"/>
    <w:rPr>
      <w:rFonts w:ascii="Times New Roman" w:eastAsia="Times New Roman" w:hAnsi="Times New Roman" w:cs="Times New Roman"/>
      <w:sz w:val="24"/>
      <w:szCs w:val="24"/>
    </w:rPr>
  </w:style>
  <w:style w:type="paragraph" w:styleId="NoSpacing">
    <w:name w:val="No Spacing"/>
    <w:uiPriority w:val="1"/>
    <w:qFormat/>
    <w:rsid w:val="00C26DF9"/>
    <w:pPr>
      <w:spacing w:after="0" w:line="240" w:lineRule="auto"/>
    </w:pPr>
    <w:rPr>
      <w:rFonts w:ascii="Calibri" w:eastAsia="Times New Roman" w:hAnsi="Calibri" w:cs="Times New Roman"/>
    </w:rPr>
  </w:style>
  <w:style w:type="character" w:styleId="CommentReference">
    <w:name w:val="annotation reference"/>
    <w:basedOn w:val="DefaultParagraphFont"/>
    <w:uiPriority w:val="99"/>
    <w:unhideWhenUsed/>
    <w:rsid w:val="00C26DF9"/>
    <w:rPr>
      <w:sz w:val="16"/>
      <w:szCs w:val="16"/>
    </w:rPr>
  </w:style>
  <w:style w:type="paragraph" w:styleId="CommentText">
    <w:name w:val="annotation text"/>
    <w:basedOn w:val="Normal"/>
    <w:link w:val="CommentTextChar"/>
    <w:uiPriority w:val="99"/>
    <w:unhideWhenUsed/>
    <w:rsid w:val="00C26DF9"/>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C26DF9"/>
    <w:rPr>
      <w:sz w:val="20"/>
      <w:szCs w:val="20"/>
    </w:rPr>
  </w:style>
  <w:style w:type="paragraph" w:styleId="CommentSubject">
    <w:name w:val="annotation subject"/>
    <w:basedOn w:val="CommentText"/>
    <w:next w:val="CommentText"/>
    <w:link w:val="CommentSubjectChar"/>
    <w:uiPriority w:val="99"/>
    <w:unhideWhenUsed/>
    <w:rsid w:val="00C26DF9"/>
    <w:rPr>
      <w:b/>
      <w:bCs/>
    </w:rPr>
  </w:style>
  <w:style w:type="character" w:customStyle="1" w:styleId="CommentSubjectChar">
    <w:name w:val="Comment Subject Char"/>
    <w:basedOn w:val="CommentTextChar"/>
    <w:link w:val="CommentSubject"/>
    <w:uiPriority w:val="99"/>
    <w:rsid w:val="00C26DF9"/>
    <w:rPr>
      <w:b/>
      <w:bCs/>
      <w:sz w:val="20"/>
      <w:szCs w:val="20"/>
    </w:rPr>
  </w:style>
  <w:style w:type="paragraph" w:styleId="BalloonText">
    <w:name w:val="Balloon Text"/>
    <w:basedOn w:val="Normal"/>
    <w:link w:val="BalloonTextChar"/>
    <w:uiPriority w:val="99"/>
    <w:unhideWhenUsed/>
    <w:rsid w:val="00C26DF9"/>
    <w:rPr>
      <w:rFonts w:ascii="Tahoma" w:eastAsiaTheme="minorHAnsi" w:hAnsi="Tahoma" w:cs="Tahoma"/>
      <w:sz w:val="16"/>
      <w:szCs w:val="16"/>
    </w:rPr>
  </w:style>
  <w:style w:type="character" w:customStyle="1" w:styleId="BalloonTextChar">
    <w:name w:val="Balloon Text Char"/>
    <w:basedOn w:val="DefaultParagraphFont"/>
    <w:link w:val="BalloonText"/>
    <w:uiPriority w:val="99"/>
    <w:rsid w:val="00C26DF9"/>
    <w:rPr>
      <w:rFonts w:ascii="Tahoma" w:hAnsi="Tahoma" w:cs="Tahoma"/>
      <w:sz w:val="16"/>
      <w:szCs w:val="16"/>
    </w:rPr>
  </w:style>
  <w:style w:type="character" w:customStyle="1" w:styleId="BodyText1">
    <w:name w:val="Body Text1"/>
    <w:basedOn w:val="DefaultParagraphFont"/>
    <w:rsid w:val="00C26DF9"/>
    <w:rPr>
      <w:rFonts w:ascii="Bookman Old Style" w:eastAsia="Bookman Old Style" w:hAnsi="Bookman Old Style" w:cs="Bookman Old Style"/>
      <w:b/>
      <w:bCs/>
      <w:i w:val="0"/>
      <w:iCs w:val="0"/>
      <w:smallCaps w:val="0"/>
      <w:strike w:val="0"/>
      <w:color w:val="000000"/>
      <w:spacing w:val="0"/>
      <w:w w:val="100"/>
      <w:position w:val="0"/>
      <w:sz w:val="11"/>
      <w:szCs w:val="11"/>
      <w:u w:val="none"/>
      <w:lang w:val="en-US"/>
    </w:rPr>
  </w:style>
  <w:style w:type="numbering" w:customStyle="1" w:styleId="NoList1">
    <w:name w:val="No List1"/>
    <w:next w:val="NoList"/>
    <w:uiPriority w:val="99"/>
    <w:semiHidden/>
    <w:unhideWhenUsed/>
    <w:rsid w:val="00C26DF9"/>
  </w:style>
  <w:style w:type="paragraph" w:styleId="NormalWeb">
    <w:name w:val="Normal (Web)"/>
    <w:basedOn w:val="Normal"/>
    <w:uiPriority w:val="99"/>
    <w:unhideWhenUsed/>
    <w:rsid w:val="00C26DF9"/>
    <w:pPr>
      <w:spacing w:before="100" w:beforeAutospacing="1" w:after="100" w:afterAutospacing="1"/>
    </w:pPr>
  </w:style>
  <w:style w:type="paragraph" w:styleId="Revision">
    <w:name w:val="Revision"/>
    <w:hidden/>
    <w:uiPriority w:val="99"/>
    <w:semiHidden/>
    <w:rsid w:val="00C26DF9"/>
    <w:pPr>
      <w:spacing w:after="0" w:line="240" w:lineRule="auto"/>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19505-4002-427B-8EC7-8EA934CA3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15</Pages>
  <Words>5953</Words>
  <Characters>33935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SONY</cp:lastModifiedBy>
  <cp:revision>16</cp:revision>
  <dcterms:created xsi:type="dcterms:W3CDTF">2021-02-27T22:16:00Z</dcterms:created>
  <dcterms:modified xsi:type="dcterms:W3CDTF">2021-03-16T21:26:00Z</dcterms:modified>
</cp:coreProperties>
</file>