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84CCE" w14:textId="77777777" w:rsidR="00917203" w:rsidRPr="00DE5C4D" w:rsidRDefault="00917203" w:rsidP="00511679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24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8"/>
        <w:gridCol w:w="6528"/>
      </w:tblGrid>
      <w:tr w:rsidR="00DE5C4D" w:rsidRPr="00DE5C4D" w14:paraId="134D110A" w14:textId="77777777" w:rsidTr="00F613B2">
        <w:tc>
          <w:tcPr>
            <w:tcW w:w="3974" w:type="dxa"/>
          </w:tcPr>
          <w:p w14:paraId="76F744CA" w14:textId="77777777" w:rsidR="00917203" w:rsidRPr="00DE5C4D" w:rsidRDefault="009172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0716DDF1" w14:textId="77777777" w:rsidR="00917203" w:rsidRPr="00DE5C4D" w:rsidRDefault="009172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DE5C4D" w:rsidRPr="00DE5C4D" w14:paraId="2F039D68" w14:textId="77777777" w:rsidTr="00F613B2">
        <w:tc>
          <w:tcPr>
            <w:tcW w:w="3974" w:type="dxa"/>
          </w:tcPr>
          <w:p w14:paraId="0E935FBD" w14:textId="77777777" w:rsidR="00917203" w:rsidRPr="00DE5C4D" w:rsidRDefault="009172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46CC847E" w14:textId="77777777" w:rsidR="00917203" w:rsidRPr="00DE5C4D" w:rsidRDefault="009172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Савладавање пунктиране осмине кроз обраду песме </w:t>
            </w:r>
            <w:r w:rsidRPr="00DE5C4D">
              <w:rPr>
                <w:rFonts w:eastAsia="Times New Roman" w:cstheme="minorHAnsi"/>
                <w:i/>
                <w:iCs/>
                <w:sz w:val="24"/>
                <w:szCs w:val="24"/>
                <w:lang w:val="sr-Cyrl-RS"/>
              </w:rPr>
              <w:t>У ливади под јасеном</w:t>
            </w:r>
            <w:r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DE5C4D" w:rsidRPr="00DE5C4D" w14:paraId="1B693066" w14:textId="77777777" w:rsidTr="00F613B2">
        <w:tc>
          <w:tcPr>
            <w:tcW w:w="3974" w:type="dxa"/>
          </w:tcPr>
          <w:p w14:paraId="38BA6B22" w14:textId="77777777" w:rsidR="00917203" w:rsidRPr="00DE5C4D" w:rsidRDefault="009172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62ACD4B6" w14:textId="77777777" w:rsidR="00917203" w:rsidRPr="00DE5C4D" w:rsidRDefault="00917203" w:rsidP="0037427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Учење пунктиране фигуре: четвртина са тачком и осмина; упознавање са музичком баштином и традицијом српског народа.</w:t>
            </w:r>
          </w:p>
        </w:tc>
      </w:tr>
      <w:tr w:rsidR="00DE5C4D" w:rsidRPr="00DE5C4D" w14:paraId="4E9BFFEF" w14:textId="77777777" w:rsidTr="00F613B2">
        <w:tc>
          <w:tcPr>
            <w:tcW w:w="3974" w:type="dxa"/>
          </w:tcPr>
          <w:p w14:paraId="2D726A36" w14:textId="77777777" w:rsidR="00917203" w:rsidRPr="00DE5C4D" w:rsidRDefault="009172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19615317" w14:textId="77777777" w:rsidR="00917203" w:rsidRPr="00DE5C4D" w:rsidRDefault="00917203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45BD590B" w14:textId="77777777" w:rsidR="00917203" w:rsidRPr="00DE5C4D" w:rsidRDefault="0091720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изведе пунктирану осмину</w:t>
            </w:r>
          </w:p>
          <w:p w14:paraId="0C0DE3F9" w14:textId="77777777" w:rsidR="00917203" w:rsidRPr="00DE5C4D" w:rsidRDefault="0091720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пева и свира песму по нотном тексту</w:t>
            </w:r>
          </w:p>
          <w:p w14:paraId="0BEF8D4B" w14:textId="77777777" w:rsidR="00917203" w:rsidRPr="00DE5C4D" w:rsidRDefault="0091720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разуме тематику литерарног текста </w:t>
            </w:r>
          </w:p>
          <w:p w14:paraId="000C34D1" w14:textId="77777777" w:rsidR="00917203" w:rsidRPr="00DE5C4D" w:rsidRDefault="0091720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повеже звучну са нотном сликом песме</w:t>
            </w:r>
          </w:p>
          <w:p w14:paraId="6F52DCBC" w14:textId="77777777" w:rsidR="00917203" w:rsidRPr="00DE5C4D" w:rsidRDefault="0091720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дискутује о садржају литерарног текста</w:t>
            </w:r>
          </w:p>
          <w:p w14:paraId="58EB1BF2" w14:textId="77777777" w:rsidR="00917203" w:rsidRPr="00DE5C4D" w:rsidRDefault="0091720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анализира нотни текст. </w:t>
            </w:r>
          </w:p>
        </w:tc>
      </w:tr>
      <w:tr w:rsidR="00DE5C4D" w:rsidRPr="00DE5C4D" w14:paraId="2B92D748" w14:textId="77777777" w:rsidTr="00F613B2">
        <w:tc>
          <w:tcPr>
            <w:tcW w:w="3974" w:type="dxa"/>
          </w:tcPr>
          <w:p w14:paraId="51B658AD" w14:textId="77777777" w:rsidR="00917203" w:rsidRPr="00DE5C4D" w:rsidRDefault="009172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5B74D16B" w14:textId="77777777" w:rsidR="00917203" w:rsidRPr="00DE5C4D" w:rsidRDefault="009172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са нотним текстом.</w:t>
            </w:r>
          </w:p>
        </w:tc>
      </w:tr>
      <w:tr w:rsidR="00DE5C4D" w:rsidRPr="00DE5C4D" w14:paraId="6A6F1EA2" w14:textId="77777777" w:rsidTr="00F613B2">
        <w:tc>
          <w:tcPr>
            <w:tcW w:w="3974" w:type="dxa"/>
          </w:tcPr>
          <w:p w14:paraId="3B599DBA" w14:textId="77777777" w:rsidR="00917203" w:rsidRPr="00DE5C4D" w:rsidRDefault="009172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7804C7BA" w14:textId="77777777" w:rsidR="00917203" w:rsidRPr="00DE5C4D" w:rsidRDefault="009172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страна 25–26</w:t>
            </w:r>
          </w:p>
        </w:tc>
      </w:tr>
      <w:tr w:rsidR="00DE5C4D" w:rsidRPr="00DE5C4D" w14:paraId="24F16A83" w14:textId="77777777" w:rsidTr="00F613B2">
        <w:tc>
          <w:tcPr>
            <w:tcW w:w="3974" w:type="dxa"/>
          </w:tcPr>
          <w:p w14:paraId="43F714A1" w14:textId="77777777" w:rsidR="00917203" w:rsidRPr="00DE5C4D" w:rsidRDefault="009172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78DF2DEA" w14:textId="77777777" w:rsidR="00917203" w:rsidRPr="00DE5C4D" w:rsidRDefault="009172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37D8295B" w14:textId="77777777" w:rsidTr="00F613B2">
        <w:tc>
          <w:tcPr>
            <w:tcW w:w="3974" w:type="dxa"/>
          </w:tcPr>
          <w:p w14:paraId="5C8FEAD8" w14:textId="77777777" w:rsidR="00917203" w:rsidRPr="00DE5C4D" w:rsidRDefault="009172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183156B5" w14:textId="77777777" w:rsidR="00917203" w:rsidRPr="00DE5C4D" w:rsidRDefault="009172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језик, историја</w:t>
            </w:r>
          </w:p>
        </w:tc>
      </w:tr>
    </w:tbl>
    <w:p w14:paraId="7AB76C76" w14:textId="77777777" w:rsidR="00917203" w:rsidRPr="00DE5C4D" w:rsidRDefault="00917203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p w14:paraId="69C8D3FD" w14:textId="77777777" w:rsidR="00917203" w:rsidRPr="00DE5C4D" w:rsidRDefault="00917203" w:rsidP="00502C1D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49DAE18E" w14:textId="77777777" w:rsidTr="00DA6873">
        <w:tc>
          <w:tcPr>
            <w:tcW w:w="10627" w:type="dxa"/>
          </w:tcPr>
          <w:p w14:paraId="58798B1E" w14:textId="77777777" w:rsidR="00917203" w:rsidRPr="00DE5C4D" w:rsidRDefault="00917203" w:rsidP="00502C1D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6B39B069" w14:textId="77777777" w:rsidTr="00DA6873">
        <w:tc>
          <w:tcPr>
            <w:tcW w:w="10627" w:type="dxa"/>
          </w:tcPr>
          <w:p w14:paraId="6D0BCE63" w14:textId="77777777" w:rsidR="00917203" w:rsidRPr="00DE5C4D" w:rsidRDefault="00917203" w:rsidP="00502C1D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обнови са ученицима бројалицу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Спрат</w:t>
            </w:r>
            <w:r w:rsidRPr="00DE5C4D">
              <w:rPr>
                <w:rFonts w:asciiTheme="minorHAnsi" w:hAnsiTheme="minorHAnsi" w:cstheme="minorHAnsi"/>
              </w:rPr>
              <w:t>, која садржи продужене нотне вредности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.</w:t>
            </w:r>
            <w:r w:rsidRPr="00DE5C4D">
              <w:rPr>
                <w:rFonts w:asciiTheme="minorHAnsi" w:hAnsiTheme="minorHAnsi" w:cstheme="minorHAnsi"/>
              </w:rPr>
              <w:t xml:space="preserve"> </w:t>
            </w:r>
          </w:p>
          <w:p w14:paraId="78F9A8F1" w14:textId="77777777" w:rsidR="00917203" w:rsidRPr="00DE5C4D" w:rsidRDefault="009172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поставља ученицима питања о начину продужења нотних вредности у бројалици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Спрат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: тачка поред ноте, лук трајања и корона.</w:t>
            </w:r>
          </w:p>
          <w:p w14:paraId="1CD324DB" w14:textId="77777777" w:rsidR="00917203" w:rsidRPr="00DE5C4D" w:rsidRDefault="00917203" w:rsidP="00502C1D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4C9167FA" w14:textId="77777777" w:rsidTr="00DA6873">
        <w:tc>
          <w:tcPr>
            <w:tcW w:w="10627" w:type="dxa"/>
          </w:tcPr>
          <w:p w14:paraId="1F319798" w14:textId="77777777" w:rsidR="00917203" w:rsidRPr="00DE5C4D" w:rsidRDefault="00917203" w:rsidP="00502C1D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464A551C" w14:textId="77777777" w:rsidTr="00DA6873">
        <w:tc>
          <w:tcPr>
            <w:tcW w:w="10627" w:type="dxa"/>
          </w:tcPr>
          <w:p w14:paraId="014EBFC9" w14:textId="1C94CBBD" w:rsidR="00917203" w:rsidRPr="00DE5C4D" w:rsidRDefault="00917203" w:rsidP="00502C1D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Ученици уз помоћ наставника ученици анализирају литерарни текст пе</w:t>
            </w:r>
            <w:r w:rsidR="00633A43" w:rsidRPr="00DE5C4D">
              <w:rPr>
                <w:rFonts w:asciiTheme="minorHAnsi" w:hAnsiTheme="minorHAnsi" w:cstheme="minorHAnsi"/>
              </w:rPr>
              <w:t>с</w:t>
            </w:r>
            <w:r w:rsidRPr="00DE5C4D">
              <w:rPr>
                <w:rFonts w:asciiTheme="minorHAnsi" w:hAnsiTheme="minorHAnsi" w:cstheme="minorHAnsi"/>
              </w:rPr>
              <w:t xml:space="preserve">ме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У ливади под јасеном</w:t>
            </w:r>
            <w:r w:rsidRPr="00DE5C4D">
              <w:rPr>
                <w:rFonts w:asciiTheme="minorHAnsi" w:hAnsiTheme="minorHAnsi" w:cstheme="minorHAnsi"/>
              </w:rPr>
              <w:t xml:space="preserve">: уочава се љубавна тематика, али и пасторални карактер (описи природе: пејзаж ливаде на месту где вода извире под јасеном </w:t>
            </w:r>
            <w:r w:rsidR="00502C1D" w:rsidRPr="00DE5C4D">
              <w:rPr>
                <w:rFonts w:asciiTheme="minorHAnsi" w:hAnsiTheme="minorHAnsi" w:cstheme="minorHAnsi"/>
              </w:rPr>
              <w:t>–</w:t>
            </w:r>
            <w:r w:rsidRPr="00DE5C4D">
              <w:rPr>
                <w:rFonts w:asciiTheme="minorHAnsi" w:hAnsiTheme="minorHAnsi" w:cstheme="minorHAnsi"/>
              </w:rPr>
              <w:t xml:space="preserve"> врста дрвета); девојка Ката шета ливадом и захвата воду на извору; затим се указује се на другачији пејзаж и на појаву новог лика, то је момак који долази са брега; момак се удвара лепој Кати (наставник објашњава ученицима израз ,,удварати”), што се примећује у стиховима: ,,Момче јој се с’ брега баца златном јабуком, златном јабуком” (метафора за богатство); момак нуди Кати златну јабуку, али Ката ипак одбија момка, јер је верна неком другом. </w:t>
            </w:r>
          </w:p>
          <w:p w14:paraId="45202CF4" w14:textId="77777777" w:rsidR="00917203" w:rsidRPr="00DE5C4D" w:rsidRDefault="00917203" w:rsidP="00374277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тумачи васпитну улогу литерарног текста песме: она учи децу да цене оно што имају, те да то није богатство већ права љубав и дата реч. </w:t>
            </w:r>
          </w:p>
          <w:p w14:paraId="7E69698D" w14:textId="500E1BB2" w:rsidR="00917203" w:rsidRPr="00DE5C4D" w:rsidRDefault="00917203" w:rsidP="00374277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објашњава начин извођења песме: последњи стих у свакој строфи започиње стилском фигуром (екскламација) </w:t>
            </w:r>
            <w:r w:rsidR="00502C1D" w:rsidRPr="00DE5C4D">
              <w:rPr>
                <w:rFonts w:cstheme="minorHAnsi"/>
                <w:sz w:val="24"/>
                <w:szCs w:val="24"/>
                <w:lang w:val="sr-Cyrl-RS"/>
              </w:rPr>
              <w:t>–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то је реч ,,хај”, што је честа појава у народним песмама, а у музици је управо то највиши тон песме; затим, сваки други стих у строфи садржи стилску фигуру (епизеуксу), а што подразумева узастопно понављање исте речи, налик еху (сходно томе, и у музици се мелодија понавља два пута (на пример: вода извире 2х; воду захвата 2х).</w:t>
            </w:r>
          </w:p>
          <w:p w14:paraId="2D033485" w14:textId="41E33635" w:rsidR="00917203" w:rsidRPr="00DE5C4D" w:rsidRDefault="00917203" w:rsidP="00374277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анализирају нотни текст песме: виолински кључ, пунктирану четвртину и осмину </w:t>
            </w:r>
            <w:r w:rsidR="00502C1D" w:rsidRPr="00DE5C4D">
              <w:rPr>
                <w:rFonts w:cstheme="minorHAnsi"/>
                <w:sz w:val="24"/>
                <w:szCs w:val="24"/>
                <w:lang w:val="sr-Cyrl-RS"/>
              </w:rPr>
              <w:t>–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ритмичка фигура, умерени темпо, тонске висине – од де</w:t>
            </w:r>
            <w:r w:rsidRPr="00DE5C4D">
              <w:rPr>
                <w:rFonts w:cstheme="minorHAnsi"/>
                <w:sz w:val="24"/>
                <w:szCs w:val="24"/>
                <w:vertAlign w:val="superscript"/>
                <w:lang w:val="sr-Cyrl-RS"/>
              </w:rPr>
              <w:t>1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до а</w:t>
            </w:r>
            <w:r w:rsidRPr="00DE5C4D">
              <w:rPr>
                <w:rFonts w:cstheme="minorHAnsi"/>
                <w:sz w:val="24"/>
                <w:szCs w:val="24"/>
                <w:vertAlign w:val="superscript"/>
                <w:lang w:val="sr-Cyrl-RS"/>
              </w:rPr>
              <w:t>1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, одређују лествицу у којој је песма писана (тонови Це-дура), то јест утврђују завршетак на другом ступњу својствено нашим народним песмама.</w:t>
            </w:r>
          </w:p>
          <w:p w14:paraId="6F02942D" w14:textId="77777777" w:rsidR="00917203" w:rsidRPr="00DE5C4D" w:rsidRDefault="00917203" w:rsidP="00374277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певају песму по нотном тексту уз тактирање на два.</w:t>
            </w:r>
          </w:p>
          <w:p w14:paraId="50FB7596" w14:textId="77777777" w:rsidR="00917203" w:rsidRPr="00DE5C4D" w:rsidRDefault="00917203" w:rsidP="00580F90">
            <w:pPr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певају песму са литерарним текстом уз пратњу на наставника на клавиру.</w:t>
            </w:r>
          </w:p>
          <w:p w14:paraId="59DAE36B" w14:textId="77777777" w:rsidR="00917203" w:rsidRPr="00DE5C4D" w:rsidRDefault="00917203" w:rsidP="00580F90">
            <w:pPr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се поделе на две групе: прву групу чине дечаци, а другу девојчице.</w:t>
            </w:r>
          </w:p>
          <w:p w14:paraId="3D53573D" w14:textId="3CDB9143" w:rsidR="00917203" w:rsidRPr="00DE5C4D" w:rsidRDefault="00917203" w:rsidP="00374277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објасни да ће дечаци певати текст момка: „Узми Като, узми злато, моја ћеш бити“, а које ће девојчице певати текст Кате: „Нећу, нећу, младо момче, имам драгога“. Остале делове песме пев</w:t>
            </w:r>
            <w:r w:rsidR="00633A43" w:rsidRPr="00DE5C4D">
              <w:rPr>
                <w:rFonts w:cstheme="minorHAnsi"/>
                <w:sz w:val="24"/>
                <w:szCs w:val="24"/>
                <w:lang w:val="sr-Cyrl-RS"/>
              </w:rPr>
              <w:t>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ју сви ученици заједно.</w:t>
            </w:r>
          </w:p>
          <w:p w14:paraId="4146910F" w14:textId="77777777" w:rsidR="00917203" w:rsidRPr="00DE5C4D" w:rsidRDefault="00917203" w:rsidP="00374277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lastRenderedPageBreak/>
              <w:t>Свирање и певање песме.</w:t>
            </w:r>
          </w:p>
          <w:p w14:paraId="4B37B461" w14:textId="77777777" w:rsidR="00917203" w:rsidRPr="00DE5C4D" w:rsidRDefault="00917203" w:rsidP="00374277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се поделе у три групе.</w:t>
            </w:r>
          </w:p>
          <w:p w14:paraId="330FD577" w14:textId="77777777" w:rsidR="00917203" w:rsidRPr="00DE5C4D" w:rsidRDefault="00917203" w:rsidP="00374277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Прва група добија ритмичке инструменте и свирају јединицу бројања: дрвени штапићи, звечке и бубањ.</w:t>
            </w:r>
          </w:p>
          <w:p w14:paraId="017D031C" w14:textId="77777777" w:rsidR="00917203" w:rsidRPr="00DE5C4D" w:rsidRDefault="00917203" w:rsidP="00374277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Друга група ученика добија мелодијски инструмент и свирају мелодију песме: блокфлаута или окарина. </w:t>
            </w:r>
          </w:p>
          <w:p w14:paraId="33ED0A96" w14:textId="4E609872" w:rsidR="00917203" w:rsidRPr="00DE5C4D" w:rsidRDefault="00917203" w:rsidP="00374277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Трећа група добија мелодијско-ритмичке инструменте и свирају ритам и мелодију песме: музичка звона, бумвекери или инструменти са плочицама (металофон, ксилофон или звончићи). </w:t>
            </w:r>
          </w:p>
          <w:p w14:paraId="27BBE5ED" w14:textId="77777777" w:rsidR="00917203" w:rsidRPr="00DE5C4D" w:rsidRDefault="00917203" w:rsidP="00374277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Сви ученици свирају и певају песму (осим оних који свирају дувачке инструменте) са литерарним текстом уз инструментално извођење.</w:t>
            </w:r>
          </w:p>
          <w:p w14:paraId="6E70745F" w14:textId="77777777" w:rsidR="00917203" w:rsidRPr="00DE5C4D" w:rsidRDefault="00917203" w:rsidP="00374277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Избор инструмента зависи до могућности школе.</w:t>
            </w:r>
          </w:p>
          <w:p w14:paraId="6B2D5CB4" w14:textId="6AC536D6" w:rsidR="00917203" w:rsidRPr="00DE5C4D" w:rsidRDefault="00917203" w:rsidP="00502C1D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учествује свирањем хармонске пратње на клавиру.</w:t>
            </w:r>
          </w:p>
        </w:tc>
      </w:tr>
      <w:tr w:rsidR="00DE5C4D" w:rsidRPr="00DE5C4D" w14:paraId="73276924" w14:textId="77777777" w:rsidTr="00DA6873">
        <w:tc>
          <w:tcPr>
            <w:tcW w:w="10627" w:type="dxa"/>
          </w:tcPr>
          <w:p w14:paraId="2CAFE66B" w14:textId="02A400D8" w:rsidR="00917203" w:rsidRPr="00DE5C4D" w:rsidRDefault="00B32ED8" w:rsidP="00502C1D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lastRenderedPageBreak/>
              <w:t>Завршни део часа (10 минута)</w:t>
            </w:r>
          </w:p>
        </w:tc>
      </w:tr>
      <w:tr w:rsidR="0080782A" w:rsidRPr="00DE5C4D" w14:paraId="07B20E14" w14:textId="77777777" w:rsidTr="00DA6873">
        <w:tc>
          <w:tcPr>
            <w:tcW w:w="10627" w:type="dxa"/>
          </w:tcPr>
          <w:p w14:paraId="49F974DA" w14:textId="77777777" w:rsidR="00917203" w:rsidRPr="00DE5C4D" w:rsidRDefault="00917203" w:rsidP="00502C1D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  <w:p w14:paraId="0204A2E5" w14:textId="6569ADC1" w:rsidR="00917203" w:rsidRPr="00DE5C4D" w:rsidRDefault="00917203" w:rsidP="00502C1D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Којој врсти музике припада обрађена песма?</w:t>
            </w:r>
            <w:r w:rsidR="00905CBC" w:rsidRPr="00DE5C4D">
              <w:rPr>
                <w:rFonts w:asciiTheme="minorHAnsi" w:hAnsiTheme="minorHAnsi" w:cstheme="minorHAnsi"/>
              </w:rPr>
              <w:t xml:space="preserve"> </w:t>
            </w:r>
          </w:p>
          <w:p w14:paraId="06E9DA8D" w14:textId="77777777" w:rsidR="00917203" w:rsidRPr="00DE5C4D" w:rsidRDefault="00917203" w:rsidP="00502C1D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 којој лествици је писана?</w:t>
            </w:r>
          </w:p>
          <w:p w14:paraId="5471FEE8" w14:textId="77777777" w:rsidR="00917203" w:rsidRPr="00DE5C4D" w:rsidRDefault="00917203" w:rsidP="00502C1D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Која је карактеристична ритмичка фигура у песми?</w:t>
            </w:r>
          </w:p>
          <w:p w14:paraId="344CF725" w14:textId="77777777" w:rsidR="00917203" w:rsidRPr="00DE5C4D" w:rsidRDefault="00917203" w:rsidP="00502C1D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 крају следи још једно извођење песме са циљем да се час заврши у веселој и пријатној атмосфери.</w:t>
            </w:r>
          </w:p>
        </w:tc>
      </w:tr>
    </w:tbl>
    <w:p w14:paraId="54D2BB41" w14:textId="76761E52" w:rsidR="00FC7817" w:rsidRPr="00DE5C4D" w:rsidRDefault="00FC7817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sectPr w:rsidR="00FC7817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4498B"/>
    <w:rsid w:val="000632AB"/>
    <w:rsid w:val="000675F6"/>
    <w:rsid w:val="00085557"/>
    <w:rsid w:val="0009510B"/>
    <w:rsid w:val="000B72F9"/>
    <w:rsid w:val="000C0C4E"/>
    <w:rsid w:val="000D51FB"/>
    <w:rsid w:val="000D5EE7"/>
    <w:rsid w:val="00102CA6"/>
    <w:rsid w:val="001800AD"/>
    <w:rsid w:val="00185736"/>
    <w:rsid w:val="001C531A"/>
    <w:rsid w:val="001D20E2"/>
    <w:rsid w:val="001E6548"/>
    <w:rsid w:val="001F2B28"/>
    <w:rsid w:val="00206C05"/>
    <w:rsid w:val="00210FE3"/>
    <w:rsid w:val="00223B50"/>
    <w:rsid w:val="002369E7"/>
    <w:rsid w:val="00243649"/>
    <w:rsid w:val="00244DC0"/>
    <w:rsid w:val="002548D6"/>
    <w:rsid w:val="0026117B"/>
    <w:rsid w:val="00262E7C"/>
    <w:rsid w:val="002720B6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754E"/>
    <w:rsid w:val="003F6255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E2017"/>
    <w:rsid w:val="005F3499"/>
    <w:rsid w:val="00622A0B"/>
    <w:rsid w:val="00627230"/>
    <w:rsid w:val="0063091E"/>
    <w:rsid w:val="006313F0"/>
    <w:rsid w:val="00633A43"/>
    <w:rsid w:val="006464D7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6D76"/>
    <w:rsid w:val="008D2899"/>
    <w:rsid w:val="008D295C"/>
    <w:rsid w:val="008D56DC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E439C"/>
    <w:rsid w:val="00AE58AE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12C45"/>
    <w:rsid w:val="00D21383"/>
    <w:rsid w:val="00D43261"/>
    <w:rsid w:val="00D61A75"/>
    <w:rsid w:val="00D836E1"/>
    <w:rsid w:val="00D9302C"/>
    <w:rsid w:val="00DA6873"/>
    <w:rsid w:val="00DD592B"/>
    <w:rsid w:val="00DD5AED"/>
    <w:rsid w:val="00DE5C4D"/>
    <w:rsid w:val="00DE7351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472F2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2023-06-14T13:10:00Z</dcterms:created>
  <dcterms:modified xsi:type="dcterms:W3CDTF">2023-06-14T13:23:00Z</dcterms:modified>
</cp:coreProperties>
</file>