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9858A8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D32DE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6A83F52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041A2">
              <w:rPr>
                <w:rFonts w:ascii="Cambria" w:hAnsi="Cambria"/>
                <w:lang w:val="sr-Cyrl-RS" w:eastAsia="sr-Latn-CS"/>
              </w:rPr>
              <w:t>4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041A2">
              <w:rPr>
                <w:rFonts w:ascii="Cambria" w:hAnsi="Cambria"/>
                <w:lang w:val="sr-Cyrl-RS" w:eastAsia="sr-Latn-CS"/>
              </w:rPr>
              <w:t>КРАЈ РАТА И ОСЛОБОЂЕЊЕ ЈУГОСЛАВИЈЕ</w:t>
            </w:r>
          </w:p>
        </w:tc>
      </w:tr>
      <w:tr w:rsidR="0093191F" w:rsidRPr="008A2BED" w14:paraId="5D6DDEA8" w14:textId="77777777" w:rsidTr="005F1A15">
        <w:trPr>
          <w:trHeight w:val="526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4E0BAB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435EBD3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EA1977">
              <w:rPr>
                <w:rFonts w:ascii="Cambria" w:hAnsi="Cambria"/>
                <w:lang w:val="sr-Cyrl-RS"/>
              </w:rPr>
              <w:t xml:space="preserve">завршним </w:t>
            </w:r>
            <w:r>
              <w:rPr>
                <w:rFonts w:ascii="Cambria" w:hAnsi="Cambria"/>
                <w:lang w:val="sr-Cyrl-RS"/>
              </w:rPr>
              <w:t xml:space="preserve">операцијама на југословенском ратишту и </w:t>
            </w:r>
            <w:r w:rsidR="00EA1977">
              <w:rPr>
                <w:rFonts w:ascii="Cambria" w:hAnsi="Cambria"/>
                <w:lang w:val="sr-Cyrl-RS"/>
              </w:rPr>
              <w:t>ослобођењем Југославије</w:t>
            </w:r>
            <w:r w:rsidR="005D73D9">
              <w:rPr>
                <w:rFonts w:ascii="Cambria" w:hAnsi="Cambria"/>
                <w:lang w:val="sr-Cyrl-RS"/>
              </w:rPr>
              <w:t>,</w:t>
            </w:r>
            <w:r w:rsidR="00EA1977">
              <w:rPr>
                <w:rFonts w:ascii="Cambria" w:hAnsi="Cambria"/>
                <w:lang w:val="sr-Cyrl-RS"/>
              </w:rPr>
              <w:t xml:space="preserve"> као и завршетком и последицама грађанског рата између четника и партизана</w:t>
            </w:r>
          </w:p>
        </w:tc>
      </w:tr>
      <w:tr w:rsidR="0093191F" w:rsidRPr="004212D5" w14:paraId="5D6DDEB0" w14:textId="77777777" w:rsidTr="005F1A15">
        <w:trPr>
          <w:trHeight w:val="331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5D73D9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5D73D9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009F20A" w14:textId="26BE2FB9" w:rsid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десант на Дрвар,</w:t>
            </w:r>
          </w:p>
          <w:p w14:paraId="693993C3" w14:textId="6C6A849B" w:rsidR="00EA12C2" w:rsidRPr="00563AAA" w:rsidRDefault="00EA12C2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EA12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EA12C2">
              <w:rPr>
                <w:rFonts w:ascii="Cambria" w:hAnsi="Cambria"/>
                <w:lang w:val="sr-Cyrl-RS"/>
              </w:rPr>
              <w:t xml:space="preserve"> британску политику према Југославији</w:t>
            </w:r>
            <w:r>
              <w:rPr>
                <w:rFonts w:ascii="Cambria" w:hAnsi="Cambria"/>
                <w:lang w:val="sr-Cyrl-RS"/>
              </w:rPr>
              <w:t xml:space="preserve">, </w:t>
            </w:r>
          </w:p>
          <w:p w14:paraId="68971829" w14:textId="751CB18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је склопљен и шта је договорено Првим споразумом Тито-Шубашић,</w:t>
            </w:r>
          </w:p>
          <w:p w14:paraId="0786D562" w14:textId="16DBA2CE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563AAA">
              <w:rPr>
                <w:rFonts w:ascii="Cambria" w:hAnsi="Cambria"/>
                <w:lang w:val="sr-Cyrl-RS"/>
              </w:rPr>
              <w:t xml:space="preserve"> зашто су савезници бомбардовали Југославију,</w:t>
            </w:r>
          </w:p>
          <w:p w14:paraId="5AB4C713" w14:textId="614464E2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563AAA">
              <w:rPr>
                <w:rFonts w:ascii="Cambria" w:hAnsi="Cambria"/>
                <w:lang w:val="sr-Cyrl-RS"/>
              </w:rPr>
              <w:t>битку за Србију и ослобођење Београда,</w:t>
            </w:r>
          </w:p>
          <w:p w14:paraId="6445FFC3" w14:textId="1A1EF278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догађаје на Сремском фронту, пробој фронта и крај рата у Југославији,</w:t>
            </w:r>
          </w:p>
          <w:p w14:paraId="6C71D033" w14:textId="36ADD2C4" w:rsidR="00563AAA" w:rsidRPr="00563AA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563AAA">
              <w:rPr>
                <w:rFonts w:ascii="Cambria" w:hAnsi="Cambria"/>
                <w:lang w:val="sr-Cyrl-RS"/>
              </w:rPr>
              <w:t xml:space="preserve"> исход грађанског рата у Југославији,</w:t>
            </w:r>
          </w:p>
          <w:p w14:paraId="5D6DDEAF" w14:textId="1238602D" w:rsidR="007E39BA" w:rsidRPr="007E39BA" w:rsidRDefault="00563AA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563AAA">
              <w:rPr>
                <w:rFonts w:ascii="Cambria" w:hAnsi="Cambria"/>
                <w:lang w:val="sr-Cyrl-RS"/>
              </w:rPr>
              <w:t>именуј</w:t>
            </w:r>
            <w:r w:rsidR="00EA12C2">
              <w:rPr>
                <w:rFonts w:ascii="Cambria" w:hAnsi="Cambria"/>
                <w:lang w:val="sr-Cyrl-RS"/>
              </w:rPr>
              <w:t>у</w:t>
            </w:r>
            <w:r w:rsidRPr="00563AAA">
              <w:rPr>
                <w:rFonts w:ascii="Cambria" w:hAnsi="Cambria"/>
                <w:lang w:val="sr-Cyrl-RS"/>
              </w:rPr>
              <w:t xml:space="preserve"> најзначајније личности из националне историје које су учествовале у Другом светском рату.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EF8D790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  <w:r w:rsidR="00AD183E">
              <w:rPr>
                <w:rFonts w:ascii="Cambria" w:hAnsi="Cambria"/>
                <w:lang w:val="sr-Cyrl-RS"/>
              </w:rPr>
              <w:t xml:space="preserve"> у </w:t>
            </w:r>
            <w:r w:rsidR="00563AAA">
              <w:rPr>
                <w:rFonts w:ascii="Cambria" w:hAnsi="Cambria"/>
                <w:lang w:val="sr-Cyrl-RS"/>
              </w:rPr>
              <w:t>групама</w:t>
            </w:r>
          </w:p>
        </w:tc>
      </w:tr>
      <w:tr w:rsidR="00DC64D5" w:rsidRPr="008A2BED" w14:paraId="5D6DDEB6" w14:textId="77777777" w:rsidTr="005F1A15">
        <w:trPr>
          <w:trHeight w:val="55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40004ED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  <w:r w:rsidR="00563AAA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28636E2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563AAA">
              <w:rPr>
                <w:rFonts w:ascii="Cambria" w:hAnsi="Cambria"/>
                <w:lang w:val="sr-Cyrl-RS" w:eastAsia="sr-Latn-CS"/>
              </w:rPr>
              <w:t>, хамер, бојице</w:t>
            </w:r>
          </w:p>
        </w:tc>
      </w:tr>
      <w:tr w:rsidR="00BF2973" w:rsidRPr="008A2BED" w14:paraId="5D6DDEBC" w14:textId="77777777" w:rsidTr="00F325DE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BF22BA0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325D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AA1" w14:textId="482FF1B9" w:rsidR="000C5099" w:rsidRPr="00EA1977" w:rsidRDefault="000C5099" w:rsidP="008B0323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ECE9787" w14:textId="5DCCB8D2" w:rsidR="000C5099" w:rsidRPr="00EA1977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A1977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упознати са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завршним операцијама на југословенском ратишту и ослобођењем Југославије као и завршетком и последицама грађанског рата између четника и партизана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. Пише затим наслов лекције на табли.</w:t>
            </w:r>
          </w:p>
          <w:p w14:paraId="36FDB5E0" w14:textId="4281D309" w:rsidR="00A44BD9" w:rsidRPr="00A44BD9" w:rsidRDefault="00A44BD9" w:rsidP="00A44BD9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AF1253E" w14:textId="1D556816" w:rsidR="00B7685E" w:rsidRDefault="002C7D1D" w:rsidP="00B7685E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Дели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ученике у </w:t>
            </w:r>
            <w:r w:rsidR="00EA1977">
              <w:rPr>
                <w:rFonts w:ascii="Cambria" w:hAnsi="Cambria"/>
                <w:color w:val="000000"/>
                <w:lang w:val="sr-Cyrl-RS" w:eastAsia="sr-Latn-CS"/>
              </w:rPr>
              <w:t>6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мањих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>група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Свака група добија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задатак да прочита по један одељак из лекције и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на основу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прочитаног</w:t>
            </w:r>
            <w:r w:rsidR="004E017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одговори на припремљена питања.</w:t>
            </w:r>
            <w:r w:rsidR="00B768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Питања служе да </w:t>
            </w:r>
            <w:r w:rsidR="008B471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>скрену пажњу на значајне догађаје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 и помогну им да издвоје кључне садржаје и формулишу тезе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44CBAA24" w14:textId="2215A5AC" w:rsidR="00F065FB" w:rsidRPr="00F065FB" w:rsidRDefault="008B4717" w:rsidP="008B0323">
            <w:pPr>
              <w:spacing w:after="12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ели свакој групи хамер и објашњава да н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а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њему треба да графички представе (као цртеж, </w:t>
            </w:r>
            <w:r w:rsidR="00B7685E">
              <w:rPr>
                <w:rFonts w:ascii="Cambria" w:hAnsi="Cambria"/>
                <w:color w:val="000000"/>
                <w:lang w:val="sr-Cyrl-RS" w:eastAsia="sr-Latn-CS"/>
              </w:rPr>
              <w:t xml:space="preserve">појмовну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мапу, табелу или временску ленту) одељак лекције који им је додељен и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испишу тезе које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су формулисали и које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ће им помоћи приликом усменог излагања.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имају 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15 минута за рад </w:t>
            </w:r>
            <w:r w:rsidR="006767B0">
              <w:rPr>
                <w:rFonts w:ascii="Cambria" w:hAnsi="Cambria"/>
                <w:color w:val="000000"/>
                <w:lang w:val="sr-Cyrl-RS" w:eastAsia="sr-Latn-CS"/>
              </w:rPr>
              <w:t>и да ће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после истека времена представници група 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презентовати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остатак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одељења резултат</w:t>
            </w:r>
            <w:r w:rsidR="00F065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свога рада.</w:t>
            </w:r>
            <w:r w:rsidR="008B03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B0323" w:rsidRPr="008B0323">
              <w:rPr>
                <w:rFonts w:ascii="Cambria" w:hAnsi="Cambria"/>
                <w:color w:val="000000"/>
                <w:lang w:val="sr-Cyrl-RS" w:eastAsia="sr-Latn-CS"/>
              </w:rPr>
              <w:t>Наставник прати рад група и пружа им додатна упутства и сугестије.</w:t>
            </w:r>
          </w:p>
          <w:p w14:paraId="1298F864" w14:textId="3CEFBA55" w:rsidR="006767B0" w:rsidRPr="00F065FB" w:rsidRDefault="00EA1977" w:rsidP="00F065F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/>
                <w:color w:val="000000"/>
                <w:lang w:val="sr-Cyrl-CS" w:eastAsia="sr-Latn-CS"/>
              </w:rPr>
              <w:t>Прва група</w:t>
            </w:r>
            <w:r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6767B0">
              <w:rPr>
                <w:rFonts w:ascii="Cambria" w:hAnsi="Cambria"/>
                <w:bCs/>
                <w:color w:val="000000"/>
                <w:lang w:val="sr-Cyrl-CS" w:eastAsia="sr-Latn-CS"/>
              </w:rPr>
              <w:t>– Десант на Дрвар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6F7BE7"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130</w:t>
            </w:r>
          </w:p>
          <w:p w14:paraId="2DB82819" w14:textId="77DA54B8" w:rsidR="006767B0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Где се налазио Врховни штаб у пролеће 1944. године?</w:t>
            </w:r>
          </w:p>
          <w:p w14:paraId="0DF0FD46" w14:textId="199CF628" w:rsidR="006F7BE7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шифровани назив имала операција која је предвиђала десант на Дрвар?</w:t>
            </w:r>
          </w:p>
          <w:p w14:paraId="359C28A9" w14:textId="0FBFFD47" w:rsidR="006F7BE7" w:rsidRPr="006F7BE7" w:rsidRDefault="006F7BE7" w:rsidP="00EA12C2">
            <w:pPr>
              <w:pStyle w:val="ListParagraph"/>
              <w:numPr>
                <w:ilvl w:val="0"/>
                <w:numId w:val="2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Када отпочиње десант на Дрвар?</w:t>
            </w:r>
          </w:p>
          <w:p w14:paraId="536446B6" w14:textId="5CCD9E15" w:rsidR="006F7BE7" w:rsidRPr="006F7BE7" w:rsidRDefault="006F7BE7" w:rsidP="00A24BE7">
            <w:pPr>
              <w:pStyle w:val="ListParagraph"/>
              <w:numPr>
                <w:ilvl w:val="0"/>
                <w:numId w:val="2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Како је завршена ова операција?</w:t>
            </w:r>
          </w:p>
          <w:p w14:paraId="3F35FE0C" w14:textId="4DE87838" w:rsidR="00EA1977" w:rsidRPr="00F065FB" w:rsidRDefault="006F7BE7" w:rsidP="00945F5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Друга група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EA1977"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Тито и влада у Лондону 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</w:t>
            </w:r>
            <w:r w:rsidRPr="00EE3447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131</w:t>
            </w:r>
          </w:p>
          <w:p w14:paraId="155FD892" w14:textId="2E8DA5F1" w:rsidR="00EA1977" w:rsidRDefault="00EA1977" w:rsidP="00EA12C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Објасните како је дошло до сарадње између Ј. Б. Тита и Југословенске владе у Лондону.</w:t>
            </w:r>
          </w:p>
          <w:p w14:paraId="0B23D882" w14:textId="43D834FD" w:rsidR="006F7BE7" w:rsidRPr="006F7BE7" w:rsidRDefault="006F7BE7" w:rsidP="00EA12C2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звао председник југословенске владе са којим се састао Ј. Б. Тито?</w:t>
            </w:r>
          </w:p>
          <w:p w14:paraId="4C834890" w14:textId="502D8C69" w:rsidR="00EA1977" w:rsidRPr="009920BE" w:rsidRDefault="00EA1977" w:rsidP="009920BE">
            <w:pPr>
              <w:pStyle w:val="ListParagraph"/>
              <w:numPr>
                <w:ilvl w:val="0"/>
                <w:numId w:val="4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Који споразум је том приликом потписан</w:t>
            </w:r>
            <w:r w:rsidR="00AE4F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шта је њиме пост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AE4F5A">
              <w:rPr>
                <w:rFonts w:ascii="Cambria" w:hAnsi="Cambria"/>
                <w:bCs/>
                <w:color w:val="000000"/>
                <w:lang w:val="sr-Cyrl-CS" w:eastAsia="sr-Latn-CS"/>
              </w:rPr>
              <w:t>гну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то?</w:t>
            </w:r>
          </w:p>
          <w:p w14:paraId="25A60721" w14:textId="77777777" w:rsidR="00EE3447" w:rsidRDefault="006F7BE7" w:rsidP="00A24BE7">
            <w:pPr>
              <w:pStyle w:val="ListParagraph"/>
              <w:numPr>
                <w:ilvl w:val="0"/>
                <w:numId w:val="4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 ким се састао у Ражани Драгољуб Михаиловић у августу 1944. године. Зашто?</w:t>
            </w:r>
          </w:p>
          <w:p w14:paraId="4636CD59" w14:textId="63B158BC" w:rsidR="00EA1977" w:rsidRPr="00945F5F" w:rsidRDefault="00EA1977" w:rsidP="00945F5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945F5F">
              <w:rPr>
                <w:rFonts w:ascii="Cambria" w:hAnsi="Cambria"/>
                <w:b/>
                <w:color w:val="000000"/>
                <w:lang w:val="sr-Cyrl-CS" w:eastAsia="sr-Latn-CS"/>
              </w:rPr>
              <w:t>Трећа група</w:t>
            </w:r>
            <w:r w:rsidRPr="00945F5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Савезничка бомбардовања </w:t>
            </w:r>
            <w:r w:rsidR="006F7BE7" w:rsidRPr="00945F5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– </w:t>
            </w:r>
            <w:r w:rsidR="006F7BE7" w:rsidRPr="00F86DAA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132</w:t>
            </w:r>
          </w:p>
          <w:p w14:paraId="3F70ADF8" w14:textId="2ECFC713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Наведите разлоге савезничког бомбардовања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Југославије</w:t>
            </w: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1944. године.</w:t>
            </w:r>
          </w:p>
          <w:p w14:paraId="60CEC661" w14:textId="77777777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Која места су настрадала током савезничког бомбардовања 1944. године?</w:t>
            </w:r>
          </w:p>
          <w:p w14:paraId="779D556C" w14:textId="4BDE7EBD" w:rsidR="00EA1977" w:rsidRPr="006F7BE7" w:rsidRDefault="00EA1977" w:rsidP="00EA12C2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Погледајте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пропагандни плакат Недићеве владе</w:t>
            </w:r>
            <w:r w:rsidR="009920BE">
              <w:rPr>
                <w:rFonts w:ascii="Cambria" w:hAnsi="Cambria"/>
                <w:bCs/>
                <w:color w:val="000000"/>
                <w:lang w:val="sr-Cyrl-CS" w:eastAsia="sr-Latn-CS"/>
              </w:rPr>
              <w:t>. Ш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та је влада 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њиме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хтела да покаже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69E2F66F" w14:textId="6AFDD98F" w:rsidR="00EA1977" w:rsidRPr="006F7BE7" w:rsidRDefault="00EA1977" w:rsidP="00A24BE7">
            <w:pPr>
              <w:pStyle w:val="ListParagraph"/>
              <w:numPr>
                <w:ilvl w:val="0"/>
                <w:numId w:val="5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Објасните како је бомбардовање савезника утицало на положај немачких јединица на Балкану</w:t>
            </w:r>
            <w:r w:rsidR="00826BC0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314F73C" w14:textId="64919E04" w:rsidR="00EA1977" w:rsidRPr="00EA1977" w:rsidRDefault="00EA1977" w:rsidP="006F7BE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F7BE7">
              <w:rPr>
                <w:rFonts w:ascii="Cambria" w:hAnsi="Cambria"/>
                <w:b/>
                <w:color w:val="000000"/>
                <w:lang w:val="sr-Cyrl-CS" w:eastAsia="sr-Latn-CS"/>
              </w:rPr>
              <w:t>Четврта група</w:t>
            </w:r>
            <w:r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6F7BE7">
              <w:rPr>
                <w:rFonts w:ascii="Cambria" w:hAnsi="Cambria"/>
                <w:bCs/>
                <w:color w:val="000000"/>
                <w:lang w:val="sr-Cyrl-CS" w:eastAsia="sr-Latn-CS"/>
              </w:rPr>
              <w:t>Битка за Србију</w:t>
            </w:r>
            <w:r w:rsid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704998" w:rsidRPr="00826BC0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133</w:t>
            </w:r>
          </w:p>
          <w:p w14:paraId="165D9CC1" w14:textId="38360449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су </w:t>
            </w:r>
            <w:r w:rsidR="00704998"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како </w:t>
            </w: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снаге Црвене армије ушле на територију Југославије?</w:t>
            </w:r>
          </w:p>
          <w:p w14:paraId="384DDD18" w14:textId="125D1129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Са којим покретом отпора су совјетске трупе сарађивале </w:t>
            </w:r>
            <w:r w:rsidR="00704998">
              <w:rPr>
                <w:rFonts w:ascii="Cambria" w:hAnsi="Cambria"/>
                <w:bCs/>
                <w:color w:val="000000"/>
                <w:lang w:val="sr-Cyrl-CS" w:eastAsia="sr-Latn-CS"/>
              </w:rPr>
              <w:t>током битке за Србију</w:t>
            </w: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E27BC29" w14:textId="7718480B" w:rsidR="00EA1977" w:rsidRPr="00704998" w:rsidRDefault="00EA1977" w:rsidP="00EA12C2">
            <w:pPr>
              <w:pStyle w:val="ListParagraph"/>
              <w:numPr>
                <w:ilvl w:val="0"/>
                <w:numId w:val="6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04998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ослобођен Београд?</w:t>
            </w:r>
          </w:p>
          <w:p w14:paraId="5C66A12C" w14:textId="77777777" w:rsidR="007A31DE" w:rsidRPr="000E6C0B" w:rsidRDefault="007A31DE" w:rsidP="00A24BE7">
            <w:pPr>
              <w:pStyle w:val="ListParagraph"/>
              <w:numPr>
                <w:ilvl w:val="0"/>
                <w:numId w:val="6"/>
              </w:numPr>
              <w:spacing w:after="120"/>
              <w:ind w:left="714" w:hanging="357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и када потписао Београдски споразум? Шта је том приликом </w:t>
            </w:r>
            <w:r w:rsidRPr="00826BC0">
              <w:rPr>
                <w:rFonts w:ascii="Cambria" w:hAnsi="Cambria"/>
                <w:bCs/>
                <w:color w:val="000000"/>
                <w:lang w:val="sr-Cyrl-CS" w:eastAsia="sr-Latn-CS"/>
              </w:rPr>
              <w:t>договорено?</w:t>
            </w:r>
          </w:p>
          <w:p w14:paraId="0563B248" w14:textId="4B7D3C16" w:rsidR="00EA1977" w:rsidRPr="007A31DE" w:rsidRDefault="00EA1977" w:rsidP="000E6C0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/>
                <w:color w:val="000000"/>
                <w:lang w:val="sr-Cyrl-CS" w:eastAsia="sr-Latn-CS"/>
              </w:rPr>
              <w:t>Пета група</w:t>
            </w:r>
            <w:r w:rsidRPr="007A31D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Крај рата – </w:t>
            </w:r>
            <w:r w:rsidR="000E6C0B" w:rsidRPr="00826BC0">
              <w:rPr>
                <w:rFonts w:ascii="Cambria" w:hAnsi="Cambria"/>
                <w:b/>
                <w:color w:val="000000"/>
                <w:lang w:val="sr-Cyrl-CS" w:eastAsia="sr-Latn-CS"/>
              </w:rPr>
              <w:t>страна 133</w:t>
            </w:r>
          </w:p>
          <w:p w14:paraId="5CBB1F17" w14:textId="77777777" w:rsidR="00EA1977" w:rsidRPr="000E6C0B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Опишите начин ратовања на Сремском фронту.</w:t>
            </w:r>
          </w:p>
          <w:p w14:paraId="11A49245" w14:textId="77777777" w:rsidR="00EA1977" w:rsidRPr="000E6C0B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Између кога су вођене борбе на Сремском фронту?</w:t>
            </w:r>
          </w:p>
          <w:p w14:paraId="723BC693" w14:textId="0DA0F39F" w:rsidR="00A85D1C" w:rsidRDefault="00EA1977" w:rsidP="00EA12C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пробијен Сремски фронт? Опишите догађаје који су уследили после пробоја.</w:t>
            </w:r>
            <w:r w:rsidR="00A85D1C"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718C1D88" w14:textId="669F39B0" w:rsidR="00EA1977" w:rsidRPr="00A85D1C" w:rsidRDefault="00A85D1C" w:rsidP="00A24BE7">
            <w:pPr>
              <w:pStyle w:val="ListParagraph"/>
              <w:numPr>
                <w:ilvl w:val="0"/>
                <w:numId w:val="7"/>
              </w:numPr>
              <w:spacing w:after="120"/>
              <w:ind w:left="714" w:hanging="35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A85D1C">
              <w:rPr>
                <w:rFonts w:ascii="Cambria" w:hAnsi="Cambria"/>
                <w:bCs/>
                <w:color w:val="000000"/>
                <w:lang w:val="sr-Cyrl-CS" w:eastAsia="sr-Latn-CS"/>
              </w:rPr>
              <w:t>Када и којим догађајем је завршен Други светски рат у Југославији?</w:t>
            </w:r>
          </w:p>
          <w:p w14:paraId="19520582" w14:textId="62898311" w:rsidR="000E6C0B" w:rsidRPr="00F065FB" w:rsidRDefault="000E6C0B" w:rsidP="009C584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065FB">
              <w:rPr>
                <w:rFonts w:ascii="Cambria" w:hAnsi="Cambria"/>
                <w:b/>
                <w:color w:val="000000"/>
                <w:lang w:val="sr-Cyrl-CS" w:eastAsia="sr-Latn-CS"/>
              </w:rPr>
              <w:t>Шеста група</w:t>
            </w:r>
            <w:r w:rsidRPr="00F065F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Судбина четничких јединица</w:t>
            </w:r>
            <w:r w:rsidR="00E31E2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</w:t>
            </w:r>
            <w:r w:rsidR="00E31E2A" w:rsidRPr="00404D8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страна </w:t>
            </w:r>
            <w:r w:rsidR="00404D83" w:rsidRPr="00404D83">
              <w:rPr>
                <w:rFonts w:ascii="Cambria" w:hAnsi="Cambria"/>
                <w:b/>
                <w:color w:val="000000"/>
                <w:lang w:val="sr-Cyrl-CS" w:eastAsia="sr-Latn-CS"/>
              </w:rPr>
              <w:t>135</w:t>
            </w:r>
          </w:p>
          <w:p w14:paraId="5B6CAF11" w14:textId="14B2043E" w:rsidR="002E1F0D" w:rsidRDefault="002E1F0D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је допринело осипању четничких јединица и слабљењу покрета?</w:t>
            </w:r>
          </w:p>
          <w:p w14:paraId="571F43AA" w14:textId="09C81224" w:rsidR="00A85D1C" w:rsidRDefault="00A85D1C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су вођене завршне борбе између четника и партизана?</w:t>
            </w:r>
          </w:p>
          <w:p w14:paraId="257AD22E" w14:textId="77777777" w:rsidR="00A85D1C" w:rsidRDefault="00EA1977" w:rsidP="00EA12C2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E6C0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 је победио у грађанском рату у Југославији? </w:t>
            </w:r>
          </w:p>
          <w:p w14:paraId="06C6C93E" w14:textId="658C27A6" w:rsidR="00EA1977" w:rsidRPr="00F11C7C" w:rsidRDefault="00A85D1C" w:rsidP="00EA1977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Опиши </w:t>
            </w:r>
            <w:r w:rsidR="003F6A4D">
              <w:rPr>
                <w:rFonts w:ascii="Cambria" w:hAnsi="Cambria"/>
                <w:bCs/>
                <w:color w:val="000000"/>
                <w:lang w:val="sr-Cyrl-CS" w:eastAsia="sr-Latn-CS"/>
              </w:rPr>
              <w:t>судбину Драже Михаиловића и четничког покрета након рата.</w:t>
            </w:r>
          </w:p>
          <w:p w14:paraId="5D155770" w14:textId="2CA5F206" w:rsidR="000C5099" w:rsidRPr="00EA1977" w:rsidRDefault="000C5099" w:rsidP="00F11C7C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8D1F87"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221D936" w:rsidR="00CA0C6C" w:rsidRPr="00EA1977" w:rsidRDefault="008D1F87" w:rsidP="00A24BE7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A24B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представници група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редом, почев од прве, 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усмено саопштавају резултате свога рада, користећи тезе исписане на хамеру који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лепи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табл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Наставник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помаже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ученицима у току излагања</w:t>
            </w:r>
            <w:r w:rsidR="00A24B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дајући додатна објашњења и образложења. По завршетку ових активности, ученици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преписују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тезе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 свих хамера у своје свеске</w:t>
            </w:r>
            <w:r w:rsidR="002E1F0D" w:rsidRPr="00EA197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EA02B4">
        <w:trPr>
          <w:trHeight w:val="724"/>
          <w:jc w:val="center"/>
        </w:trPr>
        <w:tc>
          <w:tcPr>
            <w:tcW w:w="9900" w:type="dxa"/>
            <w:gridSpan w:val="3"/>
          </w:tcPr>
          <w:p w14:paraId="132295C6" w14:textId="063AD022" w:rsidR="00942437" w:rsidRPr="00EA02B4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A44BD9">
        <w:trPr>
          <w:trHeight w:val="80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F86DAA">
        <w:trPr>
          <w:trHeight w:val="746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6AE2BBE" w14:textId="77777777" w:rsidR="005F1A15" w:rsidRPr="005F1A15" w:rsidRDefault="005F1A15" w:rsidP="005F1A15">
      <w:pPr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5F1A15" w:rsidRPr="005F1A15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7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A4C8D"/>
    <w:rsid w:val="002C12DB"/>
    <w:rsid w:val="002C6E3D"/>
    <w:rsid w:val="002C7D1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86BF8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4D83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E0172"/>
    <w:rsid w:val="004E0BAB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3AAA"/>
    <w:rsid w:val="00566703"/>
    <w:rsid w:val="00571BB0"/>
    <w:rsid w:val="005820B5"/>
    <w:rsid w:val="00594FF3"/>
    <w:rsid w:val="005A7D9D"/>
    <w:rsid w:val="005B58C3"/>
    <w:rsid w:val="005B67A1"/>
    <w:rsid w:val="005C451F"/>
    <w:rsid w:val="005D73D9"/>
    <w:rsid w:val="005D7D9D"/>
    <w:rsid w:val="005E1E9C"/>
    <w:rsid w:val="005E6163"/>
    <w:rsid w:val="005E7195"/>
    <w:rsid w:val="005F0FBF"/>
    <w:rsid w:val="005F1A15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26BC0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B0323"/>
    <w:rsid w:val="008B4717"/>
    <w:rsid w:val="008C5FE7"/>
    <w:rsid w:val="008D1F8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5F5F"/>
    <w:rsid w:val="00947908"/>
    <w:rsid w:val="00955AC9"/>
    <w:rsid w:val="00956B7B"/>
    <w:rsid w:val="00957915"/>
    <w:rsid w:val="00977B75"/>
    <w:rsid w:val="00983826"/>
    <w:rsid w:val="00983902"/>
    <w:rsid w:val="00991C22"/>
    <w:rsid w:val="009920BE"/>
    <w:rsid w:val="009A467B"/>
    <w:rsid w:val="009A4CEE"/>
    <w:rsid w:val="009B24E9"/>
    <w:rsid w:val="009B6DD0"/>
    <w:rsid w:val="009C039C"/>
    <w:rsid w:val="009C0975"/>
    <w:rsid w:val="009C477E"/>
    <w:rsid w:val="009C5845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24BE7"/>
    <w:rsid w:val="00A3178B"/>
    <w:rsid w:val="00A40CED"/>
    <w:rsid w:val="00A44BD9"/>
    <w:rsid w:val="00A45390"/>
    <w:rsid w:val="00A51F7B"/>
    <w:rsid w:val="00A663E6"/>
    <w:rsid w:val="00A755C6"/>
    <w:rsid w:val="00A82D0C"/>
    <w:rsid w:val="00A84C68"/>
    <w:rsid w:val="00A85D1C"/>
    <w:rsid w:val="00AA2D03"/>
    <w:rsid w:val="00AA3F97"/>
    <w:rsid w:val="00AC2772"/>
    <w:rsid w:val="00AC5F2E"/>
    <w:rsid w:val="00AD183E"/>
    <w:rsid w:val="00AE224C"/>
    <w:rsid w:val="00AE3998"/>
    <w:rsid w:val="00AE4F5A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85E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0C6C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041A2"/>
    <w:rsid w:val="00D14BEC"/>
    <w:rsid w:val="00D163D2"/>
    <w:rsid w:val="00D23BEB"/>
    <w:rsid w:val="00D32DE5"/>
    <w:rsid w:val="00D356DD"/>
    <w:rsid w:val="00D430BB"/>
    <w:rsid w:val="00D43D47"/>
    <w:rsid w:val="00D52F28"/>
    <w:rsid w:val="00D661EC"/>
    <w:rsid w:val="00D67A76"/>
    <w:rsid w:val="00D718B2"/>
    <w:rsid w:val="00D76057"/>
    <w:rsid w:val="00D772F6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31E2A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02B4"/>
    <w:rsid w:val="00EA12C2"/>
    <w:rsid w:val="00EA1977"/>
    <w:rsid w:val="00EB0946"/>
    <w:rsid w:val="00EB4732"/>
    <w:rsid w:val="00EC1BF8"/>
    <w:rsid w:val="00EC5C5A"/>
    <w:rsid w:val="00ED292F"/>
    <w:rsid w:val="00EE3447"/>
    <w:rsid w:val="00EE43DE"/>
    <w:rsid w:val="00EF3935"/>
    <w:rsid w:val="00F00AFA"/>
    <w:rsid w:val="00F00CF9"/>
    <w:rsid w:val="00F053BD"/>
    <w:rsid w:val="00F065FB"/>
    <w:rsid w:val="00F06A74"/>
    <w:rsid w:val="00F11C7C"/>
    <w:rsid w:val="00F1226F"/>
    <w:rsid w:val="00F325DE"/>
    <w:rsid w:val="00F5193A"/>
    <w:rsid w:val="00F57770"/>
    <w:rsid w:val="00F6171E"/>
    <w:rsid w:val="00F6264D"/>
    <w:rsid w:val="00F740E1"/>
    <w:rsid w:val="00F83540"/>
    <w:rsid w:val="00F86DAA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709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30</cp:revision>
  <dcterms:created xsi:type="dcterms:W3CDTF">2021-06-07T12:57:00Z</dcterms:created>
  <dcterms:modified xsi:type="dcterms:W3CDTF">2021-06-10T12:25:00Z</dcterms:modified>
</cp:coreProperties>
</file>