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9FFFB9B" w:rsidR="0093191F" w:rsidRPr="004F3656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</w:t>
            </w:r>
            <w:r w:rsidR="004F3656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D241A21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AD47DF">
              <w:rPr>
                <w:rFonts w:ascii="Cambria" w:hAnsi="Cambria"/>
                <w:lang w:val="sr-Latn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AD47DF">
              <w:rPr>
                <w:rFonts w:ascii="Cambria" w:hAnsi="Cambria"/>
                <w:lang w:val="sr-Cyrl-RS" w:eastAsia="sr-Latn-CS"/>
              </w:rPr>
              <w:t>ВЛАДАВИНА НАМЕСНИШТВА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A4EDE8E" w:rsidR="0093191F" w:rsidRPr="008A2BED" w:rsidRDefault="004F3656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</w:p>
        </w:tc>
      </w:tr>
      <w:tr w:rsidR="0093191F" w:rsidRPr="008A2BED" w14:paraId="5D6DDEAB" w14:textId="77777777" w:rsidTr="007A7410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54A8B37" w:rsidR="00AA2D03" w:rsidRPr="002E60E5" w:rsidRDefault="00AD47D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4F3656">
              <w:rPr>
                <w:rFonts w:ascii="Cambria" w:hAnsi="Cambria"/>
                <w:lang w:val="sr-Cyrl-RS"/>
              </w:rPr>
              <w:t xml:space="preserve">тврђивање знања о </w:t>
            </w:r>
            <w:r>
              <w:rPr>
                <w:rFonts w:ascii="Cambria" w:hAnsi="Cambria"/>
                <w:lang w:val="sr-Cyrl-RS"/>
              </w:rPr>
              <w:t>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F02F05">
              <w:rPr>
                <w:rFonts w:ascii="Cambria" w:hAnsi="Cambria"/>
                <w:lang w:val="sr-Cyrl-RS"/>
              </w:rPr>
              <w:t>–</w:t>
            </w:r>
            <w:r>
              <w:rPr>
                <w:rFonts w:ascii="Cambria" w:hAnsi="Cambria"/>
                <w:lang w:val="sr-Cyrl-RS"/>
              </w:rPr>
              <w:t>Мачек.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F02F05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F02F05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9471C9E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значај и улогу Милана Стојадиновића,</w:t>
            </w:r>
          </w:p>
          <w:p w14:paraId="48881E16" w14:textId="113BDC2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унутрашњу политику владе Милана Стојадиновића,</w:t>
            </w:r>
          </w:p>
          <w:p w14:paraId="47C6334C" w14:textId="141A7D44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AD47DF">
              <w:rPr>
                <w:rFonts w:ascii="Cambria" w:hAnsi="Cambria"/>
                <w:lang w:val="sr-Cyrl-RS"/>
              </w:rPr>
              <w:t>зашто је дошло до Конкордатске кризе,</w:t>
            </w:r>
          </w:p>
          <w:p w14:paraId="6E4D3E3B" w14:textId="160E24B6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зашто је створена Бановина Хрватска,</w:t>
            </w:r>
          </w:p>
          <w:p w14:paraId="26F54EBA" w14:textId="6AE16F18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одлике спољне политике владе Цветковић</w:t>
            </w:r>
            <w:r w:rsidR="0084346A">
              <w:rPr>
                <w:rFonts w:ascii="Cambria" w:hAnsi="Cambria"/>
                <w:lang w:val="sr-Cyrl-RS"/>
              </w:rPr>
              <w:t>–</w:t>
            </w:r>
            <w:r w:rsidRPr="00AD47DF">
              <w:rPr>
                <w:rFonts w:ascii="Cambria" w:hAnsi="Cambria"/>
                <w:lang w:val="sr-Cyrl-RS"/>
              </w:rPr>
              <w:t>Мачек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6E181AF8" w14:textId="77777777" w:rsidR="000B05C0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AD47DF">
              <w:rPr>
                <w:rFonts w:ascii="Cambria" w:hAnsi="Cambria"/>
                <w:lang w:val="sr-Cyrl-RS"/>
              </w:rPr>
              <w:t xml:space="preserve"> зашто је Југославија приступила Тројном пакту</w:t>
            </w:r>
            <w:r w:rsidR="00B44EE9">
              <w:rPr>
                <w:rFonts w:ascii="Cambria" w:hAnsi="Cambria"/>
                <w:lang w:val="sr-Cyrl-RS"/>
              </w:rPr>
              <w:t>,</w:t>
            </w:r>
          </w:p>
          <w:p w14:paraId="5D6DDEAF" w14:textId="7A88851E" w:rsidR="00B44EE9" w:rsidRPr="00012837" w:rsidRDefault="00012837" w:rsidP="0001283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012837">
              <w:rPr>
                <w:rFonts w:ascii="Cambria" w:hAnsi="Cambria"/>
                <w:lang w:val="sr-Cyrl-RS"/>
              </w:rPr>
              <w:t>тумач</w:t>
            </w:r>
            <w:r>
              <w:rPr>
                <w:rFonts w:ascii="Cambria" w:hAnsi="Cambria"/>
                <w:lang w:val="sr-Cyrl-RS"/>
              </w:rPr>
              <w:t xml:space="preserve">е </w:t>
            </w:r>
            <w:r w:rsidRPr="00012837">
              <w:rPr>
                <w:rFonts w:ascii="Cambria" w:hAnsi="Cambria"/>
                <w:lang w:val="sr-Cyrl-RS"/>
              </w:rPr>
              <w:t>прочитани одломак историјског извора и изв</w:t>
            </w:r>
            <w:r>
              <w:rPr>
                <w:rFonts w:ascii="Cambria" w:hAnsi="Cambria"/>
                <w:lang w:val="sr-Cyrl-RS"/>
              </w:rPr>
              <w:t>еду</w:t>
            </w:r>
            <w:r w:rsidRPr="00012837">
              <w:rPr>
                <w:rFonts w:ascii="Cambria" w:hAnsi="Cambria"/>
                <w:lang w:val="sr-Cyrl-RS"/>
              </w:rPr>
              <w:t xml:space="preserve"> закључке на основу прочитаног текста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6C8BD2B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B44EE9">
              <w:rPr>
                <w:rFonts w:ascii="Cambria" w:hAnsi="Cambria"/>
                <w:lang w:val="sr-Cyrl-RS" w:eastAsia="sr-Latn-CS"/>
              </w:rPr>
              <w:t>, прилог са историјским изворима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656FE57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84346A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387A4A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810422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326A28DB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96A8F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A184B3C" w14:textId="1387750B" w:rsidR="003A7433" w:rsidRPr="00012837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се на овом часу </w:t>
            </w:r>
            <w:r w:rsidR="00761D66">
              <w:rPr>
                <w:rFonts w:ascii="Cambria" w:hAnsi="Cambria"/>
                <w:color w:val="000000"/>
                <w:lang w:val="sr-Cyrl-CS" w:eastAsia="sr-Latn-CS"/>
              </w:rPr>
              <w:t xml:space="preserve">утврдити знања о 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политичким приликама у Краљевини Југославији након атентата у Марсељу</w:t>
            </w:r>
            <w:r w:rsidR="00012837">
              <w:rPr>
                <w:rFonts w:ascii="Cambria" w:hAnsi="Cambria"/>
                <w:color w:val="000000"/>
                <w:lang w:val="sr-Cyrl-CS" w:eastAsia="sr-Latn-CS"/>
              </w:rPr>
              <w:t xml:space="preserve">. </w:t>
            </w:r>
          </w:p>
          <w:p w14:paraId="07173EA2" w14:textId="21CA8DD1" w:rsidR="00761D66" w:rsidRDefault="00761D66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7A2F8D6E" w14:textId="70BED2EB" w:rsidR="0084346A" w:rsidRDefault="00761D66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Најпре свакој групи даје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лист са 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одштампан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им историјским изворима и тражи да погледају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 xml:space="preserve"> насловну страну д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>невн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ог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лист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40256" w:rsidRPr="00086968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Политика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од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сред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F40256"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10. октобра 1934. године</w:t>
            </w:r>
            <w:r w:rsidR="00F40256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96EA9C1" w14:textId="4926BC59" w:rsidR="00BE42B7" w:rsidRDefault="00F40256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>а насловној страни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овог броја</w:t>
            </w:r>
            <w:r w:rsidR="007A741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објав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љена је</w:t>
            </w:r>
            <w:r w:rsidRPr="00F40256">
              <w:rPr>
                <w:rFonts w:ascii="Cambria" w:hAnsi="Cambria"/>
                <w:color w:val="000000"/>
                <w:lang w:val="sr-Cyrl-RS" w:eastAsia="sr-Latn-CS"/>
              </w:rPr>
              <w:t xml:space="preserve"> вест да је на краља Александра претходног дана извршен атентат.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саопштава да </w:t>
            </w:r>
            <w:r w:rsidRPr="00086968">
              <w:rPr>
                <w:rFonts w:ascii="Cambria" w:hAnsi="Cambria"/>
                <w:i/>
                <w:iCs/>
                <w:color w:val="000000"/>
                <w:lang w:val="sr-Cyrl-CS" w:eastAsia="sr-Latn-CS"/>
              </w:rPr>
              <w:t>Политика</w:t>
            </w:r>
            <w:r w:rsidRPr="00F40256">
              <w:rPr>
                <w:rFonts w:ascii="Cambria" w:hAnsi="Cambria"/>
                <w:color w:val="000000"/>
                <w:lang w:val="sr-Cyrl-CS" w:eastAsia="sr-Latn-CS"/>
              </w:rPr>
              <w:t xml:space="preserve"> пише да је краљ последњим речима оставио аманет српском народу</w:t>
            </w:r>
            <w:r w:rsidR="00086968">
              <w:rPr>
                <w:rFonts w:ascii="Cambria" w:hAnsi="Cambria"/>
                <w:color w:val="000000"/>
                <w:lang w:val="sr-Cyrl-CS" w:eastAsia="sr-Latn-CS"/>
              </w:rPr>
              <w:t>. Т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ражи од ученика да пронађу, прочитају и подвуку </w:t>
            </w:r>
            <w:r w:rsidRPr="00F40256">
              <w:rPr>
                <w:rFonts w:ascii="Cambria" w:hAnsi="Cambria"/>
                <w:color w:val="000000"/>
                <w:lang w:val="sr-Cyrl-CS" w:eastAsia="sr-Latn-CS"/>
              </w:rPr>
              <w:t>његове последње речи.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Такође тражи да ученици прочитају вест о заседању владе након атентата и одлукама које је донела.</w:t>
            </w:r>
          </w:p>
          <w:p w14:paraId="45952994" w14:textId="77777777" w:rsidR="00BE42B7" w:rsidRDefault="00BE42B7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3B445C18" w14:textId="09407900" w:rsidR="00F40256" w:rsidRPr="00012837" w:rsidRDefault="00B44EE9" w:rsidP="003A7433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Подстиче ученике да дискутују о одл</w:t>
            </w:r>
            <w:r w:rsidR="00012837">
              <w:rPr>
                <w:rFonts w:ascii="Cambria" w:hAnsi="Cambria"/>
                <w:color w:val="000000"/>
                <w:lang w:val="sr-Cyrl-CS" w:eastAsia="sr-Latn-CS"/>
              </w:rPr>
              <w:t>у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>кама владе и о позиву који влада упућује народу.</w:t>
            </w:r>
          </w:p>
          <w:p w14:paraId="04CACB25" w14:textId="77777777" w:rsidR="00BE42B7" w:rsidRDefault="00BE42B7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0668FD51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96A8F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5612AAA" w14:textId="56745C6D" w:rsidR="003A7433" w:rsidRDefault="00136D80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објашњава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 xml:space="preserve">групама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>задат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к.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свих пет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група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треба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да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из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лекције који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је додељен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формулишу </w:t>
            </w:r>
            <w:r w:rsidR="004F3656">
              <w:rPr>
                <w:rFonts w:ascii="Cambria" w:hAnsi="Cambria"/>
                <w:color w:val="000000"/>
                <w:lang w:val="sr-Cyrl-RS" w:eastAsia="sr-Latn-CS"/>
              </w:rPr>
              <w:t>по четири питања за квиз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запишу их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Додељује групама делове лекције </w:t>
            </w:r>
            <w:r w:rsidR="00C11DAC">
              <w:rPr>
                <w:rFonts w:ascii="Cambria" w:hAnsi="Cambria"/>
                <w:color w:val="000000"/>
                <w:lang w:val="sr-Cyrl-RS" w:eastAsia="sr-Latn-CS"/>
              </w:rPr>
              <w:t>исте као на претходном часу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и саопштава да за рад имају 1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>0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 минута.</w:t>
            </w:r>
          </w:p>
          <w:p w14:paraId="0AD78A51" w14:textId="28D80890" w:rsidR="006114A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уводни део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</w:t>
            </w:r>
            <w:r w:rsidR="006114AA" w:rsidRPr="006114A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Влада Милана Стојадиновића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Милана Стојадиновића на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66 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38759868" w14:textId="075B0E95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Друг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Конкордатска к</w:t>
            </w:r>
            <w:r w:rsidR="00136D80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иза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текст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врху </w:t>
            </w:r>
            <w:r w:rsidR="006114AA"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стране 68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C3825C" w14:textId="4F90D35E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Пад Милана Стојадиновића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историјски извор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209903F" w14:textId="76490215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Бановина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68 и 69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850162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 и</w:t>
            </w:r>
          </w:p>
          <w:p w14:paraId="05F27CCB" w14:textId="0DA34976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Спољна политика владе Цветковић–Мачек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A17B1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краља Петра на </w:t>
            </w:r>
            <w:r w:rsidRPr="002A17B1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69 и 70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6E18479C" w14:textId="7777777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E10CBB7" w14:textId="6107B614" w:rsidR="00C11DAC" w:rsidRPr="00F053BD" w:rsidRDefault="00C11DAC" w:rsidP="00C11DAC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састављају питања. Наставник их обилази, проверава и помаже им да што прецизније формулишу питања. Када заврше са радом</w:t>
            </w:r>
            <w:r w:rsidR="00DD0E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најављује квиз. Позива ученике прве групе да читају редом питања која су забележили</w:t>
            </w:r>
            <w:r w:rsidR="00DD0E6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а преостале четири групе одговарају. Прво питање упућују другој групи. Уколико друга група не зна одговор или погрешно одговори, одговара трећа група и тако редом. Затим друго питање упућују трећој групи, треће четвртој и четврто питање петој групи. Затим питања постављају ученици друге групе. Прво питање упућују трећој групи и т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ако редом док и пета група не постави своја питања.</w:t>
            </w:r>
          </w:p>
          <w:p w14:paraId="15640C37" w14:textId="5FDE35E4" w:rsidR="00C11DAC" w:rsidRDefault="00C11DAC" w:rsidP="00C11DAC">
            <w:pPr>
              <w:spacing w:after="240"/>
              <w:rPr>
                <w:rFonts w:ascii="Cambria" w:hAnsi="Cambria"/>
                <w:color w:val="000000"/>
                <w:lang w:val="sr-Cyrl-RS" w:eastAsia="sr-Latn-CS"/>
              </w:rPr>
            </w:pP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Наставник прати редослед постављања питања и давања одговора, контролише исправност и потпуно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с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>т одговора и бележи по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F053BD">
              <w:rPr>
                <w:rFonts w:ascii="Cambria" w:hAnsi="Cambria"/>
                <w:color w:val="000000"/>
                <w:lang w:val="sr-Cyrl-RS" w:eastAsia="sr-Latn-CS"/>
              </w:rPr>
              <w:t xml:space="preserve">не на табли. </w:t>
            </w:r>
            <w:r w:rsidR="00012837">
              <w:rPr>
                <w:rFonts w:ascii="Cambria" w:hAnsi="Cambria"/>
                <w:color w:val="000000"/>
                <w:lang w:val="sr-Cyrl-RS" w:eastAsia="sr-Latn-CS"/>
              </w:rPr>
              <w:t>П</w:t>
            </w:r>
            <w:r w:rsidR="00012837" w:rsidRPr="00F053BD">
              <w:rPr>
                <w:rFonts w:ascii="Cambria" w:hAnsi="Cambria"/>
                <w:color w:val="000000"/>
                <w:lang w:val="sr-Cyrl-RS" w:eastAsia="sr-Latn-CS"/>
              </w:rPr>
              <w:t>роглашава победника и ученике те екипе награђује оценама.</w:t>
            </w:r>
          </w:p>
          <w:p w14:paraId="3A3560A3" w14:textId="77777777" w:rsidR="00C11DAC" w:rsidRDefault="00C11DAC" w:rsidP="00C11DAC">
            <w:pPr>
              <w:spacing w:after="24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938A9BC" w14:textId="423F85E2" w:rsidR="00012837" w:rsidRDefault="00012837" w:rsidP="00F64FE4">
            <w:pPr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тражи да ученици прочитају други историјски извор </w:t>
            </w:r>
            <w:r w:rsidR="00F64FE4">
              <w:rPr>
                <w:rFonts w:ascii="Cambria" w:hAnsi="Cambria"/>
                <w:color w:val="000000"/>
                <w:lang w:val="sr-Cyrl-RS" w:eastAsia="sr-Latn-CS"/>
              </w:rPr>
              <w:t>на листу који су добили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– </w:t>
            </w:r>
            <w:bookmarkStart w:id="0" w:name="_Hlk71206119"/>
            <w:r>
              <w:rPr>
                <w:rFonts w:ascii="Cambria" w:hAnsi="Cambria"/>
                <w:color w:val="000000"/>
                <w:lang w:val="sr-Cyrl-RS" w:eastAsia="sr-Latn-CS"/>
              </w:rPr>
              <w:t>одговор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председник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југословенске Владе Драгиш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Цветковић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а ноту коју је поводом приступања Југославије Тројном пакту упутио министар спољних послова Немачке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Јоаким фон Рибентроп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bookmarkEnd w:id="0"/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Када прочитају поставља им питање:</w:t>
            </w:r>
          </w:p>
          <w:p w14:paraId="7DD45BFF" w14:textId="77777777" w:rsidR="00012837" w:rsidRPr="00B44EE9" w:rsidRDefault="00012837" w:rsidP="00F64FE4">
            <w:pPr>
              <w:pStyle w:val="ListParagraph"/>
              <w:numPr>
                <w:ilvl w:val="0"/>
                <w:numId w:val="8"/>
              </w:numPr>
              <w:rPr>
                <w:rFonts w:ascii="Cambria" w:hAnsi="Cambria"/>
                <w:color w:val="000000"/>
                <w:lang w:val="sr-Cyrl-RS" w:eastAsia="sr-Latn-CS"/>
              </w:rPr>
            </w:pPr>
            <w:r w:rsidRPr="00B44EE9">
              <w:rPr>
                <w:rFonts w:ascii="Cambria" w:hAnsi="Cambria"/>
                <w:color w:val="000000"/>
                <w:lang w:val="sr-Cyrl-RS" w:eastAsia="sr-Latn-CS"/>
              </w:rPr>
              <w:t>Шта је министар Рибентроп у име немачке Владе загарантовао Југославији нотом упућеном Драгиши Цветковићу?</w:t>
            </w:r>
          </w:p>
          <w:p w14:paraId="0D90A545" w14:textId="0AF775EA" w:rsidR="005A6E8C" w:rsidRPr="002C351E" w:rsidRDefault="00C11DAC" w:rsidP="00F64FE4">
            <w:pPr>
              <w:spacing w:after="16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CF5BA3">
              <w:rPr>
                <w:rFonts w:ascii="Cambria" w:hAnsi="Cambria"/>
                <w:lang w:val="sr-Cyrl-RS"/>
              </w:rPr>
              <w:t xml:space="preserve">На крају часа наставник ученицима задаје да за ДОМАЋИ ЗАДАТАК у свој </w:t>
            </w:r>
            <w:r w:rsidRPr="00F51C05">
              <w:rPr>
                <w:rFonts w:ascii="Cambria" w:hAnsi="Cambria"/>
                <w:b/>
                <w:bCs/>
                <w:lang w:val="sr-Cyrl-RS"/>
              </w:rPr>
              <w:t>ИСТОРИЈСКИ РЕЧНИК</w:t>
            </w:r>
            <w:r w:rsidRPr="00CF5BA3">
              <w:rPr>
                <w:rFonts w:ascii="Cambria" w:hAnsi="Cambria"/>
                <w:lang w:val="sr-Cyrl-RS"/>
              </w:rPr>
              <w:t xml:space="preserve"> упишу кључне појмове и непознате речи са објашњењима из ове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CF5BA3">
              <w:rPr>
                <w:rFonts w:ascii="Cambria" w:hAnsi="Cambria"/>
                <w:lang w:val="sr-Cyrl-RS"/>
              </w:rPr>
              <w:t>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B2435C4" w14:textId="3292EF4C" w:rsidR="00F57E83" w:rsidRDefault="00761D66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noProof/>
        </w:rPr>
        <w:lastRenderedPageBreak/>
        <w:drawing>
          <wp:inline distT="0" distB="0" distL="0" distR="0" wp14:anchorId="29AB4299" wp14:editId="64A4101F">
            <wp:extent cx="6313251" cy="9612289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7881" cy="9619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0210BD" w14:textId="5F9C2F06" w:rsidR="00B44EE9" w:rsidRPr="00F64FE4" w:rsidRDefault="00F64FE4" w:rsidP="00B44EE9">
      <w:pPr>
        <w:spacing w:after="240"/>
        <w:rPr>
          <w:rFonts w:ascii="Cambria" w:hAnsi="Cambria"/>
          <w:color w:val="000000"/>
          <w:sz w:val="24"/>
          <w:szCs w:val="24"/>
          <w:lang w:val="sr-Cyrl-RS" w:eastAsia="sr-Latn-CS"/>
        </w:rPr>
      </w:pPr>
      <w:r w:rsidRPr="00F64FE4">
        <w:rPr>
          <w:rFonts w:ascii="Cambria" w:hAnsi="Cambria"/>
          <w:color w:val="000000"/>
          <w:sz w:val="24"/>
          <w:szCs w:val="24"/>
          <w:lang w:val="sr-Cyrl-RS" w:eastAsia="sr-Latn-CS"/>
        </w:rPr>
        <w:lastRenderedPageBreak/>
        <w:t>ОДГОВОР ПРЕДСЕДНИКА ЈУГОСЛОВЕНСКЕ ВЛАДЕ ДРАГИШЕ ЦВЕТКОВИЋА НА НОТУ КОЈУ ЈЕ ПОВОДОМ ПРИСТУПАЊА ЈУГОСЛАВИЈЕ ТРОЈНОМ ПАКТУ УПУТИО МИНИСТАР СПОЉНИХ ПОСЛОВА НЕМАЧКЕ ЈОАКИМ ФОН РИБЕНТРОП:</w:t>
      </w:r>
    </w:p>
    <w:p w14:paraId="1E490D10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„Ваша Екселенцијо,</w:t>
      </w:r>
    </w:p>
    <w:p w14:paraId="7386CF97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Приликом данашњег приступања Југославије Пакту трију сила, Ви сте изволели упутити ми ноту ове садржине:</w:t>
      </w:r>
    </w:p>
    <w:p w14:paraId="15D6B737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„У име и по налогу Немачке Владе имам част саопштити Вашој Екселенцији следеће: Поводом приступања Југославије Пакту трију сила које је данас учињено, Немачка Влада потврђује своју одлуку да ће увек поштовати суверенитет и територијални интегритет Југославије.“</w:t>
      </w:r>
    </w:p>
    <w:p w14:paraId="693F670F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У име и по налогу Краљевске Југословенске Владе част ми је потврдити пријем ове изјаве коју је Краљевска Влада узела на знање.</w:t>
      </w:r>
    </w:p>
    <w:p w14:paraId="40619F7D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Изволите примити, Господине Министре, уверење о моме дубоком поштовању.</w:t>
      </w:r>
    </w:p>
    <w:p w14:paraId="7C304D9B" w14:textId="77777777" w:rsidR="00B44EE9" w:rsidRPr="00B44EE9" w:rsidRDefault="00B44EE9" w:rsidP="00B44EE9">
      <w:pPr>
        <w:spacing w:after="240"/>
        <w:rPr>
          <w:rFonts w:ascii="Cambria" w:hAnsi="Cambria"/>
          <w:i/>
          <w:iCs/>
          <w:color w:val="000000"/>
          <w:lang w:val="sr-Cyrl-RS" w:eastAsia="sr-Latn-CS"/>
        </w:rPr>
      </w:pPr>
      <w:r w:rsidRPr="00B44EE9">
        <w:rPr>
          <w:rFonts w:ascii="Cambria" w:hAnsi="Cambria"/>
          <w:i/>
          <w:iCs/>
          <w:color w:val="000000"/>
          <w:lang w:val="sr-Cyrl-RS" w:eastAsia="sr-Latn-CS"/>
        </w:rPr>
        <w:t>Драгиша Ј. Цветковић, с. р.</w:t>
      </w:r>
    </w:p>
    <w:p w14:paraId="49F302BC" w14:textId="77777777" w:rsidR="00B44EE9" w:rsidRDefault="00B44EE9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B44EE9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110FB"/>
    <w:multiLevelType w:val="hybridMultilevel"/>
    <w:tmpl w:val="AA12FEEC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7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 w:numId="8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37"/>
    <w:rsid w:val="00012892"/>
    <w:rsid w:val="00045745"/>
    <w:rsid w:val="00056F51"/>
    <w:rsid w:val="00057814"/>
    <w:rsid w:val="000634A2"/>
    <w:rsid w:val="00063D8E"/>
    <w:rsid w:val="000707DD"/>
    <w:rsid w:val="00077DE1"/>
    <w:rsid w:val="00086968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A17B1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4F3656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0E61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1D66"/>
    <w:rsid w:val="007667A8"/>
    <w:rsid w:val="0077000C"/>
    <w:rsid w:val="00776E3D"/>
    <w:rsid w:val="00784701"/>
    <w:rsid w:val="00795437"/>
    <w:rsid w:val="00797E06"/>
    <w:rsid w:val="007A0CDA"/>
    <w:rsid w:val="007A2F06"/>
    <w:rsid w:val="007A7410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46A"/>
    <w:rsid w:val="0084394D"/>
    <w:rsid w:val="008463FA"/>
    <w:rsid w:val="008476FC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7DF3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2490"/>
    <w:rsid w:val="00B153AB"/>
    <w:rsid w:val="00B23EA5"/>
    <w:rsid w:val="00B27A76"/>
    <w:rsid w:val="00B30109"/>
    <w:rsid w:val="00B375EA"/>
    <w:rsid w:val="00B44EE9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42B7"/>
    <w:rsid w:val="00BE5EA2"/>
    <w:rsid w:val="00BE7C24"/>
    <w:rsid w:val="00BF1FD4"/>
    <w:rsid w:val="00C11DAC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4345"/>
    <w:rsid w:val="00D96A8F"/>
    <w:rsid w:val="00D96C55"/>
    <w:rsid w:val="00DA1223"/>
    <w:rsid w:val="00DB0C27"/>
    <w:rsid w:val="00DC4F4D"/>
    <w:rsid w:val="00DC660E"/>
    <w:rsid w:val="00DD0E62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2F05"/>
    <w:rsid w:val="00F053BD"/>
    <w:rsid w:val="00F06A74"/>
    <w:rsid w:val="00F1226F"/>
    <w:rsid w:val="00F25A72"/>
    <w:rsid w:val="00F40256"/>
    <w:rsid w:val="00F44C77"/>
    <w:rsid w:val="00F51C05"/>
    <w:rsid w:val="00F57E83"/>
    <w:rsid w:val="00F6171E"/>
    <w:rsid w:val="00F6264D"/>
    <w:rsid w:val="00F64FE4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B78D2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759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2021-08-10T12:58:00Z</dcterms:created>
  <dcterms:modified xsi:type="dcterms:W3CDTF">2021-08-10T12:58:00Z</dcterms:modified>
</cp:coreProperties>
</file>