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6636" w:rsidRPr="00766075" w:rsidRDefault="00E1663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E16636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</w:p>
        </w:tc>
      </w:tr>
      <w:tr w:rsidR="00E16636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E16636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16636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E16636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06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E1663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XIX ВЕКА</w:t>
            </w:r>
          </w:p>
        </w:tc>
      </w:tr>
      <w:tr w:rsidR="00E1663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ИНДУСТРИЈСКА РЕВОЛУЦИЈА</w:t>
            </w:r>
          </w:p>
        </w:tc>
      </w:tr>
      <w:tr w:rsidR="00E1663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E16636" w:rsidTr="002C3763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Pr="00766075" w:rsidRDefault="00766075" w:rsidP="0076607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Усвајање нових знања о индустријској револуцији и друштвеним променама које настају као њена последица</w:t>
            </w:r>
          </w:p>
        </w:tc>
      </w:tr>
      <w:tr w:rsidR="00E16636" w:rsidTr="002C3763">
        <w:trPr>
          <w:trHeight w:val="116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spacing w:before="240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 w:rsidP="002C376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16636" w:rsidRDefault="00EE490D" w:rsidP="002C3763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ствараоце</w:t>
            </w:r>
            <w:proofErr w:type="spellEnd"/>
          </w:p>
          <w:p w:rsidR="00E16636" w:rsidRDefault="00EE490D" w:rsidP="002C3763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производње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индустрије</w:t>
            </w:r>
            <w:proofErr w:type="spellEnd"/>
          </w:p>
          <w:p w:rsidR="00E16636" w:rsidRDefault="00EE490D" w:rsidP="002C3763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разумеју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животу</w:t>
            </w:r>
            <w:proofErr w:type="spellEnd"/>
          </w:p>
          <w:p w:rsidR="00E16636" w:rsidRDefault="00EE490D" w:rsidP="002C3763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утицала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радничке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bookmarkStart w:id="0" w:name="_GoBack"/>
            <w:proofErr w:type="spellStart"/>
            <w:r>
              <w:rPr>
                <w:rFonts w:ascii="Cambria" w:eastAsia="Cambria" w:hAnsi="Cambria" w:cs="Cambria"/>
                <w:color w:val="000000"/>
              </w:rPr>
              <w:t>класе</w:t>
            </w:r>
            <w:bookmarkEnd w:id="0"/>
            <w:proofErr w:type="spellEnd"/>
          </w:p>
        </w:tc>
      </w:tr>
      <w:tr w:rsidR="00E1663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E1663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решавање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проблема</w:t>
            </w:r>
            <w:proofErr w:type="spellEnd"/>
          </w:p>
        </w:tc>
      </w:tr>
      <w:tr w:rsidR="00E1663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E16636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Pr="009B71C5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9B71C5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E16636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E16636" w:rsidTr="005B50A7">
        <w:trPr>
          <w:trHeight w:val="7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16636" w:rsidRDefault="00E1663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C0F55" w:rsidRPr="00766075" w:rsidRDefault="006C0F5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E16636" w:rsidRPr="00766075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подсећа</w:t>
            </w:r>
            <w:proofErr w:type="spellEnd"/>
            <w:r w:rsidR="009B71C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B71C5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9B71C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B71C5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9B71C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B71C5">
              <w:rPr>
                <w:rFonts w:ascii="Cambria" w:eastAsia="Cambria" w:hAnsi="Cambria" w:cs="Cambria"/>
                <w:color w:val="000000"/>
              </w:rPr>
              <w:t>градиво</w:t>
            </w:r>
            <w:proofErr w:type="spellEnd"/>
            <w:r w:rsidR="009B71C5">
              <w:rPr>
                <w:rFonts w:ascii="Cambria" w:eastAsia="Cambria" w:hAnsi="Cambria" w:cs="Cambria"/>
                <w:color w:val="000000"/>
              </w:rPr>
              <w:t xml:space="preserve"> 6. </w:t>
            </w:r>
            <w:proofErr w:type="spellStart"/>
            <w:proofErr w:type="gramStart"/>
            <w:r w:rsidR="00E037D8">
              <w:rPr>
                <w:rFonts w:ascii="Cambria" w:eastAsia="Cambria" w:hAnsi="Cambria" w:cs="Cambria"/>
                <w:color w:val="000000"/>
              </w:rPr>
              <w:t>разреда</w:t>
            </w:r>
            <w:proofErr w:type="spellEnd"/>
            <w:proofErr w:type="gramEnd"/>
            <w:r w:rsidR="00E037D8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766075">
              <w:rPr>
                <w:rFonts w:ascii="Cambria" w:eastAsia="Cambria" w:hAnsi="Cambria" w:cs="Cambria"/>
                <w:color w:val="000000"/>
              </w:rPr>
              <w:t>мануфактурама</w:t>
            </w:r>
            <w:proofErr w:type="spellEnd"/>
            <w:r w:rsidR="00766075">
              <w:rPr>
                <w:rFonts w:ascii="Cambria" w:eastAsia="Cambria" w:hAnsi="Cambria" w:cs="Cambria"/>
                <w:color w:val="000000"/>
              </w:rPr>
              <w:t xml:space="preserve"> у XV и  XVI веку.</w:t>
            </w:r>
          </w:p>
          <w:p w:rsidR="00E16636" w:rsidRDefault="009B71C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r w:rsidR="00EE490D">
              <w:rPr>
                <w:rFonts w:ascii="Cambria" w:eastAsia="Cambria" w:hAnsi="Cambria" w:cs="Cambria"/>
                <w:color w:val="000000"/>
              </w:rPr>
              <w:t xml:space="preserve">а </w:t>
            </w:r>
            <w:proofErr w:type="spellStart"/>
            <w:r w:rsidR="00EE490D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EE49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E490D">
              <w:rPr>
                <w:rFonts w:ascii="Cambria" w:eastAsia="Cambria" w:hAnsi="Cambria" w:cs="Cambria"/>
                <w:color w:val="000000"/>
              </w:rPr>
              <w:t>одговарају</w:t>
            </w:r>
            <w:proofErr w:type="spellEnd"/>
            <w:r w:rsidR="00EE490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EE490D">
              <w:rPr>
                <w:rFonts w:ascii="Cambria" w:eastAsia="Cambria" w:hAnsi="Cambria" w:cs="Cambria"/>
                <w:color w:val="000000"/>
              </w:rPr>
              <w:t>усмено</w:t>
            </w:r>
            <w:proofErr w:type="spellEnd"/>
            <w:r w:rsidR="00EE490D">
              <w:rPr>
                <w:rFonts w:ascii="Cambria" w:eastAsia="Cambria" w:hAnsi="Cambria" w:cs="Cambria"/>
                <w:color w:val="000000"/>
              </w:rPr>
              <w:t>:</w:t>
            </w:r>
          </w:p>
          <w:p w:rsidR="00E16636" w:rsidRDefault="00EE490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мануфактуре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16636" w:rsidRDefault="00EE490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Због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16636" w:rsidRDefault="00EE490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9B71C5">
              <w:rPr>
                <w:rFonts w:ascii="Cambria" w:eastAsia="Cambria" w:hAnsi="Cambria" w:cs="Cambria"/>
                <w:color w:val="000000"/>
                <w:lang w:val="sr-Cyrl-RS"/>
              </w:rPr>
              <w:t>гране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16636" w:rsidRDefault="00EE490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помаже</w:t>
            </w:r>
            <w:proofErr w:type="spellEnd"/>
            <w:r w:rsidR="00E037D8">
              <w:rPr>
                <w:rFonts w:ascii="Cambria" w:eastAsia="Cambria" w:hAnsi="Cambria" w:cs="Cambria"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r w:rsidR="00E037D8">
              <w:rPr>
                <w:rFonts w:ascii="Cambria" w:eastAsia="Cambria" w:hAnsi="Cambria" w:cs="Cambria"/>
                <w:color w:val="000000"/>
                <w:lang w:val="sr-Cyrl-RS"/>
              </w:rPr>
              <w:t xml:space="preserve">даје </w:t>
            </w:r>
            <w:r w:rsidR="005B50A7">
              <w:rPr>
                <w:rFonts w:ascii="Cambria" w:eastAsia="Cambria" w:hAnsi="Cambria" w:cs="Cambria"/>
                <w:color w:val="000000"/>
                <w:lang w:val="sr-Cyrl-RS"/>
              </w:rPr>
              <w:t xml:space="preserve">ученицима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додатн</w:t>
            </w:r>
            <w:proofErr w:type="spellEnd"/>
            <w:r w:rsidR="00E037D8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појашњ</w:t>
            </w:r>
            <w:proofErr w:type="spellEnd"/>
            <w:r w:rsidR="00E037D8">
              <w:rPr>
                <w:rFonts w:ascii="Cambria" w:eastAsia="Cambria" w:hAnsi="Cambria" w:cs="Cambria"/>
                <w:color w:val="000000"/>
                <w:lang w:val="sr-Cyrl-RS"/>
              </w:rPr>
              <w:t>ења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E16636" w:rsidRPr="006C0F55" w:rsidRDefault="00E16636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E16636" w:rsidRDefault="00766075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</w:t>
            </w:r>
            <w:r w:rsidR="00EE490D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="00EE490D"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 w:rsidR="00EE490D"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E16636" w:rsidRDefault="00E1663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D52C6" w:rsidRPr="005D52C6" w:rsidRDefault="00EE490D" w:rsidP="007E173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је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почела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индустријска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револуција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, </w:t>
            </w:r>
            <w:r w:rsidR="00E037D8">
              <w:rPr>
                <w:rFonts w:ascii="Cambria" w:eastAsia="Cambria" w:hAnsi="Cambria" w:cs="Cambria"/>
                <w:lang w:val="sr-Cyrl-RS"/>
              </w:rPr>
              <w:t xml:space="preserve">саопштава да је први већи </w:t>
            </w:r>
            <w:proofErr w:type="spellStart"/>
            <w:r>
              <w:rPr>
                <w:rFonts w:ascii="Cambria" w:eastAsia="Cambria" w:hAnsi="Cambria" w:cs="Cambria"/>
              </w:rPr>
              <w:t>напредак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E037D8">
              <w:rPr>
                <w:rFonts w:ascii="Cambria" w:eastAsia="Cambria" w:hAnsi="Cambria" w:cs="Cambria"/>
                <w:lang w:val="sr-Cyrl-RS"/>
              </w:rPr>
              <w:t xml:space="preserve">забележен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текстилној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индустрији</w:t>
            </w:r>
            <w:proofErr w:type="spellEnd"/>
            <w:r w:rsidR="005B50A7">
              <w:rPr>
                <w:rFonts w:ascii="Cambria" w:eastAsia="Cambria" w:hAnsi="Cambria" w:cs="Cambria"/>
                <w:lang w:val="sr-Cyrl-RS"/>
              </w:rPr>
              <w:t xml:space="preserve"> 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наводи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изуме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њихову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примену</w:t>
            </w:r>
            <w:proofErr w:type="spellEnd"/>
            <w:r w:rsidR="005B50A7">
              <w:rPr>
                <w:rFonts w:ascii="Cambria" w:eastAsia="Cambria" w:hAnsi="Cambria" w:cs="Cambria"/>
                <w:lang w:val="sr-Cyrl-RS"/>
              </w:rPr>
              <w:t>.</w:t>
            </w:r>
            <w:r w:rsidR="005B50A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B50A7">
              <w:rPr>
                <w:rFonts w:ascii="Cambria" w:eastAsia="Cambria" w:hAnsi="Cambria" w:cs="Cambria"/>
              </w:rPr>
              <w:t>У</w:t>
            </w:r>
            <w:r>
              <w:rPr>
                <w:rFonts w:ascii="Cambria" w:eastAsia="Cambria" w:hAnsi="Cambria" w:cs="Cambria"/>
              </w:rPr>
              <w:t>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 w:rsidR="009B71C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B71C5">
              <w:rPr>
                <w:rFonts w:ascii="Cambria" w:eastAsia="Cambria" w:hAnsi="Cambria" w:cs="Cambria"/>
              </w:rPr>
              <w:t>слику</w:t>
            </w:r>
            <w:proofErr w:type="spellEnd"/>
            <w:r w:rsidR="009B71C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B71C5">
              <w:rPr>
                <w:rFonts w:ascii="Cambria" w:eastAsia="Cambria" w:hAnsi="Cambria" w:cs="Cambria"/>
              </w:rPr>
              <w:t>п</w:t>
            </w:r>
            <w:r w:rsidR="005D52C6">
              <w:rPr>
                <w:rFonts w:ascii="Cambria" w:eastAsia="Cambria" w:hAnsi="Cambria" w:cs="Cambria"/>
              </w:rPr>
              <w:t>арне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машине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037D8">
              <w:rPr>
                <w:rFonts w:ascii="Cambria" w:eastAsia="Cambria" w:hAnsi="Cambria" w:cs="Cambria"/>
              </w:rPr>
              <w:t>на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037D8">
              <w:rPr>
                <w:rFonts w:ascii="Cambria" w:eastAsia="Cambria" w:hAnsi="Cambria" w:cs="Cambria"/>
              </w:rPr>
              <w:t>страни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17</w:t>
            </w:r>
            <w:r w:rsidR="005D52C6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5D52C6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D52C6">
              <w:rPr>
                <w:rFonts w:ascii="Cambria" w:eastAsia="Cambria" w:hAnsi="Cambria" w:cs="Cambria"/>
              </w:rPr>
              <w:t>слику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r w:rsidR="00E037D8">
              <w:rPr>
                <w:rFonts w:ascii="Cambria" w:eastAsia="Cambria" w:hAnsi="Cambria" w:cs="Cambria"/>
                <w:lang w:val="sr-Cyrl-RS"/>
              </w:rPr>
              <w:t xml:space="preserve">парне </w:t>
            </w:r>
            <w:proofErr w:type="spellStart"/>
            <w:r w:rsidR="005D52C6">
              <w:rPr>
                <w:rFonts w:ascii="Cambria" w:eastAsia="Cambria" w:hAnsi="Cambria" w:cs="Cambria"/>
              </w:rPr>
              <w:t>локомотиве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5D52C6" w:rsidRPr="00E037D8">
              <w:rPr>
                <w:rFonts w:ascii="Cambria" w:eastAsia="Cambria" w:hAnsi="Cambria" w:cs="Cambria"/>
                <w:i/>
              </w:rPr>
              <w:t>Историјском</w:t>
            </w:r>
            <w:proofErr w:type="spellEnd"/>
            <w:r w:rsidR="005D52C6" w:rsidRPr="00E037D8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5D52C6" w:rsidRPr="00E037D8">
              <w:rPr>
                <w:rFonts w:ascii="Cambria" w:eastAsia="Cambria" w:hAnsi="Cambria" w:cs="Cambria"/>
                <w:i/>
              </w:rPr>
              <w:t>извору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037D8">
              <w:rPr>
                <w:rFonts w:ascii="Cambria" w:eastAsia="Cambria" w:hAnsi="Cambria" w:cs="Cambria"/>
              </w:rPr>
              <w:t>на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037D8">
              <w:rPr>
                <w:rFonts w:ascii="Cambria" w:eastAsia="Cambria" w:hAnsi="Cambria" w:cs="Cambria"/>
              </w:rPr>
              <w:t>страни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18</w:t>
            </w:r>
            <w:r w:rsidR="005B50A7">
              <w:rPr>
                <w:rFonts w:ascii="Cambria" w:eastAsia="Cambria" w:hAnsi="Cambria" w:cs="Cambria"/>
              </w:rPr>
              <w:t xml:space="preserve"> и</w:t>
            </w:r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парна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машина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утицала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развој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саобраћаја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r w:rsidR="005D52C6">
              <w:rPr>
                <w:rFonts w:ascii="Cambria" w:eastAsia="Cambria" w:hAnsi="Cambria" w:cs="Cambria"/>
              </w:rPr>
              <w:t xml:space="preserve">Конструисан је и </w:t>
            </w:r>
            <w:proofErr w:type="spellStart"/>
            <w:r w:rsidR="005D52C6">
              <w:rPr>
                <w:rFonts w:ascii="Cambria" w:eastAsia="Cambria" w:hAnsi="Cambria" w:cs="Cambria"/>
              </w:rPr>
              <w:t>први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пароброд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D52C6">
              <w:rPr>
                <w:rFonts w:ascii="Cambria" w:eastAsia="Cambria" w:hAnsi="Cambria" w:cs="Cambria"/>
              </w:rPr>
              <w:t>што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доводи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до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наглог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развоја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поморске</w:t>
            </w:r>
            <w:proofErr w:type="spellEnd"/>
            <w:r w:rsidR="005D52C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</w:rPr>
              <w:t>трговине</w:t>
            </w:r>
            <w:proofErr w:type="spellEnd"/>
            <w:r w:rsidR="005D52C6">
              <w:rPr>
                <w:rFonts w:ascii="Cambria" w:eastAsia="Cambria" w:hAnsi="Cambria" w:cs="Cambria"/>
              </w:rPr>
              <w:t>.</w:t>
            </w:r>
            <w:r w:rsidR="005B50A7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7E173E">
              <w:rPr>
                <w:rFonts w:ascii="Cambria" w:eastAsia="Cambria" w:hAnsi="Cambria" w:cs="Cambria"/>
                <w:lang w:val="sr-Cyrl-RS"/>
              </w:rPr>
              <w:t>Пита затим ученике у</w:t>
            </w:r>
            <w:r w:rsidR="005D52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  <w:color w:val="000000"/>
              </w:rPr>
              <w:t>чему</w:t>
            </w:r>
            <w:proofErr w:type="spellEnd"/>
            <w:r w:rsidR="005D52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5D52C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D52C6">
              <w:rPr>
                <w:rFonts w:ascii="Cambria" w:eastAsia="Cambria" w:hAnsi="Cambria" w:cs="Cambria"/>
                <w:color w:val="000000"/>
              </w:rPr>
              <w:t>разл</w:t>
            </w:r>
            <w:r w:rsidR="007E173E">
              <w:rPr>
                <w:rFonts w:ascii="Cambria" w:eastAsia="Cambria" w:hAnsi="Cambria" w:cs="Cambria"/>
                <w:color w:val="000000"/>
              </w:rPr>
              <w:t>ика</w:t>
            </w:r>
            <w:proofErr w:type="spellEnd"/>
            <w:r w:rsidR="007E173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 w:rsidR="007E173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  <w:color w:val="000000"/>
              </w:rPr>
              <w:t>каравеле</w:t>
            </w:r>
            <w:proofErr w:type="spellEnd"/>
            <w:r w:rsidR="007E173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7E173E">
              <w:rPr>
                <w:rFonts w:ascii="Cambria" w:eastAsia="Cambria" w:hAnsi="Cambria" w:cs="Cambria"/>
                <w:color w:val="000000"/>
              </w:rPr>
              <w:t>пароброда</w:t>
            </w:r>
            <w:proofErr w:type="spellEnd"/>
            <w:r w:rsidR="007E173E">
              <w:rPr>
                <w:rFonts w:ascii="Cambria" w:eastAsia="Cambria" w:hAnsi="Cambria" w:cs="Cambria"/>
                <w:color w:val="000000"/>
              </w:rPr>
              <w:t>.</w:t>
            </w:r>
          </w:p>
          <w:p w:rsidR="007E173E" w:rsidRDefault="007E173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24496" w:rsidRDefault="00EE490D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каквих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друштвених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дошло</w:t>
            </w:r>
            <w:proofErr w:type="spellEnd"/>
            <w:r w:rsidR="005B50A7">
              <w:rPr>
                <w:rFonts w:ascii="Cambria" w:eastAsia="Cambria" w:hAnsi="Cambria" w:cs="Cambria"/>
                <w:lang w:val="sr-Cyrl-RS"/>
              </w:rPr>
              <w:t xml:space="preserve"> након индустријске револуције</w:t>
            </w:r>
            <w:r>
              <w:rPr>
                <w:rFonts w:ascii="Cambria" w:eastAsia="Cambria" w:hAnsi="Cambria" w:cs="Cambria"/>
              </w:rPr>
              <w:t xml:space="preserve">, </w:t>
            </w:r>
            <w:r w:rsidR="007E173E">
              <w:rPr>
                <w:rFonts w:ascii="Cambria" w:eastAsia="Cambria" w:hAnsi="Cambria" w:cs="Cambria"/>
                <w:lang w:val="sr-Cyrl-RS"/>
              </w:rPr>
              <w:t>и саопштава које су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="005B50A7">
              <w:rPr>
                <w:rFonts w:ascii="Cambria" w:eastAsia="Cambria" w:hAnsi="Cambria" w:cs="Cambria"/>
                <w:lang w:val="sr-Cyrl-RS"/>
              </w:rPr>
              <w:t xml:space="preserve">њене </w:t>
            </w:r>
            <w:proofErr w:type="spellStart"/>
            <w:r w:rsidR="007E173E">
              <w:rPr>
                <w:rFonts w:ascii="Cambria" w:eastAsia="Cambria" w:hAnsi="Cambria" w:cs="Cambria"/>
              </w:rPr>
              <w:t>позитивне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а </w:t>
            </w:r>
            <w:proofErr w:type="spellStart"/>
            <w:r w:rsidR="007E173E">
              <w:rPr>
                <w:rFonts w:ascii="Cambria" w:eastAsia="Cambria" w:hAnsi="Cambria" w:cs="Cambria"/>
              </w:rPr>
              <w:t>које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негативне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E173E">
              <w:rPr>
                <w:rFonts w:ascii="Cambria" w:eastAsia="Cambria" w:hAnsi="Cambria" w:cs="Cambria"/>
                <w:lang w:val="sr-Cyrl-RS"/>
              </w:rPr>
              <w:t>последице</w:t>
            </w:r>
            <w:r w:rsidR="009B71C5">
              <w:rPr>
                <w:rFonts w:ascii="Cambria" w:eastAsia="Cambria" w:hAnsi="Cambria" w:cs="Cambria"/>
                <w:lang w:val="sr-Cyrl-RS"/>
              </w:rPr>
              <w:t>.</w:t>
            </w:r>
          </w:p>
          <w:p w:rsidR="005B50A7" w:rsidRPr="00D24496" w:rsidRDefault="005B50A7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F747F1" w:rsidRPr="00E037D8" w:rsidRDefault="003B1DCA" w:rsidP="00D24496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</w:t>
            </w:r>
            <w:r w:rsidR="00F747F1" w:rsidRPr="003B1DCA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F747F1" w:rsidRPr="003B1D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747F1" w:rsidRPr="003B1DCA">
              <w:rPr>
                <w:rFonts w:ascii="Cambria" w:eastAsia="Cambria" w:hAnsi="Cambria" w:cs="Cambria"/>
              </w:rPr>
              <w:t>црта</w:t>
            </w:r>
            <w:proofErr w:type="spellEnd"/>
            <w:r w:rsidR="00F747F1" w:rsidRPr="003B1D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747F1" w:rsidRPr="003B1DCA">
              <w:rPr>
                <w:rFonts w:ascii="Cambria" w:eastAsia="Cambria" w:hAnsi="Cambria" w:cs="Cambria"/>
              </w:rPr>
              <w:t>табелу</w:t>
            </w:r>
            <w:proofErr w:type="spellEnd"/>
            <w:r w:rsidR="00F747F1" w:rsidRPr="003B1D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747F1" w:rsidRPr="003B1DCA">
              <w:rPr>
                <w:rFonts w:ascii="Cambria" w:eastAsia="Cambria" w:hAnsi="Cambria" w:cs="Cambria"/>
              </w:rPr>
              <w:t>на</w:t>
            </w:r>
            <w:proofErr w:type="spellEnd"/>
            <w:r w:rsidR="00F747F1" w:rsidRPr="003B1DCA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747F1" w:rsidRPr="003B1DCA">
              <w:rPr>
                <w:rFonts w:ascii="Cambria" w:eastAsia="Cambria" w:hAnsi="Cambria" w:cs="Cambria"/>
              </w:rPr>
              <w:t>табли</w:t>
            </w:r>
            <w:proofErr w:type="spellEnd"/>
            <w:r w:rsidR="00D24496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24496">
              <w:rPr>
                <w:rFonts w:ascii="Cambria" w:eastAsia="Cambria" w:hAnsi="Cambria" w:cs="Cambria"/>
              </w:rPr>
              <w:t>дели</w:t>
            </w:r>
            <w:proofErr w:type="spellEnd"/>
            <w:r w:rsidR="00D2449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037D8">
              <w:rPr>
                <w:rFonts w:ascii="Cambria" w:eastAsia="Cambria" w:hAnsi="Cambria" w:cs="Cambria"/>
              </w:rPr>
              <w:t>ученике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037D8">
              <w:rPr>
                <w:rFonts w:ascii="Cambria" w:eastAsia="Cambria" w:hAnsi="Cambria" w:cs="Cambria"/>
              </w:rPr>
              <w:t>на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 4 </w:t>
            </w:r>
            <w:proofErr w:type="spellStart"/>
            <w:r w:rsidR="00E037D8">
              <w:rPr>
                <w:rFonts w:ascii="Cambria" w:eastAsia="Cambria" w:hAnsi="Cambria" w:cs="Cambria"/>
              </w:rPr>
              <w:t>групе</w:t>
            </w:r>
            <w:proofErr w:type="spellEnd"/>
            <w:r w:rsidR="00E037D8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E037D8">
              <w:rPr>
                <w:rFonts w:ascii="Cambria" w:eastAsia="Cambria" w:hAnsi="Cambria" w:cs="Cambria"/>
              </w:rPr>
              <w:t>С</w:t>
            </w:r>
            <w:r w:rsidR="00D24496">
              <w:rPr>
                <w:rFonts w:ascii="Cambria" w:eastAsia="Cambria" w:hAnsi="Cambria" w:cs="Cambria"/>
              </w:rPr>
              <w:t>вака</w:t>
            </w:r>
            <w:proofErr w:type="spellEnd"/>
            <w:r w:rsidR="00D2449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24496">
              <w:rPr>
                <w:rFonts w:ascii="Cambria" w:eastAsia="Cambria" w:hAnsi="Cambria" w:cs="Cambria"/>
              </w:rPr>
              <w:t>група</w:t>
            </w:r>
            <w:proofErr w:type="spellEnd"/>
            <w:r w:rsidR="00D24496">
              <w:rPr>
                <w:rFonts w:ascii="Cambria" w:eastAsia="Cambria" w:hAnsi="Cambria" w:cs="Cambria"/>
              </w:rPr>
              <w:t xml:space="preserve"> </w:t>
            </w:r>
            <w:r w:rsidR="00E037D8">
              <w:rPr>
                <w:rFonts w:ascii="Cambria" w:eastAsia="Cambria" w:hAnsi="Cambria" w:cs="Cambria"/>
                <w:lang w:val="sr-Cyrl-RS"/>
              </w:rPr>
              <w:t>добија</w:t>
            </w:r>
            <w:r w:rsidR="00D24496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D24496">
              <w:rPr>
                <w:rFonts w:ascii="Cambria" w:eastAsia="Cambria" w:hAnsi="Cambria" w:cs="Cambria"/>
              </w:rPr>
              <w:t>задатак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да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нацрта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r w:rsidR="00E037D8">
              <w:rPr>
                <w:rFonts w:ascii="Cambria" w:eastAsia="Cambria" w:hAnsi="Cambria" w:cs="Cambria"/>
                <w:lang w:val="sr-Cyrl-RS"/>
              </w:rPr>
              <w:t xml:space="preserve">исту </w:t>
            </w:r>
            <w:proofErr w:type="spellStart"/>
            <w:r w:rsidR="006C0F55">
              <w:rPr>
                <w:rFonts w:ascii="Cambria" w:eastAsia="Cambria" w:hAnsi="Cambria" w:cs="Cambria"/>
              </w:rPr>
              <w:t>табелу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6C0F55">
              <w:rPr>
                <w:rFonts w:ascii="Cambria" w:eastAsia="Cambria" w:hAnsi="Cambria" w:cs="Cambria"/>
              </w:rPr>
              <w:t>свеску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D24496">
              <w:rPr>
                <w:rFonts w:ascii="Cambria" w:eastAsia="Cambria" w:hAnsi="Cambria" w:cs="Cambria"/>
              </w:rPr>
              <w:t>да</w:t>
            </w:r>
            <w:proofErr w:type="spellEnd"/>
            <w:r w:rsidR="00D24496">
              <w:rPr>
                <w:rFonts w:ascii="Cambria" w:eastAsia="Cambria" w:hAnsi="Cambria" w:cs="Cambria"/>
              </w:rPr>
              <w:t xml:space="preserve"> </w:t>
            </w:r>
            <w:r w:rsidR="00E037D8">
              <w:rPr>
                <w:rFonts w:ascii="Cambria" w:eastAsia="Cambria" w:hAnsi="Cambria" w:cs="Cambria"/>
                <w:lang w:val="sr-Cyrl-RS"/>
              </w:rPr>
              <w:t xml:space="preserve">потом </w:t>
            </w:r>
            <w:proofErr w:type="spellStart"/>
            <w:r w:rsidR="006C0F55">
              <w:rPr>
                <w:rFonts w:ascii="Cambria" w:eastAsia="Cambria" w:hAnsi="Cambria" w:cs="Cambria"/>
              </w:rPr>
              <w:t>попуни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по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једну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колону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6C0F55">
              <w:rPr>
                <w:rFonts w:ascii="Cambria" w:eastAsia="Cambria" w:hAnsi="Cambria" w:cs="Cambria"/>
              </w:rPr>
              <w:t>њој</w:t>
            </w:r>
            <w:proofErr w:type="spellEnd"/>
            <w:r w:rsidR="00E037D8">
              <w:rPr>
                <w:rFonts w:ascii="Cambria" w:eastAsia="Cambria" w:hAnsi="Cambria" w:cs="Cambria"/>
                <w:lang w:val="sr-Cyrl-RS"/>
              </w:rPr>
              <w:t xml:space="preserve"> присећајући се излагања и објашњења наставника</w:t>
            </w:r>
            <w:r w:rsidR="006C0F55">
              <w:rPr>
                <w:rFonts w:ascii="Cambria" w:eastAsia="Cambria" w:hAnsi="Cambria" w:cs="Cambria"/>
              </w:rPr>
              <w:t>.</w:t>
            </w:r>
            <w:r w:rsidR="00E037D8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7E173E">
              <w:rPr>
                <w:rFonts w:ascii="Cambria" w:eastAsia="Cambria" w:hAnsi="Cambria" w:cs="Cambria"/>
                <w:lang w:val="sr-Cyrl-RS"/>
              </w:rPr>
              <w:t>Наставник тражи да размене мишљења и да се договоре шта ће записати. Тражи и да запишу што више онога што су чули на часу и само ако је неопходно да се послуже уџбеником да би довршили задатак.</w:t>
            </w:r>
          </w:p>
          <w:p w:rsidR="00D24496" w:rsidRDefault="00D24496" w:rsidP="00D24496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24496" w:rsidRPr="003B1DCA" w:rsidRDefault="00D24496" w:rsidP="00D24496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цртају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и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попуњавају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прове</w:t>
            </w:r>
            <w:r w:rsidR="007E173E">
              <w:rPr>
                <w:rFonts w:ascii="Cambria" w:eastAsia="Cambria" w:hAnsi="Cambria" w:cs="Cambria"/>
              </w:rPr>
              <w:t>рава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</w:rPr>
              <w:t>тачност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</w:rPr>
              <w:t>записаних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</w:rPr>
              <w:t>података</w:t>
            </w:r>
            <w:proofErr w:type="spellEnd"/>
            <w:r w:rsidR="007E173E">
              <w:rPr>
                <w:rFonts w:ascii="Cambria" w:eastAsia="Cambria" w:hAnsi="Cambria" w:cs="Cambria"/>
              </w:rPr>
              <w:t>.</w:t>
            </w:r>
            <w:r w:rsidR="007E173E">
              <w:rPr>
                <w:rFonts w:ascii="Cambria" w:eastAsia="Cambria" w:hAnsi="Cambria" w:cs="Cambria"/>
                <w:lang w:val="sr-Cyrl-RS"/>
              </w:rPr>
              <w:t xml:space="preserve"> Групе</w:t>
            </w:r>
            <w:r w:rsidR="007E17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</w:rPr>
              <w:t>затим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</w:t>
            </w:r>
            <w:r w:rsidR="006C0F55">
              <w:rPr>
                <w:rFonts w:ascii="Cambria" w:eastAsia="Cambria" w:hAnsi="Cambria" w:cs="Cambria"/>
              </w:rPr>
              <w:t>авника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који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ће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r w:rsidR="007E173E">
              <w:rPr>
                <w:rFonts w:ascii="Cambria" w:eastAsia="Cambria" w:hAnsi="Cambria" w:cs="Cambria"/>
                <w:lang w:val="sr-Cyrl-RS"/>
              </w:rPr>
              <w:t xml:space="preserve">у табелу </w:t>
            </w:r>
            <w:proofErr w:type="spellStart"/>
            <w:r w:rsidR="006C0F55">
              <w:rPr>
                <w:rFonts w:ascii="Cambria" w:eastAsia="Cambria" w:hAnsi="Cambria" w:cs="Cambria"/>
              </w:rPr>
              <w:t>на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табли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уписати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0F55">
              <w:rPr>
                <w:rFonts w:ascii="Cambria" w:eastAsia="Cambria" w:hAnsi="Cambria" w:cs="Cambria"/>
              </w:rPr>
              <w:t>податке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6C0F55">
              <w:rPr>
                <w:rFonts w:ascii="Cambria" w:eastAsia="Cambria" w:hAnsi="Cambria" w:cs="Cambria"/>
              </w:rPr>
              <w:t>колону</w:t>
            </w:r>
            <w:proofErr w:type="spellEnd"/>
            <w:r w:rsidR="006C0F55">
              <w:rPr>
                <w:rFonts w:ascii="Cambria" w:eastAsia="Cambria" w:hAnsi="Cambria" w:cs="Cambria"/>
              </w:rPr>
              <w:t xml:space="preserve"> </w:t>
            </w:r>
            <w:r w:rsidR="007E173E">
              <w:rPr>
                <w:rFonts w:ascii="Cambria" w:eastAsia="Cambria" w:hAnsi="Cambria" w:cs="Cambria"/>
                <w:lang w:val="sr-Cyrl-RS"/>
              </w:rPr>
              <w:t>коју је попунила њихова група</w:t>
            </w:r>
            <w:r w:rsidR="006C0F55">
              <w:rPr>
                <w:rFonts w:ascii="Cambria" w:eastAsia="Cambria" w:hAnsi="Cambria" w:cs="Cambria"/>
              </w:rPr>
              <w:t>.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Представници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излазе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r w:rsidR="005B50A7">
              <w:rPr>
                <w:rFonts w:ascii="Cambria" w:eastAsia="Cambria" w:hAnsi="Cambria" w:cs="Cambria"/>
                <w:lang w:val="sr-Cyrl-RS"/>
              </w:rPr>
              <w:t>попуњавају табелу</w:t>
            </w:r>
            <w:r w:rsidR="005B50A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B50A7">
              <w:rPr>
                <w:rFonts w:ascii="Cambria" w:eastAsia="Cambria" w:hAnsi="Cambria" w:cs="Cambria"/>
              </w:rPr>
              <w:t>уз</w:t>
            </w:r>
            <w:proofErr w:type="spellEnd"/>
            <w:r w:rsidR="005B50A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B50A7">
              <w:rPr>
                <w:rFonts w:ascii="Cambria" w:eastAsia="Cambria" w:hAnsi="Cambria" w:cs="Cambria"/>
              </w:rPr>
              <w:t>објашњења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 w:rsidR="00EE490D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слушају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и</w:t>
            </w:r>
            <w:r w:rsidR="00EE49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E490D">
              <w:rPr>
                <w:rFonts w:ascii="Cambria" w:eastAsia="Cambria" w:hAnsi="Cambria" w:cs="Cambria"/>
              </w:rPr>
              <w:t>преписују</w:t>
            </w:r>
            <w:proofErr w:type="spellEnd"/>
            <w:r w:rsidR="00EE490D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EE490D">
              <w:rPr>
                <w:rFonts w:ascii="Cambria" w:eastAsia="Cambria" w:hAnsi="Cambria" w:cs="Cambria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колоне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недостају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3B1DCA" w:rsidRDefault="003B1DCA" w:rsidP="00F747F1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tbl>
            <w:tblPr>
              <w:tblW w:w="921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150"/>
              <w:gridCol w:w="2339"/>
              <w:gridCol w:w="2325"/>
              <w:gridCol w:w="2402"/>
            </w:tblGrid>
            <w:tr w:rsidR="005A74ED" w:rsidTr="005A1A50">
              <w:trPr>
                <w:trHeight w:val="331"/>
                <w:jc w:val="center"/>
              </w:trPr>
              <w:tc>
                <w:tcPr>
                  <w:tcW w:w="9216" w:type="dxa"/>
                  <w:gridSpan w:val="4"/>
                  <w:vAlign w:val="center"/>
                </w:tcPr>
                <w:p w:rsidR="005A74ED" w:rsidRPr="005A74ED" w:rsidRDefault="005A74ED" w:rsidP="005A74ED">
                  <w:pPr>
                    <w:pStyle w:val="Normal1"/>
                    <w:jc w:val="center"/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</w:pPr>
                  <w:r w:rsidRPr="005A74ED">
                    <w:rPr>
                      <w:rFonts w:ascii="Cambria" w:eastAsia="Cambria" w:hAnsi="Cambria" w:cs="Cambria"/>
                      <w:b/>
                      <w:sz w:val="24"/>
                      <w:szCs w:val="24"/>
                    </w:rPr>
                    <w:t>ИНДУСТРИЈСКА РЕВОЛУЦИЈА</w:t>
                  </w:r>
                </w:p>
              </w:tc>
            </w:tr>
            <w:tr w:rsidR="005A74ED" w:rsidTr="005A74ED">
              <w:trPr>
                <w:trHeight w:val="395"/>
                <w:jc w:val="center"/>
              </w:trPr>
              <w:tc>
                <w:tcPr>
                  <w:tcW w:w="2150" w:type="dxa"/>
                  <w:vAlign w:val="center"/>
                </w:tcPr>
                <w:p w:rsidR="005A74ED" w:rsidRDefault="005A74ED" w:rsidP="005A74ED">
                  <w:pPr>
                    <w:pStyle w:val="Normal1"/>
                    <w:jc w:val="center"/>
                    <w:rPr>
                      <w:rFonts w:ascii="Cambria" w:eastAsia="Cambria" w:hAnsi="Cambria" w:cs="Cambria"/>
                    </w:rPr>
                  </w:pPr>
                  <w:r>
                    <w:rPr>
                      <w:rFonts w:ascii="Cambria" w:eastAsia="Cambria" w:hAnsi="Cambria" w:cs="Cambria"/>
                    </w:rPr>
                    <w:t>ПРОНАЛАЗАЧИ И ЊИХОВИ ИЗУМИ</w:t>
                  </w:r>
                </w:p>
              </w:tc>
              <w:tc>
                <w:tcPr>
                  <w:tcW w:w="2339" w:type="dxa"/>
                  <w:vAlign w:val="center"/>
                </w:tcPr>
                <w:p w:rsidR="005A74ED" w:rsidRDefault="005A74ED" w:rsidP="005A74ED">
                  <w:pPr>
                    <w:pStyle w:val="Normal1"/>
                    <w:jc w:val="center"/>
                    <w:rPr>
                      <w:rFonts w:ascii="Cambria" w:eastAsia="Cambria" w:hAnsi="Cambria" w:cs="Cambria"/>
                    </w:rPr>
                  </w:pPr>
                  <w:r>
                    <w:rPr>
                      <w:rFonts w:ascii="Cambria" w:eastAsia="Cambria" w:hAnsi="Cambria" w:cs="Cambria"/>
                    </w:rPr>
                    <w:t>ПРИВРЕДНЕ И ИНДУСТРИЈСКЕ ГРАНЕ КОЈЕ ЈАЧАЈУ</w:t>
                  </w:r>
                </w:p>
              </w:tc>
              <w:tc>
                <w:tcPr>
                  <w:tcW w:w="2325" w:type="dxa"/>
                  <w:vAlign w:val="center"/>
                </w:tcPr>
                <w:p w:rsidR="005A74ED" w:rsidRPr="006C0F55" w:rsidRDefault="005A74ED" w:rsidP="005A74ED">
                  <w:pPr>
                    <w:pStyle w:val="Normal1"/>
                    <w:jc w:val="center"/>
                    <w:rPr>
                      <w:rFonts w:ascii="Cambria" w:eastAsia="Cambria" w:hAnsi="Cambria" w:cs="Cambria"/>
                    </w:rPr>
                  </w:pPr>
                  <w:r>
                    <w:rPr>
                      <w:rFonts w:ascii="Cambria" w:eastAsia="Cambria" w:hAnsi="Cambria" w:cs="Cambria"/>
                    </w:rPr>
                    <w:t>ПОЗИТИВНЕ ПРОМЕНЕ</w:t>
                  </w:r>
                </w:p>
              </w:tc>
              <w:tc>
                <w:tcPr>
                  <w:tcW w:w="2402" w:type="dxa"/>
                  <w:vAlign w:val="center"/>
                </w:tcPr>
                <w:p w:rsidR="005A74ED" w:rsidRPr="006C0F55" w:rsidRDefault="005A74ED" w:rsidP="005A74ED">
                  <w:pPr>
                    <w:pStyle w:val="Normal1"/>
                    <w:jc w:val="center"/>
                    <w:rPr>
                      <w:rFonts w:ascii="Cambria" w:eastAsia="Cambria" w:hAnsi="Cambria" w:cs="Cambria"/>
                    </w:rPr>
                  </w:pPr>
                  <w:r>
                    <w:rPr>
                      <w:rFonts w:ascii="Cambria" w:eastAsia="Cambria" w:hAnsi="Cambria" w:cs="Cambria"/>
                    </w:rPr>
                    <w:t>НЕГАТИВНЕ  ПРОМЕНЕ</w:t>
                  </w:r>
                </w:p>
              </w:tc>
            </w:tr>
            <w:tr w:rsidR="005A74ED" w:rsidTr="005B50A7">
              <w:trPr>
                <w:trHeight w:val="2123"/>
                <w:jc w:val="center"/>
              </w:trPr>
              <w:tc>
                <w:tcPr>
                  <w:tcW w:w="2150" w:type="dxa"/>
                </w:tcPr>
                <w:p w:rsidR="005A74ED" w:rsidRDefault="005A74ED" w:rsidP="005A74ED">
                  <w:pPr>
                    <w:pStyle w:val="Normal1"/>
                    <w:jc w:val="both"/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pStyle w:val="Normal1"/>
                    <w:jc w:val="both"/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pStyle w:val="Normal1"/>
                    <w:jc w:val="both"/>
                    <w:rPr>
                      <w:rFonts w:ascii="Cambria" w:eastAsia="Cambria" w:hAnsi="Cambria" w:cs="Cambria"/>
                    </w:rPr>
                  </w:pPr>
                </w:p>
              </w:tc>
              <w:tc>
                <w:tcPr>
                  <w:tcW w:w="2339" w:type="dxa"/>
                </w:tcPr>
                <w:p w:rsidR="005A74ED" w:rsidRDefault="005A74ED" w:rsidP="005A74ED">
                  <w:pPr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pStyle w:val="Normal1"/>
                    <w:jc w:val="both"/>
                    <w:rPr>
                      <w:rFonts w:ascii="Cambria" w:eastAsia="Cambria" w:hAnsi="Cambria" w:cs="Cambria"/>
                    </w:rPr>
                  </w:pPr>
                </w:p>
              </w:tc>
              <w:tc>
                <w:tcPr>
                  <w:tcW w:w="2325" w:type="dxa"/>
                </w:tcPr>
                <w:p w:rsidR="005A74ED" w:rsidRDefault="005A74ED" w:rsidP="005A74ED">
                  <w:pPr>
                    <w:pStyle w:val="Normal1"/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pStyle w:val="Normal1"/>
                    <w:jc w:val="both"/>
                    <w:rPr>
                      <w:rFonts w:ascii="Cambria" w:eastAsia="Cambria" w:hAnsi="Cambria" w:cs="Cambria"/>
                    </w:rPr>
                  </w:pPr>
                </w:p>
              </w:tc>
              <w:tc>
                <w:tcPr>
                  <w:tcW w:w="2402" w:type="dxa"/>
                </w:tcPr>
                <w:p w:rsidR="005A74ED" w:rsidRDefault="005A74ED" w:rsidP="005A74ED">
                  <w:pPr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rPr>
                      <w:rFonts w:ascii="Cambria" w:eastAsia="Cambria" w:hAnsi="Cambria" w:cs="Cambria"/>
                    </w:rPr>
                  </w:pPr>
                </w:p>
                <w:p w:rsidR="005A74ED" w:rsidRDefault="005A74ED" w:rsidP="005A74ED">
                  <w:pPr>
                    <w:pStyle w:val="Normal1"/>
                    <w:jc w:val="both"/>
                    <w:rPr>
                      <w:rFonts w:ascii="Cambria" w:eastAsia="Cambria" w:hAnsi="Cambria" w:cs="Cambria"/>
                    </w:rPr>
                  </w:pPr>
                </w:p>
              </w:tc>
            </w:tr>
          </w:tbl>
          <w:p w:rsidR="00E16636" w:rsidRPr="006C0F55" w:rsidRDefault="00E16636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E16636" w:rsidRPr="00766075" w:rsidRDefault="00EE490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</w:t>
            </w:r>
            <w:r w:rsidR="00766075">
              <w:rPr>
                <w:rFonts w:ascii="Cambria" w:eastAsia="Cambria" w:hAnsi="Cambria" w:cs="Cambria"/>
                <w:b/>
              </w:rPr>
              <w:t>5</w:t>
            </w:r>
            <w:r w:rsidR="009B71C5">
              <w:rPr>
                <w:rFonts w:ascii="Cambria" w:eastAsia="Cambria" w:hAnsi="Cambria" w:cs="Cambria"/>
                <w:b/>
                <w:lang w:val="sr-Cyrl-RS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E173E">
              <w:rPr>
                <w:rFonts w:ascii="Cambria" w:eastAsia="Cambria" w:hAnsi="Cambria" w:cs="Cambria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E16636" w:rsidRDefault="00EE490D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модерни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16636" w:rsidRDefault="00EE490D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данас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саобраћај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E16636" w:rsidRDefault="00EE490D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завршена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индустријског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развоја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766075" w:rsidRPr="00766075" w:rsidRDefault="00EE490D" w:rsidP="00766075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</w:rPr>
            </w:pP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Имате</w:t>
            </w:r>
            <w:proofErr w:type="spellEnd"/>
            <w:r w:rsidRPr="0076607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Pr="0076607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неки</w:t>
            </w:r>
            <w:proofErr w:type="spellEnd"/>
            <w:r w:rsidRPr="0076607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лични</w:t>
            </w:r>
            <w:proofErr w:type="spellEnd"/>
            <w:r w:rsidRPr="0076607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изум</w:t>
            </w:r>
            <w:proofErr w:type="spellEnd"/>
            <w:r w:rsidRPr="00766075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чему</w:t>
            </w:r>
            <w:proofErr w:type="spellEnd"/>
            <w:r w:rsidRPr="00766075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766075">
              <w:rPr>
                <w:rFonts w:ascii="Cambria" w:eastAsia="Cambria" w:hAnsi="Cambria" w:cs="Cambria"/>
                <w:color w:val="000000"/>
              </w:rPr>
              <w:t>служи</w:t>
            </w:r>
            <w:proofErr w:type="spellEnd"/>
            <w:r w:rsidR="00766075">
              <w:rPr>
                <w:rFonts w:ascii="Cambria" w:eastAsia="Cambria" w:hAnsi="Cambria" w:cs="Cambria"/>
                <w:color w:val="000000"/>
              </w:rPr>
              <w:t>?</w:t>
            </w:r>
          </w:p>
          <w:p w:rsidR="005B50A7" w:rsidRDefault="005B50A7" w:rsidP="007E173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 w:rsidRPr="005B50A7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</w:t>
            </w:r>
            <w:r w:rsidRPr="005B50A7">
              <w:rPr>
                <w:rFonts w:ascii="Cambria" w:eastAsia="Cambria" w:hAnsi="Cambria" w:cs="Cambria"/>
              </w:rPr>
              <w:t>кре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>ће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пажњу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речи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Pr="005B50A7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Прозива ученике да их прочитају наглас</w:t>
            </w:r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П</w:t>
            </w:r>
            <w:r w:rsidR="00EE490D">
              <w:rPr>
                <w:rFonts w:ascii="Cambria" w:eastAsia="Cambria" w:hAnsi="Cambria" w:cs="Cambria"/>
              </w:rPr>
              <w:t>охваљу</w:t>
            </w:r>
            <w:r w:rsidR="007E173E">
              <w:rPr>
                <w:rFonts w:ascii="Cambria" w:eastAsia="Cambria" w:hAnsi="Cambria" w:cs="Cambria"/>
              </w:rPr>
              <w:t>је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E173E">
              <w:rPr>
                <w:rFonts w:ascii="Cambria" w:eastAsia="Cambria" w:hAnsi="Cambria" w:cs="Cambria"/>
              </w:rPr>
              <w:t>ученике</w:t>
            </w:r>
            <w:proofErr w:type="spellEnd"/>
            <w:r w:rsidR="007E173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766075">
              <w:rPr>
                <w:rFonts w:ascii="Cambria" w:eastAsia="Cambria" w:hAnsi="Cambria" w:cs="Cambria"/>
              </w:rPr>
              <w:t>најављује</w:t>
            </w:r>
            <w:proofErr w:type="spellEnd"/>
            <w:r w:rsidR="0076607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66075">
              <w:rPr>
                <w:rFonts w:ascii="Cambria" w:eastAsia="Cambria" w:hAnsi="Cambria" w:cs="Cambria"/>
              </w:rPr>
              <w:t>да</w:t>
            </w:r>
            <w:proofErr w:type="spellEnd"/>
            <w:r w:rsidR="0076607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66075">
              <w:rPr>
                <w:rFonts w:ascii="Cambria" w:eastAsia="Cambria" w:hAnsi="Cambria" w:cs="Cambria"/>
              </w:rPr>
              <w:t>ће</w:t>
            </w:r>
            <w:proofErr w:type="spellEnd"/>
            <w:r w:rsidR="0076607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66075">
              <w:rPr>
                <w:rFonts w:ascii="Cambria" w:eastAsia="Cambria" w:hAnsi="Cambria" w:cs="Cambria"/>
              </w:rPr>
              <w:t>на</w:t>
            </w:r>
            <w:proofErr w:type="spellEnd"/>
            <w:r w:rsidR="0076607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66075">
              <w:rPr>
                <w:rFonts w:ascii="Cambria" w:eastAsia="Cambria" w:hAnsi="Cambria" w:cs="Cambria"/>
              </w:rPr>
              <w:t>наредн</w:t>
            </w:r>
            <w:proofErr w:type="spellEnd"/>
            <w:r w:rsidR="007E173E">
              <w:rPr>
                <w:rFonts w:ascii="Cambria" w:eastAsia="Cambria" w:hAnsi="Cambria" w:cs="Cambria"/>
                <w:lang w:val="sr-Cyrl-RS"/>
              </w:rPr>
              <w:t>ом</w:t>
            </w:r>
            <w:r w:rsidR="0076607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66075">
              <w:rPr>
                <w:rFonts w:ascii="Cambria" w:eastAsia="Cambria" w:hAnsi="Cambria" w:cs="Cambria"/>
              </w:rPr>
              <w:t>часу</w:t>
            </w:r>
            <w:proofErr w:type="spellEnd"/>
            <w:r w:rsidR="0076607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66075">
              <w:rPr>
                <w:rFonts w:ascii="Cambria" w:eastAsia="Cambria" w:hAnsi="Cambria" w:cs="Cambria"/>
              </w:rPr>
              <w:t>учити</w:t>
            </w:r>
            <w:proofErr w:type="spellEnd"/>
            <w:r w:rsidR="00766075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766075">
              <w:rPr>
                <w:rFonts w:ascii="Cambria" w:eastAsia="Cambria" w:hAnsi="Cambria" w:cs="Cambria"/>
              </w:rPr>
              <w:t>п</w:t>
            </w:r>
            <w:r w:rsidR="00EE490D">
              <w:rPr>
                <w:rFonts w:ascii="Cambria" w:eastAsia="Cambria" w:hAnsi="Cambria" w:cs="Cambria"/>
              </w:rPr>
              <w:t>олитичким</w:t>
            </w:r>
            <w:proofErr w:type="spellEnd"/>
            <w:r w:rsidR="00EE49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E490D">
              <w:rPr>
                <w:rFonts w:ascii="Cambria" w:eastAsia="Cambria" w:hAnsi="Cambria" w:cs="Cambria"/>
              </w:rPr>
              <w:t>револуцијама</w:t>
            </w:r>
            <w:proofErr w:type="spellEnd"/>
            <w:r w:rsidR="00EE490D">
              <w:rPr>
                <w:rFonts w:ascii="Cambria" w:eastAsia="Cambria" w:hAnsi="Cambria" w:cs="Cambria"/>
              </w:rPr>
              <w:t>.</w:t>
            </w:r>
          </w:p>
          <w:p w:rsidR="00E16636" w:rsidRDefault="00E16636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E16636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E16636" w:rsidRDefault="00EE490D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bookmarkStart w:id="1" w:name="_gjdgxs" w:colFirst="0" w:colLast="0"/>
            <w:bookmarkEnd w:id="1"/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E16636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E16636" w:rsidRDefault="00E1663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E16636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E16636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6636" w:rsidRDefault="00EE490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E16636" w:rsidRDefault="00E16636">
      <w:pPr>
        <w:pStyle w:val="Normal1"/>
      </w:pPr>
    </w:p>
    <w:p w:rsidR="00E16636" w:rsidRDefault="00E16636">
      <w:pPr>
        <w:pStyle w:val="Normal1"/>
      </w:pPr>
    </w:p>
    <w:p w:rsidR="00E16636" w:rsidRDefault="00E16636">
      <w:pPr>
        <w:pStyle w:val="Normal1"/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  <w:rPr>
          <w:rFonts w:ascii="Cambria" w:eastAsia="Cambria" w:hAnsi="Cambria" w:cs="Cambria"/>
        </w:rPr>
      </w:pPr>
    </w:p>
    <w:p w:rsidR="00E16636" w:rsidRDefault="00E16636">
      <w:pPr>
        <w:pStyle w:val="Normal1"/>
      </w:pPr>
    </w:p>
    <w:sectPr w:rsidR="00E16636" w:rsidSect="00E1663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E114D"/>
    <w:multiLevelType w:val="multilevel"/>
    <w:tmpl w:val="DBA4CE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AF700CD"/>
    <w:multiLevelType w:val="hybridMultilevel"/>
    <w:tmpl w:val="7E4491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F5B63"/>
    <w:multiLevelType w:val="multilevel"/>
    <w:tmpl w:val="772681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DAE7DAD"/>
    <w:multiLevelType w:val="multilevel"/>
    <w:tmpl w:val="57B062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548116C7"/>
    <w:multiLevelType w:val="multilevel"/>
    <w:tmpl w:val="F580D1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785911"/>
    <w:multiLevelType w:val="multilevel"/>
    <w:tmpl w:val="F446D4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E16636"/>
    <w:rsid w:val="002C3763"/>
    <w:rsid w:val="003B1DCA"/>
    <w:rsid w:val="005A74ED"/>
    <w:rsid w:val="005B50A7"/>
    <w:rsid w:val="005D52C6"/>
    <w:rsid w:val="006C0F55"/>
    <w:rsid w:val="00766075"/>
    <w:rsid w:val="007E173E"/>
    <w:rsid w:val="009B71C5"/>
    <w:rsid w:val="00C332E3"/>
    <w:rsid w:val="00D24496"/>
    <w:rsid w:val="00E037D8"/>
    <w:rsid w:val="00E16636"/>
    <w:rsid w:val="00EE490D"/>
    <w:rsid w:val="00F7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CE5C015-A393-4050-A5F1-053F1BF73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2E3"/>
  </w:style>
  <w:style w:type="paragraph" w:styleId="Heading1">
    <w:name w:val="heading 1"/>
    <w:basedOn w:val="Normal1"/>
    <w:next w:val="Normal1"/>
    <w:rsid w:val="00E1663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E1663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E1663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E1663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E1663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E1663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E16636"/>
  </w:style>
  <w:style w:type="paragraph" w:styleId="Title">
    <w:name w:val="Title"/>
    <w:basedOn w:val="Normal1"/>
    <w:next w:val="Normal1"/>
    <w:rsid w:val="00E1663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E1663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E1663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E166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663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1663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60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60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10</cp:revision>
  <dcterms:created xsi:type="dcterms:W3CDTF">2020-05-12T10:01:00Z</dcterms:created>
  <dcterms:modified xsi:type="dcterms:W3CDTF">2020-06-09T16:55:00Z</dcterms:modified>
</cp:coreProperties>
</file>