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0B5" w:rsidRPr="00F139E2" w:rsidRDefault="000F50B5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0F50B5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Pr="00B64955" w:rsidRDefault="00985DF5" w:rsidP="00985DF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 w:rsidR="00B64955">
              <w:rPr>
                <w:rFonts w:ascii="Cambria" w:eastAsia="Cambria" w:hAnsi="Cambria" w:cs="Cambria"/>
                <w:b/>
                <w:color w:val="000000"/>
                <w:lang w:val="en-US"/>
              </w:rPr>
              <w:t>ИСТОРИЈА</w:t>
            </w:r>
          </w:p>
        </w:tc>
      </w:tr>
      <w:tr w:rsidR="000F50B5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r>
              <w:rPr>
                <w:rFonts w:ascii="Cambria" w:eastAsia="Cambria" w:hAnsi="Cambria" w:cs="Cambria"/>
                <w:b/>
                <w:color w:val="000000"/>
              </w:rPr>
              <w:t>Историја за 7. разред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</w:p>
        </w:tc>
      </w:tr>
      <w:tr w:rsidR="000F50B5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0F50B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0F50B5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0F50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тема: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СРПСКЕ</w:t>
            </w:r>
            <w:r w:rsidR="00BD6EE5">
              <w:rPr>
                <w:rFonts w:ascii="Cambria" w:eastAsia="Cambria" w:hAnsi="Cambria" w:cs="Cambria"/>
              </w:rPr>
              <w:t xml:space="preserve">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0F50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јединица: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СРБИ ПОД ТУЂИНСКОМ ВЛАШЋУ КРАЈЕМ XVIII  И ПОЧЕТКОМ XIX  ВЕКА</w:t>
            </w:r>
          </w:p>
        </w:tc>
      </w:tr>
      <w:tr w:rsidR="000F50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Тип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Default="00985DF5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</w:p>
        </w:tc>
      </w:tr>
      <w:tr w:rsidR="000F50B5" w:rsidTr="00E6081A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Циљ часа: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Default="00BD6EE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Утврђивање </w:t>
            </w:r>
            <w:r w:rsidR="00985DF5">
              <w:rPr>
                <w:rFonts w:ascii="Cambria" w:eastAsia="Cambria" w:hAnsi="Cambria" w:cs="Cambria"/>
              </w:rPr>
              <w:t>знања о положају Срба у Хабзбуршкој монархији и Османском царству</w:t>
            </w:r>
          </w:p>
        </w:tc>
      </w:tr>
      <w:tr w:rsidR="000F50B5" w:rsidTr="00E6081A">
        <w:trPr>
          <w:trHeight w:val="224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Очекивани исходи: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 крају часа ученици ће бити у стању да:</w:t>
            </w:r>
          </w:p>
          <w:p w:rsidR="000F50B5" w:rsidRDefault="00985DF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објасне какав је био положај и живот Срба у Хабзбуршкој монархији и Османском царстрву</w:t>
            </w:r>
          </w:p>
          <w:p w:rsidR="000F50B5" w:rsidRDefault="00985DF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уоче разлике у положају Срба у ове две државе</w:t>
            </w:r>
          </w:p>
          <w:p w:rsidR="000F50B5" w:rsidRDefault="00985DF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покажу на карти границе и простор </w:t>
            </w:r>
            <w:r w:rsidR="0096789F">
              <w:rPr>
                <w:rFonts w:ascii="Cambria" w:eastAsia="Cambria" w:hAnsi="Cambria" w:cs="Cambria"/>
                <w:color w:val="000000"/>
              </w:rPr>
              <w:t>ових држава као и просторе насељ</w:t>
            </w:r>
            <w:r>
              <w:rPr>
                <w:rFonts w:ascii="Cambria" w:eastAsia="Cambria" w:hAnsi="Cambria" w:cs="Cambria"/>
                <w:color w:val="000000"/>
              </w:rPr>
              <w:t>ене Србима</w:t>
            </w:r>
          </w:p>
          <w:p w:rsidR="000F50B5" w:rsidRDefault="00985DF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разумеју улогу и значај важних личности из културног живота</w:t>
            </w:r>
            <w:r w:rsidR="00E6081A">
              <w:rPr>
                <w:rFonts w:ascii="Cambria" w:eastAsia="Cambria" w:hAnsi="Cambria" w:cs="Cambria"/>
                <w:color w:val="000000"/>
                <w:lang w:val="sr-Cyrl-RS"/>
              </w:rPr>
              <w:t xml:space="preserve"> Срба</w:t>
            </w:r>
          </w:p>
          <w:p w:rsidR="000F50B5" w:rsidRDefault="00985DF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опишу улогу православне цркве и црквено-народних сабора</w:t>
            </w:r>
            <w:r w:rsidR="00E6081A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</w:p>
        </w:tc>
      </w:tr>
      <w:tr w:rsidR="000F50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Облик рада: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Pr="0096789F" w:rsidRDefault="00985DF5" w:rsidP="0096789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Фронтални, групни </w:t>
            </w:r>
            <w:r w:rsidR="0096789F">
              <w:rPr>
                <w:rFonts w:ascii="Cambria" w:eastAsia="Cambria" w:hAnsi="Cambria" w:cs="Cambria"/>
                <w:lang w:val="en-US"/>
              </w:rPr>
              <w:t xml:space="preserve">и </w:t>
            </w:r>
            <w:proofErr w:type="spellStart"/>
            <w:r w:rsidR="0096789F">
              <w:rPr>
                <w:rFonts w:ascii="Cambria" w:eastAsia="Cambria" w:hAnsi="Cambria" w:cs="Cambria"/>
                <w:lang w:val="en-US"/>
              </w:rPr>
              <w:t>рад</w:t>
            </w:r>
            <w:proofErr w:type="spellEnd"/>
            <w:r w:rsidR="0096789F">
              <w:rPr>
                <w:rFonts w:ascii="Cambria" w:eastAsia="Cambria" w:hAnsi="Cambria" w:cs="Cambria"/>
                <w:lang w:val="en-US"/>
              </w:rPr>
              <w:t xml:space="preserve"> у </w:t>
            </w:r>
            <w:proofErr w:type="spellStart"/>
            <w:r w:rsidR="0096789F">
              <w:rPr>
                <w:rFonts w:ascii="Cambria" w:eastAsia="Cambria" w:hAnsi="Cambria" w:cs="Cambria"/>
                <w:lang w:val="en-US"/>
              </w:rPr>
              <w:t>пару</w:t>
            </w:r>
            <w:proofErr w:type="spellEnd"/>
          </w:p>
        </w:tc>
      </w:tr>
      <w:tr w:rsidR="000F50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Наставне методе: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Pr="00F5339F" w:rsidRDefault="00985DF5" w:rsidP="0096789F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r>
              <w:rPr>
                <w:rFonts w:ascii="Cambria" w:eastAsia="Cambria" w:hAnsi="Cambria" w:cs="Cambria"/>
              </w:rPr>
              <w:t>Монолошко-дијалошка метода</w:t>
            </w:r>
            <w:r w:rsidR="00F5339F">
              <w:rPr>
                <w:rFonts w:ascii="Cambria" w:eastAsia="Cambria" w:hAnsi="Cambria" w:cs="Cambria"/>
                <w:lang w:val="sr-Cyrl-RS"/>
              </w:rPr>
              <w:t>, рад на тексту</w:t>
            </w:r>
          </w:p>
        </w:tc>
      </w:tr>
      <w:tr w:rsidR="000F50B5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Наставна средства: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r>
              <w:rPr>
                <w:rFonts w:ascii="Cambria" w:eastAsia="Cambria" w:hAnsi="Cambria" w:cs="Cambria"/>
              </w:rPr>
              <w:t>Уџбеник, табла, пројектор, компјутер</w:t>
            </w:r>
          </w:p>
        </w:tc>
      </w:tr>
      <w:tr w:rsidR="000F50B5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Pr="00BD6EE5" w:rsidRDefault="00985DF5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r>
              <w:rPr>
                <w:rFonts w:ascii="Cambria" w:eastAsia="Cambria" w:hAnsi="Cambria" w:cs="Cambria"/>
                <w:color w:val="000000"/>
              </w:rPr>
              <w:t>Међупредметне компетенције</w:t>
            </w:r>
            <w:r w:rsidR="00BD6EE5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50B5" w:rsidRDefault="00BD6EE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Компетенција  за  учење, комуникација , </w:t>
            </w:r>
            <w:r w:rsidR="00985DF5">
              <w:rPr>
                <w:rFonts w:ascii="Cambria" w:eastAsia="Cambria" w:hAnsi="Cambria" w:cs="Cambria"/>
              </w:rPr>
              <w:t>сарадња</w:t>
            </w:r>
          </w:p>
        </w:tc>
      </w:tr>
      <w:tr w:rsidR="000F50B5" w:rsidTr="0081273F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0F50B5" w:rsidRDefault="00985DF5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D81E62" w:rsidRPr="00D81E62" w:rsidTr="00D81E62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 w:rsidRPr="00D81E62">
              <w:rPr>
                <w:rFonts w:ascii="Cambria" w:eastAsia="Cambria" w:hAnsi="Cambria" w:cs="Cambria"/>
                <w:b/>
              </w:rPr>
              <w:t>Уводни део (5 минута):</w:t>
            </w: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 w:rsidRPr="00D81E62">
              <w:rPr>
                <w:rFonts w:ascii="Cambria" w:eastAsia="Cambria" w:hAnsi="Cambria" w:cs="Cambria"/>
              </w:rPr>
              <w:t>Наставник најављује утврђивање наставне јединице која је обрађена прошлог часа. Пројектује на табли  задатке за групе са објашњеним захтевима са претходног часа. На овом часу ученици из прве и друге групе добијају задатак који је на претходном часу радила трећа и четврта група и  обрнуто.</w:t>
            </w: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 w:rsidRPr="00D81E62">
              <w:rPr>
                <w:rFonts w:ascii="Cambria" w:eastAsia="Cambria" w:hAnsi="Cambria" w:cs="Cambria"/>
                <w:b/>
              </w:rPr>
              <w:t>Пројекција на табли група са задацима од претходног часа:</w:t>
            </w:r>
          </w:p>
          <w:p w:rsidR="00D81E62" w:rsidRPr="00D81E62" w:rsidRDefault="00D81E62" w:rsidP="00F5339F">
            <w:pPr>
              <w:pStyle w:val="Normal1"/>
              <w:ind w:left="432"/>
              <w:jc w:val="both"/>
              <w:rPr>
                <w:rFonts w:ascii="Cambria" w:eastAsia="Cambria" w:hAnsi="Cambria" w:cs="Cambria"/>
              </w:rPr>
            </w:pPr>
            <w:r w:rsidRPr="00D81E62">
              <w:rPr>
                <w:rFonts w:ascii="Cambria" w:eastAsia="Cambria" w:hAnsi="Cambria" w:cs="Cambria"/>
                <w:b/>
              </w:rPr>
              <w:t xml:space="preserve">Прва и друга </w:t>
            </w:r>
            <w:r w:rsidRPr="00D81E62">
              <w:rPr>
                <w:rFonts w:ascii="Cambria" w:eastAsia="Cambria" w:hAnsi="Cambria" w:cs="Cambria"/>
              </w:rPr>
              <w:t xml:space="preserve">група из одељка „Срби у Хабзбуршкој монархији крајем XVIII и у првој половини XIX века“ треба да напишу у свеске најбитније о одлукама Темишварског сабора, културним институцијама и важним личностима код Срба у Хабзбуршкој монархији. </w:t>
            </w:r>
          </w:p>
          <w:p w:rsidR="00D81E62" w:rsidRPr="00D81E62" w:rsidRDefault="00D81E62" w:rsidP="00F5339F">
            <w:pPr>
              <w:pStyle w:val="Normal1"/>
              <w:ind w:left="432"/>
              <w:jc w:val="both"/>
              <w:rPr>
                <w:rFonts w:ascii="Cambria" w:eastAsia="Cambria" w:hAnsi="Cambria" w:cs="Cambria"/>
              </w:rPr>
            </w:pPr>
            <w:r w:rsidRPr="00D81E62">
              <w:rPr>
                <w:rFonts w:ascii="Cambria" w:eastAsia="Cambria" w:hAnsi="Cambria" w:cs="Cambria"/>
                <w:b/>
              </w:rPr>
              <w:t>Трећа и четврта</w:t>
            </w:r>
            <w:r w:rsidRPr="00D81E62">
              <w:rPr>
                <w:rFonts w:ascii="Cambria" w:eastAsia="Cambria" w:hAnsi="Cambria" w:cs="Cambria"/>
              </w:rPr>
              <w:t xml:space="preserve"> из одељка  „Срби у Османском ц</w:t>
            </w:r>
            <w:r w:rsidR="00BD6EE5">
              <w:rPr>
                <w:rFonts w:ascii="Cambria" w:eastAsia="Cambria" w:hAnsi="Cambria" w:cs="Cambria"/>
              </w:rPr>
              <w:t xml:space="preserve">арству уочи Српске револуције“ </w:t>
            </w:r>
            <w:r w:rsidRPr="00D81E62">
              <w:rPr>
                <w:rFonts w:ascii="Cambria" w:eastAsia="Cambria" w:hAnsi="Cambria" w:cs="Cambria"/>
              </w:rPr>
              <w:t xml:space="preserve">да напишу </w:t>
            </w:r>
            <w:r w:rsidRPr="00D81E62">
              <w:rPr>
                <w:rFonts w:ascii="Cambria" w:eastAsia="Cambria" w:hAnsi="Cambria" w:cs="Cambria"/>
              </w:rPr>
              <w:lastRenderedPageBreak/>
              <w:t xml:space="preserve">у свеске значај </w:t>
            </w:r>
            <w:r w:rsidR="00BD6EE5">
              <w:rPr>
                <w:rFonts w:ascii="Cambria" w:eastAsia="Cambria" w:hAnsi="Cambria" w:cs="Cambria"/>
                <w:lang w:val="sr-Cyrl-RS"/>
              </w:rPr>
              <w:t xml:space="preserve">и </w:t>
            </w:r>
            <w:r w:rsidRPr="00D81E62">
              <w:rPr>
                <w:rFonts w:ascii="Cambria" w:eastAsia="Cambria" w:hAnsi="Cambria" w:cs="Cambria"/>
              </w:rPr>
              <w:t>најосновније податке о Јанчићевој и Градашчевићевој буни и укидању Пећке патријаршије.</w:t>
            </w: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 w:rsidRPr="00D81E62">
              <w:rPr>
                <w:rFonts w:ascii="Cambria" w:eastAsia="Cambria" w:hAnsi="Cambria" w:cs="Cambria"/>
                <w:b/>
              </w:rPr>
              <w:t>Главни део (35 минута):</w:t>
            </w: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 w:rsidRPr="00D81E62">
              <w:rPr>
                <w:rFonts w:ascii="Cambria" w:eastAsia="Cambria" w:hAnsi="Cambria" w:cs="Cambria"/>
              </w:rPr>
              <w:t xml:space="preserve">Ученици формирају нове групе по упутству наставника и добијају нови задатак: сваки ученик у групи пише у свеску по 5 питања која почињу са упитним речима: </w:t>
            </w:r>
            <w:r w:rsidRPr="00D81E62">
              <w:rPr>
                <w:rFonts w:ascii="Cambria" w:eastAsia="Cambria" w:hAnsi="Cambria" w:cs="Cambria"/>
                <w:b/>
                <w:i/>
              </w:rPr>
              <w:t>Када? Где? Ко? Шта? Како? Зашто?</w:t>
            </w:r>
            <w:r w:rsidRPr="00D81E62">
              <w:rPr>
                <w:rFonts w:ascii="Cambria" w:eastAsia="Cambria" w:hAnsi="Cambria" w:cs="Cambria"/>
              </w:rPr>
              <w:t xml:space="preserve"> Око формулације питања договарају се на нивоу групе и сваки ученик у групи пише иста питањ</w:t>
            </w:r>
            <w:r>
              <w:rPr>
                <w:rFonts w:ascii="Cambria" w:eastAsia="Cambria" w:hAnsi="Cambria" w:cs="Cambria"/>
              </w:rPr>
              <w:t>а која су заједнички осмислили.</w:t>
            </w:r>
            <w:r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Pr="00D81E62">
              <w:rPr>
                <w:rFonts w:ascii="Cambria" w:eastAsia="Cambria" w:hAnsi="Cambria" w:cs="Cambria"/>
              </w:rPr>
              <w:t>Наставник прати рад група и проверава да ли су питања јасно формулисана. Прати време предвиђено за ову активност (око 10 минута)</w:t>
            </w:r>
            <w:r>
              <w:rPr>
                <w:rFonts w:ascii="Cambria" w:eastAsia="Cambria" w:hAnsi="Cambria" w:cs="Cambria"/>
                <w:lang w:val="sr-Cyrl-RS"/>
              </w:rPr>
              <w:t>.</w:t>
            </w:r>
          </w:p>
          <w:p w:rsid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 w:rsidRPr="00D81E62">
              <w:rPr>
                <w:rFonts w:ascii="Cambria" w:eastAsia="Cambria" w:hAnsi="Cambria" w:cs="Cambria"/>
              </w:rPr>
              <w:t xml:space="preserve">Наставник </w:t>
            </w:r>
            <w:r>
              <w:rPr>
                <w:rFonts w:ascii="Cambria" w:eastAsia="Cambria" w:hAnsi="Cambria" w:cs="Cambria"/>
                <w:lang w:val="sr-Cyrl-RS"/>
              </w:rPr>
              <w:t>затим</w:t>
            </w:r>
            <w:r w:rsidRPr="00D81E62">
              <w:rPr>
                <w:rFonts w:ascii="Cambria" w:eastAsia="Cambria" w:hAnsi="Cambria" w:cs="Cambria"/>
              </w:rPr>
              <w:t xml:space="preserve"> формира парове учени</w:t>
            </w:r>
            <w:r w:rsidR="00BD6EE5">
              <w:rPr>
                <w:rFonts w:ascii="Cambria" w:eastAsia="Cambria" w:hAnsi="Cambria" w:cs="Cambria"/>
              </w:rPr>
              <w:t>ка, приближно истог нивоа знања</w:t>
            </w:r>
            <w:r w:rsidRPr="00D81E62">
              <w:rPr>
                <w:rFonts w:ascii="Cambria" w:eastAsia="Cambria" w:hAnsi="Cambria" w:cs="Cambria"/>
              </w:rPr>
              <w:t xml:space="preserve">: сваки ученик из </w:t>
            </w:r>
            <w:r>
              <w:rPr>
                <w:rFonts w:ascii="Cambria" w:eastAsia="Cambria" w:hAnsi="Cambria" w:cs="Cambria"/>
                <w:lang w:val="sr-Cyrl-RS"/>
              </w:rPr>
              <w:t>прве</w:t>
            </w:r>
            <w:r w:rsidRPr="00D81E62">
              <w:rPr>
                <w:rFonts w:ascii="Cambria" w:eastAsia="Cambria" w:hAnsi="Cambria" w:cs="Cambria"/>
              </w:rPr>
              <w:t xml:space="preserve"> и </w:t>
            </w:r>
            <w:r>
              <w:rPr>
                <w:rFonts w:ascii="Cambria" w:eastAsia="Cambria" w:hAnsi="Cambria" w:cs="Cambria"/>
                <w:lang w:val="sr-Cyrl-RS"/>
              </w:rPr>
              <w:t>друге</w:t>
            </w:r>
            <w:r w:rsidRPr="00D81E62">
              <w:rPr>
                <w:rFonts w:ascii="Cambria" w:eastAsia="Cambria" w:hAnsi="Cambria" w:cs="Cambria"/>
              </w:rPr>
              <w:t xml:space="preserve"> групе добија свог пара из </w:t>
            </w:r>
            <w:r>
              <w:rPr>
                <w:rFonts w:ascii="Cambria" w:eastAsia="Cambria" w:hAnsi="Cambria" w:cs="Cambria"/>
                <w:lang w:val="sr-Cyrl-RS"/>
              </w:rPr>
              <w:t>треће</w:t>
            </w:r>
            <w:r w:rsidRPr="00D81E62">
              <w:rPr>
                <w:rFonts w:ascii="Cambria" w:eastAsia="Cambria" w:hAnsi="Cambria" w:cs="Cambria"/>
              </w:rPr>
              <w:t xml:space="preserve"> и </w:t>
            </w:r>
            <w:r>
              <w:rPr>
                <w:rFonts w:ascii="Cambria" w:eastAsia="Cambria" w:hAnsi="Cambria" w:cs="Cambria"/>
                <w:lang w:val="sr-Cyrl-RS"/>
              </w:rPr>
              <w:t xml:space="preserve">четврте </w:t>
            </w:r>
            <w:r>
              <w:rPr>
                <w:rFonts w:ascii="Cambria" w:eastAsia="Cambria" w:hAnsi="Cambria" w:cs="Cambria"/>
              </w:rPr>
              <w:t>групе.</w:t>
            </w:r>
            <w:r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Pr="00D81E62">
              <w:rPr>
                <w:rFonts w:ascii="Cambria" w:eastAsia="Cambria" w:hAnsi="Cambria" w:cs="Cambria"/>
              </w:rPr>
              <w:t>Формирани парови ученика седају заједно у исту клупу, размењују свеске и пишу одговоре на постављена питања. Наставник прати рад парова ученика, као и време предвиђено за ову активност (око 10 минута)</w:t>
            </w:r>
            <w:r>
              <w:rPr>
                <w:rFonts w:ascii="Cambria" w:eastAsia="Cambria" w:hAnsi="Cambria" w:cs="Cambria"/>
                <w:lang w:val="sr-Cyrl-RS"/>
              </w:rPr>
              <w:t>.</w:t>
            </w:r>
            <w:r w:rsidRPr="00D81E62">
              <w:rPr>
                <w:rFonts w:ascii="Cambria" w:eastAsia="Cambria" w:hAnsi="Cambria" w:cs="Cambria"/>
              </w:rPr>
              <w:t xml:space="preserve"> </w:t>
            </w:r>
          </w:p>
          <w:p w:rsid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 w:rsidRPr="00D81E62">
              <w:rPr>
                <w:rFonts w:ascii="Cambria" w:eastAsia="Cambria" w:hAnsi="Cambria" w:cs="Cambria"/>
              </w:rPr>
              <w:t xml:space="preserve">Ученици свеске враћају власницима, </w:t>
            </w:r>
            <w:r>
              <w:rPr>
                <w:rFonts w:ascii="Cambria" w:eastAsia="Cambria" w:hAnsi="Cambria" w:cs="Cambria"/>
              </w:rPr>
              <w:t>који оцењују написане одговоре.</w:t>
            </w:r>
            <w:r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Pr="00D81E62">
              <w:rPr>
                <w:rFonts w:ascii="Cambria" w:eastAsia="Cambria" w:hAnsi="Cambria" w:cs="Cambria"/>
              </w:rPr>
              <w:t xml:space="preserve">Наставник </w:t>
            </w:r>
            <w:r w:rsidR="00BD6EE5">
              <w:rPr>
                <w:rFonts w:ascii="Cambria" w:eastAsia="Cambria" w:hAnsi="Cambria" w:cs="Cambria"/>
              </w:rPr>
              <w:t>проверу знања врши фронтално, п</w:t>
            </w:r>
            <w:r w:rsidRPr="00D81E62">
              <w:rPr>
                <w:rFonts w:ascii="Cambria" w:eastAsia="Cambria" w:hAnsi="Cambria" w:cs="Cambria"/>
              </w:rPr>
              <w:t xml:space="preserve">озива ученике </w:t>
            </w:r>
            <w:r w:rsidR="00BD6EE5">
              <w:rPr>
                <w:rFonts w:ascii="Cambria" w:eastAsia="Cambria" w:hAnsi="Cambria" w:cs="Cambria"/>
                <w:lang w:val="sr-Cyrl-RS"/>
              </w:rPr>
              <w:t>да про</w:t>
            </w:r>
            <w:r w:rsidRPr="00D81E62">
              <w:rPr>
                <w:rFonts w:ascii="Cambria" w:eastAsia="Cambria" w:hAnsi="Cambria" w:cs="Cambria"/>
              </w:rPr>
              <w:t>читају своја питања и написане одговоре свог пара</w:t>
            </w:r>
            <w:r w:rsidR="00F5339F">
              <w:rPr>
                <w:rFonts w:ascii="Cambria" w:eastAsia="Cambria" w:hAnsi="Cambria" w:cs="Cambria"/>
              </w:rPr>
              <w:t>. П</w:t>
            </w:r>
            <w:r w:rsidRPr="00D81E62">
              <w:rPr>
                <w:rFonts w:ascii="Cambria" w:eastAsia="Cambria" w:hAnsi="Cambria" w:cs="Cambria"/>
              </w:rPr>
              <w:t>рати и коментарише колико су ученици реални у процени знања својих другова, вреднује активности ученика, а најбоље ученике похваљује.</w:t>
            </w: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r w:rsidRPr="00D81E62">
              <w:rPr>
                <w:rFonts w:ascii="Cambria" w:eastAsia="Cambria" w:hAnsi="Cambria" w:cs="Cambria"/>
                <w:b/>
              </w:rPr>
              <w:t>Завршни део (5 минута):</w:t>
            </w: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81E62" w:rsidRPr="00D81E62" w:rsidRDefault="00F5339F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 п</w:t>
            </w:r>
            <w:r w:rsidR="00BD6EE5">
              <w:rPr>
                <w:rFonts w:ascii="Cambria" w:eastAsia="Cambria" w:hAnsi="Cambria" w:cs="Cambria"/>
              </w:rPr>
              <w:t xml:space="preserve">озива </w:t>
            </w:r>
            <w:r w:rsidR="00D81E62" w:rsidRPr="00D81E62">
              <w:rPr>
                <w:rFonts w:ascii="Cambria" w:eastAsia="Cambria" w:hAnsi="Cambria" w:cs="Cambria"/>
              </w:rPr>
              <w:t xml:space="preserve">ученике који се нису довољно снашли у формулацији </w:t>
            </w:r>
            <w:r>
              <w:rPr>
                <w:rFonts w:ascii="Cambria" w:eastAsia="Cambria" w:hAnsi="Cambria" w:cs="Cambria"/>
              </w:rPr>
              <w:t>питања и давању одговора</w:t>
            </w:r>
            <w:r w:rsidR="00D81E62" w:rsidRPr="00D81E62">
              <w:rPr>
                <w:rFonts w:ascii="Cambria" w:eastAsia="Cambria" w:hAnsi="Cambria" w:cs="Cambria"/>
              </w:rPr>
              <w:t xml:space="preserve"> да усмено и сажето одговоре на  питања у</w:t>
            </w:r>
            <w:r>
              <w:rPr>
                <w:rFonts w:ascii="Cambria" w:eastAsia="Cambria" w:hAnsi="Cambria" w:cs="Cambria"/>
              </w:rPr>
              <w:t xml:space="preserve"> одељку </w:t>
            </w:r>
            <w:r w:rsidRPr="00F5339F">
              <w:rPr>
                <w:rFonts w:ascii="Cambria" w:eastAsia="Cambria" w:hAnsi="Cambria" w:cs="Cambria"/>
                <w:i/>
              </w:rPr>
              <w:t>„Провери своје знање“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D81E62" w:rsidRPr="00D81E62">
              <w:rPr>
                <w:rFonts w:ascii="Cambria" w:eastAsia="Cambria" w:hAnsi="Cambria" w:cs="Cambria"/>
              </w:rPr>
              <w:t>на  страни  61 у уџбенику.</w:t>
            </w:r>
          </w:p>
          <w:p w:rsidR="00D81E62" w:rsidRPr="00D81E62" w:rsidRDefault="00D81E62" w:rsidP="00F5339F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</w:tc>
      </w:tr>
      <w:tr w:rsidR="000F50B5" w:rsidTr="00D81E62">
        <w:trPr>
          <w:trHeight w:val="60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:rsidR="000F50B5" w:rsidRDefault="00D81E62" w:rsidP="00D81E62">
            <w:pPr>
              <w:pStyle w:val="Normal1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0F50B5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Проблеми који су настали и како су решени:</w:t>
            </w:r>
          </w:p>
          <w:p w:rsidR="000F50B5" w:rsidRDefault="000F50B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0F50B5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Следећи пут ћу променити/другачије урадити:</w:t>
            </w:r>
          </w:p>
        </w:tc>
      </w:tr>
      <w:tr w:rsidR="000F50B5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50B5" w:rsidRDefault="00985DF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Општа запажања:</w:t>
            </w:r>
          </w:p>
        </w:tc>
      </w:tr>
    </w:tbl>
    <w:p w:rsidR="000F50B5" w:rsidRDefault="000F50B5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p w:rsidR="000F50B5" w:rsidRDefault="000F50B5">
      <w:pPr>
        <w:pStyle w:val="Normal1"/>
        <w:rPr>
          <w:rFonts w:ascii="Cambria" w:eastAsia="Cambria" w:hAnsi="Cambria" w:cs="Cambria"/>
        </w:rPr>
      </w:pPr>
    </w:p>
    <w:p w:rsidR="000F50B5" w:rsidRDefault="000F50B5">
      <w:pPr>
        <w:pStyle w:val="Normal1"/>
      </w:pPr>
    </w:p>
    <w:sectPr w:rsidR="000F50B5" w:rsidSect="000F50B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F675E0"/>
    <w:multiLevelType w:val="hybridMultilevel"/>
    <w:tmpl w:val="4DD8B41C"/>
    <w:lvl w:ilvl="0" w:tplc="B9A0BF66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761C67A6"/>
    <w:multiLevelType w:val="multilevel"/>
    <w:tmpl w:val="3DE881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F50B5"/>
    <w:rsid w:val="000F50B5"/>
    <w:rsid w:val="00104CDA"/>
    <w:rsid w:val="00775CD4"/>
    <w:rsid w:val="0081273F"/>
    <w:rsid w:val="00913C7C"/>
    <w:rsid w:val="0096789F"/>
    <w:rsid w:val="00985DF5"/>
    <w:rsid w:val="009C5B2F"/>
    <w:rsid w:val="00A44A43"/>
    <w:rsid w:val="00B64955"/>
    <w:rsid w:val="00BD6EE5"/>
    <w:rsid w:val="00D81E62"/>
    <w:rsid w:val="00E6081A"/>
    <w:rsid w:val="00F139E2"/>
    <w:rsid w:val="00F5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8A1711E-01C9-4825-82D0-581E187ED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sr-Cyrl-C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5B2F"/>
  </w:style>
  <w:style w:type="paragraph" w:styleId="Heading1">
    <w:name w:val="heading 1"/>
    <w:basedOn w:val="Normal1"/>
    <w:next w:val="Normal1"/>
    <w:rsid w:val="000F50B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0F50B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0F50B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0F50B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0F50B5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0F50B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0F50B5"/>
  </w:style>
  <w:style w:type="paragraph" w:styleId="Title">
    <w:name w:val="Title"/>
    <w:basedOn w:val="Normal1"/>
    <w:next w:val="Normal1"/>
    <w:rsid w:val="000F50B5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0F50B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F50B5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0F50B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F50B5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F50B5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78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78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499</Words>
  <Characters>2846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12</cp:revision>
  <dcterms:created xsi:type="dcterms:W3CDTF">2020-05-13T11:27:00Z</dcterms:created>
  <dcterms:modified xsi:type="dcterms:W3CDTF">2020-06-09T17:50:00Z</dcterms:modified>
</cp:coreProperties>
</file>