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0D5578" w:rsidTr="000D557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4B0094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ИСТОРИЈА</w:t>
            </w:r>
          </w:p>
        </w:tc>
      </w:tr>
      <w:tr w:rsidR="000D5578" w:rsidTr="000D557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4B009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>Историја</w:t>
            </w:r>
            <w:proofErr w:type="spellEnd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>за</w:t>
            </w:r>
            <w:proofErr w:type="spellEnd"/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7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.</w:t>
            </w:r>
            <w:r w:rsidR="004B009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разред</w:t>
            </w:r>
            <w:proofErr w:type="spellEnd"/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ДатаСтатус</w:t>
            </w:r>
            <w:proofErr w:type="spellEnd"/>
          </w:p>
        </w:tc>
      </w:tr>
      <w:tr w:rsidR="000D5578" w:rsidTr="000D557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</w:p>
        </w:tc>
      </w:tr>
      <w:tr w:rsidR="000D5578" w:rsidTr="000D5578">
        <w:trPr>
          <w:trHeight w:val="411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0D5578" w:rsidRPr="004B0094" w:rsidRDefault="000D5578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5F26BE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6938E4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26</w:t>
            </w:r>
          </w:p>
        </w:tc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r w:rsidRPr="0001388A">
              <w:rPr>
                <w:rFonts w:ascii="Cambria" w:hAnsi="Cambria"/>
              </w:rPr>
              <w:t>СРПСКЕ ДРЖАВЕ И НАРОД ДО СРЕДИНЕ XIX ВЕКА</w:t>
            </w:r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3639A6" w:rsidP="0001388A">
            <w:pPr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ПРВИ И ДРУГИ СРПСКИ УСТАНАК И ДОБА УСТАВОБРАНИТЕЉА</w:t>
            </w:r>
            <w:bookmarkStart w:id="0" w:name="_GoBack"/>
            <w:bookmarkEnd w:id="0"/>
            <w:r w:rsidR="0001388A" w:rsidRPr="0001388A">
              <w:rPr>
                <w:rFonts w:ascii="Cambria" w:hAnsi="Cambria"/>
              </w:rPr>
              <w:t xml:space="preserve"> </w:t>
            </w:r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</w:t>
            </w:r>
          </w:p>
        </w:tc>
      </w:tr>
      <w:tr w:rsidR="0001388A" w:rsidTr="0001388A">
        <w:trPr>
          <w:trHeight w:val="692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Циљ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proofErr w:type="spellStart"/>
            <w:r>
              <w:rPr>
                <w:rFonts w:ascii="Cambria" w:hAnsi="Cambria"/>
                <w:bCs/>
                <w:color w:val="000000"/>
                <w:lang w:eastAsia="sr-Latn-CS"/>
              </w:rPr>
              <w:t>часа</w:t>
            </w:r>
            <w:proofErr w:type="spellEnd"/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У</w:t>
            </w:r>
            <w:r w:rsidRPr="0001388A">
              <w:rPr>
                <w:rFonts w:ascii="Cambria" w:hAnsi="Cambria"/>
              </w:rPr>
              <w:t>тврђивање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знања</w:t>
            </w:r>
            <w:proofErr w:type="spellEnd"/>
            <w:r w:rsidRPr="0001388A">
              <w:rPr>
                <w:rFonts w:ascii="Cambria" w:hAnsi="Cambria"/>
              </w:rPr>
              <w:t xml:space="preserve"> о </w:t>
            </w:r>
            <w:proofErr w:type="spellStart"/>
            <w:r w:rsidRPr="0001388A">
              <w:rPr>
                <w:rFonts w:ascii="Cambria" w:hAnsi="Cambria"/>
              </w:rPr>
              <w:t>Првом</w:t>
            </w:r>
            <w:proofErr w:type="spellEnd"/>
            <w:r w:rsidRPr="0001388A">
              <w:rPr>
                <w:rFonts w:ascii="Cambria" w:hAnsi="Cambria"/>
              </w:rPr>
              <w:t xml:space="preserve"> и </w:t>
            </w:r>
            <w:proofErr w:type="spellStart"/>
            <w:r w:rsidRPr="0001388A">
              <w:rPr>
                <w:rFonts w:ascii="Cambria" w:hAnsi="Cambria"/>
              </w:rPr>
              <w:t>Другом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српском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устанку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владави</w:t>
            </w:r>
            <w:r>
              <w:rPr>
                <w:rFonts w:ascii="Cambria" w:hAnsi="Cambria"/>
              </w:rPr>
              <w:t>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Милоша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Михаила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Обреновића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 w:rsidRPr="0001388A">
              <w:rPr>
                <w:rFonts w:ascii="Cambria" w:hAnsi="Cambria"/>
              </w:rPr>
              <w:t>уставобранитељима</w:t>
            </w:r>
            <w:proofErr w:type="spellEnd"/>
            <w:r w:rsidRPr="0001388A">
              <w:rPr>
                <w:rFonts w:ascii="Cambria" w:hAnsi="Cambria"/>
              </w:rPr>
              <w:t>.</w:t>
            </w:r>
          </w:p>
        </w:tc>
      </w:tr>
      <w:tr w:rsidR="0001388A" w:rsidTr="0001388A">
        <w:trPr>
          <w:trHeight w:val="1520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</w:rPr>
            </w:pPr>
            <w:proofErr w:type="spellStart"/>
            <w:r w:rsidRPr="0001388A">
              <w:rPr>
                <w:rFonts w:ascii="Cambria" w:hAnsi="Cambria"/>
              </w:rPr>
              <w:t>На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крају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часа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ученици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ће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бити</w:t>
            </w:r>
            <w:proofErr w:type="spellEnd"/>
            <w:r w:rsidRPr="0001388A">
              <w:rPr>
                <w:rFonts w:ascii="Cambria" w:hAnsi="Cambria"/>
              </w:rPr>
              <w:t xml:space="preserve"> у </w:t>
            </w:r>
            <w:proofErr w:type="spellStart"/>
            <w:r w:rsidRPr="0001388A">
              <w:rPr>
                <w:rFonts w:ascii="Cambria" w:hAnsi="Cambria"/>
              </w:rPr>
              <w:t>стању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да</w:t>
            </w:r>
            <w:proofErr w:type="spellEnd"/>
            <w:r w:rsidRPr="0001388A">
              <w:rPr>
                <w:rFonts w:ascii="Cambria" w:hAnsi="Cambria"/>
              </w:rPr>
              <w:t>:</w:t>
            </w:r>
          </w:p>
          <w:p w:rsidR="0001388A" w:rsidRPr="0001388A" w:rsidRDefault="0001388A" w:rsidP="0001388A">
            <w:pPr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01388A">
              <w:rPr>
                <w:rFonts w:ascii="Cambria" w:eastAsia="Cambria" w:hAnsi="Cambria" w:cs="Cambria"/>
              </w:rPr>
              <w:t>наведу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узроке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Pr="0001388A">
              <w:rPr>
                <w:rFonts w:ascii="Cambria" w:eastAsia="Cambria" w:hAnsi="Cambria" w:cs="Cambria"/>
              </w:rPr>
              <w:t>повод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r w:rsidRPr="0001388A">
              <w:rPr>
                <w:rFonts w:ascii="Cambria" w:eastAsia="Cambria" w:hAnsi="Cambria" w:cs="Cambria"/>
                <w:lang w:val="sr-Cyrl-RS"/>
              </w:rPr>
              <w:t xml:space="preserve">и последице </w:t>
            </w:r>
            <w:proofErr w:type="spellStart"/>
            <w:r w:rsidRPr="0001388A">
              <w:rPr>
                <w:rFonts w:ascii="Cambria" w:eastAsia="Cambria" w:hAnsi="Cambria" w:cs="Cambria"/>
              </w:rPr>
              <w:t>Српске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01388A" w:rsidRPr="0001388A" w:rsidRDefault="0001388A" w:rsidP="0001388A">
            <w:pPr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01388A">
              <w:rPr>
                <w:rFonts w:ascii="Cambria" w:eastAsia="Cambria" w:hAnsi="Cambria" w:cs="Cambria"/>
              </w:rPr>
              <w:t>опишу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најважније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догађаје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током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Српск</w:t>
            </w:r>
            <w:proofErr w:type="spellEnd"/>
            <w:r w:rsidRPr="0001388A">
              <w:rPr>
                <w:rFonts w:ascii="Cambria" w:eastAsia="Cambria" w:hAnsi="Cambria" w:cs="Cambria"/>
                <w:lang w:val="sr-Cyrl-RS"/>
              </w:rPr>
              <w:t>е</w:t>
            </w:r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револуциј</w:t>
            </w:r>
            <w:proofErr w:type="spellEnd"/>
            <w:r w:rsidRPr="0001388A">
              <w:rPr>
                <w:rFonts w:ascii="Cambria" w:eastAsia="Cambria" w:hAnsi="Cambria" w:cs="Cambria"/>
                <w:lang w:val="sr-Cyrl-RS"/>
              </w:rPr>
              <w:t>е</w:t>
            </w:r>
          </w:p>
          <w:p w:rsidR="0001388A" w:rsidRPr="0001388A" w:rsidRDefault="0001388A" w:rsidP="0001388A">
            <w:pPr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01388A">
              <w:rPr>
                <w:rFonts w:ascii="Cambria" w:eastAsia="Cambria" w:hAnsi="Cambria" w:cs="Cambria"/>
              </w:rPr>
              <w:t>наброје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најзначајније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личности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код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Срба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до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средине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XIX </w:t>
            </w:r>
            <w:proofErr w:type="spellStart"/>
            <w:r w:rsidRPr="0001388A">
              <w:rPr>
                <w:rFonts w:ascii="Cambria" w:eastAsia="Cambria" w:hAnsi="Cambria" w:cs="Cambria"/>
              </w:rPr>
              <w:t>века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01388A">
              <w:rPr>
                <w:rFonts w:ascii="Cambria" w:eastAsia="Cambria" w:hAnsi="Cambria" w:cs="Cambria"/>
              </w:rPr>
              <w:t>објасне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њихову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улогу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01388A">
              <w:rPr>
                <w:rFonts w:ascii="Cambria" w:eastAsia="Cambria" w:hAnsi="Cambria" w:cs="Cambria"/>
              </w:rPr>
              <w:t>значај</w:t>
            </w:r>
            <w:proofErr w:type="spellEnd"/>
          </w:p>
          <w:p w:rsidR="0001388A" w:rsidRPr="0001388A" w:rsidRDefault="0001388A" w:rsidP="0001388A">
            <w:pPr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01388A">
              <w:rPr>
                <w:rFonts w:ascii="Cambria" w:eastAsia="Cambria" w:hAnsi="Cambria" w:cs="Cambria"/>
              </w:rPr>
              <w:t>објасне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улогу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Pr="0001388A">
              <w:rPr>
                <w:rFonts w:ascii="Cambria" w:eastAsia="Cambria" w:hAnsi="Cambria" w:cs="Cambria"/>
              </w:rPr>
              <w:t>значај</w:t>
            </w:r>
            <w:proofErr w:type="spellEnd"/>
            <w:r w:rsidRPr="0001388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1388A">
              <w:rPr>
                <w:rFonts w:ascii="Cambria" w:eastAsia="Cambria" w:hAnsi="Cambria" w:cs="Cambria"/>
              </w:rPr>
              <w:t>уставобранитеља</w:t>
            </w:r>
            <w:proofErr w:type="spellEnd"/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proofErr w:type="spellStart"/>
            <w:r w:rsidRPr="0001388A">
              <w:rPr>
                <w:rFonts w:ascii="Cambria" w:hAnsi="Cambria"/>
              </w:rPr>
              <w:t>Фронтални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групни</w:t>
            </w:r>
            <w:proofErr w:type="spellEnd"/>
            <w:r w:rsidRPr="0001388A">
              <w:rPr>
                <w:rFonts w:ascii="Cambria" w:hAnsi="Cambria"/>
              </w:rPr>
              <w:t xml:space="preserve">,  </w:t>
            </w:r>
            <w:proofErr w:type="spellStart"/>
            <w:r w:rsidRPr="0001388A">
              <w:rPr>
                <w:rFonts w:ascii="Cambria" w:hAnsi="Cambria"/>
              </w:rPr>
              <w:t>индивидуални</w:t>
            </w:r>
            <w:proofErr w:type="spellEnd"/>
            <w:r w:rsidRPr="0001388A">
              <w:rPr>
                <w:rFonts w:ascii="Cambria" w:hAnsi="Cambria"/>
              </w:rPr>
              <w:t xml:space="preserve">  </w:t>
            </w:r>
            <w:proofErr w:type="spellStart"/>
            <w:r w:rsidRPr="0001388A">
              <w:rPr>
                <w:rFonts w:ascii="Cambria" w:hAnsi="Cambria"/>
              </w:rPr>
              <w:t>рад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групни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рад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proofErr w:type="spellStart"/>
            <w:r w:rsidRPr="0001388A">
              <w:rPr>
                <w:rFonts w:ascii="Cambria" w:hAnsi="Cambria"/>
              </w:rPr>
              <w:t>Монолошко-дијалошка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текстуална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метода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илустративна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01388A" w:rsidTr="0001388A">
        <w:trPr>
          <w:trHeight w:val="568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proofErr w:type="spellStart"/>
            <w:r w:rsidRPr="0001388A">
              <w:rPr>
                <w:rFonts w:ascii="Cambria" w:hAnsi="Cambria"/>
              </w:rPr>
              <w:t>Уџбеник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табла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папири</w:t>
            </w:r>
            <w:proofErr w:type="spellEnd"/>
            <w:r w:rsidRPr="0001388A">
              <w:rPr>
                <w:rFonts w:ascii="Cambria" w:hAnsi="Cambria"/>
              </w:rPr>
              <w:t xml:space="preserve"> (</w:t>
            </w:r>
            <w:proofErr w:type="spellStart"/>
            <w:r w:rsidRPr="0001388A">
              <w:rPr>
                <w:rFonts w:ascii="Cambria" w:hAnsi="Cambria"/>
              </w:rPr>
              <w:t>хамер</w:t>
            </w:r>
            <w:proofErr w:type="spellEnd"/>
            <w:r w:rsidRPr="0001388A">
              <w:rPr>
                <w:rFonts w:ascii="Cambria" w:hAnsi="Cambria"/>
              </w:rPr>
              <w:t xml:space="preserve">), </w:t>
            </w:r>
            <w:proofErr w:type="spellStart"/>
            <w:r w:rsidRPr="0001388A">
              <w:rPr>
                <w:rFonts w:ascii="Cambria" w:hAnsi="Cambria"/>
              </w:rPr>
              <w:t>фломастери</w:t>
            </w:r>
            <w:proofErr w:type="spellEnd"/>
          </w:p>
        </w:tc>
      </w:tr>
      <w:tr w:rsidR="0001388A" w:rsidTr="0001388A">
        <w:trPr>
          <w:trHeight w:val="736"/>
        </w:trPr>
        <w:tc>
          <w:tcPr>
            <w:tcW w:w="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1388A" w:rsidRDefault="0001388A" w:rsidP="0001388A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88A" w:rsidRPr="0001388A" w:rsidRDefault="0001388A" w:rsidP="0001388A">
            <w:pPr>
              <w:rPr>
                <w:rFonts w:ascii="Cambria" w:hAnsi="Cambria"/>
              </w:rPr>
            </w:pPr>
            <w:proofErr w:type="spellStart"/>
            <w:r w:rsidRPr="0001388A">
              <w:rPr>
                <w:rFonts w:ascii="Cambria" w:hAnsi="Cambria"/>
              </w:rPr>
              <w:t>Компетенција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за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учење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комуникација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сарадња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рад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са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подацима</w:t>
            </w:r>
            <w:proofErr w:type="spellEnd"/>
            <w:r w:rsidRPr="0001388A">
              <w:rPr>
                <w:rFonts w:ascii="Cambria" w:hAnsi="Cambria"/>
              </w:rPr>
              <w:t xml:space="preserve"> и </w:t>
            </w:r>
            <w:proofErr w:type="spellStart"/>
            <w:r w:rsidRPr="0001388A">
              <w:rPr>
                <w:rFonts w:ascii="Cambria" w:hAnsi="Cambria"/>
              </w:rPr>
              <w:t>информацијама</w:t>
            </w:r>
            <w:proofErr w:type="spellEnd"/>
            <w:r w:rsidRPr="0001388A">
              <w:rPr>
                <w:rFonts w:ascii="Cambria" w:hAnsi="Cambria"/>
              </w:rPr>
              <w:t xml:space="preserve">, </w:t>
            </w:r>
            <w:proofErr w:type="spellStart"/>
            <w:r w:rsidRPr="0001388A">
              <w:rPr>
                <w:rFonts w:ascii="Cambria" w:hAnsi="Cambria"/>
              </w:rPr>
              <w:t>естетичка</w:t>
            </w:r>
            <w:proofErr w:type="spellEnd"/>
            <w:r w:rsidRPr="0001388A">
              <w:rPr>
                <w:rFonts w:ascii="Cambria" w:hAnsi="Cambria"/>
              </w:rPr>
              <w:t xml:space="preserve"> </w:t>
            </w:r>
            <w:proofErr w:type="spellStart"/>
            <w:r w:rsidRPr="0001388A">
              <w:rPr>
                <w:rFonts w:ascii="Cambria" w:hAnsi="Cambria"/>
              </w:rPr>
              <w:t>компетенција</w:t>
            </w:r>
            <w:proofErr w:type="spellEnd"/>
          </w:p>
        </w:tc>
      </w:tr>
      <w:tr w:rsidR="000D5578" w:rsidTr="000D557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D5578" w:rsidTr="000D557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</w:t>
            </w:r>
            <w:r>
              <w:rPr>
                <w:rFonts w:ascii="Cambria" w:eastAsia="Cambria" w:hAnsi="Cambria" w:cs="Cambria"/>
                <w:b/>
                <w:color w:val="000000"/>
                <w:lang w:val="sr-Cyrl-RS"/>
              </w:rPr>
              <w:t>10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CF35C1" w:rsidRDefault="007B027C" w:rsidP="00CF35C1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 и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1388A">
              <w:rPr>
                <w:rFonts w:ascii="Cambria" w:eastAsia="Cambria" w:hAnsi="Cambria" w:cs="Cambria"/>
                <w:color w:val="000000"/>
                <w:lang w:val="sr-Cyrl-RS"/>
              </w:rPr>
              <w:t>6</w:t>
            </w:r>
            <w:r w:rsidR="00CF35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  <w:r w:rsidR="00CF35C1">
              <w:rPr>
                <w:rFonts w:ascii="Cambria" w:eastAsia="Cambria" w:hAnsi="Cambria" w:cs="Cambria"/>
                <w:color w:val="000000"/>
              </w:rPr>
              <w:t xml:space="preserve"> О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бјашњава им начин рада,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даје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F35C1">
              <w:rPr>
                <w:rFonts w:ascii="Cambria" w:eastAsia="Cambria" w:hAnsi="Cambria" w:cs="Cambria"/>
                <w:color w:val="000000"/>
              </w:rPr>
              <w:t>задатке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потребан материјал.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B027C" w:rsidRDefault="007B027C" w:rsidP="007B027C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Прва и друга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CF35C1" w:rsidRPr="00CF35C1">
              <w:rPr>
                <w:rFonts w:ascii="Cambria" w:eastAsia="Cambria" w:hAnsi="Cambria" w:cs="Cambria"/>
                <w:i/>
                <w:color w:val="000000"/>
                <w:lang w:val="sr-Cyrl-RS"/>
              </w:rPr>
              <w:t>Први српски устанак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62</w:t>
            </w:r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прва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 друга група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лекције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B027C" w:rsidRDefault="007B027C" w:rsidP="007B027C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lang w:val="sr-Cyrl-RS"/>
              </w:rPr>
              <w:t>Трећа и четврта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</w:t>
            </w:r>
            <w:proofErr w:type="spellEnd"/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="00CF35C1" w:rsidRPr="00CF35C1">
              <w:rPr>
                <w:rFonts w:ascii="Cambria" w:eastAsia="Cambria" w:hAnsi="Cambria" w:cs="Cambria"/>
                <w:i/>
                <w:color w:val="000000"/>
                <w:lang w:val="sr-Cyrl-RS"/>
              </w:rPr>
              <w:t>Други српски устанак и борба за аутономију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69</w:t>
            </w:r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. Када прочитају трећа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четврта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ове лекције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F35C1" w:rsidRDefault="00CF35C1" w:rsidP="00CF35C1">
            <w:pPr>
              <w:pStyle w:val="Normal1"/>
              <w:ind w:left="360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Пета и шеста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у </w:t>
            </w:r>
            <w:r w:rsidRPr="00CF35C1">
              <w:rPr>
                <w:rFonts w:ascii="Cambria" w:eastAsia="Cambria" w:hAnsi="Cambria" w:cs="Cambria"/>
                <w:i/>
                <w:color w:val="000000"/>
                <w:lang w:val="sr-Cyrl-RS"/>
              </w:rPr>
              <w:t>Доба уставобранитеља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76</w:t>
            </w:r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након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пета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а шеста група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записује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тезе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из лекције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7B027C" w:rsidRPr="00CF35C1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својим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цима</w:t>
            </w:r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их обилази,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њихов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 помаже по потреби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заврше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са радом прва група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презентуј</w:t>
            </w:r>
            <w:r w:rsidR="0001388A">
              <w:rPr>
                <w:rFonts w:ascii="Cambria" w:eastAsia="Cambria" w:hAnsi="Cambria" w:cs="Cambria"/>
                <w:color w:val="000000"/>
                <w:lang w:val="sr-Cyrl-RS"/>
              </w:rPr>
              <w:t>е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своју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мап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ума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о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Првом српском устанку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. Затим представник друге групе на табли записује тезе које су забележили из овог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>лекције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. Потом представници треће групе презентују мапу ума о 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Другом српском устанку а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представник четвте групе преписује на табли тезе које су они записали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. </w:t>
            </w:r>
            <w:r w:rsidR="0001388A">
              <w:rPr>
                <w:rFonts w:ascii="Cambria" w:eastAsia="Cambria" w:hAnsi="Cambria" w:cs="Cambria"/>
                <w:color w:val="000000"/>
                <w:lang w:val="sr-Cyrl-RS"/>
              </w:rPr>
              <w:t>На крају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 пета група предсатвља мапу ума о уставобранитељима </w:t>
            </w:r>
            <w:r w:rsidR="0001388A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CF35C1">
              <w:rPr>
                <w:rFonts w:ascii="Cambria" w:eastAsia="Cambria" w:hAnsi="Cambria" w:cs="Cambria"/>
                <w:color w:val="000000"/>
                <w:lang w:val="sr-Cyrl-RS"/>
              </w:rPr>
              <w:t xml:space="preserve"> шеста своје тезе из ове лекције.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</w:t>
            </w:r>
            <w:r>
              <w:rPr>
                <w:rFonts w:ascii="Cambria" w:eastAsia="Cambria" w:hAnsi="Cambria" w:cs="Cambria"/>
                <w:b/>
                <w:lang w:val="sr-Cyrl-RS"/>
              </w:rPr>
              <w:t>5</w:t>
            </w:r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B027C" w:rsidRDefault="007B027C" w:rsidP="007B027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B027C" w:rsidRPr="0001388A" w:rsidRDefault="007B027C" w:rsidP="007B027C">
            <w:pPr>
              <w:pStyle w:val="Normal1"/>
              <w:spacing w:line="254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1388A">
              <w:rPr>
                <w:rFonts w:ascii="Cambria" w:eastAsia="Cambria" w:hAnsi="Cambria" w:cs="Cambria"/>
                <w:color w:val="000000"/>
                <w:lang w:val="sr-Cyrl-RS"/>
              </w:rPr>
              <w:t>тражи од ученика да прокоментаришу мапе ума и прогласе најуспашнију. За следећи час најављује обраду нове наставне јединице.</w:t>
            </w:r>
            <w:r>
              <w:rPr>
                <w:rFonts w:ascii="Cambria" w:eastAsia="Cambria" w:hAnsi="Cambria" w:cs="Cambria"/>
                <w:color w:val="000000"/>
              </w:rPr>
              <w:t xml:space="preserve">   </w:t>
            </w:r>
          </w:p>
          <w:p w:rsidR="00326202" w:rsidRPr="00326202" w:rsidRDefault="00326202">
            <w:pPr>
              <w:rPr>
                <w:rFonts w:ascii="Cambria" w:hAnsi="Cambria"/>
              </w:rPr>
            </w:pPr>
          </w:p>
        </w:tc>
      </w:tr>
      <w:tr w:rsidR="000D5578" w:rsidTr="000D557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D5578" w:rsidRDefault="000D5578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0D5578" w:rsidTr="000D557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5578" w:rsidRDefault="000D5578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0D5578" w:rsidTr="000D557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0D5578" w:rsidTr="000D557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5578" w:rsidRDefault="000D557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:rsidR="000D5578" w:rsidRDefault="000D5578" w:rsidP="000D5578"/>
    <w:p w:rsidR="000D5578" w:rsidRDefault="000D5578" w:rsidP="000D5578"/>
    <w:p w:rsidR="000D5578" w:rsidRDefault="000D5578" w:rsidP="000D5578"/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0D5578" w:rsidRDefault="000D5578" w:rsidP="000D5578">
      <w:pPr>
        <w:rPr>
          <w:rFonts w:ascii="Cambria" w:hAnsi="Cambria"/>
        </w:rPr>
      </w:pPr>
    </w:p>
    <w:p w:rsidR="007136B4" w:rsidRDefault="007136B4"/>
    <w:sectPr w:rsidR="007136B4" w:rsidSect="007136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9D036E"/>
    <w:multiLevelType w:val="hybridMultilevel"/>
    <w:tmpl w:val="7BD62E1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8735DF"/>
    <w:multiLevelType w:val="hybridMultilevel"/>
    <w:tmpl w:val="40D0E722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6B411B2"/>
    <w:multiLevelType w:val="hybridMultilevel"/>
    <w:tmpl w:val="302C594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D5578"/>
    <w:rsid w:val="0001388A"/>
    <w:rsid w:val="000D5578"/>
    <w:rsid w:val="001A3DD3"/>
    <w:rsid w:val="00326202"/>
    <w:rsid w:val="003639A6"/>
    <w:rsid w:val="003D0657"/>
    <w:rsid w:val="004B0094"/>
    <w:rsid w:val="005F26BE"/>
    <w:rsid w:val="006938E4"/>
    <w:rsid w:val="007136B4"/>
    <w:rsid w:val="007B027C"/>
    <w:rsid w:val="00BA6E17"/>
    <w:rsid w:val="00CA47D6"/>
    <w:rsid w:val="00C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5F3805-5BD7-40EB-8803-23F16067D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578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D557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Normal1">
    <w:name w:val="Normal1"/>
    <w:rsid w:val="007B027C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0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Драгана Хаџић</cp:lastModifiedBy>
  <cp:revision>14</cp:revision>
  <dcterms:created xsi:type="dcterms:W3CDTF">2020-01-26T13:06:00Z</dcterms:created>
  <dcterms:modified xsi:type="dcterms:W3CDTF">2020-06-09T23:57:00Z</dcterms:modified>
</cp:coreProperties>
</file>