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693935" w:rsidRDefault="009135B5" w:rsidP="00693935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693935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693935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693935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B2291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  <w:r w:rsidR="00860DC1" w:rsidRPr="00693935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920A8C" w:rsidRDefault="009135B5" w:rsidP="00EA3FF1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B05CD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1</w:t>
            </w:r>
            <w:r w:rsidR="00EA3FF1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A3E6A" w:rsidRDefault="002A3E6A" w:rsidP="00F6171E">
            <w:pPr>
              <w:rPr>
                <w:rFonts w:ascii="Calibri Light" w:hAnsi="Calibri Light"/>
                <w:b/>
                <w:lang w:eastAsia="sr-Latn-CS"/>
              </w:rPr>
            </w:pPr>
            <w:r>
              <w:rPr>
                <w:rFonts w:ascii="Calibri Light" w:hAnsi="Calibri Light"/>
                <w:b/>
                <w:lang w:eastAsia="sr-Latn-CS"/>
              </w:rPr>
              <w:t>Дигитална писменост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72573C" w:rsidRDefault="00930D6A" w:rsidP="004A09DA">
            <w:pPr>
              <w:rPr>
                <w:rFonts w:ascii="Calibri Light" w:hAnsi="Calibri Light"/>
                <w:b/>
                <w:lang w:eastAsia="sr-Latn-CS"/>
              </w:rPr>
            </w:pPr>
            <w:r w:rsidRPr="00930D6A">
              <w:rPr>
                <w:rFonts w:ascii="Calibri Light" w:hAnsi="Calibri Light"/>
                <w:b/>
                <w:lang w:eastAsia="sr-Latn-CS"/>
              </w:rPr>
              <w:t>Систематизација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0C7C51" w:rsidRDefault="00930D6A" w:rsidP="00F6171E">
            <w:pPr>
              <w:rPr>
                <w:rFonts w:ascii="Calibri Light" w:hAnsi="Calibri Light"/>
                <w:lang w:eastAsia="sr-Latn-CS"/>
              </w:rPr>
            </w:pPr>
            <w:r w:rsidRPr="00930D6A">
              <w:rPr>
                <w:rFonts w:ascii="Calibri Light" w:hAnsi="Calibri Light"/>
                <w:lang w:eastAsia="sr-Latn-CS"/>
              </w:rPr>
              <w:t>Систематизација</w:t>
            </w:r>
          </w:p>
        </w:tc>
      </w:tr>
      <w:tr w:rsidR="00AF1245" w:rsidRPr="00D613ED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F15278" w:rsidRDefault="00930D6A" w:rsidP="002A3E6A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930D6A">
              <w:rPr>
                <w:rFonts w:ascii="Calibri Light" w:hAnsi="Calibri Light"/>
                <w:lang w:val="sr-Cyrl-CS" w:eastAsia="sr-Latn-CS"/>
              </w:rPr>
              <w:t xml:space="preserve">Систематизација </w:t>
            </w:r>
            <w:r>
              <w:rPr>
                <w:rFonts w:ascii="Calibri Light" w:hAnsi="Calibri Light"/>
                <w:lang w:val="sr-Cyrl-CS" w:eastAsia="sr-Latn-CS"/>
              </w:rPr>
              <w:t xml:space="preserve">знања 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из </w:t>
            </w:r>
            <w:r w:rsidR="002A3E6A">
              <w:rPr>
                <w:rFonts w:ascii="Calibri Light" w:hAnsi="Calibri Light"/>
                <w:lang w:val="sr-Cyrl-CS" w:eastAsia="sr-Latn-CS"/>
              </w:rPr>
              <w:t>друге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 w:rsidR="002A3E6A">
              <w:rPr>
                <w:rFonts w:ascii="Calibri Light" w:hAnsi="Calibri Light"/>
                <w:lang w:val="sr-Cyrl-CS" w:eastAsia="sr-Latn-CS"/>
              </w:rPr>
              <w:t>Дигитална писменост</w:t>
            </w:r>
            <w:r w:rsidR="00905753">
              <w:rPr>
                <w:rFonts w:ascii="Calibri Light" w:hAnsi="Calibri Light"/>
                <w:lang w:val="sr-Cyrl-CS" w:eastAsia="sr-Latn-CS"/>
              </w:rPr>
              <w:t>)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и закључивање оцена</w:t>
            </w:r>
          </w:p>
        </w:tc>
      </w:tr>
      <w:tr w:rsidR="009135B5" w:rsidRPr="00D613ED" w:rsidTr="0028082A">
        <w:trPr>
          <w:trHeight w:val="633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1E173D" w:rsidRPr="005975C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5975C8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5975C8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5975C8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:rsidR="0028082A" w:rsidRPr="0028082A" w:rsidRDefault="0028082A" w:rsidP="0028082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анализирају етапе израде пројектних задатака.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E1E2E" w:rsidRDefault="00CB3550" w:rsidP="0028082A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Индивидуални</w:t>
            </w:r>
            <w:r w:rsidR="00DE1E2E">
              <w:rPr>
                <w:rFonts w:ascii="Calibri Light" w:hAnsi="Calibri Light"/>
                <w:lang w:eastAsia="sr-Latn-CS"/>
              </w:rPr>
              <w:t xml:space="preserve">, </w:t>
            </w:r>
            <w:r w:rsidR="0028082A">
              <w:rPr>
                <w:rFonts w:ascii="Calibri Light" w:hAnsi="Calibri Light"/>
                <w:lang w:eastAsia="sr-Latn-CS"/>
              </w:rPr>
              <w:t>фронтални</w:t>
            </w:r>
          </w:p>
        </w:tc>
      </w:tr>
      <w:tr w:rsidR="009135B5" w:rsidRPr="00D613ED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693935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="00235128" w:rsidRPr="00693935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2A3E6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D613ED" w:rsidRPr="00563804" w:rsidRDefault="00693935" w:rsidP="00693935">
            <w:pPr>
              <w:rPr>
                <w:rFonts w:ascii="Calibri Light" w:hAnsi="Calibri Light" w:cs="Calibri Light"/>
                <w:lang w:eastAsia="sr-Latn-CS"/>
              </w:rPr>
            </w:pPr>
            <w:r w:rsidRPr="00563804">
              <w:rPr>
                <w:rFonts w:ascii="Calibri Light" w:hAnsi="Calibri Light" w:cs="Calibri Light"/>
                <w:lang w:eastAsia="sr-Latn-CS"/>
              </w:rPr>
              <w:t>Техника и технологија</w:t>
            </w:r>
          </w:p>
          <w:p w:rsidR="009135B5" w:rsidRPr="00563804" w:rsidRDefault="00693935" w:rsidP="00693935">
            <w:pPr>
              <w:rPr>
                <w:rFonts w:ascii="Calibri Light" w:hAnsi="Calibri Light" w:cs="Calibri Light"/>
                <w:lang w:eastAsia="sr-Latn-CS"/>
              </w:rPr>
            </w:pPr>
            <w:r w:rsidRPr="00563804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563804" w:rsidRPr="001663AB" w:rsidRDefault="00563804" w:rsidP="00693935">
            <w:pPr>
              <w:rPr>
                <w:rFonts w:ascii="Calibri Light" w:eastAsia="PMingLiU" w:hAnsi="Calibri Light"/>
                <w:lang w:eastAsia="zh-TW"/>
              </w:rPr>
            </w:pPr>
            <w:r w:rsidRPr="00563804">
              <w:rPr>
                <w:rFonts w:ascii="Calibri Light" w:hAnsi="Calibri Light" w:cs="Calibri Light"/>
                <w:lang w:eastAsia="sr-Latn-CS"/>
              </w:rPr>
              <w:t>Ликовна култура</w:t>
            </w:r>
          </w:p>
        </w:tc>
      </w:tr>
      <w:tr w:rsidR="00035A04" w:rsidRPr="00D613ED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693935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613ED" w:rsidTr="0028082A">
        <w:trPr>
          <w:trHeight w:val="867"/>
          <w:jc w:val="center"/>
        </w:trPr>
        <w:tc>
          <w:tcPr>
            <w:tcW w:w="2263" w:type="dxa"/>
            <w:shd w:val="clear" w:color="auto" w:fill="auto"/>
          </w:tcPr>
          <w:p w:rsidR="00636FE2" w:rsidRPr="00971FB5" w:rsidRDefault="00035A04" w:rsidP="00FB12BF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6F1D93" w:rsidRPr="009A1374" w:rsidRDefault="00A91929" w:rsidP="0028082A">
            <w:pPr>
              <w:jc w:val="both"/>
              <w:rPr>
                <w:rFonts w:ascii="Calibri Light" w:hAnsi="Calibri Light"/>
                <w:lang w:eastAsia="sr-Latn-CS"/>
              </w:rPr>
            </w:pPr>
            <w:r w:rsidRPr="00A91929">
              <w:rPr>
                <w:rFonts w:ascii="Calibri Light" w:hAnsi="Calibri Light"/>
                <w:lang w:eastAsia="sr-Latn-CS"/>
              </w:rPr>
              <w:t xml:space="preserve">Наставник објашњава ученицима циљ часа. </w:t>
            </w:r>
            <w:r w:rsidR="007E5AA3">
              <w:rPr>
                <w:rFonts w:ascii="Calibri Light" w:hAnsi="Calibri Light"/>
                <w:lang w:eastAsia="sr-Latn-CS"/>
              </w:rPr>
              <w:t>Бира</w:t>
            </w:r>
            <w:r w:rsidR="003119FB">
              <w:rPr>
                <w:rFonts w:ascii="Calibri Light" w:hAnsi="Calibri Light"/>
                <w:lang w:eastAsia="sr-Latn-CS"/>
              </w:rPr>
              <w:t xml:space="preserve"> најзанимљивије ученичке радове које ће заједно са ученицима анализирати. </w:t>
            </w:r>
          </w:p>
        </w:tc>
      </w:tr>
      <w:tr w:rsidR="00636FE2" w:rsidRPr="003119FB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FB12BF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3119F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3119F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3119FB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>активно учествују у дискусији квалитета представљених радова, као и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  <w:p w:rsidR="006A5B1D" w:rsidRPr="00F32E0A" w:rsidRDefault="003119FB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закључује оцене.</w:t>
            </w:r>
            <w:r w:rsidR="00A91929" w:rsidRPr="00A91929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</w:tc>
      </w:tr>
      <w:tr w:rsidR="00636FE2" w:rsidRPr="00D613ED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FB12BF" w:rsidRDefault="00636FE2" w:rsidP="00636FE2">
            <w:pPr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FB12BF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F15278" w:rsidRDefault="00636FE2" w:rsidP="003119FB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B12BF">
              <w:rPr>
                <w:rFonts w:ascii="Calibri Light" w:hAnsi="Calibri Light"/>
                <w:color w:val="000000"/>
                <w:lang w:val="sr-Cyrl-CS" w:eastAsia="sr-Latn-CS"/>
              </w:rPr>
              <w:t>(</w:t>
            </w:r>
            <w:r w:rsidR="003119FB" w:rsidRPr="00FB12BF">
              <w:rPr>
                <w:rFonts w:ascii="Calibri Light" w:hAnsi="Calibri Light"/>
                <w:color w:val="000000"/>
                <w:lang w:val="ru-RU" w:eastAsia="sr-Latn-CS"/>
              </w:rPr>
              <w:t>10</w:t>
            </w:r>
            <w:r w:rsidRPr="00FB12BF">
              <w:rPr>
                <w:rFonts w:ascii="Calibri Light" w:hAnsi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636FE2" w:rsidRPr="005E6AC1" w:rsidRDefault="00A91929" w:rsidP="002A3E6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о </w:t>
            </w:r>
            <w:r>
              <w:rPr>
                <w:rFonts w:ascii="Calibri Light" w:hAnsi="Calibri Light"/>
                <w:lang w:val="sr-Cyrl-CS" w:eastAsia="sr-Latn-CS"/>
              </w:rPr>
              <w:t>проблем</w:t>
            </w:r>
            <w:r w:rsidR="003119FB">
              <w:rPr>
                <w:rFonts w:ascii="Calibri Light" w:hAnsi="Calibri Light"/>
                <w:lang w:val="sr-Cyrl-CS" w:eastAsia="sr-Latn-CS"/>
              </w:rPr>
              <w:t>има</w:t>
            </w:r>
            <w:r>
              <w:rPr>
                <w:rFonts w:ascii="Calibri Light" w:hAnsi="Calibri Light"/>
                <w:lang w:val="sr-Cyrl-CS" w:eastAsia="sr-Latn-CS"/>
              </w:rPr>
              <w:t xml:space="preserve"> на које су ученици наилазили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током </w:t>
            </w:r>
            <w:r w:rsidR="002A3E6A">
              <w:rPr>
                <w:rFonts w:ascii="Calibri Light" w:hAnsi="Calibri Light"/>
                <w:lang w:val="sr-Cyrl-CS" w:eastAsia="sr-Latn-CS"/>
              </w:rPr>
              <w:t>првог полугодишта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</w:tc>
      </w:tr>
      <w:tr w:rsidR="000F4B32" w:rsidRPr="00D613ED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613ED" w:rsidTr="007E5AA3">
        <w:trPr>
          <w:trHeight w:val="86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D4FAA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BD4FAA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BD4FAA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BD4FAA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BD4FAA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BD4FAA" w:rsidRPr="00A91929" w:rsidRDefault="00BD4FAA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613ED" w:rsidTr="00BD4FAA">
        <w:trPr>
          <w:trHeight w:val="193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:rsidTr="00BD4FAA">
        <w:trPr>
          <w:trHeight w:val="183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Pr="00F15278" w:rsidRDefault="009135B5" w:rsidP="00563804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5A7" w:rsidRDefault="002E25A7" w:rsidP="00DD252F">
      <w:r>
        <w:separator/>
      </w:r>
    </w:p>
  </w:endnote>
  <w:endnote w:type="continuationSeparator" w:id="0">
    <w:p w:rsidR="002E25A7" w:rsidRDefault="002E25A7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5A7" w:rsidRDefault="002E25A7" w:rsidP="00DD252F">
      <w:r>
        <w:separator/>
      </w:r>
    </w:p>
  </w:footnote>
  <w:footnote w:type="continuationSeparator" w:id="0">
    <w:p w:rsidR="002E25A7" w:rsidRDefault="002E25A7" w:rsidP="00DD25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4BBE"/>
    <w:rsid w:val="00056F51"/>
    <w:rsid w:val="00057814"/>
    <w:rsid w:val="00063D8E"/>
    <w:rsid w:val="00071A0A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7C33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82A"/>
    <w:rsid w:val="002A3E6A"/>
    <w:rsid w:val="002A7509"/>
    <w:rsid w:val="002B720A"/>
    <w:rsid w:val="002C1796"/>
    <w:rsid w:val="002D4C0F"/>
    <w:rsid w:val="002D6826"/>
    <w:rsid w:val="002E25A7"/>
    <w:rsid w:val="002E2A18"/>
    <w:rsid w:val="002E4AC2"/>
    <w:rsid w:val="002F07A2"/>
    <w:rsid w:val="002F489E"/>
    <w:rsid w:val="00303D30"/>
    <w:rsid w:val="0030530C"/>
    <w:rsid w:val="00307924"/>
    <w:rsid w:val="003119FB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3804"/>
    <w:rsid w:val="00564B9A"/>
    <w:rsid w:val="00566783"/>
    <w:rsid w:val="00576B6E"/>
    <w:rsid w:val="00580FFD"/>
    <w:rsid w:val="005975C8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39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63431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5AA3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91E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C7CA4"/>
    <w:rsid w:val="008F14FB"/>
    <w:rsid w:val="008F2566"/>
    <w:rsid w:val="009005E5"/>
    <w:rsid w:val="0090140C"/>
    <w:rsid w:val="00905753"/>
    <w:rsid w:val="009117C6"/>
    <w:rsid w:val="009135B5"/>
    <w:rsid w:val="00920A8C"/>
    <w:rsid w:val="00922104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91C22"/>
    <w:rsid w:val="00997D8A"/>
    <w:rsid w:val="009A1374"/>
    <w:rsid w:val="009A467B"/>
    <w:rsid w:val="009A4CEE"/>
    <w:rsid w:val="009B24E9"/>
    <w:rsid w:val="009B561B"/>
    <w:rsid w:val="009B684C"/>
    <w:rsid w:val="009C0975"/>
    <w:rsid w:val="009C477E"/>
    <w:rsid w:val="009C7AA7"/>
    <w:rsid w:val="009D1403"/>
    <w:rsid w:val="009D3863"/>
    <w:rsid w:val="009E791D"/>
    <w:rsid w:val="009F4284"/>
    <w:rsid w:val="00A00804"/>
    <w:rsid w:val="00A00E16"/>
    <w:rsid w:val="00A0325E"/>
    <w:rsid w:val="00A33962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D4FAA"/>
    <w:rsid w:val="00BE5EA2"/>
    <w:rsid w:val="00C058F3"/>
    <w:rsid w:val="00C06487"/>
    <w:rsid w:val="00C07126"/>
    <w:rsid w:val="00C22596"/>
    <w:rsid w:val="00C228F6"/>
    <w:rsid w:val="00C35BAC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3F3D"/>
    <w:rsid w:val="00D4639F"/>
    <w:rsid w:val="00D52F28"/>
    <w:rsid w:val="00D54D9F"/>
    <w:rsid w:val="00D613ED"/>
    <w:rsid w:val="00D67A76"/>
    <w:rsid w:val="00D76057"/>
    <w:rsid w:val="00D8767A"/>
    <w:rsid w:val="00D9345E"/>
    <w:rsid w:val="00D96C55"/>
    <w:rsid w:val="00DA1CB0"/>
    <w:rsid w:val="00DB05CD"/>
    <w:rsid w:val="00DB2291"/>
    <w:rsid w:val="00DB6BBD"/>
    <w:rsid w:val="00DC042C"/>
    <w:rsid w:val="00DC660E"/>
    <w:rsid w:val="00DD12EE"/>
    <w:rsid w:val="00DD252F"/>
    <w:rsid w:val="00DD3CBC"/>
    <w:rsid w:val="00DD5C0E"/>
    <w:rsid w:val="00DE1E2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A3FF1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24F8"/>
    <w:rsid w:val="00FA4197"/>
    <w:rsid w:val="00FA50D8"/>
    <w:rsid w:val="00FA7EE5"/>
    <w:rsid w:val="00FB12BF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10</cp:revision>
  <dcterms:created xsi:type="dcterms:W3CDTF">2021-06-11T08:16:00Z</dcterms:created>
  <dcterms:modified xsi:type="dcterms:W3CDTF">2022-06-23T11:04:00Z</dcterms:modified>
</cp:coreProperties>
</file>