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36200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CC44C56" w:rsidR="009135B5" w:rsidRPr="0036200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36200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36200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3620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C2EBA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Географија за </w:t>
            </w:r>
            <w:r w:rsidR="005C2EBA"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  <w:r w:rsidR="00D8767A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D97AAC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36200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3620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36200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362004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36200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52F4811" w:rsidR="00011326" w:rsidRPr="00362004" w:rsidRDefault="009135B5" w:rsidP="00EB491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C035F4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EB4912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362004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362004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83344" w:rsidRPr="00362004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362004" w:rsidRDefault="00D83344" w:rsidP="00D83344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362004" w:rsidRDefault="00F161FC" w:rsidP="00D83344">
            <w:pPr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362004" w14:paraId="5D6DDEA5" w14:textId="77777777" w:rsidTr="00E7422E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362004" w:rsidRDefault="00D83344" w:rsidP="00D8334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2694C320" w:rsidR="00D83344" w:rsidRPr="00362004" w:rsidRDefault="006C33DE" w:rsidP="00D83344">
            <w:pPr>
              <w:rPr>
                <w:rFonts w:ascii="Times New Roman" w:hAnsi="Times New Roman"/>
                <w:lang w:val="sr-Latn-RS" w:eastAsia="sr-Latn-CS"/>
              </w:rPr>
            </w:pPr>
            <w:r w:rsidRPr="00362004">
              <w:rPr>
                <w:rFonts w:ascii="Times New Roman" w:hAnsi="Times New Roman"/>
                <w:lang w:val="sr-Cyrl-RS"/>
              </w:rPr>
              <w:t>Реке Србије</w:t>
            </w:r>
          </w:p>
        </w:tc>
      </w:tr>
      <w:tr w:rsidR="00711C23" w:rsidRPr="00362004" w14:paraId="5D6DDEA8" w14:textId="77777777" w:rsidTr="00362004">
        <w:trPr>
          <w:trHeight w:val="462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362004" w:rsidRDefault="00C649B2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11C23" w:rsidRPr="00362004" w14:paraId="5D6DDEAB" w14:textId="77777777" w:rsidTr="00362004">
        <w:trPr>
          <w:trHeight w:val="426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BF2584A" w:rsidR="00056DB8" w:rsidRPr="00362004" w:rsidRDefault="00C649B2" w:rsidP="00501598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lang w:val="sr-Cyrl-RS"/>
              </w:rPr>
            </w:pPr>
            <w:r w:rsidRPr="00362004">
              <w:rPr>
                <w:rFonts w:ascii="Times New Roman" w:hAnsi="Times New Roman" w:cs="Times New Roman"/>
                <w:lang w:val="sr-Cyrl-RS"/>
              </w:rPr>
              <w:t xml:space="preserve">Упознавање ученика са </w:t>
            </w:r>
            <w:r w:rsidR="006C33DE" w:rsidRPr="00362004">
              <w:rPr>
                <w:rFonts w:ascii="Times New Roman" w:hAnsi="Times New Roman" w:cs="Times New Roman"/>
                <w:lang w:val="sr-Cyrl-RS"/>
              </w:rPr>
              <w:t>рекама Србије</w:t>
            </w:r>
            <w:r w:rsidRPr="0036200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711C23" w:rsidRPr="0036200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362004" w:rsidRDefault="00711C23" w:rsidP="00711C23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362004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7D3C0777" w14:textId="77777777" w:rsidR="00362004" w:rsidRPr="00362004" w:rsidRDefault="00362004" w:rsidP="0036200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6C33DE" w:rsidRPr="00362004">
              <w:rPr>
                <w:rFonts w:ascii="Times New Roman" w:hAnsi="Times New Roman"/>
                <w:color w:val="000000"/>
                <w:lang w:val="sr-Cyrl-RS"/>
              </w:rPr>
              <w:t>аведу сливове којима припадају реке наше земље</w:t>
            </w:r>
            <w:r w:rsidR="00E77008" w:rsidRPr="00362004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55BCE095" w14:textId="77777777" w:rsidR="00362004" w:rsidRDefault="00362004" w:rsidP="0036200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6C33DE" w:rsidRPr="00362004">
              <w:rPr>
                <w:rFonts w:ascii="Times New Roman" w:hAnsi="Times New Roman"/>
                <w:lang w:val="sr-Cyrl-RS" w:eastAsia="sr-Latn-CS"/>
              </w:rPr>
              <w:t>абро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је</w:t>
            </w:r>
            <w:r w:rsidR="006C33DE" w:rsidRPr="00362004">
              <w:rPr>
                <w:rFonts w:ascii="Times New Roman" w:hAnsi="Times New Roman"/>
                <w:lang w:val="sr-Cyrl-RS" w:eastAsia="sr-Latn-CS"/>
              </w:rPr>
              <w:t xml:space="preserve"> најважније реке сваког слива</w:t>
            </w:r>
            <w:r w:rsidR="00E77008" w:rsidRPr="00362004">
              <w:rPr>
                <w:rFonts w:ascii="Times New Roman" w:hAnsi="Times New Roman"/>
                <w:lang w:val="sr-Cyrl-RS" w:eastAsia="sr-Latn-CS"/>
              </w:rPr>
              <w:t>;</w:t>
            </w:r>
          </w:p>
          <w:p w14:paraId="48B45AF1" w14:textId="77777777" w:rsidR="00362004" w:rsidRDefault="00362004" w:rsidP="0036200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E77008" w:rsidRPr="00362004">
              <w:rPr>
                <w:rFonts w:ascii="Times New Roman" w:hAnsi="Times New Roman"/>
                <w:lang w:val="sr-Cyrl-RS" w:eastAsia="sr-Latn-CS"/>
              </w:rPr>
              <w:t xml:space="preserve">бјасне 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последице поплава;</w:t>
            </w:r>
          </w:p>
          <w:p w14:paraId="5D6DDEAF" w14:textId="4A11BA8C" w:rsidR="00AD1A3F" w:rsidRPr="00362004" w:rsidRDefault="00362004" w:rsidP="0036200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аведу мере које треба предузети приликом спасавања од поплава.</w:t>
            </w:r>
          </w:p>
        </w:tc>
      </w:tr>
      <w:tr w:rsidR="00711C23" w:rsidRPr="00362004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74BAF1BB" w:rsidR="00711C23" w:rsidRPr="00362004" w:rsidRDefault="00711C23" w:rsidP="00452395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362004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362004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362004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A3150A4" w:rsidR="00711C23" w:rsidRPr="00362004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 w:rsidRPr="00362004">
              <w:rPr>
                <w:rFonts w:ascii="Times New Roman" w:hAnsi="Times New Roman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362004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3D04B12" w:rsidR="00711C23" w:rsidRPr="00362004" w:rsidRDefault="00711C23" w:rsidP="00AD1A3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ED405A" w:rsidRPr="00362004">
              <w:rPr>
                <w:rFonts w:ascii="Times New Roman" w:hAnsi="Times New Roman"/>
                <w:lang w:val="sr-Cyrl-RS" w:eastAsia="sr-Latn-CS"/>
              </w:rPr>
              <w:t>карта Србије</w:t>
            </w:r>
            <w:r w:rsidR="00B621DA" w:rsidRPr="00362004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компјутер</w:t>
            </w:r>
            <w:r w:rsidR="000F0E9D">
              <w:rPr>
                <w:rFonts w:ascii="Times New Roman" w:hAnsi="Times New Roman"/>
                <w:lang w:val="sr-Cyrl-RS" w:eastAsia="sr-Latn-CS"/>
              </w:rPr>
              <w:t>, прилог</w:t>
            </w:r>
          </w:p>
        </w:tc>
      </w:tr>
      <w:tr w:rsidR="00711C23" w:rsidRPr="00362004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25A195B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52E7563" w:rsidR="00711C23" w:rsidRPr="00362004" w:rsidRDefault="00711C23" w:rsidP="00B621DA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362004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362004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62004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362004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362004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362004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362004">
              <w:rPr>
                <w:rFonts w:ascii="Times New Roman" w:hAnsi="Times New Roman"/>
                <w:lang w:val="sr-Cyrl-RS" w:eastAsia="sr-Latn-CS"/>
              </w:rPr>
              <w:t>компетенција за решавње проблема</w:t>
            </w:r>
            <w:r w:rsidR="00056DB8" w:rsidRPr="00362004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B621DA" w:rsidRPr="00362004">
              <w:rPr>
                <w:rFonts w:ascii="Times New Roman" w:hAnsi="Times New Roman"/>
                <w:lang w:val="sr-Cyrl-RS" w:eastAsia="sr-Latn-CS"/>
              </w:rPr>
              <w:t>естетичка компетенција, сарадња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</w:tc>
      </w:tr>
      <w:tr w:rsidR="00711C23" w:rsidRPr="0036200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362004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362004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36200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60477CD7" w:rsidR="00711C23" w:rsidRPr="00362004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6200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36200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36200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F8DCD4B" w14:textId="77777777" w:rsidR="00D97AAC" w:rsidRPr="00362004" w:rsidRDefault="00D97AAC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EBB3027" w14:textId="71DA6DEF" w:rsidR="00D83344" w:rsidRPr="00362004" w:rsidRDefault="00AD1A3F" w:rsidP="00362004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прозива ученика који је припремио презентацију о најтоплијој бањи у нашој земљи;</w:t>
            </w:r>
          </w:p>
          <w:p w14:paraId="1488080C" w14:textId="37C9E618" w:rsidR="00AD1A3F" w:rsidRPr="00362004" w:rsidRDefault="00AD1A3F" w:rsidP="00362004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Наставник анализира презентацију са другим ученицима и запажања бележи у падагошку документацију.</w:t>
            </w:r>
          </w:p>
          <w:p w14:paraId="578CE595" w14:textId="64D8755A" w:rsidR="00AD1A3F" w:rsidRPr="00362004" w:rsidRDefault="00AD1A3F" w:rsidP="00362004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исписује наслов нове наставне јединице на таблу – 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РЕКЕ СРБИЈЕ</w:t>
            </w:r>
          </w:p>
          <w:p w14:paraId="7CE512CF" w14:textId="77777777" w:rsidR="00D41187" w:rsidRPr="00362004" w:rsidRDefault="00D41187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3E5F4634" w:rsidR="00711C23" w:rsidRPr="00362004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68150D1C" w14:textId="77777777" w:rsidR="00D41187" w:rsidRPr="00362004" w:rsidRDefault="00D41187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0E6FA24" w14:textId="61F30FE6" w:rsidR="00794BAC" w:rsidRPr="00362004" w:rsidRDefault="00AD1A3F" w:rsidP="00362004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низом питања уводи ученике у нову наставу јединицу:</w:t>
            </w:r>
          </w:p>
          <w:p w14:paraId="10B8CF2B" w14:textId="1CF06942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Који су елементи реке?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(Речно корито и водена маса);</w:t>
            </w:r>
          </w:p>
          <w:p w14:paraId="46157F70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извор?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(Место где река почиње);</w:t>
            </w:r>
          </w:p>
          <w:p w14:paraId="326DF194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све може представљати извор реке?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(То може бит</w:t>
            </w:r>
            <w:r w:rsidR="00501598" w:rsidRPr="00362004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и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: језеро, крашко врело, ледник и сл.);</w:t>
            </w:r>
          </w:p>
          <w:p w14:paraId="7DF85075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ушће?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(Место где се река завршава);</w:t>
            </w:r>
          </w:p>
          <w:p w14:paraId="6BBE1176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делта?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</w:t>
            </w:r>
            <w:r w:rsid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В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рста речног ушћа);</w:t>
            </w:r>
          </w:p>
          <w:p w14:paraId="1B9CF736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развође?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</w:t>
            </w:r>
            <w:r w:rsid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У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звишење које раздваја два суседна слива);</w:t>
            </w:r>
          </w:p>
          <w:p w14:paraId="27283A33" w14:textId="344BC1C6" w:rsidR="00FA2BCA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 слив?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(Територија са које се река слива у једну реку, море, океан, језеро).</w:t>
            </w:r>
          </w:p>
          <w:p w14:paraId="245AE599" w14:textId="7109DA32" w:rsidR="00FA2BCA" w:rsidRPr="00362004" w:rsidRDefault="00FA2BCA" w:rsidP="00362004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да погледају карту 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страни 55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и у свеску запишу којим морским сливовима припадају реке Србије. </w:t>
            </w:r>
          </w:p>
          <w:p w14:paraId="2204AA39" w14:textId="2A1F60CB" w:rsidR="00FA2BCA" w:rsidRDefault="00FA2BCA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припрема цедуље са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називима река у Србији (прилог) и дели их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ма.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Сваки ученик добија по једну цедуљу и треба да одреди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ком сливу припада река коју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је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добио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A14FC2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До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 w:rsidR="00A14FC2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читају цедуљу</w:t>
            </w:r>
            <w:r w:rsidR="00A14FC2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црта на таб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ли</w:t>
            </w:r>
            <w:r w:rsidR="00A14FC2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табелу:</w:t>
            </w:r>
          </w:p>
          <w:p w14:paraId="10D103A5" w14:textId="3D8597C0" w:rsidR="00362004" w:rsidRDefault="00362004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91B6D2D" w14:textId="3C383BAD" w:rsidR="00362004" w:rsidRDefault="00362004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4563E01" w14:textId="0B958442" w:rsidR="00362004" w:rsidRDefault="00362004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FF8DEE" w14:textId="77777777" w:rsidR="00362004" w:rsidRPr="00362004" w:rsidRDefault="00362004" w:rsidP="00362004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607"/>
              <w:gridCol w:w="2608"/>
              <w:gridCol w:w="2608"/>
            </w:tblGrid>
            <w:tr w:rsidR="00A14FC2" w:rsidRPr="00362004" w14:paraId="2398F363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763B3311" w14:textId="0120D556" w:rsidR="00A14FC2" w:rsidRPr="00362004" w:rsidRDefault="002D04E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  <w:r w:rsidRPr="00362004"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  <w:t xml:space="preserve"> </w:t>
                  </w:r>
                  <w:r w:rsidR="00A14FC2" w:rsidRPr="00362004"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  <w:t>ЦРНОМОРСКИ СЛИВ</w:t>
                  </w:r>
                </w:p>
              </w:tc>
              <w:tc>
                <w:tcPr>
                  <w:tcW w:w="2608" w:type="dxa"/>
                </w:tcPr>
                <w:p w14:paraId="582315B3" w14:textId="48A7752C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  <w:r w:rsidRPr="00362004"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  <w:t>ЈАДРАНСКИ СЛИВ</w:t>
                  </w:r>
                </w:p>
              </w:tc>
              <w:tc>
                <w:tcPr>
                  <w:tcW w:w="2608" w:type="dxa"/>
                </w:tcPr>
                <w:p w14:paraId="55045E0D" w14:textId="07FA5D74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  <w:r w:rsidRPr="00362004"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  <w:t>ЕГЕЈСКИ СЛИВ</w:t>
                  </w:r>
                </w:p>
              </w:tc>
            </w:tr>
            <w:tr w:rsidR="00A14FC2" w:rsidRPr="00362004" w14:paraId="1CB38752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3DBDEE90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3A75DCBC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56A1EAA4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2DF2B0D7" w14:textId="77777777" w:rsidTr="00A14FC2">
              <w:trPr>
                <w:trHeight w:val="243"/>
              </w:trPr>
              <w:tc>
                <w:tcPr>
                  <w:tcW w:w="2607" w:type="dxa"/>
                </w:tcPr>
                <w:p w14:paraId="2E5B244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98BFA01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0A02F160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747C4F97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5276EE16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3798B4DC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85F20D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50A5BDE1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6006528F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6D9A17C8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4B8F39B5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4802AB91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01723483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15553BE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01E84DF0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772BDB67" w14:textId="77777777" w:rsidTr="00A14FC2">
              <w:trPr>
                <w:trHeight w:val="243"/>
              </w:trPr>
              <w:tc>
                <w:tcPr>
                  <w:tcW w:w="2607" w:type="dxa"/>
                </w:tcPr>
                <w:p w14:paraId="297CC4C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329649C8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4A9953AC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3112B922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688CEA2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01002EE5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F13AE4D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203AC942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365527C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BE4536F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0161CE7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05DB4070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0A479F87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8BFC602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01C399D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</w:tbl>
          <w:p w14:paraId="7D0B763E" w14:textId="4D08438C" w:rsidR="00A14FC2" w:rsidRPr="00362004" w:rsidRDefault="00A14FC2" w:rsidP="00A14FC2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</w:p>
          <w:p w14:paraId="57E55F3E" w14:textId="234CFC7E" w:rsidR="00BE04FB" w:rsidRPr="00362004" w:rsidRDefault="002D04E2" w:rsidP="0036200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прозива ученике редом да прочитају назив реке који пише на цедуљи коју су добили, да </w:t>
            </w:r>
            <w:r w:rsidR="005439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је 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запишу у одговарајуће место на табели и да је покажу на физичко-географској карти Србије. </w:t>
            </w:r>
          </w:p>
          <w:p w14:paraId="73B68BAC" w14:textId="4FBFCA59" w:rsidR="00BE04FB" w:rsidRPr="00362004" w:rsidRDefault="00BE04FB" w:rsidP="00362004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Када на ред дође ученик који је добио цедуљу на којој пише Неродимка</w:t>
            </w:r>
            <w:r w:rsidR="00362004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упућује ученике да погледају пажљиво карту Србије 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страни 55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где се види да део реке припада црноморском,</w:t>
            </w:r>
            <w:r w:rsidR="00501598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  део егејском сливу. Наставник уводи нови појам </w:t>
            </w:r>
            <w:r w:rsidRPr="00362004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бифургација – појава да вода једне реке отиче у два различита слива.</w:t>
            </w:r>
          </w:p>
          <w:p w14:paraId="2D37E000" w14:textId="70B67108" w:rsidR="00286174" w:rsidRPr="00362004" w:rsidRDefault="00BE04FB" w:rsidP="00362004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исписује на табли:</w:t>
            </w:r>
          </w:p>
          <w:p w14:paraId="48C5D709" w14:textId="77777777" w:rsidR="00286174" w:rsidRPr="00362004" w:rsidRDefault="00286174" w:rsidP="00286174">
            <w:pPr>
              <w:pStyle w:val="ListParagraph"/>
              <w:tabs>
                <w:tab w:val="left" w:pos="3447"/>
              </w:tabs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 w:cs="Times New Roman"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31C0C9" wp14:editId="478B4BDB">
                      <wp:simplePos x="0" y="0"/>
                      <wp:positionH relativeFrom="column">
                        <wp:posOffset>1619712</wp:posOffset>
                      </wp:positionH>
                      <wp:positionV relativeFrom="paragraph">
                        <wp:posOffset>47855</wp:posOffset>
                      </wp:positionV>
                      <wp:extent cx="376843" cy="176819"/>
                      <wp:effectExtent l="0" t="38100" r="61595" b="3302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6843" cy="1768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96B32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27.55pt;margin-top:3.75pt;width:29.65pt;height:13.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ab/>
              <w:t>ВОДОСТАЈ (ниво воде у речном кориту)</w:t>
            </w:r>
          </w:p>
          <w:p w14:paraId="3505648B" w14:textId="75200F46" w:rsidR="00286174" w:rsidRPr="00362004" w:rsidRDefault="00286174" w:rsidP="00286174">
            <w:pPr>
              <w:pStyle w:val="ListParagraph"/>
              <w:tabs>
                <w:tab w:val="left" w:pos="3299"/>
              </w:tabs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</w:p>
          <w:p w14:paraId="03E5264F" w14:textId="1A5834AA" w:rsidR="00BE04FB" w:rsidRPr="00362004" w:rsidRDefault="00286174" w:rsidP="00BE04FB">
            <w:pPr>
              <w:pStyle w:val="ListParagraph"/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 w:rsidRPr="00362004">
              <w:rPr>
                <w:rFonts w:ascii="Times New Roman" w:hAnsi="Times New Roman" w:cs="Times New Roman"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7941C3" wp14:editId="75785919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108585</wp:posOffset>
                      </wp:positionV>
                      <wp:extent cx="390525" cy="228600"/>
                      <wp:effectExtent l="0" t="0" r="85725" b="571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03EAD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27.4pt;margin-top:8.55pt;width:30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E04FB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РЕЧНИ РЕЖИМ   </w:t>
            </w:r>
          </w:p>
          <w:p w14:paraId="17B70DF1" w14:textId="6649052B" w:rsidR="00286174" w:rsidRPr="00362004" w:rsidRDefault="00BE04FB" w:rsidP="00BE04FB">
            <w:pPr>
              <w:pStyle w:val="ListParagraph"/>
              <w:tabs>
                <w:tab w:val="left" w:pos="3569"/>
              </w:tabs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ab/>
            </w:r>
            <w:r w:rsidR="00286174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          </w:t>
            </w:r>
          </w:p>
          <w:p w14:paraId="76A44D5C" w14:textId="50BC4F98" w:rsidR="00BE04FB" w:rsidRPr="00362004" w:rsidRDefault="00286174" w:rsidP="00BE04FB">
            <w:pPr>
              <w:pStyle w:val="ListParagraph"/>
              <w:tabs>
                <w:tab w:val="left" w:pos="3569"/>
              </w:tabs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                                           ПРОТИЦАЈ (количина воде која у секунди протекне реком)</w:t>
            </w:r>
          </w:p>
          <w:p w14:paraId="1558DACC" w14:textId="143836E9" w:rsidR="00286174" w:rsidRPr="00362004" w:rsidRDefault="00286174" w:rsidP="00362004">
            <w:pPr>
              <w:pStyle w:val="Heading1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 w:eastAsia="sr-Latn-CS"/>
              </w:rPr>
            </w:pP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Да би ученицима дочарао значај водостаја у реци и због чега је веома важно да </w:t>
            </w:r>
            <w:r w:rsid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>знају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 тај податак наставник </w:t>
            </w:r>
            <w:r w:rsid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ученицима 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пушта кратак видео </w:t>
            </w:r>
            <w:r w:rsidR="00362004" w:rsidRPr="0036200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sr-Cyrl-RS" w:eastAsia="sr-Latn-CS"/>
              </w:rPr>
              <w:t>Поплаве у Србији 2014.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  <w:lang w:val="sr-Cyrl-CS"/>
              </w:rPr>
              <w:t xml:space="preserve">/ 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</w:rPr>
              <w:t>Serbia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  <w:lang w:val="sr-Cyrl-CS"/>
              </w:rPr>
              <w:t xml:space="preserve"> 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</w:rPr>
              <w:t>floods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  <w:lang w:val="sr-Cyrl-CS"/>
              </w:rPr>
              <w:t xml:space="preserve"> 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</w:rPr>
              <w:t>aerial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  <w:lang w:val="sr-Cyrl-CS"/>
              </w:rPr>
              <w:t xml:space="preserve"> 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</w:rPr>
              <w:t>video</w:t>
            </w:r>
            <w:r w:rsid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 са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 </w:t>
            </w:r>
            <w:proofErr w:type="spellStart"/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eastAsia="sr-Latn-CS"/>
              </w:rPr>
              <w:t>Youtube</w:t>
            </w:r>
            <w:proofErr w:type="spellEnd"/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>-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eastAsia="sr-Latn-CS"/>
              </w:rPr>
              <w:t>a</w:t>
            </w:r>
            <w:r w:rsidRPr="00362004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  <w:lang w:val="sr-Cyrl-RS"/>
              </w:rPr>
              <w:t xml:space="preserve"> 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 w:eastAsia="sr-Latn-CS"/>
              </w:rPr>
              <w:t xml:space="preserve"> </w:t>
            </w:r>
            <w:hyperlink r:id="rId5" w:history="1">
              <w:r w:rsidR="00442956" w:rsidRPr="00362004">
                <w:rPr>
                  <w:rStyle w:val="Hyperlink"/>
                  <w:rFonts w:ascii="Times New Roman" w:hAnsi="Times New Roman" w:cs="Times New Roman"/>
                  <w:sz w:val="22"/>
                  <w:szCs w:val="22"/>
                  <w:lang w:val="sr-Cyrl-RS" w:eastAsia="sr-Latn-CS"/>
                </w:rPr>
                <w:t>https://www.youtube.com/watch?v=cK1OBD1hLWk</w:t>
              </w:r>
            </w:hyperlink>
          </w:p>
          <w:p w14:paraId="7B5182A4" w14:textId="456CB4A7" w:rsidR="00442956" w:rsidRPr="00362004" w:rsidRDefault="00442956" w:rsidP="0036200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>Наставник разговара са ученицима о опасностима од поплава и упућује их да</w:t>
            </w:r>
            <w:r w:rsidR="002F3B7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62004">
              <w:rPr>
                <w:rFonts w:ascii="Times New Roman" w:hAnsi="Times New Roman"/>
                <w:lang w:val="sr-Cyrl-RS" w:eastAsia="sr-Latn-CS"/>
              </w:rPr>
              <w:t xml:space="preserve">у уџбенику </w:t>
            </w:r>
            <w:r w:rsidR="00362004" w:rsidRPr="00362004">
              <w:rPr>
                <w:rFonts w:ascii="Times New Roman" w:hAnsi="Times New Roman"/>
                <w:b/>
                <w:bCs/>
                <w:lang w:val="sr-Cyrl-RS" w:eastAsia="sr-Latn-CS"/>
              </w:rPr>
              <w:t>на страни 58</w:t>
            </w:r>
            <w:r w:rsidRPr="00362004">
              <w:rPr>
                <w:rFonts w:ascii="Times New Roman" w:hAnsi="Times New Roman"/>
                <w:lang w:val="sr-Cyrl-RS" w:eastAsia="sr-Latn-CS"/>
              </w:rPr>
              <w:t xml:space="preserve"> прочитају како треба да се понашају уколико се нађу у таквој ситуацији.</w:t>
            </w:r>
          </w:p>
          <w:p w14:paraId="2B47D70A" w14:textId="77777777" w:rsidR="00501598" w:rsidRPr="00362004" w:rsidRDefault="00501598" w:rsidP="0044295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92D7394" w14:textId="1583A6D7" w:rsidR="00F14F3E" w:rsidRPr="00362004" w:rsidRDefault="00F14F3E" w:rsidP="00BE04FB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362004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4FB7AC49" w14:textId="021DD246" w:rsidR="00F14F3E" w:rsidRPr="00362004" w:rsidRDefault="00F14F3E" w:rsidP="00F14F3E">
            <w:pPr>
              <w:rPr>
                <w:rFonts w:ascii="Times New Roman" w:hAnsi="Times New Roman"/>
                <w:lang w:val="sr-Cyrl-RS"/>
              </w:rPr>
            </w:pPr>
          </w:p>
          <w:p w14:paraId="54595D36" w14:textId="715B4CD4" w:rsidR="00F14F3E" w:rsidRPr="00362004" w:rsidRDefault="00F14F3E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442956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задаје ученицима да у </w:t>
            </w:r>
            <w:r w:rsidR="00AC310E" w:rsidRPr="0036200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свесци илустрацијама представе начине понашања у време поплава користећи уџбеник </w:t>
            </w:r>
            <w:r w:rsidR="00AC310E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на страни 58</w:t>
            </w:r>
            <w:r w:rsidR="00AC310E" w:rsidRPr="00362004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4142C5B7" w14:textId="4B16BAF9" w:rsidR="00442956" w:rsidRPr="00362004" w:rsidRDefault="00160DA5" w:rsidP="0036200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 w:rsidRPr="00362004"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442956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Наставник упућује ученике да погледају </w:t>
            </w:r>
            <w:r w:rsidR="00442956" w:rsidRPr="00362004">
              <w:rPr>
                <w:rFonts w:ascii="Times New Roman" w:hAnsi="Times New Roman" w:cs="Times New Roman"/>
                <w:b/>
                <w:bCs/>
                <w:color w:val="000000"/>
                <w:lang w:val="sr-Cyrl-CS" w:eastAsia="sr-Latn-CS"/>
              </w:rPr>
              <w:t>на страни 57</w:t>
            </w:r>
            <w:r w:rsidR="00442956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442956" w:rsidRPr="00362004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>Геокутак:</w:t>
            </w:r>
            <w:r w:rsidR="00362004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="00442956" w:rsidRPr="00362004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>Проучи, па закључи!</w:t>
            </w:r>
            <w:r w:rsidR="00442956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и да прате водостај река у свом окружењу до следећег часа. Податке треба да запишу у свеску.</w:t>
            </w:r>
          </w:p>
          <w:p w14:paraId="5D6DDECB" w14:textId="4884280E" w:rsidR="00711C23" w:rsidRPr="00362004" w:rsidRDefault="003F780E" w:rsidP="00B54AD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*</w:t>
            </w:r>
            <w:r w:rsidR="00F14F3E" w:rsidRPr="0036200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 слабије напредују</w:t>
            </w:r>
            <w:r w:rsidR="00F14F3E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 w:rsidR="00EB194B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у пару са којим седе у клупи. </w:t>
            </w:r>
          </w:p>
        </w:tc>
      </w:tr>
      <w:tr w:rsidR="00B375EA" w:rsidRPr="0036200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362004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36200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62004" w14:paraId="332498EB" w14:textId="77777777" w:rsidTr="00362004">
        <w:trPr>
          <w:trHeight w:val="106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362004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362004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362004" w14:paraId="1E9F1985" w14:textId="77777777" w:rsidTr="00362004">
        <w:trPr>
          <w:trHeight w:val="117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362004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362004" w14:paraId="29F86477" w14:textId="77777777" w:rsidTr="00362004">
        <w:trPr>
          <w:trHeight w:val="124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362004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4264DA84" w14:textId="321FC69B" w:rsidR="005D6244" w:rsidRDefault="005D6244" w:rsidP="00E26C6C">
      <w:pPr>
        <w:tabs>
          <w:tab w:val="left" w:pos="1334"/>
        </w:tabs>
        <w:rPr>
          <w:rFonts w:ascii="Times New Roman" w:hAnsi="Times New Roman"/>
        </w:rPr>
      </w:pPr>
    </w:p>
    <w:p w14:paraId="0812FB2F" w14:textId="77777777" w:rsidR="005D6244" w:rsidRDefault="005D6244" w:rsidP="00E26C6C">
      <w:pPr>
        <w:tabs>
          <w:tab w:val="left" w:pos="1334"/>
        </w:tabs>
        <w:rPr>
          <w:rFonts w:ascii="Times New Roman" w:hAnsi="Times New Roman"/>
        </w:rPr>
      </w:pPr>
    </w:p>
    <w:p w14:paraId="422B6FF4" w14:textId="619C2893" w:rsidR="004A1EC9" w:rsidRPr="00362004" w:rsidRDefault="004A1EC9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6200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Прилог </w:t>
      </w:r>
    </w:p>
    <w:p w14:paraId="3ECD84D1" w14:textId="6D6D119A" w:rsidR="004A1EC9" w:rsidRDefault="004A1EC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C492C52" w14:textId="6E360480" w:rsidR="004A1EC9" w:rsidRDefault="004A1EC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341"/>
        <w:gridCol w:w="2340"/>
        <w:gridCol w:w="2341"/>
      </w:tblGrid>
      <w:tr w:rsidR="004A1EC9" w:rsidRPr="005D6244" w14:paraId="37E4E2C8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30E17F28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5EAEA30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Дунав</w:t>
            </w:r>
          </w:p>
          <w:p w14:paraId="04C7A710" w14:textId="55D7E14B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7A60D0B9" w14:textId="0D13A43A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Црни Тимок</w:t>
            </w:r>
          </w:p>
        </w:tc>
        <w:tc>
          <w:tcPr>
            <w:tcW w:w="2340" w:type="dxa"/>
            <w:vAlign w:val="center"/>
          </w:tcPr>
          <w:p w14:paraId="6F344716" w14:textId="17DCF03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Пчиња</w:t>
            </w:r>
          </w:p>
        </w:tc>
        <w:tc>
          <w:tcPr>
            <w:tcW w:w="2341" w:type="dxa"/>
            <w:vAlign w:val="center"/>
          </w:tcPr>
          <w:p w14:paraId="4397F6D3" w14:textId="3E5CAF7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Скрапеж</w:t>
            </w:r>
          </w:p>
        </w:tc>
      </w:tr>
      <w:tr w:rsidR="004A1EC9" w:rsidRPr="005D6244" w14:paraId="52E1EC4F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675755E4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1787C84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Сава</w:t>
            </w:r>
          </w:p>
          <w:p w14:paraId="62DCDC3C" w14:textId="1C86FBD9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4DF9D1DF" w14:textId="3E8CAC8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Колубара</w:t>
            </w:r>
          </w:p>
        </w:tc>
        <w:tc>
          <w:tcPr>
            <w:tcW w:w="2340" w:type="dxa"/>
            <w:vAlign w:val="center"/>
          </w:tcPr>
          <w:p w14:paraId="03F53D52" w14:textId="6C4134C0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Неродимка</w:t>
            </w:r>
          </w:p>
        </w:tc>
        <w:tc>
          <w:tcPr>
            <w:tcW w:w="2341" w:type="dxa"/>
            <w:vAlign w:val="center"/>
          </w:tcPr>
          <w:p w14:paraId="723E1614" w14:textId="5D65D352" w:rsidR="004A1EC9" w:rsidRPr="005D6244" w:rsidRDefault="006D075B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Т</w:t>
            </w:r>
            <w:r w:rsidR="004A1EC9" w:rsidRPr="005D6244">
              <w:rPr>
                <w:rFonts w:ascii="Times New Roman" w:hAnsi="Times New Roman"/>
                <w:b/>
                <w:lang w:val="sr-Cyrl-RS"/>
              </w:rPr>
              <w:t>амнава</w:t>
            </w:r>
          </w:p>
        </w:tc>
      </w:tr>
      <w:tr w:rsidR="004A1EC9" w:rsidRPr="005D6244" w14:paraId="180F9244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686B0BF5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41892CD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Дрина</w:t>
            </w:r>
          </w:p>
          <w:p w14:paraId="40337408" w14:textId="6DB6AD0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10F72EE0" w14:textId="4B1309C3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Тамиш</w:t>
            </w:r>
          </w:p>
        </w:tc>
        <w:tc>
          <w:tcPr>
            <w:tcW w:w="2340" w:type="dxa"/>
            <w:vAlign w:val="center"/>
          </w:tcPr>
          <w:p w14:paraId="75CE044A" w14:textId="1724162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Лепенац</w:t>
            </w:r>
          </w:p>
        </w:tc>
        <w:tc>
          <w:tcPr>
            <w:tcW w:w="2341" w:type="dxa"/>
            <w:vAlign w:val="center"/>
          </w:tcPr>
          <w:p w14:paraId="7B877E92" w14:textId="772348B2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Лаб</w:t>
            </w:r>
          </w:p>
        </w:tc>
      </w:tr>
      <w:tr w:rsidR="004A1EC9" w:rsidRPr="005D6244" w14:paraId="6396FAF8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49040DE0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2F46B27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Велика Морава</w:t>
            </w:r>
          </w:p>
          <w:p w14:paraId="286AEB7C" w14:textId="3B951FDE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28D8B10A" w14:textId="708FAA69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Ибар</w:t>
            </w:r>
          </w:p>
        </w:tc>
        <w:tc>
          <w:tcPr>
            <w:tcW w:w="2340" w:type="dxa"/>
            <w:vAlign w:val="center"/>
          </w:tcPr>
          <w:p w14:paraId="1C0CA0EE" w14:textId="6BD7E7F2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Клина</w:t>
            </w:r>
          </w:p>
        </w:tc>
        <w:tc>
          <w:tcPr>
            <w:tcW w:w="2341" w:type="dxa"/>
            <w:vAlign w:val="center"/>
          </w:tcPr>
          <w:p w14:paraId="2B868B33" w14:textId="26E1E9A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Ресава</w:t>
            </w:r>
          </w:p>
        </w:tc>
      </w:tr>
      <w:tr w:rsidR="004A1EC9" w:rsidRPr="005D6244" w14:paraId="79513005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326CBCEA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A3DB75A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Јужна Морава</w:t>
            </w:r>
          </w:p>
          <w:p w14:paraId="3226D4F6" w14:textId="10983534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16C4A52E" w14:textId="00A6E3B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Лим</w:t>
            </w:r>
          </w:p>
        </w:tc>
        <w:tc>
          <w:tcPr>
            <w:tcW w:w="2340" w:type="dxa"/>
            <w:vAlign w:val="center"/>
          </w:tcPr>
          <w:p w14:paraId="110197F3" w14:textId="35EAD169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Моравица</w:t>
            </w:r>
          </w:p>
        </w:tc>
        <w:tc>
          <w:tcPr>
            <w:tcW w:w="2341" w:type="dxa"/>
            <w:vAlign w:val="center"/>
          </w:tcPr>
          <w:p w14:paraId="052F0EA3" w14:textId="5E7F4DB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Јадар</w:t>
            </w:r>
          </w:p>
        </w:tc>
      </w:tr>
      <w:tr w:rsidR="004A1EC9" w:rsidRPr="005D6244" w14:paraId="46C2A066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2C4BF161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A4817B3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Западна Морава</w:t>
            </w:r>
          </w:p>
          <w:p w14:paraId="3AAC217C" w14:textId="7877E2E3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788D5AA6" w14:textId="230CB574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Увац</w:t>
            </w:r>
          </w:p>
        </w:tc>
        <w:tc>
          <w:tcPr>
            <w:tcW w:w="2340" w:type="dxa"/>
            <w:vAlign w:val="center"/>
          </w:tcPr>
          <w:p w14:paraId="61DB92E1" w14:textId="5064117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Ђетиња</w:t>
            </w:r>
          </w:p>
        </w:tc>
        <w:tc>
          <w:tcPr>
            <w:tcW w:w="2341" w:type="dxa"/>
            <w:vAlign w:val="center"/>
          </w:tcPr>
          <w:p w14:paraId="3F9EB641" w14:textId="0954586B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Топлица</w:t>
            </w:r>
          </w:p>
        </w:tc>
      </w:tr>
      <w:tr w:rsidR="004A1EC9" w:rsidRPr="005D6244" w14:paraId="2D77B0B0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701F280B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7A968877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Тиса</w:t>
            </w:r>
          </w:p>
          <w:p w14:paraId="33903927" w14:textId="76501DDC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3EED6DAD" w14:textId="613C456E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Нишава</w:t>
            </w:r>
          </w:p>
        </w:tc>
        <w:tc>
          <w:tcPr>
            <w:tcW w:w="2340" w:type="dxa"/>
            <w:vAlign w:val="center"/>
          </w:tcPr>
          <w:p w14:paraId="35955DE4" w14:textId="5669A4CA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 xml:space="preserve">Млава </w:t>
            </w:r>
          </w:p>
        </w:tc>
        <w:tc>
          <w:tcPr>
            <w:tcW w:w="2341" w:type="dxa"/>
            <w:vAlign w:val="center"/>
          </w:tcPr>
          <w:p w14:paraId="3E3FB7B7" w14:textId="7A4A18F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Бели Тимок</w:t>
            </w:r>
          </w:p>
        </w:tc>
      </w:tr>
      <w:tr w:rsidR="004A1EC9" w:rsidRPr="005D6244" w14:paraId="564020B0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104091E0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74E194BA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Бегеј</w:t>
            </w:r>
          </w:p>
          <w:p w14:paraId="63C2152B" w14:textId="1828EB8F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27B30C88" w14:textId="24F352C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Бели Дрим</w:t>
            </w:r>
          </w:p>
        </w:tc>
        <w:tc>
          <w:tcPr>
            <w:tcW w:w="2340" w:type="dxa"/>
            <w:vAlign w:val="center"/>
          </w:tcPr>
          <w:p w14:paraId="1AF48531" w14:textId="13230619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Пек</w:t>
            </w:r>
          </w:p>
        </w:tc>
        <w:tc>
          <w:tcPr>
            <w:tcW w:w="2341" w:type="dxa"/>
            <w:vAlign w:val="center"/>
          </w:tcPr>
          <w:p w14:paraId="31A65CBA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2957A3FA" w14:textId="77777777" w:rsidR="004A1EC9" w:rsidRPr="004A1EC9" w:rsidRDefault="004A1EC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sectPr w:rsidR="004A1EC9" w:rsidRPr="004A1E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A7827"/>
    <w:multiLevelType w:val="hybridMultilevel"/>
    <w:tmpl w:val="A8763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111BA"/>
    <w:multiLevelType w:val="hybridMultilevel"/>
    <w:tmpl w:val="2DB49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4A4F"/>
    <w:multiLevelType w:val="hybridMultilevel"/>
    <w:tmpl w:val="CBD2E94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E3556"/>
    <w:multiLevelType w:val="hybridMultilevel"/>
    <w:tmpl w:val="021A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AA3131"/>
    <w:multiLevelType w:val="hybridMultilevel"/>
    <w:tmpl w:val="2AAC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2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37A0A3A"/>
    <w:multiLevelType w:val="hybridMultilevel"/>
    <w:tmpl w:val="2258EF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D81E48"/>
    <w:multiLevelType w:val="hybridMultilevel"/>
    <w:tmpl w:val="CF64C8D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0D1E90"/>
    <w:multiLevelType w:val="hybridMultilevel"/>
    <w:tmpl w:val="46D0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682CD9"/>
    <w:multiLevelType w:val="hybridMultilevel"/>
    <w:tmpl w:val="81C25652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0"/>
  </w:num>
  <w:num w:numId="4">
    <w:abstractNumId w:val="14"/>
  </w:num>
  <w:num w:numId="5">
    <w:abstractNumId w:val="34"/>
  </w:num>
  <w:num w:numId="6">
    <w:abstractNumId w:val="10"/>
  </w:num>
  <w:num w:numId="7">
    <w:abstractNumId w:val="13"/>
  </w:num>
  <w:num w:numId="8">
    <w:abstractNumId w:val="12"/>
  </w:num>
  <w:num w:numId="9">
    <w:abstractNumId w:val="20"/>
  </w:num>
  <w:num w:numId="10">
    <w:abstractNumId w:val="28"/>
  </w:num>
  <w:num w:numId="11">
    <w:abstractNumId w:val="23"/>
  </w:num>
  <w:num w:numId="12">
    <w:abstractNumId w:val="1"/>
  </w:num>
  <w:num w:numId="13">
    <w:abstractNumId w:val="29"/>
  </w:num>
  <w:num w:numId="14">
    <w:abstractNumId w:val="7"/>
  </w:num>
  <w:num w:numId="15">
    <w:abstractNumId w:val="11"/>
  </w:num>
  <w:num w:numId="16">
    <w:abstractNumId w:val="33"/>
  </w:num>
  <w:num w:numId="17">
    <w:abstractNumId w:val="4"/>
  </w:num>
  <w:num w:numId="18">
    <w:abstractNumId w:val="15"/>
  </w:num>
  <w:num w:numId="19">
    <w:abstractNumId w:val="18"/>
  </w:num>
  <w:num w:numId="20">
    <w:abstractNumId w:val="24"/>
  </w:num>
  <w:num w:numId="21">
    <w:abstractNumId w:val="17"/>
  </w:num>
  <w:num w:numId="22">
    <w:abstractNumId w:val="25"/>
  </w:num>
  <w:num w:numId="23">
    <w:abstractNumId w:val="22"/>
  </w:num>
  <w:num w:numId="24">
    <w:abstractNumId w:val="8"/>
  </w:num>
  <w:num w:numId="25">
    <w:abstractNumId w:val="19"/>
  </w:num>
  <w:num w:numId="26">
    <w:abstractNumId w:val="21"/>
  </w:num>
  <w:num w:numId="27">
    <w:abstractNumId w:val="31"/>
  </w:num>
  <w:num w:numId="28">
    <w:abstractNumId w:val="2"/>
  </w:num>
  <w:num w:numId="29">
    <w:abstractNumId w:val="16"/>
  </w:num>
  <w:num w:numId="30">
    <w:abstractNumId w:val="26"/>
  </w:num>
  <w:num w:numId="31">
    <w:abstractNumId w:val="27"/>
  </w:num>
  <w:num w:numId="32">
    <w:abstractNumId w:val="6"/>
  </w:num>
  <w:num w:numId="33">
    <w:abstractNumId w:val="3"/>
  </w:num>
  <w:num w:numId="34">
    <w:abstractNumId w:val="3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66858"/>
    <w:rsid w:val="000A6602"/>
    <w:rsid w:val="000D6E35"/>
    <w:rsid w:val="000E4BB8"/>
    <w:rsid w:val="000F0E9D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86174"/>
    <w:rsid w:val="002B7888"/>
    <w:rsid w:val="002D04E2"/>
    <w:rsid w:val="002D4C0F"/>
    <w:rsid w:val="002E2A18"/>
    <w:rsid w:val="002E69AA"/>
    <w:rsid w:val="002F07A2"/>
    <w:rsid w:val="002F3B75"/>
    <w:rsid w:val="0030530C"/>
    <w:rsid w:val="00307924"/>
    <w:rsid w:val="00345ADC"/>
    <w:rsid w:val="003606EE"/>
    <w:rsid w:val="00362004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2956"/>
    <w:rsid w:val="00452395"/>
    <w:rsid w:val="00463FDA"/>
    <w:rsid w:val="00494765"/>
    <w:rsid w:val="004A16EB"/>
    <w:rsid w:val="004A1877"/>
    <w:rsid w:val="004A1EC9"/>
    <w:rsid w:val="004B642C"/>
    <w:rsid w:val="00501598"/>
    <w:rsid w:val="005375D3"/>
    <w:rsid w:val="005439E9"/>
    <w:rsid w:val="00545B03"/>
    <w:rsid w:val="005541B1"/>
    <w:rsid w:val="005541D9"/>
    <w:rsid w:val="00563221"/>
    <w:rsid w:val="005A7D9D"/>
    <w:rsid w:val="005B58C3"/>
    <w:rsid w:val="005C2EBA"/>
    <w:rsid w:val="005D10B1"/>
    <w:rsid w:val="005D6244"/>
    <w:rsid w:val="005E6163"/>
    <w:rsid w:val="005F28CF"/>
    <w:rsid w:val="005F533B"/>
    <w:rsid w:val="00617A40"/>
    <w:rsid w:val="00627A17"/>
    <w:rsid w:val="006456B6"/>
    <w:rsid w:val="00654FCD"/>
    <w:rsid w:val="00656222"/>
    <w:rsid w:val="00671D5F"/>
    <w:rsid w:val="006720EF"/>
    <w:rsid w:val="00694769"/>
    <w:rsid w:val="006A0B0F"/>
    <w:rsid w:val="006C0E53"/>
    <w:rsid w:val="006C33DE"/>
    <w:rsid w:val="006D075B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4FC2"/>
    <w:rsid w:val="00A45390"/>
    <w:rsid w:val="00A51F7B"/>
    <w:rsid w:val="00A663E6"/>
    <w:rsid w:val="00A82D0C"/>
    <w:rsid w:val="00A94C5B"/>
    <w:rsid w:val="00AC2772"/>
    <w:rsid w:val="00AC310E"/>
    <w:rsid w:val="00AC5F2E"/>
    <w:rsid w:val="00AD1A3F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4A80"/>
    <w:rsid w:val="00BB37B2"/>
    <w:rsid w:val="00BB4EF3"/>
    <w:rsid w:val="00BC5B12"/>
    <w:rsid w:val="00BD3B39"/>
    <w:rsid w:val="00BE04FB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422E"/>
    <w:rsid w:val="00E76F41"/>
    <w:rsid w:val="00E77008"/>
    <w:rsid w:val="00E805A9"/>
    <w:rsid w:val="00E91509"/>
    <w:rsid w:val="00E94719"/>
    <w:rsid w:val="00EB194B"/>
    <w:rsid w:val="00EB4732"/>
    <w:rsid w:val="00EB491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6171E"/>
    <w:rsid w:val="00F6264D"/>
    <w:rsid w:val="00F83540"/>
    <w:rsid w:val="00F87A45"/>
    <w:rsid w:val="00F934B8"/>
    <w:rsid w:val="00FA2BCA"/>
    <w:rsid w:val="00FA2D67"/>
    <w:rsid w:val="00FA346B"/>
    <w:rsid w:val="00FA36B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2861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61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429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cK1OBD1hLW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594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16</cp:revision>
  <dcterms:created xsi:type="dcterms:W3CDTF">2020-12-05T12:40:00Z</dcterms:created>
  <dcterms:modified xsi:type="dcterms:W3CDTF">2021-07-02T07:47:00Z</dcterms:modified>
</cp:coreProperties>
</file>