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305"/>
        <w:gridCol w:w="1715"/>
        <w:gridCol w:w="1561"/>
        <w:gridCol w:w="3298"/>
      </w:tblGrid>
      <w:tr w:rsidR="009135B5" w:rsidRPr="00F11D2D" w14:paraId="5D6DDE96" w14:textId="77777777" w:rsidTr="008602A2">
        <w:trPr>
          <w:trHeight w:val="421"/>
          <w:jc w:val="center"/>
        </w:trPr>
        <w:tc>
          <w:tcPr>
            <w:tcW w:w="9717" w:type="dxa"/>
            <w:gridSpan w:val="5"/>
            <w:shd w:val="clear" w:color="auto" w:fill="F2F2F2"/>
            <w:vAlign w:val="center"/>
          </w:tcPr>
          <w:p w14:paraId="5D6DDE95" w14:textId="1A124D1F" w:rsidR="009135B5" w:rsidRPr="00F11D2D" w:rsidRDefault="009135B5" w:rsidP="00711C23">
            <w:pPr>
              <w:rPr>
                <w:rFonts w:ascii="Times New Roman" w:hAnsi="Times New Roman"/>
                <w:b/>
                <w:bCs/>
                <w:color w:val="000000"/>
                <w:sz w:val="24"/>
                <w:szCs w:val="24"/>
                <w:lang w:val="sr-Cyrl-RS" w:eastAsia="sr-Latn-CS"/>
              </w:rPr>
            </w:pPr>
            <w:r w:rsidRPr="00F11D2D">
              <w:rPr>
                <w:rFonts w:ascii="Times New Roman" w:hAnsi="Times New Roman"/>
                <w:bCs/>
                <w:color w:val="000000"/>
                <w:sz w:val="24"/>
                <w:szCs w:val="24"/>
                <w:lang w:eastAsia="sr-Latn-CS"/>
              </w:rPr>
              <w:t>ПРЕДМЕТ</w:t>
            </w:r>
            <w:r w:rsidR="00711C23" w:rsidRPr="00F11D2D">
              <w:rPr>
                <w:rFonts w:ascii="Times New Roman" w:hAnsi="Times New Roman"/>
                <w:bCs/>
                <w:color w:val="000000"/>
                <w:sz w:val="24"/>
                <w:szCs w:val="24"/>
                <w:lang w:eastAsia="sr-Latn-CS"/>
              </w:rPr>
              <w:t xml:space="preserve"> </w:t>
            </w:r>
            <w:r w:rsidRPr="00F11D2D">
              <w:rPr>
                <w:rFonts w:ascii="Times New Roman" w:hAnsi="Times New Roman"/>
                <w:bCs/>
                <w:color w:val="000000"/>
                <w:sz w:val="24"/>
                <w:szCs w:val="24"/>
                <w:lang w:val="sr-Cyrl-CS" w:eastAsia="sr-Latn-CS"/>
              </w:rPr>
              <w:t>:</w:t>
            </w:r>
            <w:r w:rsidR="00711C23" w:rsidRPr="00F11D2D">
              <w:rPr>
                <w:rFonts w:ascii="Times New Roman" w:hAnsi="Times New Roman"/>
                <w:bCs/>
                <w:color w:val="000000"/>
                <w:sz w:val="24"/>
                <w:szCs w:val="24"/>
                <w:lang w:eastAsia="sr-Latn-CS"/>
              </w:rPr>
              <w:t xml:space="preserve"> </w:t>
            </w:r>
            <w:r w:rsidR="00711C23" w:rsidRPr="00F11D2D">
              <w:rPr>
                <w:rFonts w:ascii="Times New Roman" w:hAnsi="Times New Roman"/>
                <w:b/>
                <w:bCs/>
                <w:color w:val="000000"/>
                <w:sz w:val="24"/>
                <w:szCs w:val="24"/>
                <w:lang w:val="sr-Cyrl-RS" w:eastAsia="sr-Latn-CS"/>
              </w:rPr>
              <w:t>ГЕОГРАФИЈА</w:t>
            </w:r>
          </w:p>
        </w:tc>
      </w:tr>
      <w:tr w:rsidR="009135B5" w:rsidRPr="00F11D2D" w14:paraId="5D6DDE99" w14:textId="77777777" w:rsidTr="00860FDD">
        <w:trPr>
          <w:trHeight w:val="413"/>
          <w:jc w:val="center"/>
        </w:trPr>
        <w:tc>
          <w:tcPr>
            <w:tcW w:w="4858" w:type="dxa"/>
            <w:gridSpan w:val="3"/>
            <w:shd w:val="clear" w:color="auto" w:fill="F2F2F2"/>
            <w:vAlign w:val="center"/>
          </w:tcPr>
          <w:p w14:paraId="5D6DDE97" w14:textId="4B192F47" w:rsidR="009135B5" w:rsidRPr="00F11D2D" w:rsidRDefault="009135B5" w:rsidP="00711C23">
            <w:pPr>
              <w:rPr>
                <w:rFonts w:ascii="Times New Roman" w:hAnsi="Times New Roman"/>
                <w:b/>
                <w:bCs/>
                <w:color w:val="000000"/>
                <w:sz w:val="24"/>
                <w:szCs w:val="24"/>
                <w:lang w:val="sr-Cyrl-RS" w:eastAsia="sr-Latn-CS"/>
              </w:rPr>
            </w:pPr>
            <w:r w:rsidRPr="00F11D2D">
              <w:rPr>
                <w:rFonts w:ascii="Times New Roman" w:hAnsi="Times New Roman"/>
                <w:bCs/>
                <w:color w:val="000000"/>
                <w:sz w:val="24"/>
                <w:szCs w:val="24"/>
                <w:lang w:eastAsia="sr-Latn-CS"/>
              </w:rPr>
              <w:t>УЏБЕНИК:</w:t>
            </w:r>
            <w:r w:rsidR="00011326" w:rsidRPr="00F11D2D">
              <w:rPr>
                <w:rFonts w:ascii="Times New Roman" w:hAnsi="Times New Roman"/>
                <w:bCs/>
                <w:color w:val="000000"/>
                <w:sz w:val="24"/>
                <w:szCs w:val="24"/>
                <w:lang w:val="sr-Cyrl-RS" w:eastAsia="sr-Latn-CS"/>
              </w:rPr>
              <w:t xml:space="preserve"> </w:t>
            </w:r>
            <w:r w:rsidR="00C45C4D" w:rsidRPr="00F11D2D">
              <w:rPr>
                <w:rFonts w:ascii="Times New Roman" w:hAnsi="Times New Roman"/>
                <w:b/>
                <w:bCs/>
                <w:color w:val="000000"/>
                <w:sz w:val="24"/>
                <w:szCs w:val="24"/>
                <w:lang w:val="sr-Cyrl-RS" w:eastAsia="sr-Latn-CS"/>
              </w:rPr>
              <w:t>Географија за 7</w:t>
            </w:r>
            <w:r w:rsidR="00D8767A" w:rsidRPr="00F11D2D">
              <w:rPr>
                <w:rFonts w:ascii="Times New Roman" w:hAnsi="Times New Roman"/>
                <w:b/>
                <w:bCs/>
                <w:color w:val="000000"/>
                <w:sz w:val="24"/>
                <w:szCs w:val="24"/>
                <w:lang w:val="sr-Cyrl-RS" w:eastAsia="sr-Latn-CS"/>
              </w:rPr>
              <w:t>.</w:t>
            </w:r>
            <w:r w:rsidR="007C235E" w:rsidRPr="00F11D2D">
              <w:rPr>
                <w:rFonts w:ascii="Times New Roman" w:hAnsi="Times New Roman"/>
                <w:b/>
                <w:bCs/>
                <w:color w:val="000000"/>
                <w:sz w:val="24"/>
                <w:szCs w:val="24"/>
                <w:lang w:eastAsia="sr-Latn-CS"/>
              </w:rPr>
              <w:t xml:space="preserve"> </w:t>
            </w:r>
            <w:r w:rsidR="00D8767A" w:rsidRPr="00F11D2D">
              <w:rPr>
                <w:rFonts w:ascii="Times New Roman" w:hAnsi="Times New Roman"/>
                <w:b/>
                <w:bCs/>
                <w:color w:val="000000"/>
                <w:sz w:val="24"/>
                <w:szCs w:val="24"/>
                <w:lang w:val="sr-Cyrl-RS" w:eastAsia="sr-Latn-CS"/>
              </w:rPr>
              <w:t>разред ОШ</w:t>
            </w:r>
          </w:p>
        </w:tc>
        <w:tc>
          <w:tcPr>
            <w:tcW w:w="4859" w:type="dxa"/>
            <w:gridSpan w:val="2"/>
            <w:shd w:val="clear" w:color="auto" w:fill="F2F2F2"/>
            <w:vAlign w:val="center"/>
          </w:tcPr>
          <w:p w14:paraId="5D6DDE98" w14:textId="77777777" w:rsidR="009135B5" w:rsidRPr="00F11D2D" w:rsidRDefault="009135B5" w:rsidP="00307924">
            <w:pPr>
              <w:rPr>
                <w:rFonts w:ascii="Times New Roman" w:hAnsi="Times New Roman"/>
                <w:b/>
                <w:bCs/>
                <w:color w:val="000000"/>
                <w:sz w:val="24"/>
                <w:szCs w:val="24"/>
                <w:lang w:eastAsia="sr-Latn-CS"/>
              </w:rPr>
            </w:pPr>
            <w:r w:rsidRPr="00F11D2D">
              <w:rPr>
                <w:rFonts w:ascii="Times New Roman" w:hAnsi="Times New Roman"/>
                <w:bCs/>
                <w:color w:val="000000"/>
                <w:sz w:val="24"/>
                <w:szCs w:val="24"/>
                <w:lang w:eastAsia="sr-Latn-CS"/>
              </w:rPr>
              <w:t>ИЗДАВАЧ:</w:t>
            </w:r>
            <w:r w:rsidR="00011326" w:rsidRPr="00F11D2D">
              <w:rPr>
                <w:rFonts w:ascii="Times New Roman" w:hAnsi="Times New Roman"/>
                <w:bCs/>
                <w:color w:val="000000"/>
                <w:sz w:val="24"/>
                <w:szCs w:val="24"/>
                <w:lang w:val="sr-Cyrl-RS" w:eastAsia="sr-Latn-CS"/>
              </w:rPr>
              <w:t xml:space="preserve"> </w:t>
            </w:r>
            <w:r w:rsidRPr="00F11D2D">
              <w:rPr>
                <w:rFonts w:ascii="Times New Roman" w:hAnsi="Times New Roman"/>
                <w:b/>
                <w:bCs/>
                <w:color w:val="000000"/>
                <w:sz w:val="24"/>
                <w:szCs w:val="24"/>
                <w:lang w:eastAsia="sr-Latn-CS"/>
              </w:rPr>
              <w:t>Дата Статус</w:t>
            </w:r>
          </w:p>
        </w:tc>
      </w:tr>
      <w:tr w:rsidR="009135B5" w:rsidRPr="00F11D2D" w14:paraId="5D6DDE9B" w14:textId="77777777" w:rsidTr="008602A2">
        <w:trPr>
          <w:trHeight w:val="419"/>
          <w:jc w:val="center"/>
        </w:trPr>
        <w:tc>
          <w:tcPr>
            <w:tcW w:w="9717" w:type="dxa"/>
            <w:gridSpan w:val="5"/>
            <w:shd w:val="clear" w:color="auto" w:fill="F2F2F2"/>
            <w:vAlign w:val="center"/>
          </w:tcPr>
          <w:p w14:paraId="5D6DDE9A" w14:textId="77777777" w:rsidR="009135B5" w:rsidRPr="00F11D2D" w:rsidRDefault="009135B5" w:rsidP="00307924">
            <w:pPr>
              <w:rPr>
                <w:rFonts w:ascii="Times New Roman" w:hAnsi="Times New Roman"/>
                <w:bCs/>
                <w:color w:val="000000"/>
                <w:sz w:val="24"/>
                <w:szCs w:val="24"/>
                <w:lang w:val="sr-Cyrl-RS" w:eastAsia="sr-Latn-CS"/>
              </w:rPr>
            </w:pPr>
            <w:r w:rsidRPr="00F11D2D">
              <w:rPr>
                <w:rFonts w:ascii="Times New Roman" w:hAnsi="Times New Roman"/>
                <w:bCs/>
                <w:color w:val="000000"/>
                <w:sz w:val="24"/>
                <w:szCs w:val="24"/>
                <w:lang w:eastAsia="sr-Latn-CS"/>
              </w:rPr>
              <w:t>НАСТАВНИК</w:t>
            </w:r>
            <w:r w:rsidRPr="00F11D2D">
              <w:rPr>
                <w:rFonts w:ascii="Times New Roman" w:hAnsi="Times New Roman"/>
                <w:b/>
                <w:bCs/>
                <w:color w:val="000000"/>
                <w:sz w:val="24"/>
                <w:szCs w:val="24"/>
                <w:lang w:eastAsia="sr-Latn-CS"/>
              </w:rPr>
              <w:t xml:space="preserve">: </w:t>
            </w:r>
          </w:p>
        </w:tc>
      </w:tr>
      <w:tr w:rsidR="009135B5" w:rsidRPr="00F11D2D" w14:paraId="5D6DDE9F" w14:textId="77777777" w:rsidTr="008602A2">
        <w:trPr>
          <w:trHeight w:val="411"/>
          <w:jc w:val="center"/>
        </w:trPr>
        <w:tc>
          <w:tcPr>
            <w:tcW w:w="3143" w:type="dxa"/>
            <w:gridSpan w:val="2"/>
            <w:tcBorders>
              <w:right w:val="nil"/>
            </w:tcBorders>
            <w:shd w:val="clear" w:color="auto" w:fill="F2F2F2"/>
            <w:vAlign w:val="center"/>
          </w:tcPr>
          <w:p w14:paraId="5D6DDE9C" w14:textId="18A79B6A" w:rsidR="00011326" w:rsidRPr="00F11D2D" w:rsidRDefault="009135B5" w:rsidP="003B2CB2">
            <w:pPr>
              <w:rPr>
                <w:rFonts w:ascii="Times New Roman" w:hAnsi="Times New Roman"/>
                <w:b/>
                <w:bCs/>
                <w:color w:val="000000"/>
                <w:sz w:val="24"/>
                <w:szCs w:val="24"/>
                <w:lang w:val="sr-Cyrl-RS" w:eastAsia="sr-Latn-CS"/>
              </w:rPr>
            </w:pPr>
            <w:r w:rsidRPr="00F11D2D">
              <w:rPr>
                <w:rFonts w:ascii="Times New Roman" w:hAnsi="Times New Roman"/>
                <w:bCs/>
                <w:color w:val="000000"/>
                <w:sz w:val="24"/>
                <w:szCs w:val="24"/>
                <w:lang w:eastAsia="sr-Latn-CS"/>
              </w:rPr>
              <w:t>ЧАС БРОЈ</w:t>
            </w:r>
            <w:r w:rsidRPr="00F11D2D">
              <w:rPr>
                <w:rFonts w:ascii="Times New Roman" w:hAnsi="Times New Roman"/>
                <w:b/>
                <w:bCs/>
                <w:color w:val="000000"/>
                <w:sz w:val="24"/>
                <w:szCs w:val="24"/>
                <w:lang w:eastAsia="sr-Latn-CS"/>
              </w:rPr>
              <w:t>:</w:t>
            </w:r>
            <w:r w:rsidR="001E4E06" w:rsidRPr="00F11D2D">
              <w:rPr>
                <w:rFonts w:ascii="Times New Roman" w:hAnsi="Times New Roman"/>
                <w:b/>
                <w:bCs/>
                <w:color w:val="000000"/>
                <w:sz w:val="24"/>
                <w:szCs w:val="24"/>
                <w:lang w:val="sr-Cyrl-RS" w:eastAsia="sr-Latn-CS"/>
              </w:rPr>
              <w:t xml:space="preserve">  </w:t>
            </w:r>
            <w:r w:rsidR="00F6143F" w:rsidRPr="00F11D2D">
              <w:rPr>
                <w:rFonts w:ascii="Times New Roman" w:hAnsi="Times New Roman"/>
                <w:b/>
                <w:bCs/>
                <w:color w:val="000000"/>
                <w:sz w:val="24"/>
                <w:szCs w:val="24"/>
                <w:lang w:eastAsia="sr-Latn-CS"/>
              </w:rPr>
              <w:t>17</w:t>
            </w:r>
          </w:p>
        </w:tc>
        <w:tc>
          <w:tcPr>
            <w:tcW w:w="3276" w:type="dxa"/>
            <w:gridSpan w:val="2"/>
            <w:tcBorders>
              <w:left w:val="nil"/>
              <w:right w:val="nil"/>
            </w:tcBorders>
            <w:shd w:val="clear" w:color="auto" w:fill="F2F2F2"/>
            <w:vAlign w:val="center"/>
          </w:tcPr>
          <w:p w14:paraId="5D6DDE9D" w14:textId="77777777" w:rsidR="009135B5" w:rsidRPr="00F11D2D" w:rsidRDefault="009135B5" w:rsidP="00307924">
            <w:pPr>
              <w:rPr>
                <w:rFonts w:ascii="Times New Roman" w:hAnsi="Times New Roman"/>
                <w:bCs/>
                <w:color w:val="000000"/>
                <w:sz w:val="24"/>
                <w:szCs w:val="24"/>
                <w:lang w:eastAsia="sr-Latn-CS"/>
              </w:rPr>
            </w:pPr>
            <w:r w:rsidRPr="00F11D2D">
              <w:rPr>
                <w:rFonts w:ascii="Times New Roman" w:hAnsi="Times New Roman"/>
                <w:bCs/>
                <w:color w:val="000000"/>
                <w:sz w:val="24"/>
                <w:szCs w:val="24"/>
                <w:lang w:eastAsia="sr-Latn-CS"/>
              </w:rPr>
              <w:t>ОДЕЉЕЊЕ</w:t>
            </w:r>
            <w:r w:rsidRPr="00F11D2D">
              <w:rPr>
                <w:rFonts w:ascii="Times New Roman" w:hAnsi="Times New Roman"/>
                <w:b/>
                <w:bCs/>
                <w:color w:val="000000"/>
                <w:sz w:val="24"/>
                <w:szCs w:val="24"/>
                <w:lang w:eastAsia="sr-Latn-CS"/>
              </w:rPr>
              <w:t>:</w:t>
            </w:r>
            <w:r w:rsidR="00656222" w:rsidRPr="00F11D2D">
              <w:rPr>
                <w:rFonts w:ascii="Times New Roman" w:hAnsi="Times New Roman"/>
                <w:b/>
                <w:bCs/>
                <w:color w:val="000000"/>
                <w:sz w:val="24"/>
                <w:szCs w:val="24"/>
                <w:lang w:eastAsia="sr-Latn-CS"/>
              </w:rPr>
              <w:t xml:space="preserve"> </w:t>
            </w:r>
          </w:p>
        </w:tc>
        <w:tc>
          <w:tcPr>
            <w:tcW w:w="3298" w:type="dxa"/>
            <w:tcBorders>
              <w:left w:val="nil"/>
            </w:tcBorders>
            <w:shd w:val="clear" w:color="auto" w:fill="F2F2F2"/>
            <w:vAlign w:val="center"/>
          </w:tcPr>
          <w:p w14:paraId="5D6DDE9E" w14:textId="77777777" w:rsidR="009135B5" w:rsidRPr="00F11D2D" w:rsidRDefault="009135B5" w:rsidP="00307924">
            <w:pPr>
              <w:rPr>
                <w:rFonts w:ascii="Times New Roman" w:hAnsi="Times New Roman"/>
                <w:bCs/>
                <w:color w:val="000000"/>
                <w:sz w:val="24"/>
                <w:szCs w:val="24"/>
                <w:lang w:val="sr-Cyrl-RS" w:eastAsia="sr-Latn-CS"/>
              </w:rPr>
            </w:pPr>
            <w:r w:rsidRPr="00F11D2D">
              <w:rPr>
                <w:rFonts w:ascii="Times New Roman" w:hAnsi="Times New Roman"/>
                <w:bCs/>
                <w:color w:val="000000"/>
                <w:sz w:val="24"/>
                <w:szCs w:val="24"/>
                <w:lang w:eastAsia="sr-Latn-CS"/>
              </w:rPr>
              <w:t>ДАТУМ</w:t>
            </w:r>
            <w:r w:rsidRPr="00F11D2D">
              <w:rPr>
                <w:rFonts w:ascii="Times New Roman" w:hAnsi="Times New Roman"/>
                <w:b/>
                <w:bCs/>
                <w:color w:val="000000"/>
                <w:sz w:val="24"/>
                <w:szCs w:val="24"/>
                <w:lang w:eastAsia="sr-Latn-CS"/>
              </w:rPr>
              <w:t xml:space="preserve">: </w:t>
            </w:r>
          </w:p>
        </w:tc>
      </w:tr>
      <w:tr w:rsidR="009135B5" w:rsidRPr="00F11D2D" w14:paraId="5D6DDEA2" w14:textId="77777777" w:rsidTr="00E251AC">
        <w:trPr>
          <w:trHeight w:val="568"/>
          <w:jc w:val="center"/>
        </w:trPr>
        <w:tc>
          <w:tcPr>
            <w:tcW w:w="1838" w:type="dxa"/>
            <w:shd w:val="clear" w:color="auto" w:fill="F2F2F2"/>
          </w:tcPr>
          <w:p w14:paraId="5D6DDEA0" w14:textId="77777777" w:rsidR="009135B5" w:rsidRPr="00F11D2D" w:rsidRDefault="009135B5" w:rsidP="00494765">
            <w:pPr>
              <w:rPr>
                <w:rFonts w:ascii="Times New Roman" w:hAnsi="Times New Roman"/>
                <w:bCs/>
                <w:color w:val="000000"/>
                <w:sz w:val="24"/>
                <w:szCs w:val="24"/>
                <w:lang w:val="sr-Cyrl-CS" w:eastAsia="sr-Latn-CS"/>
              </w:rPr>
            </w:pPr>
            <w:r w:rsidRPr="00F11D2D">
              <w:rPr>
                <w:rFonts w:ascii="Times New Roman" w:hAnsi="Times New Roman"/>
                <w:bCs/>
                <w:color w:val="000000"/>
                <w:sz w:val="24"/>
                <w:szCs w:val="24"/>
                <w:lang w:val="sr-Cyrl-CS" w:eastAsia="sr-Latn-CS"/>
              </w:rPr>
              <w:t>Наставна тема:</w:t>
            </w:r>
          </w:p>
        </w:tc>
        <w:tc>
          <w:tcPr>
            <w:tcW w:w="7879" w:type="dxa"/>
            <w:gridSpan w:val="4"/>
            <w:vAlign w:val="center"/>
          </w:tcPr>
          <w:p w14:paraId="5D6DDEA1" w14:textId="4ED07159" w:rsidR="009135B5" w:rsidRPr="00F11D2D" w:rsidRDefault="00C45C4D" w:rsidP="00F6171E">
            <w:pPr>
              <w:rPr>
                <w:rFonts w:ascii="Times New Roman" w:hAnsi="Times New Roman"/>
                <w:sz w:val="24"/>
                <w:szCs w:val="24"/>
                <w:lang w:val="sr-Cyrl-RS" w:eastAsia="sr-Latn-CS"/>
              </w:rPr>
            </w:pPr>
            <w:r w:rsidRPr="00F11D2D">
              <w:rPr>
                <w:rFonts w:ascii="Times New Roman" w:hAnsi="Times New Roman"/>
                <w:sz w:val="24"/>
                <w:szCs w:val="24"/>
                <w:lang w:val="sr-Cyrl-RS" w:eastAsia="sr-Latn-CS"/>
              </w:rPr>
              <w:t>Географске регије Европе</w:t>
            </w:r>
          </w:p>
        </w:tc>
      </w:tr>
      <w:tr w:rsidR="00C45C4D" w:rsidRPr="00F11D2D" w14:paraId="5D6DDEA5" w14:textId="77777777" w:rsidTr="000902AF">
        <w:trPr>
          <w:trHeight w:val="568"/>
          <w:jc w:val="center"/>
        </w:trPr>
        <w:tc>
          <w:tcPr>
            <w:tcW w:w="1838" w:type="dxa"/>
            <w:shd w:val="clear" w:color="auto" w:fill="F2F2F2"/>
          </w:tcPr>
          <w:p w14:paraId="5D6DDEA3" w14:textId="77777777" w:rsidR="00C45C4D" w:rsidRPr="00F11D2D" w:rsidRDefault="00C45C4D" w:rsidP="00C45C4D">
            <w:pPr>
              <w:rPr>
                <w:rFonts w:ascii="Times New Roman" w:hAnsi="Times New Roman"/>
                <w:bCs/>
                <w:color w:val="000000"/>
                <w:sz w:val="24"/>
                <w:szCs w:val="24"/>
                <w:lang w:eastAsia="sr-Latn-CS"/>
              </w:rPr>
            </w:pPr>
            <w:r w:rsidRPr="00F11D2D">
              <w:rPr>
                <w:rFonts w:ascii="Times New Roman" w:hAnsi="Times New Roman"/>
                <w:bCs/>
                <w:color w:val="000000"/>
                <w:sz w:val="24"/>
                <w:szCs w:val="24"/>
                <w:lang w:val="sr-Cyrl-CS" w:eastAsia="sr-Latn-CS"/>
              </w:rPr>
              <w:t>Наставна јединица:</w:t>
            </w:r>
          </w:p>
        </w:tc>
        <w:tc>
          <w:tcPr>
            <w:tcW w:w="7879" w:type="dxa"/>
            <w:gridSpan w:val="4"/>
          </w:tcPr>
          <w:p w14:paraId="5D6DDEA4" w14:textId="389A5B27" w:rsidR="00C45C4D" w:rsidRPr="00F11D2D" w:rsidRDefault="00C45C4D" w:rsidP="00C45C4D">
            <w:pPr>
              <w:rPr>
                <w:rFonts w:ascii="Times New Roman" w:hAnsi="Times New Roman"/>
                <w:sz w:val="24"/>
                <w:szCs w:val="24"/>
                <w:lang w:val="sr-Cyrl-RS" w:eastAsia="sr-Latn-CS"/>
              </w:rPr>
            </w:pPr>
            <w:r w:rsidRPr="00F11D2D">
              <w:rPr>
                <w:rFonts w:ascii="Times New Roman" w:hAnsi="Times New Roman"/>
                <w:sz w:val="24"/>
                <w:szCs w:val="24"/>
                <w:lang w:val="sr-Cyrl-RS"/>
              </w:rPr>
              <w:t>Северна и Источна Европа</w:t>
            </w:r>
          </w:p>
        </w:tc>
      </w:tr>
      <w:tr w:rsidR="00711C23" w:rsidRPr="00F11D2D" w14:paraId="5D6DDEA8" w14:textId="77777777" w:rsidTr="00E251AC">
        <w:trPr>
          <w:trHeight w:val="568"/>
          <w:jc w:val="center"/>
        </w:trPr>
        <w:tc>
          <w:tcPr>
            <w:tcW w:w="1838" w:type="dxa"/>
            <w:shd w:val="clear" w:color="auto" w:fill="F2F2F2"/>
          </w:tcPr>
          <w:p w14:paraId="5D6DDEA6" w14:textId="77777777" w:rsidR="00711C23" w:rsidRPr="00F11D2D" w:rsidRDefault="00711C23" w:rsidP="00711C23">
            <w:pPr>
              <w:rPr>
                <w:rFonts w:ascii="Times New Roman" w:hAnsi="Times New Roman"/>
                <w:bCs/>
                <w:color w:val="000000"/>
                <w:sz w:val="24"/>
                <w:szCs w:val="24"/>
                <w:lang w:val="sr-Cyrl-CS" w:eastAsia="sr-Latn-CS"/>
              </w:rPr>
            </w:pPr>
            <w:r w:rsidRPr="00F11D2D">
              <w:rPr>
                <w:rFonts w:ascii="Times New Roman" w:hAnsi="Times New Roman"/>
                <w:bCs/>
                <w:color w:val="000000"/>
                <w:sz w:val="24"/>
                <w:szCs w:val="24"/>
                <w:lang w:val="sr-Cyrl-CS" w:eastAsia="sr-Latn-CS"/>
              </w:rPr>
              <w:t>Тип часа:</w:t>
            </w:r>
          </w:p>
        </w:tc>
        <w:tc>
          <w:tcPr>
            <w:tcW w:w="7879" w:type="dxa"/>
            <w:gridSpan w:val="4"/>
            <w:vAlign w:val="center"/>
          </w:tcPr>
          <w:p w14:paraId="5D6DDEA7" w14:textId="2D30475F" w:rsidR="00711C23" w:rsidRPr="00F11D2D" w:rsidRDefault="007C235E" w:rsidP="00711C23">
            <w:pPr>
              <w:rPr>
                <w:rFonts w:ascii="Times New Roman" w:hAnsi="Times New Roman"/>
                <w:sz w:val="24"/>
                <w:szCs w:val="24"/>
                <w:lang w:val="sr-Cyrl-RS" w:eastAsia="sr-Latn-CS"/>
              </w:rPr>
            </w:pPr>
            <w:r w:rsidRPr="00F11D2D">
              <w:rPr>
                <w:rFonts w:ascii="Times New Roman" w:hAnsi="Times New Roman"/>
                <w:sz w:val="24"/>
                <w:szCs w:val="24"/>
                <w:lang w:val="sr-Cyrl-RS" w:eastAsia="sr-Latn-CS"/>
              </w:rPr>
              <w:t>У</w:t>
            </w:r>
            <w:r w:rsidR="00F6143F" w:rsidRPr="00F11D2D">
              <w:rPr>
                <w:rFonts w:ascii="Times New Roman" w:hAnsi="Times New Roman"/>
                <w:sz w:val="24"/>
                <w:szCs w:val="24"/>
                <w:lang w:val="sr-Cyrl-RS" w:eastAsia="sr-Latn-CS"/>
              </w:rPr>
              <w:t>тврђивање</w:t>
            </w:r>
          </w:p>
        </w:tc>
      </w:tr>
      <w:tr w:rsidR="00711C23" w:rsidRPr="00F11D2D" w14:paraId="5D6DDEAB" w14:textId="77777777" w:rsidTr="00E251AC">
        <w:trPr>
          <w:trHeight w:val="568"/>
          <w:jc w:val="center"/>
        </w:trPr>
        <w:tc>
          <w:tcPr>
            <w:tcW w:w="1838" w:type="dxa"/>
            <w:shd w:val="clear" w:color="auto" w:fill="F2F2F2"/>
          </w:tcPr>
          <w:p w14:paraId="5D6DDEA9" w14:textId="77777777" w:rsidR="00711C23" w:rsidRPr="00F11D2D" w:rsidRDefault="00711C23" w:rsidP="00711C23">
            <w:pPr>
              <w:rPr>
                <w:rFonts w:ascii="Times New Roman" w:hAnsi="Times New Roman"/>
                <w:bCs/>
                <w:color w:val="000000"/>
                <w:sz w:val="24"/>
                <w:szCs w:val="24"/>
                <w:lang w:val="sr-Cyrl-CS" w:eastAsia="sr-Latn-CS"/>
              </w:rPr>
            </w:pPr>
            <w:r w:rsidRPr="00F11D2D">
              <w:rPr>
                <w:rFonts w:ascii="Times New Roman" w:hAnsi="Times New Roman"/>
                <w:bCs/>
                <w:color w:val="000000"/>
                <w:sz w:val="24"/>
                <w:szCs w:val="24"/>
                <w:lang w:val="sr-Cyrl-RS" w:eastAsia="sr-Latn-CS"/>
              </w:rPr>
              <w:t xml:space="preserve">Циљ часа: </w:t>
            </w:r>
          </w:p>
        </w:tc>
        <w:tc>
          <w:tcPr>
            <w:tcW w:w="7879" w:type="dxa"/>
            <w:gridSpan w:val="4"/>
            <w:vAlign w:val="center"/>
          </w:tcPr>
          <w:p w14:paraId="6D7CCF45" w14:textId="5708105F" w:rsidR="00056DB8" w:rsidRPr="00F11D2D" w:rsidRDefault="00056DB8" w:rsidP="00056DB8">
            <w:pPr>
              <w:rPr>
                <w:rFonts w:ascii="Times New Roman" w:hAnsi="Times New Roman"/>
                <w:sz w:val="24"/>
                <w:szCs w:val="24"/>
                <w:lang w:val="sr-Cyrl-RS"/>
              </w:rPr>
            </w:pPr>
          </w:p>
          <w:p w14:paraId="5D6DDEAA" w14:textId="3DD80ED2" w:rsidR="001E4E06" w:rsidRPr="00F11D2D" w:rsidRDefault="00F6143F" w:rsidP="00C45C4D">
            <w:pPr>
              <w:pStyle w:val="ListParagraph"/>
              <w:numPr>
                <w:ilvl w:val="0"/>
                <w:numId w:val="5"/>
              </w:numPr>
              <w:rPr>
                <w:rFonts w:ascii="Times New Roman" w:hAnsi="Times New Roman" w:cs="Times New Roman"/>
                <w:sz w:val="24"/>
                <w:szCs w:val="24"/>
                <w:lang w:val="sr-Cyrl-RS"/>
              </w:rPr>
            </w:pPr>
            <w:r w:rsidRPr="00F11D2D">
              <w:rPr>
                <w:rFonts w:ascii="Times New Roman" w:hAnsi="Times New Roman" w:cs="Times New Roman"/>
                <w:sz w:val="24"/>
                <w:szCs w:val="24"/>
                <w:lang w:val="sr-Cyrl-RS"/>
              </w:rPr>
              <w:t xml:space="preserve">Утврђивање усвојеног знања о </w:t>
            </w:r>
            <w:r w:rsidR="00C45C4D" w:rsidRPr="00F11D2D">
              <w:rPr>
                <w:rFonts w:ascii="Times New Roman" w:hAnsi="Times New Roman" w:cs="Times New Roman"/>
                <w:sz w:val="24"/>
                <w:szCs w:val="24"/>
                <w:lang w:val="sr-Cyrl-RS"/>
              </w:rPr>
              <w:t>карактеристикама Северне и Источне Европе</w:t>
            </w:r>
            <w:r w:rsidR="00C6483B" w:rsidRPr="00F11D2D">
              <w:rPr>
                <w:rFonts w:ascii="Times New Roman" w:hAnsi="Times New Roman" w:cs="Times New Roman"/>
                <w:sz w:val="24"/>
                <w:szCs w:val="24"/>
                <w:lang w:val="sr-Cyrl-RS"/>
              </w:rPr>
              <w:t xml:space="preserve"> </w:t>
            </w:r>
          </w:p>
        </w:tc>
      </w:tr>
      <w:tr w:rsidR="00711C23" w:rsidRPr="00F11D2D" w14:paraId="5D6DDEB0" w14:textId="77777777" w:rsidTr="00E251AC">
        <w:trPr>
          <w:trHeight w:val="928"/>
          <w:jc w:val="center"/>
        </w:trPr>
        <w:tc>
          <w:tcPr>
            <w:tcW w:w="1838" w:type="dxa"/>
            <w:shd w:val="clear" w:color="auto" w:fill="F2F2F2"/>
          </w:tcPr>
          <w:p w14:paraId="5D6DDEAC" w14:textId="77777777" w:rsidR="00711C23" w:rsidRPr="00F11D2D" w:rsidRDefault="00711C23" w:rsidP="00711C23">
            <w:pPr>
              <w:rPr>
                <w:rFonts w:ascii="Times New Roman" w:hAnsi="Times New Roman"/>
                <w:bCs/>
                <w:color w:val="000000"/>
                <w:sz w:val="24"/>
                <w:szCs w:val="24"/>
                <w:lang w:val="sr-Cyrl-CS" w:eastAsia="sr-Latn-CS"/>
              </w:rPr>
            </w:pPr>
            <w:r w:rsidRPr="00F11D2D">
              <w:rPr>
                <w:rFonts w:ascii="Times New Roman" w:hAnsi="Times New Roman"/>
                <w:bCs/>
                <w:color w:val="000000"/>
                <w:sz w:val="24"/>
                <w:szCs w:val="24"/>
                <w:lang w:val="sr-Cyrl-CS" w:eastAsia="sr-Latn-CS"/>
              </w:rPr>
              <w:t xml:space="preserve">Очекивани исходи: </w:t>
            </w:r>
          </w:p>
        </w:tc>
        <w:tc>
          <w:tcPr>
            <w:tcW w:w="7879" w:type="dxa"/>
            <w:gridSpan w:val="4"/>
          </w:tcPr>
          <w:p w14:paraId="39D59496" w14:textId="19DC619A" w:rsidR="00F6143F" w:rsidRPr="00F11D2D" w:rsidRDefault="00711C23" w:rsidP="00711C23">
            <w:pPr>
              <w:jc w:val="both"/>
              <w:rPr>
                <w:rFonts w:ascii="Times New Roman" w:hAnsi="Times New Roman"/>
                <w:sz w:val="24"/>
                <w:szCs w:val="24"/>
                <w:lang w:val="sr-Cyrl-RS"/>
              </w:rPr>
            </w:pPr>
            <w:r w:rsidRPr="00F11D2D">
              <w:rPr>
                <w:rFonts w:ascii="Times New Roman" w:hAnsi="Times New Roman"/>
                <w:sz w:val="24"/>
                <w:szCs w:val="24"/>
                <w:lang w:val="sr-Cyrl-RS"/>
              </w:rPr>
              <w:t>Ученици ће бити у стању да:</w:t>
            </w:r>
          </w:p>
          <w:p w14:paraId="5D6DDEAF" w14:textId="5D174E43" w:rsidR="00711C23" w:rsidRPr="00AA1E8E" w:rsidRDefault="00AA1E8E" w:rsidP="00AA1E8E">
            <w:pPr>
              <w:pStyle w:val="ListParagraph"/>
              <w:numPr>
                <w:ilvl w:val="0"/>
                <w:numId w:val="23"/>
              </w:numPr>
              <w:rPr>
                <w:rFonts w:ascii="Times New Roman" w:hAnsi="Times New Roman"/>
                <w:sz w:val="24"/>
                <w:szCs w:val="24"/>
                <w:lang w:val="sr-Cyrl-RS"/>
              </w:rPr>
            </w:pPr>
            <w:bookmarkStart w:id="0" w:name="_Hlk42673613"/>
            <w:r w:rsidRPr="00AA1E8E">
              <w:rPr>
                <w:rFonts w:ascii="Times New Roman" w:hAnsi="Times New Roman"/>
                <w:color w:val="000000"/>
                <w:sz w:val="24"/>
                <w:szCs w:val="24"/>
                <w:lang w:val="sr-Cyrl-RS"/>
              </w:rPr>
              <w:t>п</w:t>
            </w:r>
            <w:r w:rsidR="007C235E" w:rsidRPr="00AA1E8E">
              <w:rPr>
                <w:rFonts w:ascii="Times New Roman" w:hAnsi="Times New Roman"/>
                <w:color w:val="000000"/>
                <w:sz w:val="24"/>
                <w:szCs w:val="24"/>
                <w:lang w:val="sr-Cyrl-RS"/>
              </w:rPr>
              <w:t>ровере колико су научили</w:t>
            </w:r>
            <w:r w:rsidR="00F6143F" w:rsidRPr="00AA1E8E">
              <w:rPr>
                <w:rFonts w:ascii="Times New Roman" w:hAnsi="Times New Roman"/>
                <w:color w:val="000000"/>
                <w:sz w:val="24"/>
                <w:szCs w:val="24"/>
                <w:lang w:val="sr-Cyrl-RS"/>
              </w:rPr>
              <w:t xml:space="preserve"> о </w:t>
            </w:r>
            <w:r w:rsidR="00F11D2D" w:rsidRPr="00AA1E8E">
              <w:rPr>
                <w:rFonts w:ascii="Times New Roman" w:hAnsi="Times New Roman"/>
                <w:color w:val="000000"/>
                <w:sz w:val="24"/>
                <w:szCs w:val="24"/>
                <w:lang w:val="sr-Cyrl-RS"/>
              </w:rPr>
              <w:t>физ</w:t>
            </w:r>
            <w:r w:rsidR="00C45C4D" w:rsidRPr="00AA1E8E">
              <w:rPr>
                <w:rFonts w:ascii="Times New Roman" w:hAnsi="Times New Roman"/>
                <w:color w:val="000000"/>
                <w:sz w:val="24"/>
                <w:szCs w:val="24"/>
                <w:lang w:val="sr-Cyrl-RS"/>
              </w:rPr>
              <w:t>ичко</w:t>
            </w:r>
            <w:r w:rsidR="00467913" w:rsidRPr="00AA1E8E">
              <w:rPr>
                <w:rFonts w:ascii="Times New Roman" w:hAnsi="Times New Roman"/>
                <w:color w:val="000000"/>
                <w:sz w:val="24"/>
                <w:szCs w:val="24"/>
                <w:lang w:val="sr-Cyrl-RS"/>
              </w:rPr>
              <w:t>-</w:t>
            </w:r>
            <w:r w:rsidR="00C45C4D" w:rsidRPr="00AA1E8E">
              <w:rPr>
                <w:rFonts w:ascii="Times New Roman" w:hAnsi="Times New Roman"/>
                <w:color w:val="000000"/>
                <w:sz w:val="24"/>
                <w:szCs w:val="24"/>
                <w:lang w:val="sr-Cyrl-RS"/>
              </w:rPr>
              <w:t>географским и друштвено</w:t>
            </w:r>
            <w:r w:rsidR="00467913" w:rsidRPr="00AA1E8E">
              <w:rPr>
                <w:rFonts w:ascii="Times New Roman" w:hAnsi="Times New Roman"/>
                <w:color w:val="000000"/>
                <w:sz w:val="24"/>
                <w:szCs w:val="24"/>
                <w:lang w:val="sr-Cyrl-RS"/>
              </w:rPr>
              <w:t>-</w:t>
            </w:r>
            <w:r w:rsidR="00C45C4D" w:rsidRPr="00AA1E8E">
              <w:rPr>
                <w:rFonts w:ascii="Times New Roman" w:hAnsi="Times New Roman"/>
                <w:color w:val="000000"/>
                <w:sz w:val="24"/>
                <w:szCs w:val="24"/>
                <w:lang w:val="sr-Cyrl-RS"/>
              </w:rPr>
              <w:t>географским карактеристикама регија Северна и Источна Европа</w:t>
            </w:r>
            <w:bookmarkEnd w:id="0"/>
          </w:p>
        </w:tc>
      </w:tr>
      <w:tr w:rsidR="00711C23" w:rsidRPr="00F11D2D" w14:paraId="5D6DDEB3" w14:textId="77777777" w:rsidTr="00E251AC">
        <w:trPr>
          <w:trHeight w:val="568"/>
          <w:jc w:val="center"/>
        </w:trPr>
        <w:tc>
          <w:tcPr>
            <w:tcW w:w="1838" w:type="dxa"/>
            <w:shd w:val="clear" w:color="auto" w:fill="F2F2F2"/>
          </w:tcPr>
          <w:p w14:paraId="5D6DDEB1" w14:textId="77777777" w:rsidR="00711C23" w:rsidRPr="00F11D2D" w:rsidRDefault="00711C23" w:rsidP="00711C23">
            <w:pPr>
              <w:rPr>
                <w:rFonts w:ascii="Times New Roman" w:hAnsi="Times New Roman"/>
                <w:bCs/>
                <w:color w:val="000000"/>
                <w:sz w:val="24"/>
                <w:szCs w:val="24"/>
                <w:lang w:eastAsia="sr-Latn-CS"/>
              </w:rPr>
            </w:pPr>
            <w:r w:rsidRPr="00F11D2D">
              <w:rPr>
                <w:rFonts w:ascii="Times New Roman" w:hAnsi="Times New Roman"/>
                <w:bCs/>
                <w:color w:val="000000"/>
                <w:sz w:val="24"/>
                <w:szCs w:val="24"/>
                <w:lang w:val="sr-Cyrl-CS" w:eastAsia="sr-Latn-CS"/>
              </w:rPr>
              <w:t>Облик рада</w:t>
            </w:r>
            <w:r w:rsidRPr="00F11D2D">
              <w:rPr>
                <w:rFonts w:ascii="Times New Roman" w:hAnsi="Times New Roman"/>
                <w:bCs/>
                <w:color w:val="000000"/>
                <w:sz w:val="24"/>
                <w:szCs w:val="24"/>
                <w:lang w:eastAsia="sr-Latn-CS"/>
              </w:rPr>
              <w:t>:</w:t>
            </w:r>
          </w:p>
        </w:tc>
        <w:tc>
          <w:tcPr>
            <w:tcW w:w="7879" w:type="dxa"/>
            <w:gridSpan w:val="4"/>
            <w:vAlign w:val="center"/>
          </w:tcPr>
          <w:p w14:paraId="5D6DDEB2" w14:textId="6DC50B4A" w:rsidR="00711C23" w:rsidRPr="00F11D2D" w:rsidRDefault="00711C23" w:rsidP="00711C23">
            <w:pPr>
              <w:rPr>
                <w:rFonts w:ascii="Times New Roman" w:hAnsi="Times New Roman"/>
                <w:sz w:val="24"/>
                <w:szCs w:val="24"/>
                <w:lang w:val="sr-Cyrl-RS" w:eastAsia="sr-Latn-CS"/>
              </w:rPr>
            </w:pPr>
            <w:r w:rsidRPr="00F11D2D">
              <w:rPr>
                <w:rFonts w:ascii="Times New Roman" w:hAnsi="Times New Roman"/>
                <w:sz w:val="24"/>
                <w:szCs w:val="24"/>
                <w:lang w:eastAsia="sr-Latn-CS"/>
              </w:rPr>
              <w:t>Фронтални</w:t>
            </w:r>
            <w:r w:rsidRPr="00F11D2D">
              <w:rPr>
                <w:rFonts w:ascii="Times New Roman" w:hAnsi="Times New Roman"/>
                <w:sz w:val="24"/>
                <w:szCs w:val="24"/>
                <w:lang w:val="sr-Cyrl-RS" w:eastAsia="sr-Latn-CS"/>
              </w:rPr>
              <w:t>, индивидуални</w:t>
            </w:r>
            <w:r w:rsidR="00123513" w:rsidRPr="00F11D2D">
              <w:rPr>
                <w:rFonts w:ascii="Times New Roman" w:hAnsi="Times New Roman"/>
                <w:sz w:val="24"/>
                <w:szCs w:val="24"/>
                <w:lang w:val="sr-Cyrl-RS" w:eastAsia="sr-Latn-CS"/>
              </w:rPr>
              <w:t>, рад у пару, групни рад</w:t>
            </w:r>
          </w:p>
        </w:tc>
      </w:tr>
      <w:tr w:rsidR="00123513" w:rsidRPr="00F11D2D" w14:paraId="5D6DDEB6" w14:textId="77777777" w:rsidTr="00E251AC">
        <w:trPr>
          <w:trHeight w:val="568"/>
          <w:jc w:val="center"/>
        </w:trPr>
        <w:tc>
          <w:tcPr>
            <w:tcW w:w="1838" w:type="dxa"/>
            <w:shd w:val="clear" w:color="auto" w:fill="F2F2F2"/>
          </w:tcPr>
          <w:p w14:paraId="5D6DDEB4" w14:textId="77777777" w:rsidR="00123513" w:rsidRPr="00F11D2D" w:rsidRDefault="00123513" w:rsidP="00123513">
            <w:pPr>
              <w:rPr>
                <w:rFonts w:ascii="Times New Roman" w:hAnsi="Times New Roman"/>
                <w:bCs/>
                <w:color w:val="000000"/>
                <w:sz w:val="24"/>
                <w:szCs w:val="24"/>
                <w:lang w:eastAsia="sr-Latn-CS"/>
              </w:rPr>
            </w:pPr>
            <w:r w:rsidRPr="00F11D2D">
              <w:rPr>
                <w:rFonts w:ascii="Times New Roman" w:hAnsi="Times New Roman"/>
                <w:bCs/>
                <w:color w:val="000000"/>
                <w:sz w:val="24"/>
                <w:szCs w:val="24"/>
                <w:lang w:val="sr-Cyrl-CS" w:eastAsia="sr-Latn-CS"/>
              </w:rPr>
              <w:t>Наставне методе</w:t>
            </w:r>
            <w:r w:rsidRPr="00F11D2D">
              <w:rPr>
                <w:rFonts w:ascii="Times New Roman" w:hAnsi="Times New Roman"/>
                <w:bCs/>
                <w:color w:val="000000"/>
                <w:sz w:val="24"/>
                <w:szCs w:val="24"/>
                <w:lang w:eastAsia="sr-Latn-CS"/>
              </w:rPr>
              <w:t>:</w:t>
            </w:r>
          </w:p>
        </w:tc>
        <w:tc>
          <w:tcPr>
            <w:tcW w:w="7879" w:type="dxa"/>
            <w:gridSpan w:val="4"/>
            <w:vAlign w:val="center"/>
          </w:tcPr>
          <w:p w14:paraId="5D6DDEB5" w14:textId="2E0810B0" w:rsidR="00123513" w:rsidRPr="00F11D2D" w:rsidRDefault="00123513" w:rsidP="00123513">
            <w:pPr>
              <w:rPr>
                <w:rFonts w:ascii="Times New Roman" w:hAnsi="Times New Roman"/>
                <w:color w:val="FF0000"/>
                <w:sz w:val="24"/>
                <w:szCs w:val="24"/>
                <w:lang w:val="sr-Cyrl-RS" w:eastAsia="sr-Latn-CS"/>
              </w:rPr>
            </w:pPr>
            <w:r w:rsidRPr="00F11D2D">
              <w:rPr>
                <w:rFonts w:ascii="Times New Roman" w:hAnsi="Times New Roman"/>
                <w:sz w:val="24"/>
                <w:szCs w:val="24"/>
                <w:lang w:val="sr-Cyrl-RS" w:eastAsia="sr-Latn-CS"/>
              </w:rPr>
              <w:t xml:space="preserve"> Монолошка, дијалошка, демонстративна</w:t>
            </w:r>
          </w:p>
        </w:tc>
      </w:tr>
      <w:tr w:rsidR="00123513" w:rsidRPr="00F11D2D" w14:paraId="5D6DDEB9" w14:textId="77777777" w:rsidTr="00E251AC">
        <w:trPr>
          <w:trHeight w:val="568"/>
          <w:jc w:val="center"/>
        </w:trPr>
        <w:tc>
          <w:tcPr>
            <w:tcW w:w="1838" w:type="dxa"/>
            <w:shd w:val="clear" w:color="auto" w:fill="F2F2F2"/>
          </w:tcPr>
          <w:p w14:paraId="5D6DDEB7" w14:textId="77777777" w:rsidR="00123513" w:rsidRPr="00F11D2D" w:rsidRDefault="00123513" w:rsidP="00123513">
            <w:pPr>
              <w:rPr>
                <w:rFonts w:ascii="Times New Roman" w:hAnsi="Times New Roman"/>
                <w:bCs/>
                <w:color w:val="000000"/>
                <w:sz w:val="24"/>
                <w:szCs w:val="24"/>
                <w:lang w:eastAsia="sr-Latn-CS"/>
              </w:rPr>
            </w:pPr>
            <w:r w:rsidRPr="00F11D2D">
              <w:rPr>
                <w:rFonts w:ascii="Times New Roman" w:hAnsi="Times New Roman"/>
                <w:bCs/>
                <w:color w:val="000000"/>
                <w:sz w:val="24"/>
                <w:szCs w:val="24"/>
                <w:lang w:val="sr-Cyrl-CS" w:eastAsia="sr-Latn-CS"/>
              </w:rPr>
              <w:t>Наставна средства</w:t>
            </w:r>
            <w:r w:rsidRPr="00F11D2D">
              <w:rPr>
                <w:rFonts w:ascii="Times New Roman" w:hAnsi="Times New Roman"/>
                <w:bCs/>
                <w:color w:val="000000"/>
                <w:sz w:val="24"/>
                <w:szCs w:val="24"/>
                <w:lang w:eastAsia="sr-Latn-CS"/>
              </w:rPr>
              <w:t>:</w:t>
            </w:r>
          </w:p>
        </w:tc>
        <w:tc>
          <w:tcPr>
            <w:tcW w:w="7879" w:type="dxa"/>
            <w:gridSpan w:val="4"/>
            <w:vAlign w:val="center"/>
          </w:tcPr>
          <w:p w14:paraId="5D6DDEB8" w14:textId="06750C2E" w:rsidR="00123513" w:rsidRPr="00F11D2D" w:rsidRDefault="00123513" w:rsidP="00123513">
            <w:pPr>
              <w:rPr>
                <w:rFonts w:ascii="Times New Roman" w:hAnsi="Times New Roman"/>
                <w:color w:val="FF0000"/>
                <w:sz w:val="24"/>
                <w:szCs w:val="24"/>
                <w:lang w:val="sr-Cyrl-RS" w:eastAsia="sr-Latn-CS"/>
              </w:rPr>
            </w:pPr>
            <w:r w:rsidRPr="00F11D2D">
              <w:rPr>
                <w:rFonts w:ascii="Times New Roman" w:hAnsi="Times New Roman"/>
                <w:sz w:val="24"/>
                <w:szCs w:val="24"/>
                <w:lang w:val="sr-Cyrl-RS" w:eastAsia="sr-Latn-CS"/>
              </w:rPr>
              <w:t xml:space="preserve"> картице, наставни листићи, хамер</w:t>
            </w:r>
          </w:p>
        </w:tc>
      </w:tr>
      <w:tr w:rsidR="00711C23" w:rsidRPr="00F11D2D" w14:paraId="5D6DDEBC" w14:textId="77777777" w:rsidTr="00E251AC">
        <w:trPr>
          <w:trHeight w:val="568"/>
          <w:jc w:val="center"/>
        </w:trPr>
        <w:tc>
          <w:tcPr>
            <w:tcW w:w="1838" w:type="dxa"/>
            <w:shd w:val="clear" w:color="auto" w:fill="F2F2F2"/>
          </w:tcPr>
          <w:p w14:paraId="5D6DDEBA" w14:textId="77777777" w:rsidR="00711C23" w:rsidRPr="00F11D2D" w:rsidRDefault="00711C23" w:rsidP="00711C23">
            <w:pPr>
              <w:rPr>
                <w:rFonts w:ascii="Times New Roman" w:hAnsi="Times New Roman"/>
                <w:bCs/>
                <w:color w:val="000000"/>
                <w:sz w:val="24"/>
                <w:szCs w:val="24"/>
                <w:lang w:eastAsia="sr-Latn-CS"/>
              </w:rPr>
            </w:pPr>
            <w:r w:rsidRPr="00F11D2D">
              <w:rPr>
                <w:rFonts w:ascii="Times New Roman" w:hAnsi="Times New Roman"/>
                <w:bCs/>
                <w:color w:val="000000"/>
                <w:sz w:val="24"/>
                <w:szCs w:val="24"/>
                <w:lang w:val="sr-Cyrl-CS" w:eastAsia="sr-Latn-CS"/>
              </w:rPr>
              <w:t>Међупредметне компетенције</w:t>
            </w:r>
          </w:p>
        </w:tc>
        <w:tc>
          <w:tcPr>
            <w:tcW w:w="7879" w:type="dxa"/>
            <w:gridSpan w:val="4"/>
            <w:vAlign w:val="center"/>
          </w:tcPr>
          <w:p w14:paraId="5D6DDEBB" w14:textId="392DF4B4" w:rsidR="00711C23" w:rsidRPr="00F11D2D" w:rsidRDefault="00711C23" w:rsidP="00E023E2">
            <w:pPr>
              <w:rPr>
                <w:rFonts w:ascii="Times New Roman" w:hAnsi="Times New Roman"/>
                <w:sz w:val="24"/>
                <w:szCs w:val="24"/>
                <w:lang w:val="sr-Cyrl-RS" w:eastAsia="sr-Latn-CS"/>
              </w:rPr>
            </w:pPr>
            <w:r w:rsidRPr="00F11D2D">
              <w:rPr>
                <w:rFonts w:ascii="Times New Roman" w:hAnsi="Times New Roman"/>
                <w:sz w:val="24"/>
                <w:szCs w:val="24"/>
                <w:lang w:eastAsia="sr-Latn-CS"/>
              </w:rPr>
              <w:t>Компетенција за учење</w:t>
            </w:r>
            <w:r w:rsidRPr="00F11D2D">
              <w:rPr>
                <w:rFonts w:ascii="Times New Roman" w:hAnsi="Times New Roman"/>
                <w:sz w:val="24"/>
                <w:szCs w:val="24"/>
                <w:lang w:val="sr-Cyrl-RS" w:eastAsia="sr-Latn-CS"/>
              </w:rPr>
              <w:t xml:space="preserve">, комуникација, </w:t>
            </w:r>
            <w:r w:rsidR="00D97297" w:rsidRPr="00F11D2D">
              <w:rPr>
                <w:rFonts w:ascii="Times New Roman" w:hAnsi="Times New Roman"/>
                <w:sz w:val="24"/>
                <w:szCs w:val="24"/>
                <w:lang w:val="sr-Cyrl-RS" w:eastAsia="sr-Latn-CS"/>
              </w:rPr>
              <w:t>компетенција за решав</w:t>
            </w:r>
            <w:r w:rsidR="00B67801" w:rsidRPr="00F11D2D">
              <w:rPr>
                <w:rFonts w:ascii="Times New Roman" w:hAnsi="Times New Roman"/>
                <w:sz w:val="24"/>
                <w:szCs w:val="24"/>
                <w:lang w:val="sr-Cyrl-RS" w:eastAsia="sr-Latn-CS"/>
              </w:rPr>
              <w:t>а</w:t>
            </w:r>
            <w:r w:rsidR="00D97297" w:rsidRPr="00F11D2D">
              <w:rPr>
                <w:rFonts w:ascii="Times New Roman" w:hAnsi="Times New Roman"/>
                <w:sz w:val="24"/>
                <w:szCs w:val="24"/>
                <w:lang w:val="sr-Cyrl-RS" w:eastAsia="sr-Latn-CS"/>
              </w:rPr>
              <w:t>ње проблема</w:t>
            </w:r>
            <w:r w:rsidR="00E023E2" w:rsidRPr="00F11D2D">
              <w:rPr>
                <w:rFonts w:ascii="Times New Roman" w:hAnsi="Times New Roman"/>
                <w:sz w:val="24"/>
                <w:szCs w:val="24"/>
                <w:lang w:val="sr-Cyrl-RS" w:eastAsia="sr-Latn-CS"/>
              </w:rPr>
              <w:t>, рад са подацима и информацијама</w:t>
            </w:r>
          </w:p>
        </w:tc>
      </w:tr>
      <w:tr w:rsidR="00711C23" w:rsidRPr="00F11D2D" w14:paraId="61CC8BBC" w14:textId="77777777" w:rsidTr="0094558B">
        <w:trPr>
          <w:trHeight w:val="568"/>
          <w:jc w:val="center"/>
        </w:trPr>
        <w:tc>
          <w:tcPr>
            <w:tcW w:w="9717" w:type="dxa"/>
            <w:gridSpan w:val="5"/>
            <w:shd w:val="clear" w:color="auto" w:fill="F2F2F2"/>
            <w:vAlign w:val="center"/>
          </w:tcPr>
          <w:p w14:paraId="7D5FDDCA" w14:textId="795C27E1" w:rsidR="00711C23" w:rsidRPr="00F11D2D" w:rsidRDefault="00711C23" w:rsidP="00711C23">
            <w:pPr>
              <w:jc w:val="center"/>
              <w:rPr>
                <w:rFonts w:ascii="Times New Roman" w:hAnsi="Times New Roman"/>
                <w:sz w:val="24"/>
                <w:szCs w:val="24"/>
                <w:lang w:eastAsia="sr-Latn-CS"/>
              </w:rPr>
            </w:pPr>
            <w:r w:rsidRPr="00F11D2D">
              <w:rPr>
                <w:rFonts w:ascii="Times New Roman" w:hAnsi="Times New Roman"/>
                <w:b/>
                <w:sz w:val="24"/>
                <w:szCs w:val="24"/>
                <w:lang w:val="sr-Cyrl-CS" w:eastAsia="sr-Latn-CS"/>
              </w:rPr>
              <w:t>ВРЕМЕНСКА СТРУКТУРА ЧАСА (ТОК ЧАСА)</w:t>
            </w:r>
          </w:p>
        </w:tc>
      </w:tr>
      <w:tr w:rsidR="00711C23" w:rsidRPr="00F11D2D" w14:paraId="5D6DDECC" w14:textId="77777777" w:rsidTr="008602A2">
        <w:trPr>
          <w:trHeight w:val="859"/>
          <w:jc w:val="center"/>
        </w:trPr>
        <w:tc>
          <w:tcPr>
            <w:tcW w:w="9717" w:type="dxa"/>
            <w:gridSpan w:val="5"/>
            <w:shd w:val="clear" w:color="auto" w:fill="FFFFFF"/>
          </w:tcPr>
          <w:p w14:paraId="5D6DDEBD" w14:textId="77777777" w:rsidR="00711C23" w:rsidRPr="00F11D2D" w:rsidRDefault="00711C23" w:rsidP="00F25C2D">
            <w:pPr>
              <w:jc w:val="both"/>
              <w:rPr>
                <w:rFonts w:ascii="Times New Roman" w:hAnsi="Times New Roman"/>
                <w:b/>
                <w:color w:val="000000"/>
                <w:sz w:val="24"/>
                <w:szCs w:val="24"/>
                <w:lang w:val="sr-Cyrl-CS" w:eastAsia="sr-Latn-CS"/>
              </w:rPr>
            </w:pPr>
          </w:p>
          <w:p w14:paraId="5D6DDEC0" w14:textId="697903CE" w:rsidR="00711C23" w:rsidRPr="00F11D2D" w:rsidRDefault="00711C23" w:rsidP="00F25C2D">
            <w:pPr>
              <w:jc w:val="both"/>
              <w:rPr>
                <w:rFonts w:ascii="Times New Roman" w:hAnsi="Times New Roman"/>
                <w:b/>
                <w:color w:val="000000"/>
                <w:sz w:val="24"/>
                <w:szCs w:val="24"/>
                <w:lang w:val="sr-Cyrl-CS" w:eastAsia="sr-Latn-CS"/>
              </w:rPr>
            </w:pPr>
            <w:r w:rsidRPr="00F11D2D">
              <w:rPr>
                <w:rFonts w:ascii="Times New Roman" w:hAnsi="Times New Roman"/>
                <w:b/>
                <w:color w:val="000000"/>
                <w:sz w:val="24"/>
                <w:szCs w:val="24"/>
                <w:lang w:val="sr-Cyrl-CS" w:eastAsia="sr-Latn-CS"/>
              </w:rPr>
              <w:t>Уводни део</w:t>
            </w:r>
            <w:r w:rsidRPr="00F11D2D">
              <w:rPr>
                <w:rFonts w:ascii="Times New Roman" w:hAnsi="Times New Roman"/>
                <w:b/>
                <w:color w:val="000000"/>
                <w:sz w:val="24"/>
                <w:szCs w:val="24"/>
                <w:lang w:val="sr-Latn-RS" w:eastAsia="sr-Latn-CS"/>
              </w:rPr>
              <w:t xml:space="preserve"> (10 </w:t>
            </w:r>
            <w:r w:rsidRPr="00F11D2D">
              <w:rPr>
                <w:rFonts w:ascii="Times New Roman" w:hAnsi="Times New Roman"/>
                <w:b/>
                <w:color w:val="000000"/>
                <w:sz w:val="24"/>
                <w:szCs w:val="24"/>
                <w:lang w:val="sr-Cyrl-RS" w:eastAsia="sr-Latn-CS"/>
              </w:rPr>
              <w:t>минута)</w:t>
            </w:r>
            <w:r w:rsidRPr="00F11D2D">
              <w:rPr>
                <w:rFonts w:ascii="Times New Roman" w:hAnsi="Times New Roman"/>
                <w:b/>
                <w:color w:val="000000"/>
                <w:sz w:val="24"/>
                <w:szCs w:val="24"/>
                <w:lang w:val="sr-Cyrl-CS" w:eastAsia="sr-Latn-CS"/>
              </w:rPr>
              <w:t>:</w:t>
            </w:r>
          </w:p>
          <w:p w14:paraId="6293D4FE" w14:textId="77777777" w:rsidR="00250811" w:rsidRPr="00F11D2D" w:rsidRDefault="00250811" w:rsidP="00F25C2D">
            <w:pPr>
              <w:jc w:val="both"/>
              <w:rPr>
                <w:rFonts w:ascii="Times New Roman" w:hAnsi="Times New Roman"/>
                <w:b/>
                <w:color w:val="000000"/>
                <w:sz w:val="24"/>
                <w:szCs w:val="24"/>
                <w:lang w:val="sr-Cyrl-CS" w:eastAsia="sr-Latn-CS"/>
              </w:rPr>
            </w:pPr>
          </w:p>
          <w:p w14:paraId="39355239" w14:textId="23207648" w:rsidR="005C3965" w:rsidRPr="00F11D2D" w:rsidRDefault="005C3965" w:rsidP="00123513">
            <w:pPr>
              <w:pStyle w:val="ListParagraph"/>
              <w:numPr>
                <w:ilvl w:val="0"/>
                <w:numId w:val="18"/>
              </w:numPr>
              <w:spacing w:line="276" w:lineRule="auto"/>
              <w:rPr>
                <w:rFonts w:ascii="Times New Roman" w:hAnsi="Times New Roman" w:cs="Times New Roman"/>
                <w:sz w:val="24"/>
                <w:szCs w:val="24"/>
                <w:lang w:val="sr-Cyrl-CS" w:eastAsia="sr-Latn-CS"/>
              </w:rPr>
            </w:pPr>
            <w:r w:rsidRPr="00F11D2D">
              <w:rPr>
                <w:rFonts w:ascii="Times New Roman" w:hAnsi="Times New Roman" w:cs="Times New Roman"/>
                <w:sz w:val="24"/>
                <w:szCs w:val="24"/>
                <w:lang w:val="sr-Cyrl-CS" w:eastAsia="sr-Latn-CS"/>
              </w:rPr>
              <w:t>Наставник проверава како су ученици урадили  домаћи задатак који се односио на Занимљивости Русије.</w:t>
            </w:r>
          </w:p>
          <w:p w14:paraId="392F37CA" w14:textId="32A8EAFA" w:rsidR="005C3965" w:rsidRPr="00F11D2D" w:rsidRDefault="005C3965" w:rsidP="00123513">
            <w:pPr>
              <w:pStyle w:val="ListParagraph"/>
              <w:numPr>
                <w:ilvl w:val="0"/>
                <w:numId w:val="18"/>
              </w:numPr>
              <w:spacing w:line="276" w:lineRule="auto"/>
              <w:rPr>
                <w:rFonts w:ascii="Times New Roman" w:hAnsi="Times New Roman" w:cs="Times New Roman"/>
                <w:sz w:val="24"/>
                <w:szCs w:val="24"/>
                <w:lang w:val="sr-Cyrl-CS" w:eastAsia="sr-Latn-CS"/>
              </w:rPr>
            </w:pPr>
            <w:r w:rsidRPr="00F11D2D">
              <w:rPr>
                <w:rFonts w:ascii="Times New Roman" w:hAnsi="Times New Roman" w:cs="Times New Roman"/>
                <w:sz w:val="24"/>
                <w:szCs w:val="24"/>
                <w:lang w:val="sr-Cyrl-CS" w:eastAsia="sr-Latn-CS"/>
              </w:rPr>
              <w:t>Неколико ученика чита. Остали слушају, коригују</w:t>
            </w:r>
            <w:r w:rsidR="00467913">
              <w:rPr>
                <w:rFonts w:ascii="Times New Roman" w:hAnsi="Times New Roman" w:cs="Times New Roman"/>
                <w:sz w:val="24"/>
                <w:szCs w:val="24"/>
                <w:lang w:val="sr-Cyrl-CS" w:eastAsia="sr-Latn-CS"/>
              </w:rPr>
              <w:t xml:space="preserve"> и</w:t>
            </w:r>
            <w:r w:rsidRPr="00F11D2D">
              <w:rPr>
                <w:rFonts w:ascii="Times New Roman" w:hAnsi="Times New Roman" w:cs="Times New Roman"/>
                <w:sz w:val="24"/>
                <w:szCs w:val="24"/>
                <w:lang w:val="sr-Cyrl-CS" w:eastAsia="sr-Latn-CS"/>
              </w:rPr>
              <w:t xml:space="preserve"> допуњују.</w:t>
            </w:r>
          </w:p>
          <w:p w14:paraId="2A491AFA" w14:textId="15A95DFE" w:rsidR="000413AA" w:rsidRPr="00F11D2D" w:rsidRDefault="00711C23" w:rsidP="00F25C2D">
            <w:pPr>
              <w:jc w:val="both"/>
              <w:rPr>
                <w:rFonts w:ascii="Times New Roman" w:hAnsi="Times New Roman"/>
                <w:b/>
                <w:color w:val="000000"/>
                <w:sz w:val="24"/>
                <w:szCs w:val="24"/>
                <w:lang w:val="sr-Cyrl-CS" w:eastAsia="sr-Latn-CS"/>
              </w:rPr>
            </w:pPr>
            <w:r w:rsidRPr="00F11D2D">
              <w:rPr>
                <w:rFonts w:ascii="Times New Roman" w:hAnsi="Times New Roman"/>
                <w:b/>
                <w:color w:val="000000"/>
                <w:sz w:val="24"/>
                <w:szCs w:val="24"/>
                <w:lang w:val="sr-Cyrl-CS" w:eastAsia="sr-Latn-CS"/>
              </w:rPr>
              <w:t>Главни део (30 минута):</w:t>
            </w:r>
          </w:p>
          <w:p w14:paraId="1D87A2EE" w14:textId="77777777" w:rsidR="00C365D9" w:rsidRPr="00F11D2D" w:rsidRDefault="00C365D9" w:rsidP="00F25C2D">
            <w:pPr>
              <w:jc w:val="both"/>
              <w:rPr>
                <w:rFonts w:ascii="Times New Roman" w:hAnsi="Times New Roman"/>
                <w:b/>
                <w:color w:val="000000"/>
                <w:sz w:val="24"/>
                <w:szCs w:val="24"/>
                <w:lang w:val="sr-Cyrl-CS" w:eastAsia="sr-Latn-CS"/>
              </w:rPr>
            </w:pPr>
          </w:p>
          <w:p w14:paraId="4FF96FC6" w14:textId="77777777" w:rsidR="00467913" w:rsidRDefault="005C3965" w:rsidP="00467913">
            <w:pPr>
              <w:pStyle w:val="ListParagraph"/>
              <w:numPr>
                <w:ilvl w:val="0"/>
                <w:numId w:val="22"/>
              </w:numPr>
              <w:jc w:val="both"/>
              <w:rPr>
                <w:rFonts w:ascii="Times New Roman" w:hAnsi="Times New Roman"/>
                <w:sz w:val="24"/>
                <w:szCs w:val="24"/>
                <w:lang w:val="sr-Cyrl-RS"/>
              </w:rPr>
            </w:pPr>
            <w:r w:rsidRPr="00467913">
              <w:rPr>
                <w:rFonts w:ascii="Times New Roman" w:hAnsi="Times New Roman"/>
                <w:sz w:val="24"/>
                <w:szCs w:val="24"/>
                <w:lang w:val="sr-Cyrl-RS"/>
              </w:rPr>
              <w:t xml:space="preserve">Наставник припреми две кутије са поклопцем који има прорез на врху кроз који се могу убацити картице (прилог 1). На једној кутији пише СЕВЕРНА ЕВРОПА, на другој ИСТОЧНА ЕВРОПА. Ученици из шешира извлаче картице и имају задатак да их убаце у одговарајућу кутију. </w:t>
            </w:r>
          </w:p>
          <w:p w14:paraId="5EF114F1" w14:textId="77777777" w:rsidR="00467913" w:rsidRDefault="005C3965" w:rsidP="00467913">
            <w:pPr>
              <w:pStyle w:val="ListParagraph"/>
              <w:numPr>
                <w:ilvl w:val="0"/>
                <w:numId w:val="22"/>
              </w:numPr>
              <w:jc w:val="both"/>
              <w:rPr>
                <w:rFonts w:ascii="Times New Roman" w:hAnsi="Times New Roman"/>
                <w:sz w:val="24"/>
                <w:szCs w:val="24"/>
                <w:lang w:val="sr-Cyrl-RS"/>
              </w:rPr>
            </w:pPr>
            <w:r w:rsidRPr="00467913">
              <w:rPr>
                <w:rFonts w:ascii="Times New Roman" w:hAnsi="Times New Roman"/>
                <w:sz w:val="24"/>
                <w:szCs w:val="24"/>
                <w:lang w:val="sr-Cyrl-RS"/>
              </w:rPr>
              <w:t>Наставник дели ученике у парове (према седењу у клупи), један ученик представља</w:t>
            </w:r>
            <w:r w:rsidR="00467913" w:rsidRPr="00467913">
              <w:rPr>
                <w:rFonts w:ascii="Times New Roman" w:hAnsi="Times New Roman"/>
                <w:sz w:val="24"/>
                <w:szCs w:val="24"/>
                <w:lang w:val="sr-Cyrl-RS"/>
              </w:rPr>
              <w:t xml:space="preserve"> </w:t>
            </w:r>
            <w:r w:rsidR="00123513" w:rsidRPr="00467913">
              <w:rPr>
                <w:rFonts w:ascii="Times New Roman" w:hAnsi="Times New Roman"/>
                <w:sz w:val="24"/>
                <w:szCs w:val="24"/>
                <w:lang w:val="sr-Cyrl-RS"/>
              </w:rPr>
              <w:t xml:space="preserve">Северну </w:t>
            </w:r>
            <w:r w:rsidRPr="00467913">
              <w:rPr>
                <w:rFonts w:ascii="Times New Roman" w:hAnsi="Times New Roman"/>
                <w:sz w:val="24"/>
                <w:szCs w:val="24"/>
                <w:lang w:val="sr-Cyrl-RS"/>
              </w:rPr>
              <w:t xml:space="preserve">Европу, а његов пар представља </w:t>
            </w:r>
            <w:r w:rsidR="00123513" w:rsidRPr="00467913">
              <w:rPr>
                <w:rFonts w:ascii="Times New Roman" w:hAnsi="Times New Roman"/>
                <w:sz w:val="24"/>
                <w:szCs w:val="24"/>
                <w:lang w:val="sr-Cyrl-RS"/>
              </w:rPr>
              <w:t>Источну Европу</w:t>
            </w:r>
            <w:r w:rsidRPr="00467913">
              <w:rPr>
                <w:rFonts w:ascii="Times New Roman" w:hAnsi="Times New Roman"/>
                <w:sz w:val="24"/>
                <w:szCs w:val="24"/>
                <w:lang w:val="sr-Cyrl-RS"/>
              </w:rPr>
              <w:t xml:space="preserve">. Ученици </w:t>
            </w:r>
            <w:r w:rsidR="00123513" w:rsidRPr="00467913">
              <w:rPr>
                <w:rFonts w:ascii="Times New Roman" w:hAnsi="Times New Roman"/>
                <w:sz w:val="24"/>
                <w:szCs w:val="24"/>
                <w:lang w:val="sr-Cyrl-RS"/>
              </w:rPr>
              <w:t xml:space="preserve">су добили </w:t>
            </w:r>
            <w:r w:rsidRPr="00467913">
              <w:rPr>
                <w:rFonts w:ascii="Times New Roman" w:hAnsi="Times New Roman"/>
                <w:sz w:val="24"/>
                <w:szCs w:val="24"/>
                <w:lang w:val="sr-Cyrl-RS"/>
              </w:rPr>
              <w:t xml:space="preserve"> кључне речи које ће им по</w:t>
            </w:r>
            <w:r w:rsidR="00123513" w:rsidRPr="00467913">
              <w:rPr>
                <w:rFonts w:ascii="Times New Roman" w:hAnsi="Times New Roman"/>
                <w:sz w:val="24"/>
                <w:szCs w:val="24"/>
                <w:lang w:val="sr-Cyrl-RS"/>
              </w:rPr>
              <w:t xml:space="preserve">моћи да укратко понове лекцију </w:t>
            </w:r>
            <w:r w:rsidRPr="00467913">
              <w:rPr>
                <w:rFonts w:ascii="Times New Roman" w:hAnsi="Times New Roman"/>
                <w:sz w:val="24"/>
                <w:szCs w:val="24"/>
                <w:lang w:val="sr-Cyrl-RS"/>
              </w:rPr>
              <w:t>(прилог 2).</w:t>
            </w:r>
          </w:p>
          <w:p w14:paraId="25A61E9E" w14:textId="3770015D" w:rsidR="005C3965" w:rsidRPr="00467913" w:rsidRDefault="005C3965" w:rsidP="00467913">
            <w:pPr>
              <w:pStyle w:val="ListParagraph"/>
              <w:numPr>
                <w:ilvl w:val="0"/>
                <w:numId w:val="22"/>
              </w:numPr>
              <w:jc w:val="both"/>
              <w:rPr>
                <w:rFonts w:ascii="Times New Roman" w:hAnsi="Times New Roman"/>
                <w:sz w:val="24"/>
                <w:szCs w:val="24"/>
                <w:lang w:val="sr-Cyrl-RS"/>
              </w:rPr>
            </w:pPr>
            <w:r w:rsidRPr="00467913">
              <w:rPr>
                <w:rFonts w:ascii="Times New Roman" w:hAnsi="Times New Roman"/>
                <w:sz w:val="24"/>
                <w:szCs w:val="24"/>
                <w:lang w:val="sr-Cyrl-RS"/>
              </w:rPr>
              <w:t>Након урађеног задатка ученици се групишу у две групе:</w:t>
            </w:r>
          </w:p>
          <w:p w14:paraId="70F1491F" w14:textId="75722019" w:rsidR="005C3965" w:rsidRPr="00F11D2D" w:rsidRDefault="005C3965" w:rsidP="00123513">
            <w:pPr>
              <w:pStyle w:val="ListParagraph"/>
              <w:numPr>
                <w:ilvl w:val="0"/>
                <w:numId w:val="18"/>
              </w:numPr>
              <w:jc w:val="both"/>
              <w:rPr>
                <w:rFonts w:ascii="Times New Roman" w:hAnsi="Times New Roman" w:cs="Times New Roman"/>
                <w:sz w:val="24"/>
                <w:szCs w:val="24"/>
                <w:lang w:val="sr-Cyrl-RS"/>
              </w:rPr>
            </w:pPr>
            <w:r w:rsidRPr="00F11D2D">
              <w:rPr>
                <w:rFonts w:ascii="Times New Roman" w:hAnsi="Times New Roman" w:cs="Times New Roman"/>
                <w:sz w:val="24"/>
                <w:szCs w:val="24"/>
                <w:lang w:val="sr-Cyrl-RS"/>
              </w:rPr>
              <w:t xml:space="preserve">Прва група: </w:t>
            </w:r>
            <w:r w:rsidR="00123513" w:rsidRPr="00F11D2D">
              <w:rPr>
                <w:rFonts w:ascii="Times New Roman" w:hAnsi="Times New Roman" w:cs="Times New Roman"/>
                <w:sz w:val="24"/>
                <w:szCs w:val="24"/>
                <w:lang w:val="sr-Cyrl-RS"/>
              </w:rPr>
              <w:t xml:space="preserve">Северна </w:t>
            </w:r>
            <w:r w:rsidRPr="00F11D2D">
              <w:rPr>
                <w:rFonts w:ascii="Times New Roman" w:hAnsi="Times New Roman" w:cs="Times New Roman"/>
                <w:sz w:val="24"/>
                <w:szCs w:val="24"/>
                <w:lang w:val="sr-Cyrl-RS"/>
              </w:rPr>
              <w:t>Европа</w:t>
            </w:r>
          </w:p>
          <w:p w14:paraId="738F0D2A" w14:textId="02ED6E98" w:rsidR="005C3965" w:rsidRPr="00F11D2D" w:rsidRDefault="005C3965" w:rsidP="00123513">
            <w:pPr>
              <w:pStyle w:val="ListParagraph"/>
              <w:numPr>
                <w:ilvl w:val="0"/>
                <w:numId w:val="18"/>
              </w:numPr>
              <w:jc w:val="both"/>
              <w:rPr>
                <w:rFonts w:ascii="Times New Roman" w:hAnsi="Times New Roman" w:cs="Times New Roman"/>
                <w:sz w:val="24"/>
                <w:szCs w:val="24"/>
                <w:lang w:val="sr-Cyrl-RS"/>
              </w:rPr>
            </w:pPr>
            <w:r w:rsidRPr="00F11D2D">
              <w:rPr>
                <w:rFonts w:ascii="Times New Roman" w:hAnsi="Times New Roman" w:cs="Times New Roman"/>
                <w:sz w:val="24"/>
                <w:szCs w:val="24"/>
                <w:lang w:val="sr-Cyrl-RS"/>
              </w:rPr>
              <w:t xml:space="preserve">Друга група: </w:t>
            </w:r>
            <w:r w:rsidR="00123513" w:rsidRPr="00F11D2D">
              <w:rPr>
                <w:rFonts w:ascii="Times New Roman" w:hAnsi="Times New Roman" w:cs="Times New Roman"/>
                <w:sz w:val="24"/>
                <w:szCs w:val="24"/>
                <w:lang w:val="sr-Cyrl-RS"/>
              </w:rPr>
              <w:t>Источна Европа</w:t>
            </w:r>
          </w:p>
          <w:p w14:paraId="0FDEC2AE" w14:textId="61BD43C8" w:rsidR="00123513" w:rsidRPr="00F11D2D" w:rsidRDefault="00123513" w:rsidP="00123513">
            <w:pPr>
              <w:pStyle w:val="ListParagraph"/>
              <w:numPr>
                <w:ilvl w:val="0"/>
                <w:numId w:val="5"/>
              </w:numPr>
              <w:jc w:val="both"/>
              <w:rPr>
                <w:rFonts w:ascii="Times New Roman" w:hAnsi="Times New Roman" w:cs="Times New Roman"/>
                <w:sz w:val="24"/>
                <w:szCs w:val="24"/>
                <w:lang w:val="sr-Cyrl-RS"/>
              </w:rPr>
            </w:pPr>
            <w:r w:rsidRPr="00F11D2D">
              <w:rPr>
                <w:rFonts w:ascii="Times New Roman" w:hAnsi="Times New Roman" w:cs="Times New Roman"/>
                <w:sz w:val="24"/>
                <w:szCs w:val="24"/>
                <w:lang w:val="sr-Cyrl-RS"/>
              </w:rPr>
              <w:t>Међусобно упоређују објашњења кључних речи и заједно их представљају на хамеру или већем папиру. Када заврше</w:t>
            </w:r>
            <w:r w:rsidR="00467913">
              <w:rPr>
                <w:rFonts w:ascii="Times New Roman" w:hAnsi="Times New Roman" w:cs="Times New Roman"/>
                <w:sz w:val="24"/>
                <w:szCs w:val="24"/>
                <w:lang w:val="sr-Cyrl-RS"/>
              </w:rPr>
              <w:t>,</w:t>
            </w:r>
            <w:r w:rsidRPr="00F11D2D">
              <w:rPr>
                <w:rFonts w:ascii="Times New Roman" w:hAnsi="Times New Roman" w:cs="Times New Roman"/>
                <w:sz w:val="24"/>
                <w:szCs w:val="24"/>
                <w:lang w:val="sr-Cyrl-RS"/>
              </w:rPr>
              <w:t xml:space="preserve"> представник групе лепи папир на табли и излаже рад пред осталим ученицима.</w:t>
            </w:r>
          </w:p>
          <w:p w14:paraId="6FDF52E4" w14:textId="77777777" w:rsidR="00123513" w:rsidRPr="00F11D2D" w:rsidRDefault="00123513" w:rsidP="00123513">
            <w:pPr>
              <w:pStyle w:val="ListParagraph"/>
              <w:numPr>
                <w:ilvl w:val="0"/>
                <w:numId w:val="5"/>
              </w:numPr>
              <w:jc w:val="both"/>
              <w:rPr>
                <w:rFonts w:ascii="Times New Roman" w:hAnsi="Times New Roman" w:cs="Times New Roman"/>
                <w:sz w:val="24"/>
                <w:szCs w:val="24"/>
                <w:lang w:val="sr-Cyrl-RS"/>
              </w:rPr>
            </w:pPr>
            <w:r w:rsidRPr="00F11D2D">
              <w:rPr>
                <w:rFonts w:ascii="Times New Roman" w:hAnsi="Times New Roman" w:cs="Times New Roman"/>
                <w:sz w:val="24"/>
                <w:szCs w:val="24"/>
                <w:lang w:val="sr-Cyrl-RS"/>
              </w:rPr>
              <w:lastRenderedPageBreak/>
              <w:t>Наставник прати рад појединачног и групног рада, даје објашњења уколико примети да је нешто нејсано и бележи своја запажања у педагошку документацију.</w:t>
            </w:r>
          </w:p>
          <w:p w14:paraId="68F256F7" w14:textId="33FF3B6A" w:rsidR="00C365D9" w:rsidRPr="00F11D2D" w:rsidRDefault="00C365D9" w:rsidP="00C365D9">
            <w:pPr>
              <w:jc w:val="both"/>
              <w:rPr>
                <w:rFonts w:ascii="Times New Roman" w:hAnsi="Times New Roman"/>
                <w:sz w:val="24"/>
                <w:szCs w:val="24"/>
                <w:lang w:val="sr-Cyrl-RS"/>
              </w:rPr>
            </w:pPr>
          </w:p>
          <w:p w14:paraId="66890E47" w14:textId="2C23C8F0" w:rsidR="007508F0" w:rsidRPr="00F11D2D" w:rsidRDefault="007508F0" w:rsidP="007508F0">
            <w:pPr>
              <w:rPr>
                <w:rFonts w:ascii="Times New Roman" w:hAnsi="Times New Roman"/>
                <w:b/>
                <w:sz w:val="24"/>
                <w:szCs w:val="24"/>
                <w:lang w:val="sr-Cyrl-RS"/>
              </w:rPr>
            </w:pPr>
            <w:r w:rsidRPr="00F11D2D">
              <w:rPr>
                <w:rFonts w:ascii="Times New Roman" w:hAnsi="Times New Roman"/>
                <w:b/>
                <w:sz w:val="24"/>
                <w:szCs w:val="24"/>
                <w:lang w:val="sr-Cyrl-RS"/>
              </w:rPr>
              <w:t>Завршни део (5 минута):</w:t>
            </w:r>
          </w:p>
          <w:p w14:paraId="73E056DB" w14:textId="77777777" w:rsidR="00123513" w:rsidRPr="00F11D2D" w:rsidRDefault="00123513" w:rsidP="007508F0">
            <w:pPr>
              <w:rPr>
                <w:rFonts w:ascii="Times New Roman" w:hAnsi="Times New Roman"/>
                <w:b/>
                <w:sz w:val="24"/>
                <w:szCs w:val="24"/>
                <w:lang w:val="sr-Cyrl-RS"/>
              </w:rPr>
            </w:pPr>
          </w:p>
          <w:p w14:paraId="3D7AD400" w14:textId="77777777" w:rsidR="00123513" w:rsidRPr="00F11D2D" w:rsidRDefault="00123513" w:rsidP="00123513">
            <w:pPr>
              <w:pStyle w:val="ListParagraph"/>
              <w:numPr>
                <w:ilvl w:val="0"/>
                <w:numId w:val="21"/>
              </w:numPr>
              <w:jc w:val="both"/>
              <w:rPr>
                <w:rFonts w:ascii="Times New Roman" w:hAnsi="Times New Roman" w:cs="Times New Roman"/>
                <w:color w:val="000000"/>
                <w:sz w:val="24"/>
                <w:szCs w:val="24"/>
                <w:lang w:val="sr-Cyrl-RS" w:eastAsia="sr-Latn-CS"/>
              </w:rPr>
            </w:pPr>
            <w:r w:rsidRPr="00F11D2D">
              <w:rPr>
                <w:rFonts w:ascii="Times New Roman" w:hAnsi="Times New Roman" w:cs="Times New Roman"/>
                <w:color w:val="000000"/>
                <w:sz w:val="24"/>
                <w:szCs w:val="24"/>
                <w:lang w:val="sr-Cyrl-RS" w:eastAsia="sr-Latn-CS"/>
              </w:rPr>
              <w:t xml:space="preserve">Наставник истиче ученицима своја запажања о часу и даје сугестије. Похваљује ученике </w:t>
            </w:r>
            <w:r w:rsidRPr="00F11D2D">
              <w:rPr>
                <w:rFonts w:ascii="Times New Roman" w:hAnsi="Times New Roman" w:cs="Times New Roman"/>
                <w:color w:val="000000"/>
                <w:sz w:val="24"/>
                <w:szCs w:val="24"/>
                <w:lang w:val="en-US" w:eastAsia="sr-Latn-CS"/>
              </w:rPr>
              <w:t>који</w:t>
            </w:r>
            <w:r w:rsidRPr="00F11D2D">
              <w:rPr>
                <w:rFonts w:ascii="Times New Roman" w:hAnsi="Times New Roman" w:cs="Times New Roman"/>
                <w:color w:val="000000"/>
                <w:sz w:val="24"/>
                <w:szCs w:val="24"/>
                <w:lang w:val="sr-Cyrl-RS" w:eastAsia="sr-Latn-CS"/>
              </w:rPr>
              <w:t xml:space="preserve"> су  активно учествовали.</w:t>
            </w:r>
          </w:p>
          <w:p w14:paraId="32F59761" w14:textId="77777777" w:rsidR="007508F0" w:rsidRPr="00F11D2D" w:rsidRDefault="007508F0" w:rsidP="007508F0">
            <w:pPr>
              <w:rPr>
                <w:rFonts w:ascii="Times New Roman" w:hAnsi="Times New Roman"/>
                <w:sz w:val="24"/>
                <w:szCs w:val="24"/>
                <w:lang w:val="sr-Cyrl-RS"/>
              </w:rPr>
            </w:pPr>
          </w:p>
          <w:p w14:paraId="6FB9CEA9" w14:textId="34DE2E84" w:rsidR="00250811" w:rsidRPr="00F11D2D" w:rsidRDefault="007508F0" w:rsidP="007C235E">
            <w:pPr>
              <w:jc w:val="both"/>
              <w:rPr>
                <w:rFonts w:ascii="Times New Roman" w:hAnsi="Times New Roman"/>
                <w:color w:val="000000"/>
                <w:sz w:val="24"/>
                <w:szCs w:val="24"/>
                <w:lang w:val="sr-Cyrl-RS" w:eastAsia="sr-Latn-CS"/>
              </w:rPr>
            </w:pPr>
            <w:r w:rsidRPr="00F11D2D">
              <w:rPr>
                <w:rFonts w:ascii="Times New Roman" w:hAnsi="Times New Roman"/>
                <w:color w:val="000000"/>
                <w:sz w:val="24"/>
                <w:szCs w:val="24"/>
                <w:lang w:val="sr-Cyrl-CS" w:eastAsia="sr-Latn-CS"/>
              </w:rPr>
              <w:t>*</w:t>
            </w:r>
            <w:r w:rsidRPr="00F11D2D">
              <w:rPr>
                <w:rFonts w:ascii="Times New Roman" w:hAnsi="Times New Roman"/>
                <w:b/>
                <w:bCs/>
                <w:color w:val="000000"/>
                <w:sz w:val="24"/>
                <w:szCs w:val="24"/>
                <w:lang w:val="sr-Cyrl-CS" w:eastAsia="sr-Latn-CS"/>
              </w:rPr>
              <w:t>Ученици који  слабије напредују:</w:t>
            </w:r>
            <w:r w:rsidRPr="00F11D2D">
              <w:rPr>
                <w:rFonts w:ascii="Times New Roman" w:hAnsi="Times New Roman"/>
                <w:color w:val="000000"/>
                <w:sz w:val="24"/>
                <w:szCs w:val="24"/>
                <w:lang w:val="sr-Cyrl-CS" w:eastAsia="sr-Latn-CS"/>
              </w:rPr>
              <w:t xml:space="preserve"> </w:t>
            </w:r>
            <w:r w:rsidR="00123513" w:rsidRPr="00F11D2D">
              <w:rPr>
                <w:rFonts w:ascii="Times New Roman" w:hAnsi="Times New Roman"/>
                <w:color w:val="000000"/>
                <w:sz w:val="24"/>
                <w:szCs w:val="24"/>
                <w:lang w:val="sr-Cyrl-RS" w:eastAsia="sr-Latn-CS"/>
              </w:rPr>
              <w:t>Ученици имају задатак  да помажу представниц</w:t>
            </w:r>
            <w:r w:rsidR="00467913">
              <w:rPr>
                <w:rFonts w:ascii="Times New Roman" w:hAnsi="Times New Roman"/>
                <w:color w:val="000000"/>
                <w:sz w:val="24"/>
                <w:szCs w:val="24"/>
                <w:lang w:val="sr-Cyrl-RS" w:eastAsia="sr-Latn-CS"/>
              </w:rPr>
              <w:t>и</w:t>
            </w:r>
            <w:r w:rsidR="00123513" w:rsidRPr="00F11D2D">
              <w:rPr>
                <w:rFonts w:ascii="Times New Roman" w:hAnsi="Times New Roman"/>
                <w:color w:val="000000"/>
                <w:sz w:val="24"/>
                <w:szCs w:val="24"/>
                <w:lang w:val="sr-Cyrl-RS" w:eastAsia="sr-Latn-CS"/>
              </w:rPr>
              <w:t>ма група приликом излагања.</w:t>
            </w:r>
          </w:p>
          <w:p w14:paraId="5D6DDECB" w14:textId="0E2655E4" w:rsidR="007508F0" w:rsidRPr="00F11D2D" w:rsidRDefault="007508F0" w:rsidP="007C235E">
            <w:pPr>
              <w:jc w:val="both"/>
              <w:rPr>
                <w:rFonts w:ascii="Times New Roman" w:hAnsi="Times New Roman"/>
                <w:sz w:val="24"/>
                <w:szCs w:val="24"/>
                <w:lang w:val="sr-Cyrl-RS"/>
              </w:rPr>
            </w:pPr>
          </w:p>
        </w:tc>
      </w:tr>
      <w:tr w:rsidR="00B375EA" w:rsidRPr="00F11D2D" w14:paraId="0A42487B" w14:textId="77777777" w:rsidTr="00B375EA">
        <w:trPr>
          <w:trHeight w:val="555"/>
          <w:jc w:val="center"/>
        </w:trPr>
        <w:tc>
          <w:tcPr>
            <w:tcW w:w="9717" w:type="dxa"/>
            <w:gridSpan w:val="5"/>
            <w:shd w:val="clear" w:color="auto" w:fill="F2F2F2" w:themeFill="background1" w:themeFillShade="F2"/>
            <w:vAlign w:val="center"/>
          </w:tcPr>
          <w:p w14:paraId="68867BA5" w14:textId="4369D2A7" w:rsidR="00B375EA" w:rsidRPr="00F11D2D" w:rsidRDefault="00B375EA" w:rsidP="00B375EA">
            <w:pPr>
              <w:jc w:val="both"/>
              <w:rPr>
                <w:rFonts w:ascii="Times New Roman" w:hAnsi="Times New Roman"/>
                <w:sz w:val="24"/>
                <w:szCs w:val="24"/>
                <w:lang w:val="sr-Cyrl-RS"/>
              </w:rPr>
            </w:pPr>
            <w:r w:rsidRPr="00F11D2D">
              <w:rPr>
                <w:rFonts w:ascii="Times New Roman" w:hAnsi="Times New Roman"/>
                <w:b/>
                <w:sz w:val="24"/>
                <w:szCs w:val="24"/>
                <w:lang w:val="sr-Cyrl-RS"/>
              </w:rPr>
              <w:lastRenderedPageBreak/>
              <w:t>ЗАПАЖАЊА О ЧАСУ</w:t>
            </w:r>
            <w:r w:rsidRPr="00F11D2D">
              <w:rPr>
                <w:rFonts w:ascii="Times New Roman" w:hAnsi="Times New Roman"/>
                <w:b/>
                <w:color w:val="000000"/>
                <w:sz w:val="24"/>
                <w:szCs w:val="24"/>
                <w:lang w:val="sr-Cyrl-CS" w:eastAsia="sr-Latn-CS"/>
              </w:rPr>
              <w:t xml:space="preserve"> И САМОЕВАЛУАЦИЈА</w:t>
            </w:r>
          </w:p>
        </w:tc>
      </w:tr>
      <w:tr w:rsidR="00B375EA" w:rsidRPr="00F11D2D" w14:paraId="332498EB" w14:textId="77777777" w:rsidTr="00743CBB">
        <w:trPr>
          <w:trHeight w:val="859"/>
          <w:jc w:val="center"/>
        </w:trPr>
        <w:tc>
          <w:tcPr>
            <w:tcW w:w="9717" w:type="dxa"/>
            <w:gridSpan w:val="5"/>
          </w:tcPr>
          <w:p w14:paraId="2425FD80" w14:textId="77777777" w:rsidR="00B375EA" w:rsidRPr="00F11D2D" w:rsidRDefault="00B375EA" w:rsidP="00B375EA">
            <w:pPr>
              <w:rPr>
                <w:rFonts w:ascii="Times New Roman" w:hAnsi="Times New Roman"/>
                <w:color w:val="000000"/>
                <w:sz w:val="24"/>
                <w:szCs w:val="24"/>
                <w:lang w:val="sr-Cyrl-CS" w:eastAsia="sr-Latn-CS"/>
              </w:rPr>
            </w:pPr>
            <w:r w:rsidRPr="00F11D2D">
              <w:rPr>
                <w:rFonts w:ascii="Times New Roman" w:hAnsi="Times New Roman"/>
                <w:color w:val="000000"/>
                <w:sz w:val="24"/>
                <w:szCs w:val="24"/>
                <w:lang w:val="sr-Cyrl-CS" w:eastAsia="sr-Latn-CS"/>
              </w:rPr>
              <w:t>Проблеми који су настали и како су решени:</w:t>
            </w:r>
          </w:p>
          <w:p w14:paraId="47481398" w14:textId="77777777" w:rsidR="00B375EA" w:rsidRPr="00F11D2D" w:rsidRDefault="00B375EA" w:rsidP="00B375EA">
            <w:pPr>
              <w:jc w:val="both"/>
              <w:rPr>
                <w:rFonts w:ascii="Times New Roman" w:hAnsi="Times New Roman"/>
                <w:sz w:val="24"/>
                <w:szCs w:val="24"/>
                <w:lang w:val="sr-Cyrl-RS"/>
              </w:rPr>
            </w:pPr>
          </w:p>
        </w:tc>
      </w:tr>
      <w:tr w:rsidR="00B375EA" w:rsidRPr="00F11D2D" w14:paraId="1E9F1985" w14:textId="77777777" w:rsidTr="00743CBB">
        <w:trPr>
          <w:trHeight w:val="859"/>
          <w:jc w:val="center"/>
        </w:trPr>
        <w:tc>
          <w:tcPr>
            <w:tcW w:w="9717" w:type="dxa"/>
            <w:gridSpan w:val="5"/>
          </w:tcPr>
          <w:p w14:paraId="300A850D" w14:textId="607ADFBB" w:rsidR="00B375EA" w:rsidRPr="00F11D2D" w:rsidRDefault="00B375EA" w:rsidP="00B375EA">
            <w:pPr>
              <w:jc w:val="both"/>
              <w:rPr>
                <w:rFonts w:ascii="Times New Roman" w:hAnsi="Times New Roman"/>
                <w:sz w:val="24"/>
                <w:szCs w:val="24"/>
                <w:lang w:val="sr-Cyrl-RS"/>
              </w:rPr>
            </w:pPr>
            <w:r w:rsidRPr="00F11D2D">
              <w:rPr>
                <w:rFonts w:ascii="Times New Roman" w:hAnsi="Times New Roman"/>
                <w:color w:val="000000"/>
                <w:sz w:val="24"/>
                <w:szCs w:val="24"/>
                <w:lang w:val="sr-Cyrl-CS" w:eastAsia="sr-Latn-CS"/>
              </w:rPr>
              <w:t>Следећи пут ћу променити/другачије урадити:</w:t>
            </w:r>
          </w:p>
        </w:tc>
      </w:tr>
      <w:tr w:rsidR="00B375EA" w:rsidRPr="00F11D2D" w14:paraId="29F86477" w14:textId="77777777" w:rsidTr="00743CBB">
        <w:trPr>
          <w:trHeight w:val="859"/>
          <w:jc w:val="center"/>
        </w:trPr>
        <w:tc>
          <w:tcPr>
            <w:tcW w:w="9717" w:type="dxa"/>
            <w:gridSpan w:val="5"/>
          </w:tcPr>
          <w:p w14:paraId="752BBCD6" w14:textId="64E5E6AB" w:rsidR="00B375EA" w:rsidRPr="00F11D2D" w:rsidRDefault="00B375EA" w:rsidP="00B375EA">
            <w:pPr>
              <w:jc w:val="both"/>
              <w:rPr>
                <w:rFonts w:ascii="Times New Roman" w:hAnsi="Times New Roman"/>
                <w:sz w:val="24"/>
                <w:szCs w:val="24"/>
                <w:lang w:val="sr-Cyrl-RS"/>
              </w:rPr>
            </w:pPr>
            <w:r w:rsidRPr="00F11D2D">
              <w:rPr>
                <w:rFonts w:ascii="Times New Roman" w:hAnsi="Times New Roman"/>
                <w:color w:val="000000"/>
                <w:sz w:val="24"/>
                <w:szCs w:val="24"/>
                <w:lang w:val="sr-Cyrl-CS" w:eastAsia="sr-Latn-CS"/>
              </w:rPr>
              <w:t>Општа запажања:</w:t>
            </w:r>
          </w:p>
        </w:tc>
      </w:tr>
    </w:tbl>
    <w:p w14:paraId="5D6DDEE7" w14:textId="36D79F7A" w:rsidR="00B86426" w:rsidRDefault="00B86426"/>
    <w:p w14:paraId="090DE41D" w14:textId="74F4E960" w:rsidR="00B375EA" w:rsidRDefault="00B375EA"/>
    <w:p w14:paraId="5D6DDF68" w14:textId="1B1CB4AC" w:rsidR="00C365D9" w:rsidRDefault="00C365D9">
      <w:pPr>
        <w:rPr>
          <w:rFonts w:ascii="Times New Roman" w:hAnsi="Times New Roman"/>
        </w:rPr>
      </w:pPr>
    </w:p>
    <w:p w14:paraId="6671A553" w14:textId="77777777" w:rsidR="00C365D9" w:rsidRPr="00C365D9" w:rsidRDefault="00C365D9" w:rsidP="00C365D9">
      <w:pPr>
        <w:rPr>
          <w:rFonts w:ascii="Times New Roman" w:hAnsi="Times New Roman"/>
        </w:rPr>
      </w:pPr>
    </w:p>
    <w:p w14:paraId="2AF83240" w14:textId="77777777" w:rsidR="00C365D9" w:rsidRPr="00C365D9" w:rsidRDefault="00C365D9" w:rsidP="00C365D9">
      <w:pPr>
        <w:rPr>
          <w:rFonts w:ascii="Times New Roman" w:hAnsi="Times New Roman"/>
        </w:rPr>
      </w:pPr>
    </w:p>
    <w:p w14:paraId="0B6DF992" w14:textId="77777777" w:rsidR="00C365D9" w:rsidRPr="00C365D9" w:rsidRDefault="00C365D9" w:rsidP="00C365D9">
      <w:pPr>
        <w:rPr>
          <w:rFonts w:ascii="Times New Roman" w:hAnsi="Times New Roman"/>
        </w:rPr>
      </w:pPr>
    </w:p>
    <w:p w14:paraId="09D5DEA1" w14:textId="77777777" w:rsidR="00C365D9" w:rsidRPr="00C365D9" w:rsidRDefault="00C365D9" w:rsidP="00C365D9">
      <w:pPr>
        <w:rPr>
          <w:rFonts w:ascii="Times New Roman" w:hAnsi="Times New Roman"/>
        </w:rPr>
      </w:pPr>
    </w:p>
    <w:p w14:paraId="2EA48B2E" w14:textId="77777777" w:rsidR="00C365D9" w:rsidRPr="00C365D9" w:rsidRDefault="00C365D9" w:rsidP="00C365D9">
      <w:pPr>
        <w:rPr>
          <w:rFonts w:ascii="Times New Roman" w:hAnsi="Times New Roman"/>
        </w:rPr>
      </w:pPr>
    </w:p>
    <w:p w14:paraId="2C35B436" w14:textId="77777777" w:rsidR="00C365D9" w:rsidRPr="00C365D9" w:rsidRDefault="00C365D9" w:rsidP="00C365D9">
      <w:pPr>
        <w:rPr>
          <w:rFonts w:ascii="Times New Roman" w:hAnsi="Times New Roman"/>
        </w:rPr>
      </w:pPr>
    </w:p>
    <w:p w14:paraId="30E270FA" w14:textId="77777777" w:rsidR="00C365D9" w:rsidRPr="00C365D9" w:rsidRDefault="00C365D9" w:rsidP="00C365D9">
      <w:pPr>
        <w:rPr>
          <w:rFonts w:ascii="Times New Roman" w:hAnsi="Times New Roman"/>
        </w:rPr>
      </w:pPr>
    </w:p>
    <w:p w14:paraId="10E9FA8A" w14:textId="77777777" w:rsidR="00C365D9" w:rsidRPr="00C365D9" w:rsidRDefault="00C365D9" w:rsidP="00C365D9">
      <w:pPr>
        <w:rPr>
          <w:rFonts w:ascii="Times New Roman" w:hAnsi="Times New Roman"/>
        </w:rPr>
      </w:pPr>
    </w:p>
    <w:p w14:paraId="74E9453D" w14:textId="77777777" w:rsidR="00C365D9" w:rsidRPr="00C365D9" w:rsidRDefault="00C365D9" w:rsidP="00C365D9">
      <w:pPr>
        <w:rPr>
          <w:rFonts w:ascii="Times New Roman" w:hAnsi="Times New Roman"/>
        </w:rPr>
      </w:pPr>
    </w:p>
    <w:p w14:paraId="38DE0ACF" w14:textId="77777777" w:rsidR="00C365D9" w:rsidRPr="00C365D9" w:rsidRDefault="00C365D9" w:rsidP="00C365D9">
      <w:pPr>
        <w:rPr>
          <w:rFonts w:ascii="Times New Roman" w:hAnsi="Times New Roman"/>
        </w:rPr>
      </w:pPr>
    </w:p>
    <w:p w14:paraId="07124B55" w14:textId="77777777" w:rsidR="00C365D9" w:rsidRPr="00C365D9" w:rsidRDefault="00C365D9" w:rsidP="00C365D9">
      <w:pPr>
        <w:rPr>
          <w:rFonts w:ascii="Times New Roman" w:hAnsi="Times New Roman"/>
        </w:rPr>
      </w:pPr>
    </w:p>
    <w:p w14:paraId="40ADC576" w14:textId="77777777" w:rsidR="00C365D9" w:rsidRPr="00C365D9" w:rsidRDefault="00C365D9" w:rsidP="00C365D9">
      <w:pPr>
        <w:rPr>
          <w:rFonts w:ascii="Times New Roman" w:hAnsi="Times New Roman"/>
        </w:rPr>
      </w:pPr>
    </w:p>
    <w:p w14:paraId="088FC61D" w14:textId="77777777" w:rsidR="00C365D9" w:rsidRPr="00C365D9" w:rsidRDefault="00C365D9" w:rsidP="00C365D9">
      <w:pPr>
        <w:rPr>
          <w:rFonts w:ascii="Times New Roman" w:hAnsi="Times New Roman"/>
        </w:rPr>
      </w:pPr>
    </w:p>
    <w:p w14:paraId="11DA6276" w14:textId="77777777" w:rsidR="00C365D9" w:rsidRPr="00C365D9" w:rsidRDefault="00C365D9" w:rsidP="00C365D9">
      <w:pPr>
        <w:rPr>
          <w:rFonts w:ascii="Times New Roman" w:hAnsi="Times New Roman"/>
        </w:rPr>
      </w:pPr>
    </w:p>
    <w:p w14:paraId="5535A57E" w14:textId="77777777" w:rsidR="00C365D9" w:rsidRPr="00C365D9" w:rsidRDefault="00C365D9" w:rsidP="00C365D9">
      <w:pPr>
        <w:rPr>
          <w:rFonts w:ascii="Times New Roman" w:hAnsi="Times New Roman"/>
        </w:rPr>
      </w:pPr>
    </w:p>
    <w:p w14:paraId="49A1BD19" w14:textId="77777777" w:rsidR="00C365D9" w:rsidRPr="00C365D9" w:rsidRDefault="00C365D9" w:rsidP="00C365D9">
      <w:pPr>
        <w:rPr>
          <w:rFonts w:ascii="Times New Roman" w:hAnsi="Times New Roman"/>
        </w:rPr>
      </w:pPr>
    </w:p>
    <w:p w14:paraId="2014A604" w14:textId="77777777" w:rsidR="00C365D9" w:rsidRPr="00C365D9" w:rsidRDefault="00C365D9" w:rsidP="00C365D9">
      <w:pPr>
        <w:rPr>
          <w:rFonts w:ascii="Times New Roman" w:hAnsi="Times New Roman"/>
        </w:rPr>
      </w:pPr>
    </w:p>
    <w:p w14:paraId="328CDD10" w14:textId="77777777" w:rsidR="00C365D9" w:rsidRPr="00C365D9" w:rsidRDefault="00C365D9" w:rsidP="00C365D9">
      <w:pPr>
        <w:rPr>
          <w:rFonts w:ascii="Times New Roman" w:hAnsi="Times New Roman"/>
        </w:rPr>
      </w:pPr>
    </w:p>
    <w:p w14:paraId="44B28D04" w14:textId="77777777" w:rsidR="00C365D9" w:rsidRPr="00C365D9" w:rsidRDefault="00C365D9" w:rsidP="00C365D9">
      <w:pPr>
        <w:rPr>
          <w:rFonts w:ascii="Times New Roman" w:hAnsi="Times New Roman"/>
        </w:rPr>
      </w:pPr>
    </w:p>
    <w:p w14:paraId="374BEF92" w14:textId="10D899B7" w:rsidR="00C365D9" w:rsidRDefault="00C365D9" w:rsidP="00C365D9">
      <w:pPr>
        <w:rPr>
          <w:rFonts w:ascii="Times New Roman" w:hAnsi="Times New Roman"/>
        </w:rPr>
      </w:pPr>
    </w:p>
    <w:p w14:paraId="608DAAFD" w14:textId="35E59DE1" w:rsidR="00C365D9" w:rsidRDefault="00C365D9" w:rsidP="00C365D9">
      <w:pPr>
        <w:rPr>
          <w:rFonts w:ascii="Times New Roman" w:hAnsi="Times New Roman"/>
        </w:rPr>
      </w:pPr>
    </w:p>
    <w:p w14:paraId="44E67EC7" w14:textId="1763B9A5" w:rsidR="00B86426" w:rsidRDefault="00C365D9" w:rsidP="00C365D9">
      <w:pPr>
        <w:tabs>
          <w:tab w:val="left" w:pos="1830"/>
        </w:tabs>
        <w:rPr>
          <w:rFonts w:ascii="Times New Roman" w:hAnsi="Times New Roman"/>
        </w:rPr>
      </w:pPr>
      <w:r>
        <w:rPr>
          <w:rFonts w:ascii="Times New Roman" w:hAnsi="Times New Roman"/>
        </w:rPr>
        <w:tab/>
      </w:r>
    </w:p>
    <w:p w14:paraId="67D5A543" w14:textId="0A31EFA2" w:rsidR="00C365D9" w:rsidRDefault="00C365D9" w:rsidP="00C365D9">
      <w:pPr>
        <w:tabs>
          <w:tab w:val="left" w:pos="1830"/>
        </w:tabs>
        <w:rPr>
          <w:rFonts w:ascii="Times New Roman" w:hAnsi="Times New Roman"/>
        </w:rPr>
      </w:pPr>
    </w:p>
    <w:p w14:paraId="0B697983" w14:textId="66CF8200" w:rsidR="00C365D9" w:rsidRDefault="00C365D9" w:rsidP="00C365D9">
      <w:pPr>
        <w:tabs>
          <w:tab w:val="left" w:pos="1830"/>
        </w:tabs>
        <w:rPr>
          <w:rFonts w:ascii="Times New Roman" w:hAnsi="Times New Roman"/>
        </w:rPr>
      </w:pPr>
    </w:p>
    <w:p w14:paraId="41BB1CFB" w14:textId="4253A100" w:rsidR="00931D53" w:rsidRDefault="00931D53" w:rsidP="00C365D9">
      <w:pPr>
        <w:tabs>
          <w:tab w:val="left" w:pos="1830"/>
        </w:tabs>
        <w:rPr>
          <w:rFonts w:ascii="Times New Roman" w:hAnsi="Times New Roman"/>
        </w:rPr>
      </w:pPr>
    </w:p>
    <w:p w14:paraId="1D545259" w14:textId="46E7CF89" w:rsidR="00931D53" w:rsidRDefault="00931D53" w:rsidP="00C365D9">
      <w:pPr>
        <w:tabs>
          <w:tab w:val="left" w:pos="1830"/>
        </w:tabs>
        <w:rPr>
          <w:rFonts w:ascii="Times New Roman" w:hAnsi="Times New Roman"/>
        </w:rPr>
      </w:pPr>
    </w:p>
    <w:p w14:paraId="4611A53E" w14:textId="77777777" w:rsidR="00931D53" w:rsidRDefault="00931D53" w:rsidP="00C365D9">
      <w:pPr>
        <w:tabs>
          <w:tab w:val="left" w:pos="1830"/>
        </w:tabs>
        <w:rPr>
          <w:rFonts w:ascii="Times New Roman" w:hAnsi="Times New Roman"/>
        </w:rPr>
      </w:pPr>
    </w:p>
    <w:p w14:paraId="407D22C7" w14:textId="27DFCFFD" w:rsidR="007508F0" w:rsidRDefault="007508F0" w:rsidP="00C365D9">
      <w:pPr>
        <w:tabs>
          <w:tab w:val="left" w:pos="1830"/>
        </w:tabs>
        <w:rPr>
          <w:rFonts w:ascii="Times New Roman" w:hAnsi="Times New Roman"/>
          <w:b/>
          <w:sz w:val="32"/>
          <w:szCs w:val="32"/>
          <w:lang w:val="sr-Cyrl-RS"/>
        </w:rPr>
      </w:pPr>
    </w:p>
    <w:p w14:paraId="30C4BFEA" w14:textId="77777777" w:rsidR="007508F0" w:rsidRDefault="007508F0" w:rsidP="00C365D9">
      <w:pPr>
        <w:tabs>
          <w:tab w:val="left" w:pos="1830"/>
        </w:tabs>
        <w:rPr>
          <w:rFonts w:ascii="Times New Roman" w:hAnsi="Times New Roman"/>
          <w:b/>
          <w:sz w:val="32"/>
          <w:szCs w:val="32"/>
          <w:lang w:val="sr-Cyrl-RS"/>
        </w:rPr>
      </w:pPr>
    </w:p>
    <w:p w14:paraId="135937B2" w14:textId="1BAC0190" w:rsidR="00C365D9" w:rsidRPr="007508F0" w:rsidRDefault="00C365D9" w:rsidP="00C365D9">
      <w:pPr>
        <w:tabs>
          <w:tab w:val="left" w:pos="1830"/>
        </w:tabs>
        <w:rPr>
          <w:rFonts w:ascii="Times New Roman" w:hAnsi="Times New Roman"/>
          <w:b/>
          <w:sz w:val="28"/>
          <w:szCs w:val="28"/>
          <w:lang w:val="sr-Cyrl-RS"/>
        </w:rPr>
      </w:pPr>
      <w:r w:rsidRPr="007508F0">
        <w:rPr>
          <w:rFonts w:ascii="Times New Roman" w:hAnsi="Times New Roman"/>
          <w:b/>
          <w:sz w:val="28"/>
          <w:szCs w:val="28"/>
          <w:lang w:val="sr-Cyrl-RS"/>
        </w:rPr>
        <w:lastRenderedPageBreak/>
        <w:t>Прилог</w:t>
      </w:r>
    </w:p>
    <w:p w14:paraId="2E626B9A" w14:textId="10C6D110" w:rsidR="00C365D9" w:rsidRDefault="00C365D9" w:rsidP="00C365D9">
      <w:pPr>
        <w:tabs>
          <w:tab w:val="left" w:pos="1830"/>
        </w:tabs>
        <w:rPr>
          <w:rFonts w:ascii="Times New Roman" w:hAnsi="Times New Roman"/>
          <w:b/>
          <w:sz w:val="32"/>
          <w:szCs w:val="32"/>
          <w:lang w:val="sr-Cyrl-RS"/>
        </w:rPr>
      </w:pPr>
    </w:p>
    <w:p w14:paraId="5CE973F6" w14:textId="77777777" w:rsidR="007508F0" w:rsidRDefault="007508F0" w:rsidP="00C365D9">
      <w:pPr>
        <w:ind w:left="567"/>
        <w:rPr>
          <w:rFonts w:ascii="Times New Roman" w:hAnsi="Times New Roman"/>
          <w:color w:val="000000"/>
          <w:lang w:val="sr-Cyrl-RS" w:eastAsia="sr-Latn-CS"/>
        </w:rPr>
      </w:pPr>
    </w:p>
    <w:tbl>
      <w:tblPr>
        <w:tblStyle w:val="TableGrid1"/>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39"/>
        <w:gridCol w:w="3260"/>
      </w:tblGrid>
      <w:tr w:rsidR="005C3965" w:rsidRPr="00F21BCE" w14:paraId="54442174" w14:textId="77777777" w:rsidTr="005D5CF8">
        <w:trPr>
          <w:trHeight w:val="1608"/>
        </w:trPr>
        <w:tc>
          <w:tcPr>
            <w:tcW w:w="3539" w:type="dxa"/>
            <w:vAlign w:val="center"/>
          </w:tcPr>
          <w:p w14:paraId="1B58E1B4" w14:textId="1606D47E"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МОСКВА</w:t>
            </w:r>
          </w:p>
        </w:tc>
        <w:tc>
          <w:tcPr>
            <w:tcW w:w="3260" w:type="dxa"/>
            <w:vAlign w:val="center"/>
          </w:tcPr>
          <w:p w14:paraId="3BD778DA" w14:textId="51A8BAA4"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ОСЛО</w:t>
            </w:r>
          </w:p>
        </w:tc>
      </w:tr>
      <w:tr w:rsidR="005C3965" w:rsidRPr="00F21BCE" w14:paraId="4F3250BD" w14:textId="77777777" w:rsidTr="005D5CF8">
        <w:trPr>
          <w:trHeight w:val="1608"/>
        </w:trPr>
        <w:tc>
          <w:tcPr>
            <w:tcW w:w="3539" w:type="dxa"/>
            <w:vAlign w:val="center"/>
          </w:tcPr>
          <w:p w14:paraId="54C44C4F" w14:textId="7D8B9C4B"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НОРВЕШКА</w:t>
            </w:r>
          </w:p>
        </w:tc>
        <w:tc>
          <w:tcPr>
            <w:tcW w:w="3260" w:type="dxa"/>
            <w:vAlign w:val="center"/>
          </w:tcPr>
          <w:p w14:paraId="09B0657E" w14:textId="06B1A946"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РУСКА ФЕДЕРАЦИЈА</w:t>
            </w:r>
          </w:p>
        </w:tc>
      </w:tr>
      <w:tr w:rsidR="005C3965" w:rsidRPr="00F21BCE" w14:paraId="5D86773C" w14:textId="77777777" w:rsidTr="005D5CF8">
        <w:trPr>
          <w:trHeight w:val="1608"/>
        </w:trPr>
        <w:tc>
          <w:tcPr>
            <w:tcW w:w="3539" w:type="dxa"/>
            <w:vAlign w:val="center"/>
          </w:tcPr>
          <w:p w14:paraId="585044D1" w14:textId="654753A3"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ИСТОЧНОЕВРОПСКА НИЗИЈА</w:t>
            </w:r>
          </w:p>
        </w:tc>
        <w:tc>
          <w:tcPr>
            <w:tcW w:w="3260" w:type="dxa"/>
            <w:vAlign w:val="center"/>
          </w:tcPr>
          <w:p w14:paraId="1A6CDDD2" w14:textId="31FC296A"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СКАНДИНАВСКО ПОЛУОСТРВО</w:t>
            </w:r>
          </w:p>
        </w:tc>
      </w:tr>
      <w:tr w:rsidR="005C3965" w:rsidRPr="00F21BCE" w14:paraId="0F68FA1F" w14:textId="77777777" w:rsidTr="005D5CF8">
        <w:trPr>
          <w:trHeight w:val="1608"/>
        </w:trPr>
        <w:tc>
          <w:tcPr>
            <w:tcW w:w="3539" w:type="dxa"/>
            <w:vAlign w:val="center"/>
          </w:tcPr>
          <w:p w14:paraId="0A99309C" w14:textId="7686DDFB"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СКАГЕРАК</w:t>
            </w:r>
          </w:p>
        </w:tc>
        <w:tc>
          <w:tcPr>
            <w:tcW w:w="3260" w:type="dxa"/>
            <w:vAlign w:val="center"/>
          </w:tcPr>
          <w:p w14:paraId="31EA9528" w14:textId="66C0110C"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ВОЛГА</w:t>
            </w:r>
          </w:p>
        </w:tc>
      </w:tr>
      <w:tr w:rsidR="005C3965" w:rsidRPr="00F21BCE" w14:paraId="4454747C" w14:textId="77777777" w:rsidTr="005D5CF8">
        <w:trPr>
          <w:trHeight w:val="1608"/>
        </w:trPr>
        <w:tc>
          <w:tcPr>
            <w:tcW w:w="3539" w:type="dxa"/>
            <w:vAlign w:val="center"/>
          </w:tcPr>
          <w:p w14:paraId="495041E4" w14:textId="76787582"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ГОЛФСКА СТРУЈА</w:t>
            </w:r>
          </w:p>
        </w:tc>
        <w:tc>
          <w:tcPr>
            <w:tcW w:w="3260" w:type="dxa"/>
            <w:vAlign w:val="center"/>
          </w:tcPr>
          <w:p w14:paraId="26FC9E5F" w14:textId="058B6070"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ОБ</w:t>
            </w:r>
          </w:p>
        </w:tc>
      </w:tr>
      <w:tr w:rsidR="005C3965" w:rsidRPr="00F21BCE" w14:paraId="08DB1412" w14:textId="77777777" w:rsidTr="005D5CF8">
        <w:trPr>
          <w:trHeight w:val="1608"/>
        </w:trPr>
        <w:tc>
          <w:tcPr>
            <w:tcW w:w="3539" w:type="dxa"/>
            <w:vAlign w:val="center"/>
          </w:tcPr>
          <w:p w14:paraId="770587F1" w14:textId="1C4E5A44"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БАЈКАЛСКО ЈЕЗЕРО</w:t>
            </w:r>
          </w:p>
        </w:tc>
        <w:tc>
          <w:tcPr>
            <w:tcW w:w="3260" w:type="dxa"/>
            <w:vAlign w:val="center"/>
          </w:tcPr>
          <w:p w14:paraId="2A3D3305" w14:textId="439645B5"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ЈИЛАНД</w:t>
            </w:r>
          </w:p>
        </w:tc>
      </w:tr>
      <w:tr w:rsidR="005C3965" w:rsidRPr="00F21BCE" w14:paraId="545B7CD1" w14:textId="77777777" w:rsidTr="005D5CF8">
        <w:trPr>
          <w:trHeight w:val="1608"/>
        </w:trPr>
        <w:tc>
          <w:tcPr>
            <w:tcW w:w="3539" w:type="dxa"/>
            <w:vAlign w:val="center"/>
          </w:tcPr>
          <w:p w14:paraId="579DB46E" w14:textId="0C578662"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ФЈОРДОВИ</w:t>
            </w:r>
          </w:p>
        </w:tc>
        <w:tc>
          <w:tcPr>
            <w:tcW w:w="3260" w:type="dxa"/>
            <w:vAlign w:val="center"/>
          </w:tcPr>
          <w:p w14:paraId="581FBB26" w14:textId="1D709CFB"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ФЈЕЛДОВИ</w:t>
            </w:r>
          </w:p>
        </w:tc>
      </w:tr>
      <w:tr w:rsidR="005C3965" w:rsidRPr="00F21BCE" w14:paraId="256B9EB4" w14:textId="77777777" w:rsidTr="005D5CF8">
        <w:trPr>
          <w:trHeight w:val="1608"/>
        </w:trPr>
        <w:tc>
          <w:tcPr>
            <w:tcW w:w="3539" w:type="dxa"/>
            <w:vAlign w:val="center"/>
          </w:tcPr>
          <w:p w14:paraId="54D039DD" w14:textId="1B65C99D"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ПЕРМАФРОСТ</w:t>
            </w:r>
          </w:p>
        </w:tc>
        <w:tc>
          <w:tcPr>
            <w:tcW w:w="3260" w:type="dxa"/>
            <w:vAlign w:val="center"/>
          </w:tcPr>
          <w:p w14:paraId="5348A841" w14:textId="110F5955" w:rsidR="005C3965" w:rsidRPr="00F21BCE" w:rsidRDefault="005C3965" w:rsidP="005D5CF8">
            <w:pPr>
              <w:jc w:val="center"/>
              <w:rPr>
                <w:rFonts w:ascii="Times New Roman" w:hAnsi="Times New Roman"/>
                <w:sz w:val="24"/>
                <w:szCs w:val="24"/>
                <w:lang w:val="sr-Cyrl-RS"/>
              </w:rPr>
            </w:pPr>
            <w:r>
              <w:rPr>
                <w:rFonts w:ascii="Times New Roman" w:hAnsi="Times New Roman"/>
                <w:sz w:val="24"/>
                <w:szCs w:val="24"/>
                <w:lang w:val="sr-Cyrl-RS"/>
              </w:rPr>
              <w:t>СЛОВЕНИ</w:t>
            </w:r>
          </w:p>
        </w:tc>
      </w:tr>
      <w:tr w:rsidR="005C3965" w:rsidRPr="00F21BCE" w14:paraId="617AD6D6" w14:textId="77777777" w:rsidTr="005D5CF8">
        <w:trPr>
          <w:trHeight w:val="1608"/>
        </w:trPr>
        <w:tc>
          <w:tcPr>
            <w:tcW w:w="3539" w:type="dxa"/>
            <w:vAlign w:val="center"/>
          </w:tcPr>
          <w:p w14:paraId="2CB4381B" w14:textId="796872AA" w:rsidR="005C3965" w:rsidRDefault="005C3965" w:rsidP="005D5CF8">
            <w:pPr>
              <w:jc w:val="center"/>
              <w:rPr>
                <w:rFonts w:ascii="Times New Roman" w:hAnsi="Times New Roman"/>
                <w:sz w:val="24"/>
                <w:szCs w:val="24"/>
                <w:lang w:val="sr-Cyrl-RS"/>
              </w:rPr>
            </w:pPr>
            <w:r>
              <w:rPr>
                <w:rFonts w:ascii="Times New Roman" w:hAnsi="Times New Roman"/>
                <w:sz w:val="24"/>
                <w:szCs w:val="24"/>
                <w:lang w:val="sr-Cyrl-RS"/>
              </w:rPr>
              <w:lastRenderedPageBreak/>
              <w:t>ГЕРМАНИ</w:t>
            </w:r>
          </w:p>
        </w:tc>
        <w:tc>
          <w:tcPr>
            <w:tcW w:w="3260" w:type="dxa"/>
            <w:vAlign w:val="center"/>
          </w:tcPr>
          <w:p w14:paraId="18D9400C" w14:textId="110335D2" w:rsidR="005C3965" w:rsidRDefault="005C3965" w:rsidP="005D5CF8">
            <w:pPr>
              <w:jc w:val="center"/>
              <w:rPr>
                <w:rFonts w:ascii="Times New Roman" w:hAnsi="Times New Roman"/>
                <w:sz w:val="24"/>
                <w:szCs w:val="24"/>
                <w:lang w:val="sr-Cyrl-RS"/>
              </w:rPr>
            </w:pPr>
            <w:r>
              <w:rPr>
                <w:rFonts w:ascii="Times New Roman" w:hAnsi="Times New Roman"/>
                <w:sz w:val="24"/>
                <w:szCs w:val="24"/>
                <w:lang w:val="sr-Cyrl-RS"/>
              </w:rPr>
              <w:t>ОЈМЈАКОН</w:t>
            </w:r>
          </w:p>
        </w:tc>
      </w:tr>
      <w:tr w:rsidR="005C3965" w:rsidRPr="00F21BCE" w14:paraId="3D585908" w14:textId="77777777" w:rsidTr="005D5CF8">
        <w:trPr>
          <w:trHeight w:val="1608"/>
        </w:trPr>
        <w:tc>
          <w:tcPr>
            <w:tcW w:w="3539" w:type="dxa"/>
            <w:vAlign w:val="center"/>
          </w:tcPr>
          <w:p w14:paraId="4090BEB6" w14:textId="73D992F7" w:rsidR="005C3965" w:rsidRDefault="005C3965" w:rsidP="005D5CF8">
            <w:pPr>
              <w:jc w:val="center"/>
              <w:rPr>
                <w:rFonts w:ascii="Times New Roman" w:hAnsi="Times New Roman"/>
                <w:sz w:val="24"/>
                <w:szCs w:val="24"/>
                <w:lang w:val="sr-Cyrl-RS"/>
              </w:rPr>
            </w:pPr>
            <w:r>
              <w:rPr>
                <w:rFonts w:ascii="Times New Roman" w:hAnsi="Times New Roman"/>
                <w:sz w:val="24"/>
                <w:szCs w:val="24"/>
                <w:lang w:val="sr-Cyrl-RS"/>
              </w:rPr>
              <w:t>СССР</w:t>
            </w:r>
          </w:p>
        </w:tc>
        <w:tc>
          <w:tcPr>
            <w:tcW w:w="3260" w:type="dxa"/>
            <w:vAlign w:val="center"/>
          </w:tcPr>
          <w:p w14:paraId="0BF12656" w14:textId="4EFDFC3A" w:rsidR="005C3965" w:rsidRDefault="005C3965" w:rsidP="005D5CF8">
            <w:pPr>
              <w:jc w:val="center"/>
              <w:rPr>
                <w:rFonts w:ascii="Times New Roman" w:hAnsi="Times New Roman"/>
                <w:sz w:val="24"/>
                <w:szCs w:val="24"/>
                <w:lang w:val="sr-Cyrl-RS"/>
              </w:rPr>
            </w:pPr>
            <w:r>
              <w:rPr>
                <w:rFonts w:ascii="Times New Roman" w:hAnsi="Times New Roman"/>
                <w:sz w:val="24"/>
                <w:szCs w:val="24"/>
                <w:lang w:val="sr-Cyrl-RS"/>
              </w:rPr>
              <w:t>ХАМЕРФЕСТ</w:t>
            </w:r>
          </w:p>
        </w:tc>
      </w:tr>
      <w:tr w:rsidR="005C3965" w:rsidRPr="00F21BCE" w14:paraId="38BE1390" w14:textId="77777777" w:rsidTr="005D5CF8">
        <w:trPr>
          <w:trHeight w:val="1608"/>
        </w:trPr>
        <w:tc>
          <w:tcPr>
            <w:tcW w:w="3539" w:type="dxa"/>
            <w:vAlign w:val="center"/>
          </w:tcPr>
          <w:p w14:paraId="015C4CB2" w14:textId="0F4B406D" w:rsidR="005C3965" w:rsidRDefault="005C3965" w:rsidP="005D5CF8">
            <w:pPr>
              <w:jc w:val="center"/>
              <w:rPr>
                <w:rFonts w:ascii="Times New Roman" w:hAnsi="Times New Roman"/>
                <w:sz w:val="24"/>
                <w:szCs w:val="24"/>
                <w:lang w:val="sr-Cyrl-RS"/>
              </w:rPr>
            </w:pPr>
            <w:r>
              <w:rPr>
                <w:rFonts w:ascii="Times New Roman" w:hAnsi="Times New Roman"/>
                <w:sz w:val="24"/>
                <w:szCs w:val="24"/>
                <w:lang w:val="sr-Cyrl-RS"/>
              </w:rPr>
              <w:t>ВИКИНЗИ</w:t>
            </w:r>
          </w:p>
        </w:tc>
        <w:tc>
          <w:tcPr>
            <w:tcW w:w="3260" w:type="dxa"/>
            <w:vAlign w:val="center"/>
          </w:tcPr>
          <w:p w14:paraId="4CF6F266" w14:textId="3472BE97" w:rsidR="005C3965" w:rsidRDefault="005C3965" w:rsidP="005D5CF8">
            <w:pPr>
              <w:jc w:val="center"/>
              <w:rPr>
                <w:rFonts w:ascii="Times New Roman" w:hAnsi="Times New Roman"/>
                <w:sz w:val="24"/>
                <w:szCs w:val="24"/>
                <w:lang w:val="sr-Cyrl-RS"/>
              </w:rPr>
            </w:pPr>
            <w:r>
              <w:rPr>
                <w:rFonts w:ascii="Times New Roman" w:hAnsi="Times New Roman"/>
                <w:sz w:val="24"/>
                <w:szCs w:val="24"/>
                <w:lang w:val="sr-Cyrl-RS"/>
              </w:rPr>
              <w:t>ГЕОТЕРМАЛНИ ИЗВОРИ</w:t>
            </w:r>
          </w:p>
        </w:tc>
      </w:tr>
      <w:tr w:rsidR="005C3965" w:rsidRPr="00F21BCE" w14:paraId="56528F77" w14:textId="77777777" w:rsidTr="005D5CF8">
        <w:trPr>
          <w:trHeight w:val="1608"/>
        </w:trPr>
        <w:tc>
          <w:tcPr>
            <w:tcW w:w="3539" w:type="dxa"/>
            <w:vAlign w:val="center"/>
          </w:tcPr>
          <w:p w14:paraId="6F015ED1" w14:textId="1E6B83F7" w:rsidR="005C3965" w:rsidRDefault="005C3965" w:rsidP="005D5CF8">
            <w:pPr>
              <w:jc w:val="center"/>
              <w:rPr>
                <w:rFonts w:ascii="Times New Roman" w:hAnsi="Times New Roman"/>
                <w:sz w:val="24"/>
                <w:szCs w:val="24"/>
                <w:lang w:val="sr-Cyrl-RS"/>
              </w:rPr>
            </w:pPr>
            <w:r>
              <w:rPr>
                <w:rFonts w:ascii="Times New Roman" w:hAnsi="Times New Roman"/>
                <w:sz w:val="24"/>
                <w:szCs w:val="24"/>
                <w:lang w:val="sr-Cyrl-RS"/>
              </w:rPr>
              <w:t>ИСЛАНД</w:t>
            </w:r>
          </w:p>
        </w:tc>
        <w:tc>
          <w:tcPr>
            <w:tcW w:w="3260" w:type="dxa"/>
            <w:vAlign w:val="center"/>
          </w:tcPr>
          <w:p w14:paraId="229F5A29" w14:textId="21D35A90" w:rsidR="005C3965" w:rsidRDefault="005C3965" w:rsidP="005D5CF8">
            <w:pPr>
              <w:jc w:val="center"/>
              <w:rPr>
                <w:rFonts w:ascii="Times New Roman" w:hAnsi="Times New Roman"/>
                <w:sz w:val="24"/>
                <w:szCs w:val="24"/>
                <w:lang w:val="sr-Cyrl-RS"/>
              </w:rPr>
            </w:pPr>
            <w:r>
              <w:rPr>
                <w:rFonts w:ascii="Times New Roman" w:hAnsi="Times New Roman"/>
                <w:sz w:val="24"/>
                <w:szCs w:val="24"/>
                <w:lang w:val="sr-Cyrl-RS"/>
              </w:rPr>
              <w:t>ХЕКЛА</w:t>
            </w:r>
          </w:p>
        </w:tc>
      </w:tr>
    </w:tbl>
    <w:p w14:paraId="7A8E65BF" w14:textId="780D6AC1" w:rsidR="00123513" w:rsidRDefault="00123513" w:rsidP="00C365D9">
      <w:pPr>
        <w:ind w:left="567"/>
        <w:rPr>
          <w:rFonts w:ascii="Times New Roman" w:hAnsi="Times New Roman"/>
          <w:color w:val="000000"/>
          <w:lang w:val="sr-Cyrl-RS" w:eastAsia="sr-Latn-CS"/>
        </w:rPr>
      </w:pPr>
    </w:p>
    <w:p w14:paraId="616C2685" w14:textId="77777777" w:rsidR="00123513" w:rsidRPr="00123513" w:rsidRDefault="00123513" w:rsidP="00123513">
      <w:pPr>
        <w:rPr>
          <w:rFonts w:ascii="Times New Roman" w:hAnsi="Times New Roman"/>
          <w:lang w:val="sr-Cyrl-RS" w:eastAsia="sr-Latn-CS"/>
        </w:rPr>
      </w:pPr>
    </w:p>
    <w:p w14:paraId="06A5AB8C" w14:textId="77777777" w:rsidR="00123513" w:rsidRPr="00123513" w:rsidRDefault="00123513" w:rsidP="00123513">
      <w:pPr>
        <w:rPr>
          <w:rFonts w:ascii="Times New Roman" w:hAnsi="Times New Roman"/>
          <w:lang w:val="sr-Cyrl-RS" w:eastAsia="sr-Latn-CS"/>
        </w:rPr>
      </w:pPr>
    </w:p>
    <w:p w14:paraId="13A160BA" w14:textId="77777777" w:rsidR="00123513" w:rsidRPr="00123513" w:rsidRDefault="00123513" w:rsidP="00123513">
      <w:pPr>
        <w:rPr>
          <w:rFonts w:ascii="Times New Roman" w:hAnsi="Times New Roman"/>
          <w:lang w:val="sr-Cyrl-RS" w:eastAsia="sr-Latn-CS"/>
        </w:rPr>
      </w:pPr>
    </w:p>
    <w:p w14:paraId="35C55E6F" w14:textId="3108743F" w:rsidR="00123513" w:rsidRDefault="00123513" w:rsidP="00123513">
      <w:pPr>
        <w:rPr>
          <w:rFonts w:ascii="Times New Roman" w:hAnsi="Times New Roman"/>
          <w:lang w:val="sr-Cyrl-RS" w:eastAsia="sr-Latn-CS"/>
        </w:rPr>
      </w:pPr>
    </w:p>
    <w:p w14:paraId="2C6062F7" w14:textId="08C15B8D" w:rsidR="00123513" w:rsidRDefault="00123513" w:rsidP="00123513">
      <w:pPr>
        <w:rPr>
          <w:rFonts w:ascii="Times New Roman" w:hAnsi="Times New Roman"/>
          <w:lang w:val="sr-Cyrl-RS" w:eastAsia="sr-Latn-CS"/>
        </w:rPr>
      </w:pPr>
    </w:p>
    <w:p w14:paraId="00118567" w14:textId="77777777" w:rsidR="00123513" w:rsidRDefault="00123513" w:rsidP="00123513">
      <w:pPr>
        <w:rPr>
          <w:rFonts w:ascii="Times New Roman" w:hAnsi="Times New Roman"/>
          <w:b/>
          <w:sz w:val="24"/>
          <w:szCs w:val="24"/>
          <w:lang w:val="sr-Cyrl-RS"/>
        </w:rPr>
      </w:pPr>
      <w:r w:rsidRPr="000A5310">
        <w:rPr>
          <w:rFonts w:ascii="Times New Roman" w:hAnsi="Times New Roman"/>
          <w:b/>
          <w:sz w:val="24"/>
          <w:szCs w:val="24"/>
          <w:lang w:val="sr-Cyrl-RS"/>
        </w:rPr>
        <w:t>Прилог 2</w:t>
      </w:r>
    </w:p>
    <w:p w14:paraId="3B3775B1" w14:textId="77777777" w:rsidR="00123513" w:rsidRDefault="00123513" w:rsidP="00123513">
      <w:pPr>
        <w:rPr>
          <w:rFonts w:ascii="Times New Roman" w:hAnsi="Times New Roman"/>
          <w:b/>
          <w:sz w:val="24"/>
          <w:szCs w:val="24"/>
          <w:lang w:val="sr-Cyrl-RS"/>
        </w:rPr>
      </w:pPr>
    </w:p>
    <w:p w14:paraId="43FED2DB" w14:textId="77777777" w:rsidR="00123513" w:rsidRDefault="00123513" w:rsidP="00123513">
      <w:pPr>
        <w:rPr>
          <w:rFonts w:ascii="Times New Roman" w:hAnsi="Times New Roman"/>
          <w:sz w:val="24"/>
          <w:szCs w:val="24"/>
          <w:lang w:val="sr-Cyrl-RS"/>
        </w:rPr>
      </w:pPr>
      <w:r w:rsidRPr="000A5310">
        <w:rPr>
          <w:rFonts w:ascii="Times New Roman" w:hAnsi="Times New Roman"/>
          <w:sz w:val="24"/>
          <w:szCs w:val="24"/>
          <w:lang w:val="sr-Cyrl-RS"/>
        </w:rPr>
        <w:t xml:space="preserve">Кључне речи </w:t>
      </w:r>
      <w:r>
        <w:rPr>
          <w:rFonts w:ascii="Times New Roman" w:hAnsi="Times New Roman"/>
          <w:sz w:val="24"/>
          <w:szCs w:val="24"/>
          <w:lang w:val="sr-Cyrl-RS"/>
        </w:rPr>
        <w:t xml:space="preserve"> :</w:t>
      </w:r>
    </w:p>
    <w:p w14:paraId="44C9E6A6" w14:textId="2DFD19A3" w:rsidR="00123513" w:rsidRDefault="00123513" w:rsidP="00123513">
      <w:pPr>
        <w:pStyle w:val="ListParagraph"/>
        <w:numPr>
          <w:ilvl w:val="0"/>
          <w:numId w:val="19"/>
        </w:numPr>
        <w:rPr>
          <w:rFonts w:ascii="Times New Roman" w:hAnsi="Times New Roman"/>
          <w:sz w:val="24"/>
          <w:szCs w:val="24"/>
          <w:lang w:val="sr-Cyrl-RS"/>
        </w:rPr>
      </w:pPr>
      <w:r>
        <w:rPr>
          <w:rFonts w:ascii="Times New Roman" w:hAnsi="Times New Roman"/>
          <w:sz w:val="24"/>
          <w:szCs w:val="24"/>
          <w:lang w:val="sr-Cyrl-RS"/>
        </w:rPr>
        <w:t>географски положај,</w:t>
      </w:r>
    </w:p>
    <w:p w14:paraId="26394CE0" w14:textId="710588FE" w:rsidR="00123513" w:rsidRDefault="00123513" w:rsidP="00123513">
      <w:pPr>
        <w:pStyle w:val="ListParagraph"/>
        <w:numPr>
          <w:ilvl w:val="0"/>
          <w:numId w:val="19"/>
        </w:numPr>
        <w:rPr>
          <w:rFonts w:ascii="Times New Roman" w:hAnsi="Times New Roman"/>
          <w:sz w:val="24"/>
          <w:szCs w:val="24"/>
          <w:lang w:val="sr-Cyrl-RS"/>
        </w:rPr>
      </w:pPr>
      <w:r>
        <w:rPr>
          <w:rFonts w:ascii="Times New Roman" w:hAnsi="Times New Roman"/>
          <w:sz w:val="24"/>
          <w:szCs w:val="24"/>
          <w:lang w:val="sr-Cyrl-RS"/>
        </w:rPr>
        <w:t>простор који обухвата,</w:t>
      </w:r>
    </w:p>
    <w:p w14:paraId="7C657E77" w14:textId="5BAF39EC" w:rsidR="00123513" w:rsidRDefault="00123513" w:rsidP="00123513">
      <w:pPr>
        <w:pStyle w:val="ListParagraph"/>
        <w:numPr>
          <w:ilvl w:val="0"/>
          <w:numId w:val="19"/>
        </w:numPr>
        <w:rPr>
          <w:rFonts w:ascii="Times New Roman" w:hAnsi="Times New Roman"/>
          <w:sz w:val="24"/>
          <w:szCs w:val="24"/>
          <w:lang w:val="sr-Cyrl-RS"/>
        </w:rPr>
      </w:pPr>
      <w:r>
        <w:rPr>
          <w:rFonts w:ascii="Times New Roman" w:hAnsi="Times New Roman"/>
          <w:sz w:val="24"/>
          <w:szCs w:val="24"/>
          <w:lang w:val="sr-Cyrl-RS"/>
        </w:rPr>
        <w:t>рељеф,</w:t>
      </w:r>
    </w:p>
    <w:p w14:paraId="6C4DE860" w14:textId="307DEE59" w:rsidR="00123513" w:rsidRDefault="00123513" w:rsidP="00123513">
      <w:pPr>
        <w:pStyle w:val="ListParagraph"/>
        <w:numPr>
          <w:ilvl w:val="0"/>
          <w:numId w:val="19"/>
        </w:numPr>
        <w:rPr>
          <w:rFonts w:ascii="Times New Roman" w:hAnsi="Times New Roman"/>
          <w:sz w:val="24"/>
          <w:szCs w:val="24"/>
          <w:lang w:val="sr-Cyrl-RS"/>
        </w:rPr>
      </w:pPr>
      <w:r>
        <w:rPr>
          <w:rFonts w:ascii="Times New Roman" w:hAnsi="Times New Roman"/>
          <w:sz w:val="24"/>
          <w:szCs w:val="24"/>
          <w:lang w:val="sr-Cyrl-RS"/>
        </w:rPr>
        <w:t>клима,</w:t>
      </w:r>
    </w:p>
    <w:p w14:paraId="6A2D8A98" w14:textId="1BA019E8" w:rsidR="00123513" w:rsidRDefault="00123513" w:rsidP="00123513">
      <w:pPr>
        <w:pStyle w:val="ListParagraph"/>
        <w:numPr>
          <w:ilvl w:val="0"/>
          <w:numId w:val="19"/>
        </w:numPr>
        <w:rPr>
          <w:rFonts w:ascii="Times New Roman" w:hAnsi="Times New Roman"/>
          <w:sz w:val="24"/>
          <w:szCs w:val="24"/>
          <w:lang w:val="sr-Cyrl-RS"/>
        </w:rPr>
      </w:pPr>
      <w:r>
        <w:rPr>
          <w:rFonts w:ascii="Times New Roman" w:hAnsi="Times New Roman"/>
          <w:sz w:val="24"/>
          <w:szCs w:val="24"/>
          <w:lang w:val="sr-Cyrl-RS"/>
        </w:rPr>
        <w:t>воде,</w:t>
      </w:r>
    </w:p>
    <w:p w14:paraId="680EA6AE" w14:textId="61CD3B15" w:rsidR="00123513" w:rsidRDefault="00123513" w:rsidP="00123513">
      <w:pPr>
        <w:pStyle w:val="ListParagraph"/>
        <w:numPr>
          <w:ilvl w:val="0"/>
          <w:numId w:val="19"/>
        </w:numPr>
        <w:rPr>
          <w:rFonts w:ascii="Times New Roman" w:hAnsi="Times New Roman"/>
          <w:sz w:val="24"/>
          <w:szCs w:val="24"/>
          <w:lang w:val="sr-Cyrl-RS"/>
        </w:rPr>
      </w:pPr>
      <w:r>
        <w:rPr>
          <w:rFonts w:ascii="Times New Roman" w:hAnsi="Times New Roman"/>
          <w:sz w:val="24"/>
          <w:szCs w:val="24"/>
          <w:lang w:val="sr-Cyrl-RS"/>
        </w:rPr>
        <w:t>становништв</w:t>
      </w:r>
      <w:r w:rsidR="00931D53">
        <w:rPr>
          <w:rFonts w:ascii="Times New Roman" w:hAnsi="Times New Roman"/>
          <w:sz w:val="24"/>
          <w:szCs w:val="24"/>
          <w:lang w:val="sr-Cyrl-RS"/>
        </w:rPr>
        <w:t>о</w:t>
      </w:r>
      <w:r w:rsidR="00F11D2D">
        <w:rPr>
          <w:rFonts w:ascii="Times New Roman" w:hAnsi="Times New Roman"/>
          <w:sz w:val="24"/>
          <w:szCs w:val="24"/>
          <w:lang w:val="sr-Cyrl-RS"/>
        </w:rPr>
        <w:t xml:space="preserve"> </w:t>
      </w:r>
      <w:r>
        <w:rPr>
          <w:rFonts w:ascii="Times New Roman" w:hAnsi="Times New Roman"/>
          <w:sz w:val="24"/>
          <w:szCs w:val="24"/>
          <w:lang w:val="sr-Cyrl-RS"/>
        </w:rPr>
        <w:t>(народи, вероисповести),</w:t>
      </w:r>
    </w:p>
    <w:p w14:paraId="3D1AF911" w14:textId="0EF3216C" w:rsidR="00123513" w:rsidRDefault="00123513" w:rsidP="00123513">
      <w:pPr>
        <w:pStyle w:val="ListParagraph"/>
        <w:numPr>
          <w:ilvl w:val="0"/>
          <w:numId w:val="19"/>
        </w:numPr>
        <w:rPr>
          <w:rFonts w:ascii="Times New Roman" w:hAnsi="Times New Roman"/>
          <w:sz w:val="24"/>
          <w:szCs w:val="24"/>
          <w:lang w:val="sr-Cyrl-RS"/>
        </w:rPr>
      </w:pPr>
      <w:r>
        <w:rPr>
          <w:rFonts w:ascii="Times New Roman" w:hAnsi="Times New Roman"/>
          <w:sz w:val="24"/>
          <w:szCs w:val="24"/>
          <w:lang w:val="sr-Cyrl-RS"/>
        </w:rPr>
        <w:t>привреда, политичка подела.</w:t>
      </w:r>
    </w:p>
    <w:p w14:paraId="10A248BF" w14:textId="77777777" w:rsidR="00123513" w:rsidRPr="000A5310" w:rsidRDefault="00123513" w:rsidP="00123513">
      <w:pPr>
        <w:rPr>
          <w:lang w:val="sr-Cyrl-RS"/>
        </w:rPr>
      </w:pPr>
    </w:p>
    <w:p w14:paraId="7CE1DE13" w14:textId="77777777" w:rsidR="007508F0" w:rsidRPr="00123513" w:rsidRDefault="007508F0" w:rsidP="00123513">
      <w:pPr>
        <w:rPr>
          <w:rFonts w:ascii="Times New Roman" w:hAnsi="Times New Roman"/>
          <w:lang w:val="sr-Cyrl-RS" w:eastAsia="sr-Latn-CS"/>
        </w:rPr>
      </w:pPr>
    </w:p>
    <w:sectPr w:rsidR="007508F0" w:rsidRPr="00123513"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B4ABE"/>
    <w:multiLevelType w:val="hybridMultilevel"/>
    <w:tmpl w:val="C26C3C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2" w15:restartNumberingAfterBreak="0">
    <w:nsid w:val="09082CDE"/>
    <w:multiLevelType w:val="hybridMultilevel"/>
    <w:tmpl w:val="1EBC5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25605"/>
    <w:multiLevelType w:val="hybridMultilevel"/>
    <w:tmpl w:val="5380D536"/>
    <w:lvl w:ilvl="0" w:tplc="334085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F3619F8"/>
    <w:multiLevelType w:val="hybridMultilevel"/>
    <w:tmpl w:val="528EA508"/>
    <w:lvl w:ilvl="0" w:tplc="68DE8C26">
      <w:start w:val="1"/>
      <w:numFmt w:val="decimal"/>
      <w:lvlText w:val="%1."/>
      <w:lvlJc w:val="left"/>
      <w:pPr>
        <w:ind w:left="644"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D32030"/>
    <w:multiLevelType w:val="hybridMultilevel"/>
    <w:tmpl w:val="00BC6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0E3389"/>
    <w:multiLevelType w:val="hybridMultilevel"/>
    <w:tmpl w:val="9052FD0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4155986"/>
    <w:multiLevelType w:val="hybridMultilevel"/>
    <w:tmpl w:val="9B0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4" w15:restartNumberingAfterBreak="0">
    <w:nsid w:val="433920E5"/>
    <w:multiLevelType w:val="hybridMultilevel"/>
    <w:tmpl w:val="FCE4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1D1663"/>
    <w:multiLevelType w:val="hybridMultilevel"/>
    <w:tmpl w:val="1EBEA1B2"/>
    <w:lvl w:ilvl="0" w:tplc="0E68FD1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49B32B6D"/>
    <w:multiLevelType w:val="hybridMultilevel"/>
    <w:tmpl w:val="37621D3E"/>
    <w:lvl w:ilvl="0" w:tplc="68DE8C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EE5B9E"/>
    <w:multiLevelType w:val="hybridMultilevel"/>
    <w:tmpl w:val="F4AE3A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ACA33BA"/>
    <w:multiLevelType w:val="hybridMultilevel"/>
    <w:tmpl w:val="738A006A"/>
    <w:lvl w:ilvl="0" w:tplc="68DE8C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7A2D5C22"/>
    <w:multiLevelType w:val="hybridMultilevel"/>
    <w:tmpl w:val="B9A0E83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7F9C4CED"/>
    <w:multiLevelType w:val="hybridMultilevel"/>
    <w:tmpl w:val="5784C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0"/>
  </w:num>
  <w:num w:numId="4">
    <w:abstractNumId w:val="13"/>
  </w:num>
  <w:num w:numId="5">
    <w:abstractNumId w:val="22"/>
  </w:num>
  <w:num w:numId="6">
    <w:abstractNumId w:val="7"/>
  </w:num>
  <w:num w:numId="7">
    <w:abstractNumId w:val="11"/>
  </w:num>
  <w:num w:numId="8">
    <w:abstractNumId w:val="10"/>
  </w:num>
  <w:num w:numId="9">
    <w:abstractNumId w:val="3"/>
  </w:num>
  <w:num w:numId="10">
    <w:abstractNumId w:val="17"/>
  </w:num>
  <w:num w:numId="11">
    <w:abstractNumId w:val="8"/>
  </w:num>
  <w:num w:numId="12">
    <w:abstractNumId w:val="4"/>
  </w:num>
  <w:num w:numId="13">
    <w:abstractNumId w:val="19"/>
  </w:num>
  <w:num w:numId="14">
    <w:abstractNumId w:val="16"/>
  </w:num>
  <w:num w:numId="15">
    <w:abstractNumId w:val="6"/>
  </w:num>
  <w:num w:numId="16">
    <w:abstractNumId w:val="0"/>
  </w:num>
  <w:num w:numId="17">
    <w:abstractNumId w:val="12"/>
  </w:num>
  <w:num w:numId="18">
    <w:abstractNumId w:val="18"/>
  </w:num>
  <w:num w:numId="19">
    <w:abstractNumId w:val="9"/>
  </w:num>
  <w:num w:numId="20">
    <w:abstractNumId w:val="2"/>
  </w:num>
  <w:num w:numId="21">
    <w:abstractNumId w:val="14"/>
  </w:num>
  <w:num w:numId="22">
    <w:abstractNumId w:val="2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413AA"/>
    <w:rsid w:val="0004254E"/>
    <w:rsid w:val="00056DB8"/>
    <w:rsid w:val="00056F51"/>
    <w:rsid w:val="00057814"/>
    <w:rsid w:val="00063D8E"/>
    <w:rsid w:val="000A6602"/>
    <w:rsid w:val="000D6E35"/>
    <w:rsid w:val="000F1F5C"/>
    <w:rsid w:val="000F4F3D"/>
    <w:rsid w:val="000F6517"/>
    <w:rsid w:val="00123513"/>
    <w:rsid w:val="00162196"/>
    <w:rsid w:val="0017217B"/>
    <w:rsid w:val="001743F6"/>
    <w:rsid w:val="001830CD"/>
    <w:rsid w:val="00183C9B"/>
    <w:rsid w:val="001846DB"/>
    <w:rsid w:val="001A4F11"/>
    <w:rsid w:val="001B51D8"/>
    <w:rsid w:val="001B6D24"/>
    <w:rsid w:val="001C0B72"/>
    <w:rsid w:val="001D53ED"/>
    <w:rsid w:val="001D55E0"/>
    <w:rsid w:val="001E25F8"/>
    <w:rsid w:val="001E4E06"/>
    <w:rsid w:val="001F6927"/>
    <w:rsid w:val="002066C8"/>
    <w:rsid w:val="00220087"/>
    <w:rsid w:val="00250811"/>
    <w:rsid w:val="0025083B"/>
    <w:rsid w:val="00271038"/>
    <w:rsid w:val="002756B1"/>
    <w:rsid w:val="002B7888"/>
    <w:rsid w:val="002C74F5"/>
    <w:rsid w:val="002D4C0F"/>
    <w:rsid w:val="002E2A18"/>
    <w:rsid w:val="002E69AA"/>
    <w:rsid w:val="002F07A2"/>
    <w:rsid w:val="0030530C"/>
    <w:rsid w:val="00307924"/>
    <w:rsid w:val="00345ADC"/>
    <w:rsid w:val="003606EE"/>
    <w:rsid w:val="00377481"/>
    <w:rsid w:val="003863D1"/>
    <w:rsid w:val="00393342"/>
    <w:rsid w:val="003A0FC9"/>
    <w:rsid w:val="003A1355"/>
    <w:rsid w:val="003A16F6"/>
    <w:rsid w:val="003B2CB2"/>
    <w:rsid w:val="003B314A"/>
    <w:rsid w:val="003C1851"/>
    <w:rsid w:val="003D4FED"/>
    <w:rsid w:val="0040116E"/>
    <w:rsid w:val="00405AB0"/>
    <w:rsid w:val="00424891"/>
    <w:rsid w:val="00467913"/>
    <w:rsid w:val="00494765"/>
    <w:rsid w:val="004A16EB"/>
    <w:rsid w:val="004A1877"/>
    <w:rsid w:val="004B642C"/>
    <w:rsid w:val="005375D3"/>
    <w:rsid w:val="00545B03"/>
    <w:rsid w:val="005541B1"/>
    <w:rsid w:val="005541D9"/>
    <w:rsid w:val="00563221"/>
    <w:rsid w:val="00565F56"/>
    <w:rsid w:val="005A0CCB"/>
    <w:rsid w:val="005A7D9D"/>
    <w:rsid w:val="005B58C3"/>
    <w:rsid w:val="005C3965"/>
    <w:rsid w:val="005E6163"/>
    <w:rsid w:val="005F28CF"/>
    <w:rsid w:val="005F533B"/>
    <w:rsid w:val="00617A40"/>
    <w:rsid w:val="00627A17"/>
    <w:rsid w:val="00656222"/>
    <w:rsid w:val="00671D5F"/>
    <w:rsid w:val="006720EF"/>
    <w:rsid w:val="00694769"/>
    <w:rsid w:val="006A0B0F"/>
    <w:rsid w:val="006A71F3"/>
    <w:rsid w:val="006C0E53"/>
    <w:rsid w:val="006D3A71"/>
    <w:rsid w:val="006D4A83"/>
    <w:rsid w:val="006D6931"/>
    <w:rsid w:val="006E3084"/>
    <w:rsid w:val="00710138"/>
    <w:rsid w:val="00711C23"/>
    <w:rsid w:val="00714E67"/>
    <w:rsid w:val="00715061"/>
    <w:rsid w:val="0074414C"/>
    <w:rsid w:val="007508F0"/>
    <w:rsid w:val="0077000C"/>
    <w:rsid w:val="00784701"/>
    <w:rsid w:val="00795437"/>
    <w:rsid w:val="00797E06"/>
    <w:rsid w:val="007B68BD"/>
    <w:rsid w:val="007C235E"/>
    <w:rsid w:val="007C5E7D"/>
    <w:rsid w:val="007C6049"/>
    <w:rsid w:val="007D1574"/>
    <w:rsid w:val="007E619C"/>
    <w:rsid w:val="007E6EC1"/>
    <w:rsid w:val="007F51BB"/>
    <w:rsid w:val="008026C8"/>
    <w:rsid w:val="008126F8"/>
    <w:rsid w:val="00814C65"/>
    <w:rsid w:val="00823F2D"/>
    <w:rsid w:val="00834514"/>
    <w:rsid w:val="0085655A"/>
    <w:rsid w:val="008602A2"/>
    <w:rsid w:val="00860FDD"/>
    <w:rsid w:val="00873B7B"/>
    <w:rsid w:val="00875750"/>
    <w:rsid w:val="0088464C"/>
    <w:rsid w:val="008A299B"/>
    <w:rsid w:val="008C5FE7"/>
    <w:rsid w:val="009005E5"/>
    <w:rsid w:val="009117C6"/>
    <w:rsid w:val="009135B5"/>
    <w:rsid w:val="00914F09"/>
    <w:rsid w:val="009209A1"/>
    <w:rsid w:val="00922104"/>
    <w:rsid w:val="00931D53"/>
    <w:rsid w:val="0094558B"/>
    <w:rsid w:val="00956B7B"/>
    <w:rsid w:val="00957915"/>
    <w:rsid w:val="00977B75"/>
    <w:rsid w:val="00991C22"/>
    <w:rsid w:val="009A467B"/>
    <w:rsid w:val="009A4CEE"/>
    <w:rsid w:val="009B24E9"/>
    <w:rsid w:val="009C0975"/>
    <w:rsid w:val="009C477E"/>
    <w:rsid w:val="009C7AA7"/>
    <w:rsid w:val="009D3863"/>
    <w:rsid w:val="009F4284"/>
    <w:rsid w:val="00A00804"/>
    <w:rsid w:val="00A0325E"/>
    <w:rsid w:val="00A45390"/>
    <w:rsid w:val="00A51F7B"/>
    <w:rsid w:val="00A663E6"/>
    <w:rsid w:val="00A82D0C"/>
    <w:rsid w:val="00AA1E8E"/>
    <w:rsid w:val="00AC2772"/>
    <w:rsid w:val="00AC5F2E"/>
    <w:rsid w:val="00B04B2E"/>
    <w:rsid w:val="00B153AB"/>
    <w:rsid w:val="00B23EA5"/>
    <w:rsid w:val="00B375EA"/>
    <w:rsid w:val="00B50570"/>
    <w:rsid w:val="00B54ADA"/>
    <w:rsid w:val="00B54C02"/>
    <w:rsid w:val="00B55EFF"/>
    <w:rsid w:val="00B665D6"/>
    <w:rsid w:val="00B67801"/>
    <w:rsid w:val="00B86426"/>
    <w:rsid w:val="00BB37B2"/>
    <w:rsid w:val="00BC4951"/>
    <w:rsid w:val="00BC5B12"/>
    <w:rsid w:val="00BD3B39"/>
    <w:rsid w:val="00BE5EA2"/>
    <w:rsid w:val="00BE7C24"/>
    <w:rsid w:val="00C0668E"/>
    <w:rsid w:val="00C228F6"/>
    <w:rsid w:val="00C365D9"/>
    <w:rsid w:val="00C42E89"/>
    <w:rsid w:val="00C45C4D"/>
    <w:rsid w:val="00C6105F"/>
    <w:rsid w:val="00C6483B"/>
    <w:rsid w:val="00C71BAD"/>
    <w:rsid w:val="00C72170"/>
    <w:rsid w:val="00C7626C"/>
    <w:rsid w:val="00C76BBE"/>
    <w:rsid w:val="00C824C2"/>
    <w:rsid w:val="00CA59BB"/>
    <w:rsid w:val="00CA6648"/>
    <w:rsid w:val="00CB1C9F"/>
    <w:rsid w:val="00CD4214"/>
    <w:rsid w:val="00CF23A9"/>
    <w:rsid w:val="00D015CB"/>
    <w:rsid w:val="00D14BEC"/>
    <w:rsid w:val="00D163D2"/>
    <w:rsid w:val="00D43D47"/>
    <w:rsid w:val="00D46DFB"/>
    <w:rsid w:val="00D52F28"/>
    <w:rsid w:val="00D57872"/>
    <w:rsid w:val="00D67A76"/>
    <w:rsid w:val="00D67D6E"/>
    <w:rsid w:val="00D76057"/>
    <w:rsid w:val="00D8767A"/>
    <w:rsid w:val="00D90FE0"/>
    <w:rsid w:val="00D91748"/>
    <w:rsid w:val="00D96C55"/>
    <w:rsid w:val="00D97297"/>
    <w:rsid w:val="00DC4F4D"/>
    <w:rsid w:val="00DC660E"/>
    <w:rsid w:val="00DE522B"/>
    <w:rsid w:val="00E01535"/>
    <w:rsid w:val="00E023E2"/>
    <w:rsid w:val="00E12FCC"/>
    <w:rsid w:val="00E251AC"/>
    <w:rsid w:val="00E2675E"/>
    <w:rsid w:val="00E5763F"/>
    <w:rsid w:val="00E65B8A"/>
    <w:rsid w:val="00E70441"/>
    <w:rsid w:val="00E76F41"/>
    <w:rsid w:val="00E805A9"/>
    <w:rsid w:val="00E91509"/>
    <w:rsid w:val="00E94719"/>
    <w:rsid w:val="00EB4732"/>
    <w:rsid w:val="00EC1BF8"/>
    <w:rsid w:val="00ED292F"/>
    <w:rsid w:val="00EE43DE"/>
    <w:rsid w:val="00EF3935"/>
    <w:rsid w:val="00F06A74"/>
    <w:rsid w:val="00F11D2D"/>
    <w:rsid w:val="00F1226F"/>
    <w:rsid w:val="00F25C2D"/>
    <w:rsid w:val="00F5157E"/>
    <w:rsid w:val="00F5317D"/>
    <w:rsid w:val="00F6143F"/>
    <w:rsid w:val="00F6171E"/>
    <w:rsid w:val="00F6264D"/>
    <w:rsid w:val="00F83540"/>
    <w:rsid w:val="00F87A45"/>
    <w:rsid w:val="00F934B8"/>
    <w:rsid w:val="00FA2D67"/>
    <w:rsid w:val="00FA4197"/>
    <w:rsid w:val="00FA50D8"/>
    <w:rsid w:val="00FA7EE5"/>
    <w:rsid w:val="00FB45F4"/>
    <w:rsid w:val="00FC342E"/>
    <w:rsid w:val="00FC3713"/>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locked/>
    <w:rsid w:val="005C39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0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422</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Aleksandar Sekulić</cp:lastModifiedBy>
  <cp:revision>5</cp:revision>
  <dcterms:created xsi:type="dcterms:W3CDTF">2020-01-06T13:31:00Z</dcterms:created>
  <dcterms:modified xsi:type="dcterms:W3CDTF">2020-06-10T07:26:00Z</dcterms:modified>
</cp:coreProperties>
</file>