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53429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53429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53429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1108510" w:rsidR="009135B5" w:rsidRPr="0053429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53429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53429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53429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53429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C2FEF0" w:rsidR="00011326" w:rsidRPr="0053429A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D1FC2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53429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53429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5342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53429A" w14:paraId="5D6DDEA2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53429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2C28E35" w:rsidR="009135B5" w:rsidRPr="0053429A" w:rsidRDefault="0053429A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53429A" w:rsidRPr="0053429A" w14:paraId="5D6DDEA5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53429A" w:rsidRPr="0053429A" w:rsidRDefault="0053429A" w:rsidP="0053429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D5F6D95" w:rsidR="0053429A" w:rsidRPr="0053429A" w:rsidRDefault="0053429A" w:rsidP="0053429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Регионална и политичка подела Африке</w:t>
            </w:r>
          </w:p>
        </w:tc>
      </w:tr>
      <w:tr w:rsidR="00711C23" w:rsidRPr="0053429A" w14:paraId="5D6DDEA8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53429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753A28E" w:rsidR="00711C23" w:rsidRPr="0053429A" w:rsidRDefault="0053429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53429A" w:rsidRPr="0053429A" w14:paraId="5D6DDEAB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53429A" w:rsidRPr="0053429A" w:rsidRDefault="0053429A" w:rsidP="0053429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4C66A13B" w14:textId="77777777" w:rsidR="0053429A" w:rsidRPr="00056DB8" w:rsidRDefault="0053429A" w:rsidP="0053429A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7D75F73" w:rsidR="0053429A" w:rsidRPr="0053429A" w:rsidRDefault="0053429A" w:rsidP="0053429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стечених знања о регионалној и политичкој подели Африке </w:t>
            </w:r>
          </w:p>
        </w:tc>
      </w:tr>
      <w:tr w:rsidR="0053429A" w:rsidRPr="0053429A" w14:paraId="5D6DDEB0" w14:textId="77777777" w:rsidTr="001B1473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53429A" w:rsidRPr="0053429A" w:rsidRDefault="0053429A" w:rsidP="0053429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7F3FFE5" w14:textId="77777777" w:rsidR="0053429A" w:rsidRDefault="0053429A" w:rsidP="0053429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6ACD095" w14:textId="77777777" w:rsidR="0053429A" w:rsidRDefault="0053429A" w:rsidP="0053429A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31322728" w:rsidR="0053429A" w:rsidRPr="0053429A" w:rsidRDefault="0053429A" w:rsidP="0053429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 своје знање о регионалној и политичкој подели Африке</w:t>
            </w:r>
          </w:p>
        </w:tc>
      </w:tr>
      <w:tr w:rsidR="00711C23" w:rsidRPr="0053429A" w14:paraId="5D6DDEB3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53429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53429A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53429A" w14:paraId="5D6DDEB6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53429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0A7E367" w:rsidR="00711C23" w:rsidRPr="0053429A" w:rsidRDefault="00DA42A0" w:rsidP="00651B6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5C4AF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писани радови</w:t>
            </w:r>
          </w:p>
        </w:tc>
      </w:tr>
      <w:tr w:rsidR="00711C23" w:rsidRPr="0053429A" w14:paraId="5D6DDEB9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53429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26E68F7" w:rsidR="00711C23" w:rsidRPr="0053429A" w:rsidRDefault="00C17E8B" w:rsidP="00DC200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</w:t>
            </w:r>
            <w:r w:rsidR="00A05372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беник, </w:t>
            </w:r>
            <w:r w:rsidR="00D607A1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5C4AF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компјутер, атлас</w:t>
            </w:r>
          </w:p>
        </w:tc>
      </w:tr>
      <w:tr w:rsidR="00711C23" w:rsidRPr="0053429A" w14:paraId="5D6DDEBC" w14:textId="77777777" w:rsidTr="001B1473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53429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4A57ABA" w:rsidR="00711C23" w:rsidRPr="0053429A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3429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53429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1B14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53429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53429A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53429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3429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53429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53429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53429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5342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5342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53429A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5344CDDF" w:rsidR="00E023E2" w:rsidRPr="0053429A" w:rsidRDefault="00626EEC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3429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</w:t>
            </w:r>
            <w:r w:rsidR="001B14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/ученицу</w:t>
            </w:r>
            <w:r w:rsidR="0053429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који је урадио презентацију о Мадагаскару.</w:t>
            </w:r>
          </w:p>
          <w:p w14:paraId="3AE0CEB7" w14:textId="7702366B" w:rsidR="0053429A" w:rsidRPr="0053429A" w:rsidRDefault="001B1473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</w:t>
            </w:r>
            <w:r w:rsidR="0053429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вник са ученицима анализира презентацију и бележи запажања у педагошку документацију.</w:t>
            </w:r>
          </w:p>
          <w:p w14:paraId="7F34BD7E" w14:textId="77777777" w:rsidR="005A0CCB" w:rsidRPr="0053429A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53429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2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53429A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AE82920" w14:textId="19C5DF2E" w:rsidR="0053429A" w:rsidRPr="006B27F2" w:rsidRDefault="00757575" w:rsidP="0053429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отвара припремљену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асоцијаци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помоћу које ће се ученици 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тити</w:t>
            </w:r>
            <w:r w:rsidR="0053429A"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342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регионалн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="005342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политичк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="005342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подел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53429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Африке</w:t>
            </w:r>
            <w:r w:rsidR="0053429A"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377E9C00" w14:textId="77777777" w:rsidR="0053429A" w:rsidRPr="006B27F2" w:rsidRDefault="0053429A" w:rsidP="0053429A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Наставник ученицима дели радни листић (прилог 1).</w:t>
            </w:r>
          </w:p>
          <w:p w14:paraId="0F336AB8" w14:textId="77777777" w:rsidR="0053429A" w:rsidRPr="006B27F2" w:rsidRDefault="0053429A" w:rsidP="0053429A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4291C998" w14:textId="77777777" w:rsidR="0053429A" w:rsidRPr="006B27F2" w:rsidRDefault="0053429A" w:rsidP="0053429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поље, као у </w:t>
            </w:r>
            <w:r w:rsidRPr="007575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Слагалици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(могу да буду 4 групе ученика, које наизменично отварају поља асоцијације и такмиче се ко ће први доћи до решења).</w:t>
            </w:r>
          </w:p>
          <w:p w14:paraId="6DEFA143" w14:textId="77777777" w:rsidR="0053429A" w:rsidRPr="006B27F2" w:rsidRDefault="0053429A" w:rsidP="0053429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5D6DDECB" w14:textId="314F98EC" w:rsidR="00D607A1" w:rsidRPr="0053429A" w:rsidRDefault="00D607A1" w:rsidP="00D607A1">
            <w:pPr>
              <w:pStyle w:val="ListParagraph"/>
              <w:ind w:left="786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0F82AC4A" w14:textId="77777777" w:rsidR="0053429A" w:rsidRDefault="0053429A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2518D73F" w14:textId="77777777" w:rsidR="0053429A" w:rsidRPr="006B27F2" w:rsidRDefault="0053429A" w:rsidP="0053429A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53429A" w:rsidRPr="006B27F2" w14:paraId="7D657165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0653AB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C4A169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710E43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3D075E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5071B2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269D9F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799C14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53429A" w:rsidRPr="006B27F2" w14:paraId="723CCD99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BC307E" w14:textId="43955090" w:rsidR="0053429A" w:rsidRPr="0053429A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Област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9D34E7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0367AC" w14:textId="00C64A27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Најмлађа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ACFE96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AF96CE" w14:textId="09E33451" w:rsidR="0053429A" w:rsidRPr="00615391" w:rsidRDefault="001B1473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</w:t>
                  </w:r>
                  <w:r w:rsidR="0061539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ајнасељенија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3966A2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2309D4" w14:textId="757106A2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Велика Британија</w:t>
                  </w:r>
                </w:p>
              </w:tc>
            </w:tr>
            <w:tr w:rsidR="0053429A" w:rsidRPr="006B27F2" w14:paraId="38D5AE9E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A860A5" w14:textId="1E8CFF8A" w:rsidR="0053429A" w:rsidRPr="0053429A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Афрички Медитеран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0604C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CB32F3" w14:textId="7883560B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Држава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6E9155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CA49C9" w14:textId="29C62716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155 милиона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7D910A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32117D" w14:textId="328338A7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Француска</w:t>
                  </w:r>
                </w:p>
              </w:tc>
            </w:tr>
            <w:tr w:rsidR="0053429A" w:rsidRPr="006B27F2" w14:paraId="29F3028D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98C4CD" w14:textId="6893F871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Сахарска Африка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7C2F1C6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C1F1CD" w14:textId="04862225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2011. године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661A25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05BAA9" w14:textId="2D034DAF" w:rsidR="0053429A" w:rsidRPr="00615391" w:rsidRDefault="001B1473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</w:t>
                  </w:r>
                  <w:r w:rsidR="0061539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ржава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D6A83B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00BA2D" w14:textId="236A2308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Холадија</w:t>
                  </w:r>
                </w:p>
              </w:tc>
            </w:tr>
            <w:tr w:rsidR="0053429A" w:rsidRPr="006B27F2" w14:paraId="1E49F190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B5A985" w14:textId="542498C2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Подсахарска Африка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354C66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C0D346" w14:textId="620267A6" w:rsidR="0053429A" w:rsidRPr="00615391" w:rsidRDefault="001B1473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</w:t>
                  </w:r>
                  <w:r w:rsidR="00615391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езависност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17605AF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C501F0" w14:textId="76133A76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Гвинејски залив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BE8153A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831F07" w14:textId="146171D0" w:rsidR="0053429A" w:rsidRPr="00615391" w:rsidRDefault="00615391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Јефтина радна снага</w:t>
                  </w:r>
                </w:p>
              </w:tc>
            </w:tr>
            <w:tr w:rsidR="0053429A" w:rsidRPr="006B27F2" w14:paraId="38945F25" w14:textId="77777777" w:rsidTr="00B25D34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C4E6A0" w14:textId="4556C3D8" w:rsidR="0053429A" w:rsidRPr="006B27F2" w:rsidRDefault="00615391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регије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D047C7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E6F99" w14:textId="6AB87F6A" w:rsidR="0053429A" w:rsidRPr="006B27F2" w:rsidRDefault="00615391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Јужни Судан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EC4210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AF0E7E" w14:textId="2681F5BA" w:rsidR="0053429A" w:rsidRPr="006B27F2" w:rsidRDefault="00615391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Нигерија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CBD7D4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23DAF9" w14:textId="1425ADC4" w:rsidR="0053429A" w:rsidRPr="006B27F2" w:rsidRDefault="00615391" w:rsidP="0053429A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колонијализам</w:t>
                  </w:r>
                </w:p>
              </w:tc>
            </w:tr>
            <w:tr w:rsidR="0053429A" w:rsidRPr="006B27F2" w14:paraId="7953316B" w14:textId="77777777" w:rsidTr="00B25D34">
              <w:trPr>
                <w:trHeight w:val="227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12DC5E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019CD865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2650C9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F634C4" w14:textId="77777777" w:rsidR="0053429A" w:rsidRPr="006B27F2" w:rsidRDefault="0053429A" w:rsidP="0053429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429A" w:rsidRPr="006B27F2" w14:paraId="018CFBED" w14:textId="77777777" w:rsidTr="00B25D34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9BDD7F" w14:textId="201D8E97" w:rsidR="0053429A" w:rsidRPr="006B27F2" w:rsidRDefault="00615391" w:rsidP="0053429A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Африка</w:t>
                  </w:r>
                </w:p>
              </w:tc>
            </w:tr>
          </w:tbl>
          <w:p w14:paraId="55C3147C" w14:textId="77777777" w:rsidR="0053429A" w:rsidRDefault="0053429A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12504BFA" w14:textId="570F9AA9" w:rsidR="00615391" w:rsidRPr="006B27F2" w:rsidRDefault="00615391" w:rsidP="0061539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пројектује на табли табелу коју ученици треба да попуне</w:t>
            </w:r>
            <w:r w:rsidR="007575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уписујући одговарајуће податке на право место (прилог 2). Ученици обавезно користе атлас.</w:t>
            </w:r>
          </w:p>
          <w:p w14:paraId="2D7F6567" w14:textId="77777777" w:rsidR="00615391" w:rsidRPr="006B27F2" w:rsidRDefault="00615391" w:rsidP="0061539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Табела може и да се одштампа и подели ученицима као наставни листић.</w:t>
            </w:r>
          </w:p>
          <w:p w14:paraId="0B61E102" w14:textId="0CAD3305" w:rsidR="00615391" w:rsidRPr="006B27F2" w:rsidRDefault="00615391" w:rsidP="0061539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 ученици попуњавају табелу</w:t>
            </w:r>
            <w:r w:rsidR="007575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обилази, помаже, даје додатна објашњења ученицима којима је потребно.</w:t>
            </w:r>
          </w:p>
          <w:p w14:paraId="4501D33B" w14:textId="54F5D6FE" w:rsidR="00615391" w:rsidRDefault="00615391" w:rsidP="0061539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попуњавања табеле наставник пројектује попуњену табелу како би ученици могли да провере своју.</w:t>
            </w:r>
          </w:p>
          <w:p w14:paraId="3C0A9ACB" w14:textId="6EEABF40" w:rsidR="0053429A" w:rsidRPr="005C4AF4" w:rsidRDefault="005C4AF4" w:rsidP="00183C9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5C4AF4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144 и 145.</w:t>
            </w:r>
          </w:p>
          <w:p w14:paraId="4604114F" w14:textId="77777777" w:rsidR="0053429A" w:rsidRDefault="0053429A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0" w14:textId="7DE1443F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353BDF64" w14:textId="557D51DA" w:rsidR="005C4AF4" w:rsidRDefault="005C4AF4" w:rsidP="001B1473">
            <w:pPr>
              <w:pStyle w:val="ListParagraph"/>
              <w:numPr>
                <w:ilvl w:val="0"/>
                <w:numId w:val="24"/>
              </w:numPr>
              <w:ind w:left="731" w:hanging="284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5C4AF4">
              <w:rPr>
                <w:rFonts w:ascii="Times New Roman" w:hAnsi="Times New Roman"/>
                <w:lang w:val="sr-Cyrl-RS"/>
              </w:rPr>
              <w:t>Наставник анализира са ученицима успешност часа и бележи запажања у педагошку документацију. Даје ученицима додатна појашњења у вези друштвених одлика А</w:t>
            </w:r>
            <w:r w:rsidR="001B1473">
              <w:rPr>
                <w:rFonts w:ascii="Times New Roman" w:hAnsi="Times New Roman"/>
                <w:lang w:val="sr-Cyrl-RS"/>
              </w:rPr>
              <w:t>фрике</w:t>
            </w:r>
            <w:r w:rsidRPr="005C4AF4">
              <w:rPr>
                <w:rFonts w:ascii="Times New Roman" w:hAnsi="Times New Roman"/>
                <w:lang w:val="sr-Cyrl-RS"/>
              </w:rPr>
              <w:t xml:space="preserve"> уколико је нешто остало нејасно</w:t>
            </w:r>
            <w:r w:rsidRPr="005C4AF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6F88AC90" w14:textId="4FB4D3EC" w:rsidR="005C4AF4" w:rsidRDefault="005C4AF4" w:rsidP="005C4AF4">
            <w:pPr>
              <w:pStyle w:val="ListParagraph"/>
              <w:numPr>
                <w:ilvl w:val="0"/>
                <w:numId w:val="24"/>
              </w:numPr>
              <w:ind w:left="589" w:hanging="142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Наставник најављује  писмену проверу за следећи час</w:t>
            </w:r>
            <w:r w:rsidRPr="005C4AF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4EDA673" w14:textId="77777777" w:rsidR="005C4AF4" w:rsidRDefault="005C4AF4" w:rsidP="005C4AF4">
            <w:pPr>
              <w:pStyle w:val="ListParagraph"/>
              <w:ind w:left="108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E5" w14:textId="29D5CF2F" w:rsidR="00B252BE" w:rsidRPr="005C4AF4" w:rsidRDefault="00B252BE" w:rsidP="005C4AF4">
            <w:pPr>
              <w:pStyle w:val="ListParagraph"/>
              <w:ind w:left="589" w:hanging="142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5C4AF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5C4AF4">
              <w:rPr>
                <w:rFonts w:ascii="Times New Roman" w:hAnsi="Times New Roman"/>
                <w:color w:val="000000"/>
                <w:lang w:val="sr-Cyrl-RS" w:eastAsia="sr-Latn-CS"/>
              </w:rPr>
              <w:t>попуњавају табелу уз помоћ пара са којим седе у клупи.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113F8F21" w:rsidR="00B86426" w:rsidRDefault="00B86426"/>
    <w:p w14:paraId="4E62A1AE" w14:textId="77777777" w:rsidR="004C2EEF" w:rsidRDefault="004C2EEF"/>
    <w:p w14:paraId="4C32921E" w14:textId="77777777" w:rsidR="00757575" w:rsidRDefault="0075757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C9CEBF8" w14:textId="77777777" w:rsidR="00757575" w:rsidRDefault="0075757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CFA4E16" w14:textId="77777777" w:rsidR="00757575" w:rsidRDefault="00757575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90DE41D" w14:textId="4B1558BE" w:rsidR="00B375EA" w:rsidRPr="005C4AF4" w:rsidRDefault="00615391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</w:t>
      </w:r>
      <w:r w:rsidR="005C4AF4"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5D6DDF68" w14:textId="7C86E455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2BA504A6" w14:textId="77777777" w:rsidR="00615391" w:rsidRPr="00DE6787" w:rsidRDefault="00615391" w:rsidP="00615391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Pr="00DE6787">
        <w:rPr>
          <w:rFonts w:ascii="Times New Roman" w:hAnsi="Times New Roman"/>
          <w:b/>
          <w:bCs/>
          <w:sz w:val="24"/>
          <w:szCs w:val="24"/>
          <w:lang w:val="sr-Cyrl-RS"/>
        </w:rPr>
        <w:t>Решите   асоцијацију.</w:t>
      </w:r>
    </w:p>
    <w:p w14:paraId="74B02CF1" w14:textId="77777777" w:rsidR="00615391" w:rsidRDefault="00615391" w:rsidP="00615391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615391" w14:paraId="6DFF253C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9152F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E7AD3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AC6D2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3BC9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4B2A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44621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3187C" w14:textId="77777777" w:rsidR="00615391" w:rsidRDefault="00615391" w:rsidP="00B25D34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615391" w14:paraId="16A7448B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466FB" w14:textId="3D4DE13C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F9283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471A6" w14:textId="4C680AC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Најмлађа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8C0C7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8531B" w14:textId="133C212F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најнасељенија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91138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66616" w14:textId="3D9D8DC3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Велика Британија</w:t>
            </w:r>
          </w:p>
        </w:tc>
      </w:tr>
      <w:tr w:rsidR="00615391" w14:paraId="66A77383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475D" w14:textId="6FC69109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Афрички Медитеран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7D78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57C2" w14:textId="4E72618A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48E5D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633F2" w14:textId="04D1BEDA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155 милиона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7A32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39B3E" w14:textId="60544070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Француска</w:t>
            </w:r>
          </w:p>
        </w:tc>
      </w:tr>
      <w:tr w:rsidR="00615391" w14:paraId="55C27561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74833" w14:textId="2FB70918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Сахарска Африка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99DAD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2C4D3" w14:textId="1514BE88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2011. године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5975D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93EA" w14:textId="7D935C33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35CA3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B0F5" w14:textId="1B38F749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Холадија</w:t>
            </w:r>
          </w:p>
        </w:tc>
      </w:tr>
      <w:tr w:rsidR="00615391" w14:paraId="5DA6B533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E3EE" w14:textId="1BE4BD41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Подсахарска Африка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E532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90CB" w14:textId="57DE2140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независност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5AF96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DE04A" w14:textId="19451AC6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Гвинејски залив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245B6" w14:textId="77777777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0DE5" w14:textId="737362E4" w:rsidR="00615391" w:rsidRPr="00C01561" w:rsidRDefault="00615391" w:rsidP="006153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Јефтина радна снага</w:t>
            </w:r>
          </w:p>
        </w:tc>
      </w:tr>
      <w:tr w:rsidR="00615391" w14:paraId="6861E5CF" w14:textId="77777777" w:rsidTr="00B25D34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4968" w14:textId="77777777" w:rsidR="00615391" w:rsidRPr="00C01561" w:rsidRDefault="00615391" w:rsidP="00B25D34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6F97E" w14:textId="77777777" w:rsidR="00615391" w:rsidRPr="00684ED7" w:rsidRDefault="00615391" w:rsidP="00B25D34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2107" w14:textId="77777777" w:rsidR="00615391" w:rsidRPr="00C01561" w:rsidRDefault="00615391" w:rsidP="00B25D34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E39B" w14:textId="77777777" w:rsidR="00615391" w:rsidRPr="00684ED7" w:rsidRDefault="00615391" w:rsidP="00B25D34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997E2" w14:textId="77777777" w:rsidR="00615391" w:rsidRPr="00C01561" w:rsidRDefault="00615391" w:rsidP="00B25D34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4AC7E" w14:textId="77777777" w:rsidR="00615391" w:rsidRPr="00684ED7" w:rsidRDefault="00615391" w:rsidP="00B25D34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A2D20" w14:textId="77777777" w:rsidR="00615391" w:rsidRPr="00C01561" w:rsidRDefault="00615391" w:rsidP="00B25D34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</w:tr>
      <w:tr w:rsidR="00615391" w14:paraId="73622673" w14:textId="77777777" w:rsidTr="00B25D34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3774" w14:textId="77777777" w:rsidR="00615391" w:rsidRDefault="00615391" w:rsidP="00B25D3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E1D48" w14:textId="77777777" w:rsidR="00615391" w:rsidRDefault="00615391" w:rsidP="00B25D34">
            <w:pPr>
              <w:jc w:val="center"/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61938" w14:textId="77777777" w:rsidR="00615391" w:rsidRDefault="00615391" w:rsidP="00B25D34">
            <w:pPr>
              <w:jc w:val="center"/>
            </w:pPr>
          </w:p>
        </w:tc>
      </w:tr>
      <w:tr w:rsidR="00615391" w14:paraId="564DB60D" w14:textId="77777777" w:rsidTr="00B25D34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F0F5" w14:textId="77777777" w:rsidR="00615391" w:rsidRPr="00684ED7" w:rsidRDefault="00615391" w:rsidP="00B25D34">
            <w:pPr>
              <w:jc w:val="center"/>
              <w:rPr>
                <w:b/>
                <w:bCs/>
                <w:color w:val="006600"/>
                <w:lang w:val="sr-Cyrl-RS"/>
              </w:rPr>
            </w:pPr>
          </w:p>
        </w:tc>
      </w:tr>
    </w:tbl>
    <w:p w14:paraId="7E4E02C3" w14:textId="77777777" w:rsidR="00615391" w:rsidRDefault="00615391" w:rsidP="00615391">
      <w:pPr>
        <w:rPr>
          <w:rFonts w:ascii="Times New Roman" w:hAnsi="Times New Roman"/>
          <w:sz w:val="32"/>
          <w:szCs w:val="32"/>
          <w:lang w:val="sr-Cyrl-RS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35F6B56F" w:rsidR="00353927" w:rsidRPr="005C4AF4" w:rsidRDefault="005C4AF4" w:rsidP="00353927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463251F2" w:rsidR="00353927" w:rsidRPr="00615391" w:rsidRDefault="00615391" w:rsidP="00353927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2. Попуните табелу</w:t>
      </w: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tbl>
      <w:tblPr>
        <w:tblStyle w:val="TableGrid"/>
        <w:tblW w:w="0" w:type="auto"/>
        <w:tblInd w:w="727" w:type="dxa"/>
        <w:tblLayout w:type="fixed"/>
        <w:tblLook w:val="04A0" w:firstRow="1" w:lastRow="0" w:firstColumn="1" w:lastColumn="0" w:noHBand="0" w:noVBand="1"/>
      </w:tblPr>
      <w:tblGrid>
        <w:gridCol w:w="2838"/>
        <w:gridCol w:w="2242"/>
      </w:tblGrid>
      <w:tr w:rsidR="00615391" w:rsidRPr="005C4AF4" w14:paraId="46CC7D9A" w14:textId="77777777" w:rsidTr="005C4AF4">
        <w:trPr>
          <w:trHeight w:val="266"/>
        </w:trPr>
        <w:tc>
          <w:tcPr>
            <w:tcW w:w="2838" w:type="dxa"/>
          </w:tcPr>
          <w:p w14:paraId="610EA5A9" w14:textId="646A2651" w:rsidR="00615391" w:rsidRPr="005C4AF4" w:rsidRDefault="00615391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Број независних држава</w:t>
            </w:r>
          </w:p>
        </w:tc>
        <w:tc>
          <w:tcPr>
            <w:tcW w:w="2242" w:type="dxa"/>
          </w:tcPr>
          <w:p w14:paraId="09F63E9B" w14:textId="3D2C472E" w:rsidR="00615391" w:rsidRPr="005C4AF4" w:rsidRDefault="00615391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54</w:t>
            </w:r>
          </w:p>
        </w:tc>
      </w:tr>
      <w:tr w:rsidR="00615391" w:rsidRPr="005C4AF4" w14:paraId="7D589116" w14:textId="77777777" w:rsidTr="005C4AF4">
        <w:trPr>
          <w:trHeight w:val="250"/>
        </w:trPr>
        <w:tc>
          <w:tcPr>
            <w:tcW w:w="2838" w:type="dxa"/>
          </w:tcPr>
          <w:p w14:paraId="2DFB46C0" w14:textId="2DA5BF4A" w:rsidR="00615391" w:rsidRPr="005C4AF4" w:rsidRDefault="00615391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Територије без суверенитета</w:t>
            </w:r>
          </w:p>
        </w:tc>
        <w:tc>
          <w:tcPr>
            <w:tcW w:w="2242" w:type="dxa"/>
          </w:tcPr>
          <w:p w14:paraId="1BD60A5F" w14:textId="34A108E6" w:rsidR="00615391" w:rsidRPr="005C4AF4" w:rsidRDefault="00615391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10</w:t>
            </w:r>
          </w:p>
        </w:tc>
      </w:tr>
      <w:tr w:rsidR="00615391" w:rsidRPr="005C4AF4" w14:paraId="02EEBADB" w14:textId="77777777" w:rsidTr="005C4AF4">
        <w:trPr>
          <w:trHeight w:val="266"/>
        </w:trPr>
        <w:tc>
          <w:tcPr>
            <w:tcW w:w="2838" w:type="dxa"/>
          </w:tcPr>
          <w:p w14:paraId="49C2EA22" w14:textId="4E547449" w:rsidR="00615391" w:rsidRPr="005C4AF4" w:rsidRDefault="00615391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Последња држава која је стекла суверенитет</w:t>
            </w:r>
          </w:p>
        </w:tc>
        <w:tc>
          <w:tcPr>
            <w:tcW w:w="2242" w:type="dxa"/>
          </w:tcPr>
          <w:p w14:paraId="559CFEFB" w14:textId="157D72A8" w:rsidR="00615391" w:rsidRPr="005C4AF4" w:rsidRDefault="00615391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Зимбабве</w:t>
            </w:r>
          </w:p>
        </w:tc>
      </w:tr>
      <w:tr w:rsidR="00615391" w:rsidRPr="005C4AF4" w14:paraId="1CD09DD8" w14:textId="77777777" w:rsidTr="005C4AF4">
        <w:trPr>
          <w:trHeight w:val="250"/>
        </w:trPr>
        <w:tc>
          <w:tcPr>
            <w:tcW w:w="2838" w:type="dxa"/>
          </w:tcPr>
          <w:p w14:paraId="1B83049B" w14:textId="702D75D0" w:rsidR="00615391" w:rsidRPr="005C4AF4" w:rsidRDefault="001B1473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Највећа држава по</w:t>
            </w:r>
            <w:r w:rsidR="00615391"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површини</w:t>
            </w:r>
          </w:p>
        </w:tc>
        <w:tc>
          <w:tcPr>
            <w:tcW w:w="2242" w:type="dxa"/>
          </w:tcPr>
          <w:p w14:paraId="0C5465C3" w14:textId="5B979A79" w:rsidR="00615391" w:rsidRPr="005C4AF4" w:rsidRDefault="00615391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Алжир</w:t>
            </w:r>
          </w:p>
        </w:tc>
      </w:tr>
      <w:tr w:rsidR="00615391" w:rsidRPr="005C4AF4" w14:paraId="6E00C799" w14:textId="77777777" w:rsidTr="005C4AF4">
        <w:trPr>
          <w:trHeight w:val="266"/>
        </w:trPr>
        <w:tc>
          <w:tcPr>
            <w:tcW w:w="2838" w:type="dxa"/>
          </w:tcPr>
          <w:p w14:paraId="0A441D32" w14:textId="674727E2" w:rsidR="00615391" w:rsidRPr="005C4AF4" w:rsidRDefault="005C4AF4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Најмања држава</w:t>
            </w:r>
          </w:p>
        </w:tc>
        <w:tc>
          <w:tcPr>
            <w:tcW w:w="2242" w:type="dxa"/>
          </w:tcPr>
          <w:p w14:paraId="7220C3B4" w14:textId="0CEC5184" w:rsidR="00615391" w:rsidRPr="005C4AF4" w:rsidRDefault="005C4AF4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Сејшели</w:t>
            </w:r>
          </w:p>
        </w:tc>
      </w:tr>
      <w:tr w:rsidR="00615391" w:rsidRPr="005C4AF4" w14:paraId="0EF3C000" w14:textId="77777777" w:rsidTr="005C4AF4">
        <w:trPr>
          <w:trHeight w:val="250"/>
        </w:trPr>
        <w:tc>
          <w:tcPr>
            <w:tcW w:w="2838" w:type="dxa"/>
          </w:tcPr>
          <w:p w14:paraId="2EF6387C" w14:textId="42EA61F0" w:rsidR="00615391" w:rsidRPr="005C4AF4" w:rsidRDefault="005C4AF4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Најнасељенија држава</w:t>
            </w:r>
          </w:p>
        </w:tc>
        <w:tc>
          <w:tcPr>
            <w:tcW w:w="2242" w:type="dxa"/>
          </w:tcPr>
          <w:p w14:paraId="36E1C949" w14:textId="103C2B24" w:rsidR="00615391" w:rsidRPr="005C4AF4" w:rsidRDefault="005C4AF4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Нигерија</w:t>
            </w:r>
          </w:p>
        </w:tc>
      </w:tr>
      <w:tr w:rsidR="00615391" w:rsidRPr="005C4AF4" w14:paraId="2FA7EED5" w14:textId="77777777" w:rsidTr="005C4AF4">
        <w:trPr>
          <w:trHeight w:val="266"/>
        </w:trPr>
        <w:tc>
          <w:tcPr>
            <w:tcW w:w="2838" w:type="dxa"/>
          </w:tcPr>
          <w:p w14:paraId="3819889B" w14:textId="78619892" w:rsidR="00615391" w:rsidRPr="005C4AF4" w:rsidRDefault="005C4AF4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Најмлађа држава</w:t>
            </w:r>
          </w:p>
        </w:tc>
        <w:tc>
          <w:tcPr>
            <w:tcW w:w="2242" w:type="dxa"/>
          </w:tcPr>
          <w:p w14:paraId="469A7C86" w14:textId="0DA04BE1" w:rsidR="00615391" w:rsidRPr="005C4AF4" w:rsidRDefault="005C4AF4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Јужни Судан</w:t>
            </w:r>
          </w:p>
        </w:tc>
      </w:tr>
      <w:tr w:rsidR="005C4AF4" w:rsidRPr="005C4AF4" w14:paraId="354B2891" w14:textId="77777777" w:rsidTr="005C4AF4">
        <w:trPr>
          <w:trHeight w:val="646"/>
        </w:trPr>
        <w:tc>
          <w:tcPr>
            <w:tcW w:w="2838" w:type="dxa"/>
          </w:tcPr>
          <w:p w14:paraId="58822629" w14:textId="26E8478E" w:rsidR="005C4AF4" w:rsidRPr="005C4AF4" w:rsidRDefault="005C4AF4" w:rsidP="00B25D34">
            <w:pPr>
              <w:jc w:val="both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Регије </w:t>
            </w:r>
          </w:p>
        </w:tc>
        <w:tc>
          <w:tcPr>
            <w:tcW w:w="2242" w:type="dxa"/>
          </w:tcPr>
          <w:p w14:paraId="13FEE95C" w14:textId="380DDCEA" w:rsidR="005C4AF4" w:rsidRPr="005C4AF4" w:rsidRDefault="005C4AF4" w:rsidP="00B25D34">
            <w:pPr>
              <w:jc w:val="both"/>
              <w:rPr>
                <w:rFonts w:ascii="Times New Roman" w:hAnsi="Times New Roman"/>
                <w:i/>
                <w:sz w:val="32"/>
                <w:szCs w:val="32"/>
                <w:lang w:val="sr-Cyrl-RS"/>
              </w:rPr>
            </w:pPr>
            <w:r w:rsidRPr="005C4AF4">
              <w:rPr>
                <w:rFonts w:ascii="Times New Roman" w:hAnsi="Times New Roman"/>
                <w:i/>
                <w:sz w:val="32"/>
                <w:szCs w:val="32"/>
                <w:lang w:val="sr-Cyrl-RS"/>
              </w:rPr>
              <w:t>3</w:t>
            </w:r>
          </w:p>
        </w:tc>
      </w:tr>
    </w:tbl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3D5C5EEC" w14:textId="7EC9D97F" w:rsidR="00764EA1" w:rsidRPr="00757575" w:rsidRDefault="00764EA1" w:rsidP="00757575">
      <w:pPr>
        <w:tabs>
          <w:tab w:val="left" w:pos="1110"/>
        </w:tabs>
        <w:rPr>
          <w:rFonts w:ascii="Times New Roman" w:hAnsi="Times New Roman"/>
        </w:rPr>
      </w:pPr>
    </w:p>
    <w:sectPr w:rsidR="00764EA1" w:rsidRPr="0075757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17B2"/>
    <w:multiLevelType w:val="hybridMultilevel"/>
    <w:tmpl w:val="9BB88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BF722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904D5"/>
    <w:multiLevelType w:val="hybridMultilevel"/>
    <w:tmpl w:val="54721E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F7E8225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1"/>
  </w:num>
  <w:num w:numId="4">
    <w:abstractNumId w:val="15"/>
  </w:num>
  <w:num w:numId="5">
    <w:abstractNumId w:val="23"/>
  </w:num>
  <w:num w:numId="6">
    <w:abstractNumId w:val="10"/>
  </w:num>
  <w:num w:numId="7">
    <w:abstractNumId w:val="14"/>
  </w:num>
  <w:num w:numId="8">
    <w:abstractNumId w:val="13"/>
  </w:num>
  <w:num w:numId="9">
    <w:abstractNumId w:val="2"/>
  </w:num>
  <w:num w:numId="10">
    <w:abstractNumId w:val="20"/>
  </w:num>
  <w:num w:numId="11">
    <w:abstractNumId w:val="9"/>
  </w:num>
  <w:num w:numId="12">
    <w:abstractNumId w:val="7"/>
  </w:num>
  <w:num w:numId="13">
    <w:abstractNumId w:val="18"/>
  </w:num>
  <w:num w:numId="14">
    <w:abstractNumId w:val="6"/>
  </w:num>
  <w:num w:numId="15">
    <w:abstractNumId w:val="22"/>
  </w:num>
  <w:num w:numId="16">
    <w:abstractNumId w:val="5"/>
  </w:num>
  <w:num w:numId="17">
    <w:abstractNumId w:val="3"/>
  </w:num>
  <w:num w:numId="18">
    <w:abstractNumId w:val="16"/>
  </w:num>
  <w:num w:numId="19">
    <w:abstractNumId w:val="17"/>
  </w:num>
  <w:num w:numId="20">
    <w:abstractNumId w:val="4"/>
  </w:num>
  <w:num w:numId="21">
    <w:abstractNumId w:val="12"/>
  </w:num>
  <w:num w:numId="22">
    <w:abstractNumId w:val="19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1473"/>
    <w:rsid w:val="001B51D8"/>
    <w:rsid w:val="001B6D24"/>
    <w:rsid w:val="001C0B72"/>
    <w:rsid w:val="001E4E06"/>
    <w:rsid w:val="001F06B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C2EEF"/>
    <w:rsid w:val="0053429A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4AF4"/>
    <w:rsid w:val="005E6163"/>
    <w:rsid w:val="005F28CF"/>
    <w:rsid w:val="005F533B"/>
    <w:rsid w:val="00615391"/>
    <w:rsid w:val="00617A40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7575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16A57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24DA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1FC2"/>
    <w:rsid w:val="009D3863"/>
    <w:rsid w:val="009F4284"/>
    <w:rsid w:val="00A00804"/>
    <w:rsid w:val="00A0325E"/>
    <w:rsid w:val="00A05372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5095"/>
    <w:rsid w:val="00D163D2"/>
    <w:rsid w:val="00D43D47"/>
    <w:rsid w:val="00D46DFB"/>
    <w:rsid w:val="00D52F28"/>
    <w:rsid w:val="00D57872"/>
    <w:rsid w:val="00D607A1"/>
    <w:rsid w:val="00D67A76"/>
    <w:rsid w:val="00D7428F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6BD1"/>
    <w:rsid w:val="00F7736B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2292-665B-4462-A0E2-86F5EC5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2020-01-10T11:59:00Z</dcterms:created>
  <dcterms:modified xsi:type="dcterms:W3CDTF">2020-06-02T07:28:00Z</dcterms:modified>
</cp:coreProperties>
</file>