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540778" w14:paraId="5D6DDE96" w14:textId="77777777" w:rsidTr="008602A2">
        <w:trPr>
          <w:trHeight w:val="421"/>
          <w:jc w:val="center"/>
        </w:trPr>
        <w:tc>
          <w:tcPr>
            <w:tcW w:w="9717" w:type="dxa"/>
            <w:gridSpan w:val="5"/>
            <w:shd w:val="clear" w:color="auto" w:fill="F2F2F2"/>
            <w:vAlign w:val="center"/>
          </w:tcPr>
          <w:p w14:paraId="5D6DDE95" w14:textId="1A124D1F" w:rsidR="009135B5" w:rsidRPr="00540778" w:rsidRDefault="009135B5" w:rsidP="00711C23">
            <w:pPr>
              <w:rPr>
                <w:rFonts w:ascii="Times New Roman" w:hAnsi="Times New Roman"/>
                <w:b/>
                <w:bCs/>
                <w:color w:val="000000"/>
                <w:sz w:val="24"/>
                <w:szCs w:val="24"/>
                <w:lang w:val="sr-Cyrl-RS" w:eastAsia="sr-Latn-CS"/>
              </w:rPr>
            </w:pPr>
            <w:proofErr w:type="gramStart"/>
            <w:r w:rsidRPr="00540778">
              <w:rPr>
                <w:rFonts w:ascii="Times New Roman" w:hAnsi="Times New Roman"/>
                <w:bCs/>
                <w:color w:val="000000"/>
                <w:sz w:val="24"/>
                <w:szCs w:val="24"/>
                <w:lang w:eastAsia="sr-Latn-CS"/>
              </w:rPr>
              <w:t>ПРЕДМЕТ</w:t>
            </w:r>
            <w:r w:rsidR="00711C23" w:rsidRPr="00540778">
              <w:rPr>
                <w:rFonts w:ascii="Times New Roman" w:hAnsi="Times New Roman"/>
                <w:bCs/>
                <w:color w:val="000000"/>
                <w:sz w:val="24"/>
                <w:szCs w:val="24"/>
                <w:lang w:eastAsia="sr-Latn-CS"/>
              </w:rPr>
              <w:t xml:space="preserve"> </w:t>
            </w:r>
            <w:r w:rsidRPr="00540778">
              <w:rPr>
                <w:rFonts w:ascii="Times New Roman" w:hAnsi="Times New Roman"/>
                <w:bCs/>
                <w:color w:val="000000"/>
                <w:sz w:val="24"/>
                <w:szCs w:val="24"/>
                <w:lang w:val="sr-Cyrl-CS" w:eastAsia="sr-Latn-CS"/>
              </w:rPr>
              <w:t>:</w:t>
            </w:r>
            <w:proofErr w:type="gramEnd"/>
            <w:r w:rsidR="00711C23" w:rsidRPr="00540778">
              <w:rPr>
                <w:rFonts w:ascii="Times New Roman" w:hAnsi="Times New Roman"/>
                <w:bCs/>
                <w:color w:val="000000"/>
                <w:sz w:val="24"/>
                <w:szCs w:val="24"/>
                <w:lang w:eastAsia="sr-Latn-CS"/>
              </w:rPr>
              <w:t xml:space="preserve"> </w:t>
            </w:r>
            <w:r w:rsidR="00711C23" w:rsidRPr="00540778">
              <w:rPr>
                <w:rFonts w:ascii="Times New Roman" w:hAnsi="Times New Roman"/>
                <w:b/>
                <w:bCs/>
                <w:color w:val="000000"/>
                <w:sz w:val="24"/>
                <w:szCs w:val="24"/>
                <w:lang w:val="sr-Cyrl-RS" w:eastAsia="sr-Latn-CS"/>
              </w:rPr>
              <w:t>ГЕОГРАФИЈА</w:t>
            </w:r>
          </w:p>
        </w:tc>
      </w:tr>
      <w:tr w:rsidR="009135B5" w:rsidRPr="00540778" w14:paraId="5D6DDE99" w14:textId="77777777" w:rsidTr="00860FDD">
        <w:trPr>
          <w:trHeight w:val="413"/>
          <w:jc w:val="center"/>
        </w:trPr>
        <w:tc>
          <w:tcPr>
            <w:tcW w:w="4858" w:type="dxa"/>
            <w:gridSpan w:val="3"/>
            <w:shd w:val="clear" w:color="auto" w:fill="F2F2F2"/>
            <w:vAlign w:val="center"/>
          </w:tcPr>
          <w:p w14:paraId="5D6DDE97" w14:textId="21058CDC" w:rsidR="009135B5" w:rsidRPr="00540778" w:rsidRDefault="009135B5" w:rsidP="00711C23">
            <w:pPr>
              <w:rPr>
                <w:rFonts w:ascii="Times New Roman" w:hAnsi="Times New Roman"/>
                <w:b/>
                <w:bCs/>
                <w:color w:val="000000"/>
                <w:sz w:val="24"/>
                <w:szCs w:val="24"/>
                <w:lang w:val="sr-Cyrl-RS" w:eastAsia="sr-Latn-CS"/>
              </w:rPr>
            </w:pPr>
            <w:r w:rsidRPr="00540778">
              <w:rPr>
                <w:rFonts w:ascii="Times New Roman" w:hAnsi="Times New Roman"/>
                <w:bCs/>
                <w:color w:val="000000"/>
                <w:sz w:val="24"/>
                <w:szCs w:val="24"/>
                <w:lang w:eastAsia="sr-Latn-CS"/>
              </w:rPr>
              <w:t>УЏБЕНИК:</w:t>
            </w:r>
            <w:r w:rsidR="00011326" w:rsidRPr="00540778">
              <w:rPr>
                <w:rFonts w:ascii="Times New Roman" w:hAnsi="Times New Roman"/>
                <w:bCs/>
                <w:color w:val="000000"/>
                <w:sz w:val="24"/>
                <w:szCs w:val="24"/>
                <w:lang w:val="sr-Cyrl-RS" w:eastAsia="sr-Latn-CS"/>
              </w:rPr>
              <w:t xml:space="preserve"> </w:t>
            </w:r>
            <w:r w:rsidR="00540778">
              <w:rPr>
                <w:rFonts w:ascii="Times New Roman" w:hAnsi="Times New Roman"/>
                <w:b/>
                <w:bCs/>
                <w:color w:val="000000"/>
                <w:sz w:val="24"/>
                <w:szCs w:val="24"/>
                <w:lang w:val="sr-Cyrl-RS" w:eastAsia="sr-Latn-CS"/>
              </w:rPr>
              <w:t>Географија за 7</w:t>
            </w:r>
            <w:r w:rsidR="00D8767A" w:rsidRPr="00540778">
              <w:rPr>
                <w:rFonts w:ascii="Times New Roman" w:hAnsi="Times New Roman"/>
                <w:b/>
                <w:bCs/>
                <w:color w:val="000000"/>
                <w:sz w:val="24"/>
                <w:szCs w:val="24"/>
                <w:lang w:val="sr-Cyrl-RS" w:eastAsia="sr-Latn-CS"/>
              </w:rPr>
              <w:t>.</w:t>
            </w:r>
            <w:r w:rsidR="0065047C" w:rsidRPr="00540778">
              <w:rPr>
                <w:rFonts w:ascii="Times New Roman" w:hAnsi="Times New Roman"/>
                <w:b/>
                <w:bCs/>
                <w:color w:val="000000"/>
                <w:sz w:val="24"/>
                <w:szCs w:val="24"/>
                <w:lang w:val="sr-Cyrl-RS" w:eastAsia="sr-Latn-CS"/>
              </w:rPr>
              <w:t xml:space="preserve"> </w:t>
            </w:r>
            <w:r w:rsidR="00D8767A" w:rsidRPr="00540778">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540778" w:rsidRDefault="009135B5" w:rsidP="00307924">
            <w:pPr>
              <w:rPr>
                <w:rFonts w:ascii="Times New Roman" w:hAnsi="Times New Roman"/>
                <w:b/>
                <w:bCs/>
                <w:color w:val="000000"/>
                <w:sz w:val="24"/>
                <w:szCs w:val="24"/>
                <w:lang w:eastAsia="sr-Latn-CS"/>
              </w:rPr>
            </w:pPr>
            <w:r w:rsidRPr="00540778">
              <w:rPr>
                <w:rFonts w:ascii="Times New Roman" w:hAnsi="Times New Roman"/>
                <w:bCs/>
                <w:color w:val="000000"/>
                <w:sz w:val="24"/>
                <w:szCs w:val="24"/>
                <w:lang w:eastAsia="sr-Latn-CS"/>
              </w:rPr>
              <w:t>ИЗДАВАЧ:</w:t>
            </w:r>
            <w:r w:rsidR="00011326" w:rsidRPr="00540778">
              <w:rPr>
                <w:rFonts w:ascii="Times New Roman" w:hAnsi="Times New Roman"/>
                <w:bCs/>
                <w:color w:val="000000"/>
                <w:sz w:val="24"/>
                <w:szCs w:val="24"/>
                <w:lang w:val="sr-Cyrl-RS" w:eastAsia="sr-Latn-CS"/>
              </w:rPr>
              <w:t xml:space="preserve"> </w:t>
            </w:r>
            <w:proofErr w:type="spellStart"/>
            <w:r w:rsidRPr="00540778">
              <w:rPr>
                <w:rFonts w:ascii="Times New Roman" w:hAnsi="Times New Roman"/>
                <w:b/>
                <w:bCs/>
                <w:color w:val="000000"/>
                <w:sz w:val="24"/>
                <w:szCs w:val="24"/>
                <w:lang w:eastAsia="sr-Latn-CS"/>
              </w:rPr>
              <w:t>Дата</w:t>
            </w:r>
            <w:proofErr w:type="spellEnd"/>
            <w:r w:rsidRPr="00540778">
              <w:rPr>
                <w:rFonts w:ascii="Times New Roman" w:hAnsi="Times New Roman"/>
                <w:b/>
                <w:bCs/>
                <w:color w:val="000000"/>
                <w:sz w:val="24"/>
                <w:szCs w:val="24"/>
                <w:lang w:eastAsia="sr-Latn-CS"/>
              </w:rPr>
              <w:t xml:space="preserve"> </w:t>
            </w:r>
            <w:proofErr w:type="spellStart"/>
            <w:r w:rsidRPr="00540778">
              <w:rPr>
                <w:rFonts w:ascii="Times New Roman" w:hAnsi="Times New Roman"/>
                <w:b/>
                <w:bCs/>
                <w:color w:val="000000"/>
                <w:sz w:val="24"/>
                <w:szCs w:val="24"/>
                <w:lang w:eastAsia="sr-Latn-CS"/>
              </w:rPr>
              <w:t>Статус</w:t>
            </w:r>
            <w:proofErr w:type="spellEnd"/>
          </w:p>
        </w:tc>
      </w:tr>
      <w:tr w:rsidR="009135B5" w:rsidRPr="00540778" w14:paraId="5D6DDE9B" w14:textId="77777777" w:rsidTr="008602A2">
        <w:trPr>
          <w:trHeight w:val="419"/>
          <w:jc w:val="center"/>
        </w:trPr>
        <w:tc>
          <w:tcPr>
            <w:tcW w:w="9717" w:type="dxa"/>
            <w:gridSpan w:val="5"/>
            <w:shd w:val="clear" w:color="auto" w:fill="F2F2F2"/>
            <w:vAlign w:val="center"/>
          </w:tcPr>
          <w:p w14:paraId="5D6DDE9A" w14:textId="77777777" w:rsidR="009135B5" w:rsidRPr="00540778" w:rsidRDefault="009135B5" w:rsidP="00307924">
            <w:pPr>
              <w:rPr>
                <w:rFonts w:ascii="Times New Roman" w:hAnsi="Times New Roman"/>
                <w:bCs/>
                <w:color w:val="000000"/>
                <w:sz w:val="24"/>
                <w:szCs w:val="24"/>
                <w:lang w:val="sr-Cyrl-RS" w:eastAsia="sr-Latn-CS"/>
              </w:rPr>
            </w:pPr>
            <w:r w:rsidRPr="00540778">
              <w:rPr>
                <w:rFonts w:ascii="Times New Roman" w:hAnsi="Times New Roman"/>
                <w:bCs/>
                <w:color w:val="000000"/>
                <w:sz w:val="24"/>
                <w:szCs w:val="24"/>
                <w:lang w:eastAsia="sr-Latn-CS"/>
              </w:rPr>
              <w:t>НАСТАВНИК</w:t>
            </w:r>
            <w:r w:rsidRPr="00540778">
              <w:rPr>
                <w:rFonts w:ascii="Times New Roman" w:hAnsi="Times New Roman"/>
                <w:b/>
                <w:bCs/>
                <w:color w:val="000000"/>
                <w:sz w:val="24"/>
                <w:szCs w:val="24"/>
                <w:lang w:eastAsia="sr-Latn-CS"/>
              </w:rPr>
              <w:t xml:space="preserve">: </w:t>
            </w:r>
          </w:p>
        </w:tc>
      </w:tr>
      <w:tr w:rsidR="009135B5" w:rsidRPr="00540778" w14:paraId="5D6DDE9F" w14:textId="77777777" w:rsidTr="008602A2">
        <w:trPr>
          <w:trHeight w:val="411"/>
          <w:jc w:val="center"/>
        </w:trPr>
        <w:tc>
          <w:tcPr>
            <w:tcW w:w="3143" w:type="dxa"/>
            <w:gridSpan w:val="2"/>
            <w:tcBorders>
              <w:right w:val="nil"/>
            </w:tcBorders>
            <w:shd w:val="clear" w:color="auto" w:fill="F2F2F2"/>
            <w:vAlign w:val="center"/>
          </w:tcPr>
          <w:p w14:paraId="5D6DDE9C" w14:textId="7B6136AB" w:rsidR="00011326" w:rsidRPr="00540778" w:rsidRDefault="009135B5" w:rsidP="00A24234">
            <w:pPr>
              <w:rPr>
                <w:rFonts w:ascii="Times New Roman" w:hAnsi="Times New Roman"/>
                <w:b/>
                <w:bCs/>
                <w:color w:val="000000"/>
                <w:sz w:val="24"/>
                <w:szCs w:val="24"/>
                <w:lang w:val="sr-Cyrl-RS" w:eastAsia="sr-Latn-CS"/>
              </w:rPr>
            </w:pPr>
            <w:r w:rsidRPr="00540778">
              <w:rPr>
                <w:rFonts w:ascii="Times New Roman" w:hAnsi="Times New Roman"/>
                <w:bCs/>
                <w:color w:val="000000"/>
                <w:sz w:val="24"/>
                <w:szCs w:val="24"/>
                <w:lang w:eastAsia="sr-Latn-CS"/>
              </w:rPr>
              <w:t>ЧАС БРОЈ</w:t>
            </w:r>
            <w:r w:rsidRPr="00540778">
              <w:rPr>
                <w:rFonts w:ascii="Times New Roman" w:hAnsi="Times New Roman"/>
                <w:b/>
                <w:bCs/>
                <w:color w:val="000000"/>
                <w:sz w:val="24"/>
                <w:szCs w:val="24"/>
                <w:lang w:eastAsia="sr-Latn-CS"/>
              </w:rPr>
              <w:t>:</w:t>
            </w:r>
            <w:r w:rsidR="001E4E06" w:rsidRPr="00540778">
              <w:rPr>
                <w:rFonts w:ascii="Times New Roman" w:hAnsi="Times New Roman"/>
                <w:b/>
                <w:bCs/>
                <w:color w:val="000000"/>
                <w:sz w:val="24"/>
                <w:szCs w:val="24"/>
                <w:lang w:val="sr-Cyrl-RS" w:eastAsia="sr-Latn-CS"/>
              </w:rPr>
              <w:t xml:space="preserve">  </w:t>
            </w:r>
            <w:r w:rsidR="00F47541" w:rsidRPr="00540778">
              <w:rPr>
                <w:rFonts w:ascii="Times New Roman" w:hAnsi="Times New Roman"/>
                <w:b/>
                <w:bCs/>
                <w:color w:val="000000"/>
                <w:sz w:val="24"/>
                <w:szCs w:val="24"/>
                <w:lang w:val="sr-Cyrl-RS" w:eastAsia="sr-Latn-CS"/>
              </w:rPr>
              <w:t>66</w:t>
            </w:r>
          </w:p>
        </w:tc>
        <w:tc>
          <w:tcPr>
            <w:tcW w:w="3276" w:type="dxa"/>
            <w:gridSpan w:val="2"/>
            <w:tcBorders>
              <w:left w:val="nil"/>
              <w:right w:val="nil"/>
            </w:tcBorders>
            <w:shd w:val="clear" w:color="auto" w:fill="F2F2F2"/>
            <w:vAlign w:val="center"/>
          </w:tcPr>
          <w:p w14:paraId="5D6DDE9D" w14:textId="77777777" w:rsidR="009135B5" w:rsidRPr="00540778" w:rsidRDefault="009135B5" w:rsidP="00307924">
            <w:pPr>
              <w:rPr>
                <w:rFonts w:ascii="Times New Roman" w:hAnsi="Times New Roman"/>
                <w:bCs/>
                <w:color w:val="000000"/>
                <w:sz w:val="24"/>
                <w:szCs w:val="24"/>
                <w:lang w:eastAsia="sr-Latn-CS"/>
              </w:rPr>
            </w:pPr>
            <w:r w:rsidRPr="00540778">
              <w:rPr>
                <w:rFonts w:ascii="Times New Roman" w:hAnsi="Times New Roman"/>
                <w:bCs/>
                <w:color w:val="000000"/>
                <w:sz w:val="24"/>
                <w:szCs w:val="24"/>
                <w:lang w:eastAsia="sr-Latn-CS"/>
              </w:rPr>
              <w:t>ОДЕЉЕЊЕ</w:t>
            </w:r>
            <w:r w:rsidRPr="00540778">
              <w:rPr>
                <w:rFonts w:ascii="Times New Roman" w:hAnsi="Times New Roman"/>
                <w:b/>
                <w:bCs/>
                <w:color w:val="000000"/>
                <w:sz w:val="24"/>
                <w:szCs w:val="24"/>
                <w:lang w:eastAsia="sr-Latn-CS"/>
              </w:rPr>
              <w:t>:</w:t>
            </w:r>
            <w:r w:rsidR="00656222" w:rsidRPr="00540778">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540778" w:rsidRDefault="009135B5" w:rsidP="00307924">
            <w:pPr>
              <w:rPr>
                <w:rFonts w:ascii="Times New Roman" w:hAnsi="Times New Roman"/>
                <w:bCs/>
                <w:color w:val="000000"/>
                <w:sz w:val="24"/>
                <w:szCs w:val="24"/>
                <w:lang w:val="sr-Cyrl-RS" w:eastAsia="sr-Latn-CS"/>
              </w:rPr>
            </w:pPr>
            <w:r w:rsidRPr="00540778">
              <w:rPr>
                <w:rFonts w:ascii="Times New Roman" w:hAnsi="Times New Roman"/>
                <w:bCs/>
                <w:color w:val="000000"/>
                <w:sz w:val="24"/>
                <w:szCs w:val="24"/>
                <w:lang w:eastAsia="sr-Latn-CS"/>
              </w:rPr>
              <w:t>ДАТУМ</w:t>
            </w:r>
            <w:r w:rsidRPr="00540778">
              <w:rPr>
                <w:rFonts w:ascii="Times New Roman" w:hAnsi="Times New Roman"/>
                <w:b/>
                <w:bCs/>
                <w:color w:val="000000"/>
                <w:sz w:val="24"/>
                <w:szCs w:val="24"/>
                <w:lang w:eastAsia="sr-Latn-CS"/>
              </w:rPr>
              <w:t xml:space="preserve">: </w:t>
            </w:r>
          </w:p>
        </w:tc>
      </w:tr>
      <w:tr w:rsidR="009135B5" w:rsidRPr="00540778" w14:paraId="5D6DDEA2" w14:textId="77777777" w:rsidTr="00E251AC">
        <w:trPr>
          <w:trHeight w:val="568"/>
          <w:jc w:val="center"/>
        </w:trPr>
        <w:tc>
          <w:tcPr>
            <w:tcW w:w="1838" w:type="dxa"/>
            <w:shd w:val="clear" w:color="auto" w:fill="F2F2F2"/>
          </w:tcPr>
          <w:p w14:paraId="5D6DDEA0" w14:textId="77777777" w:rsidR="009135B5" w:rsidRPr="00540778" w:rsidRDefault="009135B5" w:rsidP="00494765">
            <w:pPr>
              <w:rPr>
                <w:rFonts w:ascii="Times New Roman" w:hAnsi="Times New Roman"/>
                <w:bCs/>
                <w:color w:val="000000"/>
                <w:sz w:val="24"/>
                <w:szCs w:val="24"/>
                <w:lang w:val="sr-Cyrl-CS" w:eastAsia="sr-Latn-CS"/>
              </w:rPr>
            </w:pPr>
            <w:r w:rsidRPr="00540778">
              <w:rPr>
                <w:rFonts w:ascii="Times New Roman" w:hAnsi="Times New Roman"/>
                <w:bCs/>
                <w:color w:val="000000"/>
                <w:sz w:val="24"/>
                <w:szCs w:val="24"/>
                <w:lang w:val="sr-Cyrl-CS" w:eastAsia="sr-Latn-CS"/>
              </w:rPr>
              <w:t>Наставна тема:</w:t>
            </w:r>
          </w:p>
        </w:tc>
        <w:tc>
          <w:tcPr>
            <w:tcW w:w="7879" w:type="dxa"/>
            <w:gridSpan w:val="4"/>
            <w:vAlign w:val="center"/>
          </w:tcPr>
          <w:p w14:paraId="5D6DDEA1" w14:textId="51BEDB3B" w:rsidR="009135B5" w:rsidRPr="00540778" w:rsidRDefault="00540778" w:rsidP="00F6171E">
            <w:pPr>
              <w:rPr>
                <w:rFonts w:ascii="Times New Roman" w:hAnsi="Times New Roman"/>
                <w:sz w:val="24"/>
                <w:szCs w:val="24"/>
                <w:lang w:val="sr-Cyrl-RS" w:eastAsia="sr-Latn-CS"/>
              </w:rPr>
            </w:pPr>
            <w:r>
              <w:rPr>
                <w:rFonts w:ascii="Times New Roman" w:hAnsi="Times New Roman"/>
                <w:sz w:val="24"/>
                <w:szCs w:val="24"/>
                <w:lang w:val="sr-Cyrl-RS" w:eastAsia="sr-Latn-CS"/>
              </w:rPr>
              <w:t>Аустралија и Океанија</w:t>
            </w:r>
          </w:p>
        </w:tc>
      </w:tr>
      <w:tr w:rsidR="00540778" w:rsidRPr="00540778" w14:paraId="5D6DDEA5" w14:textId="77777777" w:rsidTr="00CA621D">
        <w:trPr>
          <w:trHeight w:val="568"/>
          <w:jc w:val="center"/>
        </w:trPr>
        <w:tc>
          <w:tcPr>
            <w:tcW w:w="1838" w:type="dxa"/>
            <w:shd w:val="clear" w:color="auto" w:fill="F2F2F2"/>
          </w:tcPr>
          <w:p w14:paraId="5D6DDEA3" w14:textId="77777777" w:rsidR="00540778" w:rsidRPr="00540778" w:rsidRDefault="00540778" w:rsidP="00540778">
            <w:pPr>
              <w:rPr>
                <w:rFonts w:ascii="Times New Roman" w:hAnsi="Times New Roman"/>
                <w:bCs/>
                <w:color w:val="000000"/>
                <w:sz w:val="24"/>
                <w:szCs w:val="24"/>
                <w:lang w:eastAsia="sr-Latn-CS"/>
              </w:rPr>
            </w:pPr>
            <w:r w:rsidRPr="00540778">
              <w:rPr>
                <w:rFonts w:ascii="Times New Roman" w:hAnsi="Times New Roman"/>
                <w:bCs/>
                <w:color w:val="000000"/>
                <w:sz w:val="24"/>
                <w:szCs w:val="24"/>
                <w:lang w:val="sr-Cyrl-CS" w:eastAsia="sr-Latn-CS"/>
              </w:rPr>
              <w:t>Наставна јединица:</w:t>
            </w:r>
          </w:p>
        </w:tc>
        <w:tc>
          <w:tcPr>
            <w:tcW w:w="7879" w:type="dxa"/>
            <w:gridSpan w:val="4"/>
          </w:tcPr>
          <w:p w14:paraId="5D6DDEA4" w14:textId="610ECE5D" w:rsidR="00540778" w:rsidRPr="00540778" w:rsidRDefault="00540778" w:rsidP="00540778">
            <w:pPr>
              <w:rPr>
                <w:rFonts w:ascii="Times New Roman" w:hAnsi="Times New Roman"/>
                <w:sz w:val="24"/>
                <w:szCs w:val="24"/>
                <w:lang w:val="sr-Cyrl-RS" w:eastAsia="sr-Latn-CS"/>
              </w:rPr>
            </w:pPr>
            <w:r>
              <w:rPr>
                <w:rFonts w:ascii="Times New Roman" w:hAnsi="Times New Roman"/>
                <w:sz w:val="24"/>
                <w:szCs w:val="24"/>
                <w:lang w:val="sr-Cyrl-RS"/>
              </w:rPr>
              <w:t>Природне и друштвене одлике Аустралије</w:t>
            </w:r>
          </w:p>
        </w:tc>
      </w:tr>
      <w:tr w:rsidR="00711C23" w:rsidRPr="00540778" w14:paraId="5D6DDEA8" w14:textId="77777777" w:rsidTr="00E251AC">
        <w:trPr>
          <w:trHeight w:val="568"/>
          <w:jc w:val="center"/>
        </w:trPr>
        <w:tc>
          <w:tcPr>
            <w:tcW w:w="1838" w:type="dxa"/>
            <w:shd w:val="clear" w:color="auto" w:fill="F2F2F2"/>
          </w:tcPr>
          <w:p w14:paraId="5D6DDEA6" w14:textId="77777777" w:rsidR="00711C23" w:rsidRPr="00540778" w:rsidRDefault="00711C23" w:rsidP="00711C23">
            <w:pPr>
              <w:rPr>
                <w:rFonts w:ascii="Times New Roman" w:hAnsi="Times New Roman"/>
                <w:bCs/>
                <w:color w:val="000000"/>
                <w:sz w:val="24"/>
                <w:szCs w:val="24"/>
                <w:lang w:val="sr-Cyrl-CS" w:eastAsia="sr-Latn-CS"/>
              </w:rPr>
            </w:pPr>
            <w:r w:rsidRPr="00540778">
              <w:rPr>
                <w:rFonts w:ascii="Times New Roman" w:hAnsi="Times New Roman"/>
                <w:bCs/>
                <w:color w:val="000000"/>
                <w:sz w:val="24"/>
                <w:szCs w:val="24"/>
                <w:lang w:val="sr-Cyrl-CS" w:eastAsia="sr-Latn-CS"/>
              </w:rPr>
              <w:t>Тип часа:</w:t>
            </w:r>
          </w:p>
        </w:tc>
        <w:tc>
          <w:tcPr>
            <w:tcW w:w="7879" w:type="dxa"/>
            <w:gridSpan w:val="4"/>
            <w:vAlign w:val="center"/>
          </w:tcPr>
          <w:p w14:paraId="5D6DDEA7" w14:textId="223C7E2C" w:rsidR="00711C23" w:rsidRPr="00540778" w:rsidRDefault="00F60FA4" w:rsidP="00711C23">
            <w:pPr>
              <w:rPr>
                <w:rFonts w:ascii="Times New Roman" w:hAnsi="Times New Roman"/>
                <w:sz w:val="24"/>
                <w:szCs w:val="24"/>
                <w:lang w:val="sr-Cyrl-RS" w:eastAsia="sr-Latn-CS"/>
              </w:rPr>
            </w:pPr>
            <w:r w:rsidRPr="00540778">
              <w:rPr>
                <w:rFonts w:ascii="Times New Roman" w:hAnsi="Times New Roman"/>
                <w:sz w:val="24"/>
                <w:szCs w:val="24"/>
                <w:lang w:val="sr-Cyrl-RS" w:eastAsia="sr-Latn-CS"/>
              </w:rPr>
              <w:t>Утврђивање</w:t>
            </w:r>
          </w:p>
        </w:tc>
      </w:tr>
      <w:tr w:rsidR="000A0DE7" w:rsidRPr="00540778" w14:paraId="5D6DDEAB" w14:textId="77777777" w:rsidTr="00E251AC">
        <w:trPr>
          <w:trHeight w:val="568"/>
          <w:jc w:val="center"/>
        </w:trPr>
        <w:tc>
          <w:tcPr>
            <w:tcW w:w="1838" w:type="dxa"/>
            <w:shd w:val="clear" w:color="auto" w:fill="F2F2F2"/>
          </w:tcPr>
          <w:p w14:paraId="5D6DDEA9" w14:textId="77777777" w:rsidR="000A0DE7" w:rsidRPr="00540778" w:rsidRDefault="000A0DE7" w:rsidP="000A0DE7">
            <w:pPr>
              <w:rPr>
                <w:rFonts w:ascii="Times New Roman" w:hAnsi="Times New Roman"/>
                <w:bCs/>
                <w:color w:val="000000"/>
                <w:sz w:val="24"/>
                <w:szCs w:val="24"/>
                <w:lang w:val="sr-Cyrl-CS" w:eastAsia="sr-Latn-CS"/>
              </w:rPr>
            </w:pPr>
            <w:r w:rsidRPr="00540778">
              <w:rPr>
                <w:rFonts w:ascii="Times New Roman" w:hAnsi="Times New Roman"/>
                <w:bCs/>
                <w:color w:val="000000"/>
                <w:sz w:val="24"/>
                <w:szCs w:val="24"/>
                <w:lang w:val="sr-Cyrl-RS" w:eastAsia="sr-Latn-CS"/>
              </w:rPr>
              <w:t xml:space="preserve">Циљ часа: </w:t>
            </w:r>
          </w:p>
        </w:tc>
        <w:tc>
          <w:tcPr>
            <w:tcW w:w="7879" w:type="dxa"/>
            <w:gridSpan w:val="4"/>
            <w:vAlign w:val="center"/>
          </w:tcPr>
          <w:p w14:paraId="7167AB92" w14:textId="77777777" w:rsidR="000A0DE7" w:rsidRPr="00540778" w:rsidRDefault="000A0DE7" w:rsidP="000A0DE7">
            <w:pPr>
              <w:rPr>
                <w:rFonts w:ascii="Times New Roman" w:hAnsi="Times New Roman"/>
                <w:sz w:val="24"/>
                <w:szCs w:val="24"/>
                <w:lang w:val="sr-Cyrl-RS"/>
              </w:rPr>
            </w:pPr>
          </w:p>
          <w:p w14:paraId="5D6DDEAA" w14:textId="6BB9EEEB" w:rsidR="000A0DE7" w:rsidRPr="00540778" w:rsidRDefault="00F47541" w:rsidP="00540778">
            <w:pPr>
              <w:pStyle w:val="ListParagraph"/>
              <w:numPr>
                <w:ilvl w:val="0"/>
                <w:numId w:val="5"/>
              </w:numPr>
              <w:rPr>
                <w:rFonts w:ascii="Times New Roman" w:hAnsi="Times New Roman" w:cs="Times New Roman"/>
                <w:sz w:val="24"/>
                <w:szCs w:val="24"/>
                <w:lang w:val="sr-Cyrl-RS"/>
              </w:rPr>
            </w:pPr>
            <w:r w:rsidRPr="00540778">
              <w:rPr>
                <w:rFonts w:ascii="Times New Roman" w:hAnsi="Times New Roman" w:cs="Times New Roman"/>
                <w:sz w:val="24"/>
                <w:szCs w:val="24"/>
                <w:lang w:val="sr-Cyrl-RS"/>
              </w:rPr>
              <w:t xml:space="preserve">Утврђивање стечених знања о природним </w:t>
            </w:r>
            <w:r w:rsidR="00540778">
              <w:rPr>
                <w:rFonts w:ascii="Times New Roman" w:hAnsi="Times New Roman" w:cs="Times New Roman"/>
                <w:sz w:val="24"/>
                <w:szCs w:val="24"/>
                <w:lang w:val="sr-Cyrl-RS"/>
              </w:rPr>
              <w:t xml:space="preserve">и друштвеним </w:t>
            </w:r>
            <w:r w:rsidRPr="00540778">
              <w:rPr>
                <w:rFonts w:ascii="Times New Roman" w:hAnsi="Times New Roman" w:cs="Times New Roman"/>
                <w:sz w:val="24"/>
                <w:szCs w:val="24"/>
                <w:lang w:val="sr-Cyrl-RS"/>
              </w:rPr>
              <w:t xml:space="preserve">карактеристикама </w:t>
            </w:r>
            <w:r w:rsidR="00540778">
              <w:rPr>
                <w:rFonts w:ascii="Times New Roman" w:hAnsi="Times New Roman" w:cs="Times New Roman"/>
                <w:sz w:val="24"/>
                <w:szCs w:val="24"/>
                <w:lang w:val="sr-Cyrl-RS"/>
              </w:rPr>
              <w:t>Аустралије</w:t>
            </w:r>
            <w:r w:rsidR="000A0DE7" w:rsidRPr="00540778">
              <w:rPr>
                <w:rFonts w:ascii="Times New Roman" w:hAnsi="Times New Roman" w:cs="Times New Roman"/>
                <w:sz w:val="24"/>
                <w:szCs w:val="24"/>
                <w:lang w:val="sr-Cyrl-RS"/>
              </w:rPr>
              <w:t xml:space="preserve"> </w:t>
            </w:r>
          </w:p>
        </w:tc>
      </w:tr>
      <w:tr w:rsidR="00540778" w:rsidRPr="00540778" w14:paraId="5D6DDEB0" w14:textId="77777777" w:rsidTr="00E251AC">
        <w:trPr>
          <w:trHeight w:val="928"/>
          <w:jc w:val="center"/>
        </w:trPr>
        <w:tc>
          <w:tcPr>
            <w:tcW w:w="1838" w:type="dxa"/>
            <w:shd w:val="clear" w:color="auto" w:fill="F2F2F2"/>
          </w:tcPr>
          <w:p w14:paraId="5D6DDEAC" w14:textId="77777777" w:rsidR="00540778" w:rsidRPr="00540778" w:rsidRDefault="00540778" w:rsidP="00540778">
            <w:pPr>
              <w:rPr>
                <w:rFonts w:ascii="Times New Roman" w:hAnsi="Times New Roman"/>
                <w:bCs/>
                <w:color w:val="000000"/>
                <w:sz w:val="24"/>
                <w:szCs w:val="24"/>
                <w:lang w:val="sr-Cyrl-CS" w:eastAsia="sr-Latn-CS"/>
              </w:rPr>
            </w:pPr>
            <w:r w:rsidRPr="00540778">
              <w:rPr>
                <w:rFonts w:ascii="Times New Roman" w:hAnsi="Times New Roman"/>
                <w:bCs/>
                <w:color w:val="000000"/>
                <w:sz w:val="24"/>
                <w:szCs w:val="24"/>
                <w:lang w:val="sr-Cyrl-CS" w:eastAsia="sr-Latn-CS"/>
              </w:rPr>
              <w:t xml:space="preserve">Очекивани исходи: </w:t>
            </w:r>
          </w:p>
        </w:tc>
        <w:tc>
          <w:tcPr>
            <w:tcW w:w="7879" w:type="dxa"/>
            <w:gridSpan w:val="4"/>
          </w:tcPr>
          <w:p w14:paraId="4152E187" w14:textId="77777777" w:rsidR="00540778" w:rsidRPr="00FF0768" w:rsidRDefault="00540778" w:rsidP="00540778">
            <w:pPr>
              <w:jc w:val="both"/>
              <w:rPr>
                <w:rFonts w:ascii="Times New Roman" w:hAnsi="Times New Roman"/>
                <w:sz w:val="24"/>
                <w:szCs w:val="24"/>
                <w:lang w:val="sr-Cyrl-RS"/>
              </w:rPr>
            </w:pPr>
          </w:p>
          <w:p w14:paraId="23A2CF69" w14:textId="77777777" w:rsidR="00540778" w:rsidRPr="00FF0768" w:rsidRDefault="00540778" w:rsidP="00540778">
            <w:pPr>
              <w:jc w:val="both"/>
              <w:rPr>
                <w:rFonts w:ascii="Times New Roman" w:hAnsi="Times New Roman"/>
                <w:sz w:val="24"/>
                <w:szCs w:val="24"/>
                <w:lang w:val="sr-Cyrl-RS"/>
              </w:rPr>
            </w:pPr>
            <w:r w:rsidRPr="00FF0768">
              <w:rPr>
                <w:rFonts w:ascii="Times New Roman" w:hAnsi="Times New Roman"/>
                <w:sz w:val="24"/>
                <w:szCs w:val="24"/>
                <w:lang w:val="sr-Cyrl-RS"/>
              </w:rPr>
              <w:t>Ученици ће бити у стању да:</w:t>
            </w:r>
          </w:p>
          <w:p w14:paraId="37FBC10B" w14:textId="444C488C" w:rsidR="00540778" w:rsidRPr="00FF0768" w:rsidRDefault="00540778" w:rsidP="00540778">
            <w:pPr>
              <w:pStyle w:val="ListParagraph"/>
              <w:numPr>
                <w:ilvl w:val="0"/>
                <w:numId w:val="5"/>
              </w:numPr>
              <w:rPr>
                <w:rFonts w:ascii="Times New Roman" w:hAnsi="Times New Roman" w:cs="Times New Roman"/>
                <w:color w:val="000000"/>
                <w:sz w:val="24"/>
                <w:szCs w:val="24"/>
                <w:lang w:val="sr-Cyrl-RS"/>
              </w:rPr>
            </w:pPr>
            <w:r w:rsidRPr="00FF0768">
              <w:rPr>
                <w:rFonts w:ascii="Times New Roman" w:hAnsi="Times New Roman" w:cs="Times New Roman"/>
                <w:color w:val="000000"/>
                <w:sz w:val="24"/>
                <w:szCs w:val="24"/>
                <w:lang w:val="sr-Cyrl-RS"/>
              </w:rPr>
              <w:t xml:space="preserve">Утврде своје знања о  природним и друштвеним одликама </w:t>
            </w:r>
            <w:r>
              <w:rPr>
                <w:rFonts w:ascii="Times New Roman" w:hAnsi="Times New Roman" w:cs="Times New Roman"/>
                <w:color w:val="000000"/>
                <w:sz w:val="24"/>
                <w:szCs w:val="24"/>
                <w:lang w:val="sr-Cyrl-RS"/>
              </w:rPr>
              <w:t>Аустралије</w:t>
            </w:r>
          </w:p>
          <w:p w14:paraId="5D6DDEAF" w14:textId="57CBD262" w:rsidR="00540778" w:rsidRPr="00540778" w:rsidRDefault="00540778" w:rsidP="00540778">
            <w:pPr>
              <w:pStyle w:val="ListParagraph"/>
              <w:rPr>
                <w:rFonts w:ascii="Times New Roman" w:hAnsi="Times New Roman" w:cs="Times New Roman"/>
                <w:sz w:val="24"/>
                <w:szCs w:val="24"/>
                <w:lang w:val="sr-Cyrl-RS"/>
              </w:rPr>
            </w:pPr>
          </w:p>
        </w:tc>
      </w:tr>
      <w:tr w:rsidR="00711C23" w:rsidRPr="00540778" w14:paraId="5D6DDEB3" w14:textId="77777777" w:rsidTr="00E251AC">
        <w:trPr>
          <w:trHeight w:val="568"/>
          <w:jc w:val="center"/>
        </w:trPr>
        <w:tc>
          <w:tcPr>
            <w:tcW w:w="1838" w:type="dxa"/>
            <w:shd w:val="clear" w:color="auto" w:fill="F2F2F2"/>
          </w:tcPr>
          <w:p w14:paraId="5D6DDEB1" w14:textId="77777777" w:rsidR="00711C23" w:rsidRPr="00540778" w:rsidRDefault="00711C23" w:rsidP="00711C23">
            <w:pPr>
              <w:rPr>
                <w:rFonts w:ascii="Times New Roman" w:hAnsi="Times New Roman"/>
                <w:bCs/>
                <w:color w:val="000000"/>
                <w:sz w:val="24"/>
                <w:szCs w:val="24"/>
                <w:lang w:eastAsia="sr-Latn-CS"/>
              </w:rPr>
            </w:pPr>
            <w:r w:rsidRPr="00540778">
              <w:rPr>
                <w:rFonts w:ascii="Times New Roman" w:hAnsi="Times New Roman"/>
                <w:bCs/>
                <w:color w:val="000000"/>
                <w:sz w:val="24"/>
                <w:szCs w:val="24"/>
                <w:lang w:val="sr-Cyrl-CS" w:eastAsia="sr-Latn-CS"/>
              </w:rPr>
              <w:t>Облик рада</w:t>
            </w:r>
            <w:r w:rsidRPr="00540778">
              <w:rPr>
                <w:rFonts w:ascii="Times New Roman" w:hAnsi="Times New Roman"/>
                <w:bCs/>
                <w:color w:val="000000"/>
                <w:sz w:val="24"/>
                <w:szCs w:val="24"/>
                <w:lang w:eastAsia="sr-Latn-CS"/>
              </w:rPr>
              <w:t>:</w:t>
            </w:r>
          </w:p>
        </w:tc>
        <w:tc>
          <w:tcPr>
            <w:tcW w:w="7879" w:type="dxa"/>
            <w:gridSpan w:val="4"/>
            <w:vAlign w:val="center"/>
          </w:tcPr>
          <w:p w14:paraId="5D6DDEB2" w14:textId="7A41D48B" w:rsidR="00711C23" w:rsidRPr="00540778" w:rsidRDefault="00711C23" w:rsidP="00F54B67">
            <w:pPr>
              <w:rPr>
                <w:rFonts w:ascii="Times New Roman" w:hAnsi="Times New Roman"/>
                <w:sz w:val="24"/>
                <w:szCs w:val="24"/>
                <w:lang w:val="sr-Cyrl-RS" w:eastAsia="sr-Latn-CS"/>
              </w:rPr>
            </w:pPr>
            <w:proofErr w:type="spellStart"/>
            <w:r w:rsidRPr="00540778">
              <w:rPr>
                <w:rFonts w:ascii="Times New Roman" w:hAnsi="Times New Roman"/>
                <w:sz w:val="24"/>
                <w:szCs w:val="24"/>
                <w:lang w:eastAsia="sr-Latn-CS"/>
              </w:rPr>
              <w:t>Фронтални</w:t>
            </w:r>
            <w:proofErr w:type="spellEnd"/>
            <w:r w:rsidR="00B252BE" w:rsidRPr="00540778">
              <w:rPr>
                <w:rFonts w:ascii="Times New Roman" w:hAnsi="Times New Roman"/>
                <w:sz w:val="24"/>
                <w:szCs w:val="24"/>
                <w:lang w:val="sr-Cyrl-RS" w:eastAsia="sr-Latn-CS"/>
              </w:rPr>
              <w:t xml:space="preserve">, </w:t>
            </w:r>
            <w:r w:rsidR="00F54B67" w:rsidRPr="00540778">
              <w:rPr>
                <w:rFonts w:ascii="Times New Roman" w:hAnsi="Times New Roman"/>
                <w:sz w:val="24"/>
                <w:szCs w:val="24"/>
                <w:lang w:val="sr-Cyrl-RS" w:eastAsia="sr-Latn-CS"/>
              </w:rPr>
              <w:t>групни</w:t>
            </w:r>
          </w:p>
        </w:tc>
      </w:tr>
      <w:tr w:rsidR="00711C23" w:rsidRPr="00540778" w14:paraId="5D6DDEB6" w14:textId="77777777" w:rsidTr="00E251AC">
        <w:trPr>
          <w:trHeight w:val="568"/>
          <w:jc w:val="center"/>
        </w:trPr>
        <w:tc>
          <w:tcPr>
            <w:tcW w:w="1838" w:type="dxa"/>
            <w:shd w:val="clear" w:color="auto" w:fill="F2F2F2"/>
          </w:tcPr>
          <w:p w14:paraId="5D6DDEB4" w14:textId="77777777" w:rsidR="00711C23" w:rsidRPr="00540778" w:rsidRDefault="00711C23" w:rsidP="00711C23">
            <w:pPr>
              <w:rPr>
                <w:rFonts w:ascii="Times New Roman" w:hAnsi="Times New Roman"/>
                <w:bCs/>
                <w:color w:val="000000"/>
                <w:sz w:val="24"/>
                <w:szCs w:val="24"/>
                <w:lang w:eastAsia="sr-Latn-CS"/>
              </w:rPr>
            </w:pPr>
            <w:r w:rsidRPr="00540778">
              <w:rPr>
                <w:rFonts w:ascii="Times New Roman" w:hAnsi="Times New Roman"/>
                <w:bCs/>
                <w:color w:val="000000"/>
                <w:sz w:val="24"/>
                <w:szCs w:val="24"/>
                <w:lang w:val="sr-Cyrl-CS" w:eastAsia="sr-Latn-CS"/>
              </w:rPr>
              <w:t>Наставне методе</w:t>
            </w:r>
            <w:r w:rsidRPr="00540778">
              <w:rPr>
                <w:rFonts w:ascii="Times New Roman" w:hAnsi="Times New Roman"/>
                <w:bCs/>
                <w:color w:val="000000"/>
                <w:sz w:val="24"/>
                <w:szCs w:val="24"/>
                <w:lang w:eastAsia="sr-Latn-CS"/>
              </w:rPr>
              <w:t>:</w:t>
            </w:r>
          </w:p>
        </w:tc>
        <w:tc>
          <w:tcPr>
            <w:tcW w:w="7879" w:type="dxa"/>
            <w:gridSpan w:val="4"/>
            <w:vAlign w:val="center"/>
          </w:tcPr>
          <w:p w14:paraId="5D6DDEB5" w14:textId="7B250789" w:rsidR="00711C23" w:rsidRPr="00540778" w:rsidRDefault="00DA42A0" w:rsidP="0038536F">
            <w:pPr>
              <w:rPr>
                <w:rFonts w:ascii="Times New Roman" w:hAnsi="Times New Roman"/>
                <w:color w:val="FF0000"/>
                <w:sz w:val="24"/>
                <w:szCs w:val="24"/>
                <w:lang w:val="sr-Cyrl-RS" w:eastAsia="sr-Latn-CS"/>
              </w:rPr>
            </w:pPr>
            <w:r w:rsidRPr="00540778">
              <w:rPr>
                <w:rFonts w:ascii="Times New Roman" w:hAnsi="Times New Roman"/>
                <w:sz w:val="24"/>
                <w:szCs w:val="24"/>
                <w:lang w:val="sr-Cyrl-RS" w:eastAsia="sr-Latn-CS"/>
              </w:rPr>
              <w:t xml:space="preserve"> Монолошка, д</w:t>
            </w:r>
            <w:r w:rsidR="00711C23" w:rsidRPr="00540778">
              <w:rPr>
                <w:rFonts w:ascii="Times New Roman" w:hAnsi="Times New Roman"/>
                <w:sz w:val="24"/>
                <w:szCs w:val="24"/>
                <w:lang w:val="sr-Cyrl-RS" w:eastAsia="sr-Latn-CS"/>
              </w:rPr>
              <w:t>ијалош</w:t>
            </w:r>
            <w:r w:rsidR="00DC2003" w:rsidRPr="00540778">
              <w:rPr>
                <w:rFonts w:ascii="Times New Roman" w:hAnsi="Times New Roman"/>
                <w:sz w:val="24"/>
                <w:szCs w:val="24"/>
                <w:lang w:val="sr-Cyrl-RS" w:eastAsia="sr-Latn-CS"/>
              </w:rPr>
              <w:t>ка</w:t>
            </w:r>
            <w:r w:rsidR="000F1F5C" w:rsidRPr="00540778">
              <w:rPr>
                <w:rFonts w:ascii="Times New Roman" w:hAnsi="Times New Roman"/>
                <w:sz w:val="24"/>
                <w:szCs w:val="24"/>
                <w:lang w:val="sr-Cyrl-RS" w:eastAsia="sr-Latn-CS"/>
              </w:rPr>
              <w:t xml:space="preserve">, </w:t>
            </w:r>
            <w:r w:rsidR="00056DB8" w:rsidRPr="00540778">
              <w:rPr>
                <w:rFonts w:ascii="Times New Roman" w:hAnsi="Times New Roman"/>
                <w:sz w:val="24"/>
                <w:szCs w:val="24"/>
                <w:lang w:val="sr-Cyrl-RS" w:eastAsia="sr-Latn-CS"/>
              </w:rPr>
              <w:t>демонстративна</w:t>
            </w:r>
          </w:p>
        </w:tc>
      </w:tr>
      <w:tr w:rsidR="00711C23" w:rsidRPr="00540778" w14:paraId="5D6DDEB9" w14:textId="77777777" w:rsidTr="00E251AC">
        <w:trPr>
          <w:trHeight w:val="568"/>
          <w:jc w:val="center"/>
        </w:trPr>
        <w:tc>
          <w:tcPr>
            <w:tcW w:w="1838" w:type="dxa"/>
            <w:shd w:val="clear" w:color="auto" w:fill="F2F2F2"/>
          </w:tcPr>
          <w:p w14:paraId="5D6DDEB7" w14:textId="77777777" w:rsidR="00711C23" w:rsidRPr="00540778" w:rsidRDefault="00711C23" w:rsidP="00711C23">
            <w:pPr>
              <w:rPr>
                <w:rFonts w:ascii="Times New Roman" w:hAnsi="Times New Roman"/>
                <w:bCs/>
                <w:color w:val="000000"/>
                <w:sz w:val="24"/>
                <w:szCs w:val="24"/>
                <w:lang w:eastAsia="sr-Latn-CS"/>
              </w:rPr>
            </w:pPr>
            <w:r w:rsidRPr="00540778">
              <w:rPr>
                <w:rFonts w:ascii="Times New Roman" w:hAnsi="Times New Roman"/>
                <w:bCs/>
                <w:color w:val="000000"/>
                <w:sz w:val="24"/>
                <w:szCs w:val="24"/>
                <w:lang w:val="sr-Cyrl-CS" w:eastAsia="sr-Latn-CS"/>
              </w:rPr>
              <w:t>Наставна средства</w:t>
            </w:r>
            <w:r w:rsidRPr="00540778">
              <w:rPr>
                <w:rFonts w:ascii="Times New Roman" w:hAnsi="Times New Roman"/>
                <w:bCs/>
                <w:color w:val="000000"/>
                <w:sz w:val="24"/>
                <w:szCs w:val="24"/>
                <w:lang w:eastAsia="sr-Latn-CS"/>
              </w:rPr>
              <w:t>:</w:t>
            </w:r>
          </w:p>
        </w:tc>
        <w:tc>
          <w:tcPr>
            <w:tcW w:w="7879" w:type="dxa"/>
            <w:gridSpan w:val="4"/>
            <w:vAlign w:val="center"/>
          </w:tcPr>
          <w:p w14:paraId="5D6DDEB8" w14:textId="702F4119" w:rsidR="00711C23" w:rsidRPr="00540778" w:rsidRDefault="00540778" w:rsidP="0038536F">
            <w:pPr>
              <w:rPr>
                <w:rFonts w:ascii="Times New Roman" w:hAnsi="Times New Roman"/>
                <w:color w:val="FF0000"/>
                <w:sz w:val="24"/>
                <w:szCs w:val="24"/>
                <w:lang w:val="sr-Cyrl-RS" w:eastAsia="sr-Latn-CS"/>
              </w:rPr>
            </w:pPr>
            <w:r>
              <w:rPr>
                <w:rFonts w:ascii="Times New Roman" w:hAnsi="Times New Roman"/>
                <w:sz w:val="24"/>
                <w:szCs w:val="24"/>
                <w:lang w:val="sr-Cyrl-RS" w:eastAsia="sr-Latn-CS"/>
              </w:rPr>
              <w:t>Карта Аустралије</w:t>
            </w:r>
            <w:r w:rsidR="00F54B67" w:rsidRPr="00540778">
              <w:rPr>
                <w:rFonts w:ascii="Times New Roman" w:hAnsi="Times New Roman"/>
                <w:sz w:val="24"/>
                <w:szCs w:val="24"/>
                <w:lang w:val="sr-Cyrl-RS" w:eastAsia="sr-Latn-CS"/>
              </w:rPr>
              <w:t>, компјутер, пројектор</w:t>
            </w:r>
            <w:r w:rsidR="00EB69E2">
              <w:rPr>
                <w:rFonts w:ascii="Times New Roman" w:hAnsi="Times New Roman"/>
                <w:sz w:val="24"/>
                <w:szCs w:val="24"/>
                <w:lang w:val="sr-Cyrl-RS" w:eastAsia="sr-Latn-CS"/>
              </w:rPr>
              <w:t>, наставни листићи са питањима, картице са текстом</w:t>
            </w:r>
          </w:p>
        </w:tc>
      </w:tr>
      <w:tr w:rsidR="00711C23" w:rsidRPr="00540778" w14:paraId="5D6DDEBC" w14:textId="77777777" w:rsidTr="00E251AC">
        <w:trPr>
          <w:trHeight w:val="568"/>
          <w:jc w:val="center"/>
        </w:trPr>
        <w:tc>
          <w:tcPr>
            <w:tcW w:w="1838" w:type="dxa"/>
            <w:shd w:val="clear" w:color="auto" w:fill="F2F2F2"/>
          </w:tcPr>
          <w:p w14:paraId="5D6DDEBA" w14:textId="77777777" w:rsidR="00711C23" w:rsidRPr="00540778" w:rsidRDefault="00711C23" w:rsidP="00711C23">
            <w:pPr>
              <w:rPr>
                <w:rFonts w:ascii="Times New Roman" w:hAnsi="Times New Roman"/>
                <w:bCs/>
                <w:color w:val="000000"/>
                <w:sz w:val="24"/>
                <w:szCs w:val="24"/>
                <w:lang w:eastAsia="sr-Latn-CS"/>
              </w:rPr>
            </w:pPr>
            <w:r w:rsidRPr="00540778">
              <w:rPr>
                <w:rFonts w:ascii="Times New Roman" w:hAnsi="Times New Roman"/>
                <w:bCs/>
                <w:color w:val="000000"/>
                <w:sz w:val="24"/>
                <w:szCs w:val="24"/>
                <w:lang w:val="sr-Cyrl-CS" w:eastAsia="sr-Latn-CS"/>
              </w:rPr>
              <w:t>Међупредметне компетенције</w:t>
            </w:r>
          </w:p>
        </w:tc>
        <w:tc>
          <w:tcPr>
            <w:tcW w:w="7879" w:type="dxa"/>
            <w:gridSpan w:val="4"/>
            <w:vAlign w:val="center"/>
          </w:tcPr>
          <w:p w14:paraId="5D6DDEBB" w14:textId="7150B8B0" w:rsidR="00711C23" w:rsidRPr="00540778" w:rsidRDefault="00711C23" w:rsidP="00E023E2">
            <w:pPr>
              <w:rPr>
                <w:rFonts w:ascii="Times New Roman" w:hAnsi="Times New Roman"/>
                <w:sz w:val="24"/>
                <w:szCs w:val="24"/>
                <w:lang w:val="sr-Cyrl-RS" w:eastAsia="sr-Latn-CS"/>
              </w:rPr>
            </w:pPr>
            <w:proofErr w:type="spellStart"/>
            <w:r w:rsidRPr="00540778">
              <w:rPr>
                <w:rFonts w:ascii="Times New Roman" w:hAnsi="Times New Roman"/>
                <w:sz w:val="24"/>
                <w:szCs w:val="24"/>
                <w:lang w:eastAsia="sr-Latn-CS"/>
              </w:rPr>
              <w:t>Компетенција</w:t>
            </w:r>
            <w:proofErr w:type="spellEnd"/>
            <w:r w:rsidRPr="00540778">
              <w:rPr>
                <w:rFonts w:ascii="Times New Roman" w:hAnsi="Times New Roman"/>
                <w:sz w:val="24"/>
                <w:szCs w:val="24"/>
                <w:lang w:eastAsia="sr-Latn-CS"/>
              </w:rPr>
              <w:t xml:space="preserve"> </w:t>
            </w:r>
            <w:proofErr w:type="spellStart"/>
            <w:r w:rsidRPr="00540778">
              <w:rPr>
                <w:rFonts w:ascii="Times New Roman" w:hAnsi="Times New Roman"/>
                <w:sz w:val="24"/>
                <w:szCs w:val="24"/>
                <w:lang w:eastAsia="sr-Latn-CS"/>
              </w:rPr>
              <w:t>за</w:t>
            </w:r>
            <w:proofErr w:type="spellEnd"/>
            <w:r w:rsidRPr="00540778">
              <w:rPr>
                <w:rFonts w:ascii="Times New Roman" w:hAnsi="Times New Roman"/>
                <w:sz w:val="24"/>
                <w:szCs w:val="24"/>
                <w:lang w:eastAsia="sr-Latn-CS"/>
              </w:rPr>
              <w:t xml:space="preserve"> </w:t>
            </w:r>
            <w:proofErr w:type="spellStart"/>
            <w:r w:rsidRPr="00540778">
              <w:rPr>
                <w:rFonts w:ascii="Times New Roman" w:hAnsi="Times New Roman"/>
                <w:sz w:val="24"/>
                <w:szCs w:val="24"/>
                <w:lang w:eastAsia="sr-Latn-CS"/>
              </w:rPr>
              <w:t>учење</w:t>
            </w:r>
            <w:proofErr w:type="spellEnd"/>
            <w:r w:rsidRPr="00540778">
              <w:rPr>
                <w:rFonts w:ascii="Times New Roman" w:hAnsi="Times New Roman"/>
                <w:sz w:val="24"/>
                <w:szCs w:val="24"/>
                <w:lang w:val="sr-Cyrl-RS" w:eastAsia="sr-Latn-CS"/>
              </w:rPr>
              <w:t xml:space="preserve">, комуникација, </w:t>
            </w:r>
            <w:r w:rsidR="00D97297" w:rsidRPr="00540778">
              <w:rPr>
                <w:rFonts w:ascii="Times New Roman" w:hAnsi="Times New Roman"/>
                <w:sz w:val="24"/>
                <w:szCs w:val="24"/>
                <w:lang w:val="sr-Cyrl-RS" w:eastAsia="sr-Latn-CS"/>
              </w:rPr>
              <w:t>компетенција за решав</w:t>
            </w:r>
            <w:r w:rsidR="00891EB8" w:rsidRPr="00540778">
              <w:rPr>
                <w:rFonts w:ascii="Times New Roman" w:hAnsi="Times New Roman"/>
                <w:sz w:val="24"/>
                <w:szCs w:val="24"/>
                <w:lang w:val="sr-Cyrl-RS" w:eastAsia="sr-Latn-CS"/>
              </w:rPr>
              <w:t>а</w:t>
            </w:r>
            <w:r w:rsidR="00D97297" w:rsidRPr="00540778">
              <w:rPr>
                <w:rFonts w:ascii="Times New Roman" w:hAnsi="Times New Roman"/>
                <w:sz w:val="24"/>
                <w:szCs w:val="24"/>
                <w:lang w:val="sr-Cyrl-RS" w:eastAsia="sr-Latn-CS"/>
              </w:rPr>
              <w:t>ње проблема</w:t>
            </w:r>
            <w:r w:rsidR="00E023E2" w:rsidRPr="00540778">
              <w:rPr>
                <w:rFonts w:ascii="Times New Roman" w:hAnsi="Times New Roman"/>
                <w:sz w:val="24"/>
                <w:szCs w:val="24"/>
                <w:lang w:val="sr-Cyrl-RS" w:eastAsia="sr-Latn-CS"/>
              </w:rPr>
              <w:t>, рад са подацима и информацијама</w:t>
            </w:r>
            <w:r w:rsidR="00540778">
              <w:rPr>
                <w:rFonts w:ascii="Times New Roman" w:hAnsi="Times New Roman"/>
                <w:sz w:val="24"/>
                <w:szCs w:val="24"/>
                <w:lang w:val="sr-Cyrl-RS" w:eastAsia="sr-Latn-CS"/>
              </w:rPr>
              <w:t>, дигитална компетенција</w:t>
            </w:r>
          </w:p>
        </w:tc>
      </w:tr>
      <w:tr w:rsidR="00711C23" w:rsidRPr="00540778" w14:paraId="61CC8BBC" w14:textId="77777777" w:rsidTr="0094558B">
        <w:trPr>
          <w:trHeight w:val="568"/>
          <w:jc w:val="center"/>
        </w:trPr>
        <w:tc>
          <w:tcPr>
            <w:tcW w:w="9717" w:type="dxa"/>
            <w:gridSpan w:val="5"/>
            <w:shd w:val="clear" w:color="auto" w:fill="F2F2F2"/>
            <w:vAlign w:val="center"/>
          </w:tcPr>
          <w:p w14:paraId="7D5FDDCA" w14:textId="795C27E1" w:rsidR="00711C23" w:rsidRPr="00540778" w:rsidRDefault="00711C23" w:rsidP="00711C23">
            <w:pPr>
              <w:jc w:val="center"/>
              <w:rPr>
                <w:rFonts w:ascii="Times New Roman" w:hAnsi="Times New Roman"/>
                <w:sz w:val="24"/>
                <w:szCs w:val="24"/>
                <w:lang w:eastAsia="sr-Latn-CS"/>
              </w:rPr>
            </w:pPr>
            <w:r w:rsidRPr="00540778">
              <w:rPr>
                <w:rFonts w:ascii="Times New Roman" w:hAnsi="Times New Roman"/>
                <w:b/>
                <w:sz w:val="24"/>
                <w:szCs w:val="24"/>
                <w:lang w:val="sr-Cyrl-CS" w:eastAsia="sr-Latn-CS"/>
              </w:rPr>
              <w:t>ВРЕМЕНСКА СТРУКТУРА ЧАСА (ТОК ЧАСА)</w:t>
            </w:r>
          </w:p>
        </w:tc>
      </w:tr>
      <w:tr w:rsidR="00711C23" w:rsidRPr="00540778" w14:paraId="5D6DDECC" w14:textId="77777777" w:rsidTr="008602A2">
        <w:trPr>
          <w:trHeight w:val="859"/>
          <w:jc w:val="center"/>
        </w:trPr>
        <w:tc>
          <w:tcPr>
            <w:tcW w:w="9717" w:type="dxa"/>
            <w:gridSpan w:val="5"/>
            <w:shd w:val="clear" w:color="auto" w:fill="FFFFFF"/>
          </w:tcPr>
          <w:p w14:paraId="5D6DDEBD" w14:textId="77777777" w:rsidR="00711C23" w:rsidRPr="00540778" w:rsidRDefault="00711C23" w:rsidP="00F25C2D">
            <w:pPr>
              <w:jc w:val="both"/>
              <w:rPr>
                <w:rFonts w:ascii="Times New Roman" w:hAnsi="Times New Roman"/>
                <w:b/>
                <w:color w:val="000000"/>
                <w:sz w:val="24"/>
                <w:szCs w:val="24"/>
                <w:lang w:val="sr-Cyrl-CS" w:eastAsia="sr-Latn-CS"/>
              </w:rPr>
            </w:pPr>
          </w:p>
          <w:p w14:paraId="5D6DDEC0" w14:textId="10E42212" w:rsidR="00711C23" w:rsidRPr="00540778" w:rsidRDefault="00711C23" w:rsidP="00F25C2D">
            <w:pPr>
              <w:jc w:val="both"/>
              <w:rPr>
                <w:rFonts w:ascii="Times New Roman" w:hAnsi="Times New Roman"/>
                <w:b/>
                <w:color w:val="000000"/>
                <w:sz w:val="24"/>
                <w:szCs w:val="24"/>
                <w:lang w:val="sr-Cyrl-CS" w:eastAsia="sr-Latn-CS"/>
              </w:rPr>
            </w:pPr>
            <w:r w:rsidRPr="00540778">
              <w:rPr>
                <w:rFonts w:ascii="Times New Roman" w:hAnsi="Times New Roman"/>
                <w:b/>
                <w:color w:val="000000"/>
                <w:sz w:val="24"/>
                <w:szCs w:val="24"/>
                <w:lang w:val="sr-Cyrl-CS" w:eastAsia="sr-Latn-CS"/>
              </w:rPr>
              <w:t>Уводни део</w:t>
            </w:r>
            <w:r w:rsidRPr="00540778">
              <w:rPr>
                <w:rFonts w:ascii="Times New Roman" w:hAnsi="Times New Roman"/>
                <w:b/>
                <w:color w:val="000000"/>
                <w:sz w:val="24"/>
                <w:szCs w:val="24"/>
                <w:lang w:val="sr-Latn-RS" w:eastAsia="sr-Latn-CS"/>
              </w:rPr>
              <w:t xml:space="preserve"> (10 </w:t>
            </w:r>
            <w:r w:rsidRPr="00540778">
              <w:rPr>
                <w:rFonts w:ascii="Times New Roman" w:hAnsi="Times New Roman"/>
                <w:b/>
                <w:color w:val="000000"/>
                <w:sz w:val="24"/>
                <w:szCs w:val="24"/>
                <w:lang w:val="sr-Cyrl-RS" w:eastAsia="sr-Latn-CS"/>
              </w:rPr>
              <w:t>минута)</w:t>
            </w:r>
            <w:r w:rsidRPr="00540778">
              <w:rPr>
                <w:rFonts w:ascii="Times New Roman" w:hAnsi="Times New Roman"/>
                <w:b/>
                <w:color w:val="000000"/>
                <w:sz w:val="24"/>
                <w:szCs w:val="24"/>
                <w:lang w:val="sr-Cyrl-CS" w:eastAsia="sr-Latn-CS"/>
              </w:rPr>
              <w:t>:</w:t>
            </w:r>
          </w:p>
          <w:p w14:paraId="1AFBC018" w14:textId="77777777" w:rsidR="00A53045" w:rsidRPr="00540778" w:rsidRDefault="00A53045" w:rsidP="00F25C2D">
            <w:pPr>
              <w:jc w:val="both"/>
              <w:rPr>
                <w:rFonts w:ascii="Times New Roman" w:hAnsi="Times New Roman"/>
                <w:b/>
                <w:color w:val="000000"/>
                <w:sz w:val="24"/>
                <w:szCs w:val="24"/>
                <w:lang w:val="sr-Cyrl-CS" w:eastAsia="sr-Latn-CS"/>
              </w:rPr>
            </w:pPr>
          </w:p>
          <w:p w14:paraId="6514D6C5" w14:textId="3FFF2CAE" w:rsidR="00A76453" w:rsidRDefault="00540778" w:rsidP="00F47541">
            <w:pPr>
              <w:pStyle w:val="ListParagraph"/>
              <w:numPr>
                <w:ilvl w:val="0"/>
                <w:numId w:val="5"/>
              </w:numPr>
              <w:jc w:val="both"/>
              <w:rPr>
                <w:rFonts w:ascii="Times New Roman" w:hAnsi="Times New Roman" w:cs="Times New Roman"/>
                <w:color w:val="000000"/>
                <w:sz w:val="24"/>
                <w:szCs w:val="24"/>
                <w:lang w:val="sr-Cyrl-CS" w:eastAsia="sr-Latn-CS"/>
              </w:rPr>
            </w:pPr>
            <w:r>
              <w:rPr>
                <w:rFonts w:ascii="Times New Roman" w:hAnsi="Times New Roman" w:cs="Times New Roman"/>
                <w:color w:val="000000"/>
                <w:sz w:val="24"/>
                <w:szCs w:val="24"/>
                <w:lang w:val="sr-Cyrl-CS" w:eastAsia="sr-Latn-CS"/>
              </w:rPr>
              <w:t>Наставник прозива ученика/ученицу који је имао домаћи задатак да припреми презентацију о туристичким центрима Аустралије</w:t>
            </w:r>
          </w:p>
          <w:p w14:paraId="3B61EA40" w14:textId="095EC9C4" w:rsidR="00540778" w:rsidRDefault="00540778" w:rsidP="00F47541">
            <w:pPr>
              <w:pStyle w:val="ListParagraph"/>
              <w:numPr>
                <w:ilvl w:val="0"/>
                <w:numId w:val="5"/>
              </w:numPr>
              <w:jc w:val="both"/>
              <w:rPr>
                <w:rFonts w:ascii="Times New Roman" w:hAnsi="Times New Roman" w:cs="Times New Roman"/>
                <w:color w:val="000000"/>
                <w:sz w:val="24"/>
                <w:szCs w:val="24"/>
                <w:lang w:val="sr-Cyrl-CS" w:eastAsia="sr-Latn-CS"/>
              </w:rPr>
            </w:pPr>
            <w:r>
              <w:rPr>
                <w:rFonts w:ascii="Times New Roman" w:hAnsi="Times New Roman" w:cs="Times New Roman"/>
                <w:color w:val="000000"/>
                <w:sz w:val="24"/>
                <w:szCs w:val="24"/>
                <w:lang w:val="sr-Cyrl-CS" w:eastAsia="sr-Latn-CS"/>
              </w:rPr>
              <w:t>Наставник анализира презентацију са ђацима и бележи у педагошку документацију своја запажања.</w:t>
            </w:r>
          </w:p>
          <w:p w14:paraId="146F2A7D" w14:textId="3F42A239" w:rsidR="00540778" w:rsidRPr="00540778" w:rsidRDefault="00540778" w:rsidP="00F47541">
            <w:pPr>
              <w:pStyle w:val="ListParagraph"/>
              <w:numPr>
                <w:ilvl w:val="0"/>
                <w:numId w:val="5"/>
              </w:numPr>
              <w:jc w:val="both"/>
              <w:rPr>
                <w:rFonts w:ascii="Times New Roman" w:hAnsi="Times New Roman" w:cs="Times New Roman"/>
                <w:color w:val="000000"/>
                <w:sz w:val="24"/>
                <w:szCs w:val="24"/>
                <w:lang w:val="sr-Cyrl-CS" w:eastAsia="sr-Latn-CS"/>
              </w:rPr>
            </w:pPr>
            <w:r>
              <w:rPr>
                <w:rFonts w:ascii="Times New Roman" w:hAnsi="Times New Roman" w:cs="Times New Roman"/>
                <w:color w:val="000000"/>
                <w:sz w:val="24"/>
                <w:szCs w:val="24"/>
                <w:lang w:val="sr-Cyrl-CS" w:eastAsia="sr-Latn-CS"/>
              </w:rPr>
              <w:t>Исписује назив наставне јединице на таб</w:t>
            </w:r>
            <w:r w:rsidR="00BC2559">
              <w:rPr>
                <w:rFonts w:ascii="Times New Roman" w:hAnsi="Times New Roman" w:cs="Times New Roman"/>
                <w:color w:val="000000"/>
                <w:sz w:val="24"/>
                <w:szCs w:val="24"/>
                <w:lang w:val="sr-Cyrl-CS" w:eastAsia="sr-Latn-CS"/>
              </w:rPr>
              <w:t>л</w:t>
            </w:r>
            <w:r>
              <w:rPr>
                <w:rFonts w:ascii="Times New Roman" w:hAnsi="Times New Roman" w:cs="Times New Roman"/>
                <w:color w:val="000000"/>
                <w:sz w:val="24"/>
                <w:szCs w:val="24"/>
                <w:lang w:val="sr-Cyrl-CS" w:eastAsia="sr-Latn-CS"/>
              </w:rPr>
              <w:t xml:space="preserve">и - </w:t>
            </w:r>
            <w:r w:rsidRPr="001E1A10">
              <w:rPr>
                <w:rFonts w:ascii="Times New Roman" w:hAnsi="Times New Roman" w:cs="Times New Roman"/>
                <w:sz w:val="24"/>
                <w:szCs w:val="24"/>
                <w:lang w:val="sr-Cyrl-RS"/>
              </w:rPr>
              <w:t>Природне и друштвене одлике Аустралије - УТВРЂИВАЊЕ</w:t>
            </w:r>
          </w:p>
          <w:p w14:paraId="49B068D6" w14:textId="47050AFF" w:rsidR="00F47541" w:rsidRPr="00540778" w:rsidRDefault="00F47541" w:rsidP="00F47541">
            <w:pPr>
              <w:jc w:val="both"/>
              <w:rPr>
                <w:rFonts w:ascii="Times New Roman" w:hAnsi="Times New Roman"/>
                <w:b/>
                <w:color w:val="000000"/>
                <w:sz w:val="24"/>
                <w:szCs w:val="24"/>
                <w:lang w:val="sr-Cyrl-CS" w:eastAsia="sr-Latn-CS"/>
              </w:rPr>
            </w:pPr>
            <w:r w:rsidRPr="00540778">
              <w:rPr>
                <w:rFonts w:ascii="Times New Roman" w:hAnsi="Times New Roman"/>
                <w:b/>
                <w:color w:val="000000"/>
                <w:sz w:val="24"/>
                <w:szCs w:val="24"/>
                <w:lang w:val="sr-Cyrl-CS" w:eastAsia="sr-Latn-CS"/>
              </w:rPr>
              <w:t>Главни део (30 минута):</w:t>
            </w:r>
          </w:p>
          <w:p w14:paraId="2783ADE8" w14:textId="77777777" w:rsidR="00A53045" w:rsidRPr="00540778" w:rsidRDefault="00A53045" w:rsidP="00F47541">
            <w:pPr>
              <w:jc w:val="both"/>
              <w:rPr>
                <w:rFonts w:ascii="Times New Roman" w:hAnsi="Times New Roman"/>
                <w:b/>
                <w:color w:val="000000"/>
                <w:sz w:val="24"/>
                <w:szCs w:val="24"/>
                <w:lang w:val="sr-Cyrl-CS" w:eastAsia="sr-Latn-CS"/>
              </w:rPr>
            </w:pPr>
          </w:p>
          <w:p w14:paraId="7A75F6E4" w14:textId="60CAB1E5" w:rsidR="00A53045" w:rsidRPr="00540778" w:rsidRDefault="00A53045" w:rsidP="00A53045">
            <w:pPr>
              <w:pStyle w:val="ListParagraph"/>
              <w:numPr>
                <w:ilvl w:val="0"/>
                <w:numId w:val="5"/>
              </w:numPr>
              <w:pBdr>
                <w:top w:val="nil"/>
                <w:left w:val="nil"/>
                <w:bottom w:val="nil"/>
                <w:right w:val="nil"/>
                <w:between w:val="nil"/>
              </w:pBdr>
              <w:spacing w:after="240"/>
              <w:jc w:val="both"/>
              <w:rPr>
                <w:rFonts w:ascii="Times New Roman" w:hAnsi="Times New Roman" w:cs="Times New Roman"/>
                <w:color w:val="000000"/>
                <w:sz w:val="24"/>
                <w:szCs w:val="24"/>
              </w:rPr>
            </w:pPr>
            <w:r w:rsidRPr="00540778">
              <w:rPr>
                <w:rFonts w:ascii="Times New Roman" w:hAnsi="Times New Roman" w:cs="Times New Roman"/>
                <w:color w:val="000000"/>
                <w:sz w:val="24"/>
                <w:szCs w:val="24"/>
              </w:rPr>
              <w:t>Пре  почетка часа на разним местима зидова учионице</w:t>
            </w:r>
            <w:r w:rsidRPr="00540778">
              <w:rPr>
                <w:rFonts w:ascii="Times New Roman" w:hAnsi="Times New Roman" w:cs="Times New Roman"/>
                <w:color w:val="000000"/>
                <w:sz w:val="24"/>
                <w:szCs w:val="24"/>
                <w:lang w:val="sr-Cyrl-RS"/>
              </w:rPr>
              <w:t xml:space="preserve"> наставник </w:t>
            </w:r>
            <w:r w:rsidRPr="00540778">
              <w:rPr>
                <w:rFonts w:ascii="Times New Roman" w:hAnsi="Times New Roman" w:cs="Times New Roman"/>
                <w:color w:val="000000"/>
                <w:sz w:val="24"/>
                <w:szCs w:val="24"/>
              </w:rPr>
              <w:t>причврсти два примерка (да избегне гужву око текстова) текстуалних материјала</w:t>
            </w:r>
            <w:r w:rsidR="006D2BF5">
              <w:rPr>
                <w:rFonts w:ascii="Times New Roman" w:hAnsi="Times New Roman" w:cs="Times New Roman"/>
                <w:color w:val="000000"/>
                <w:sz w:val="24"/>
                <w:szCs w:val="24"/>
                <w:lang w:val="sr-Cyrl-RS"/>
              </w:rPr>
              <w:t xml:space="preserve"> који су исечени на делове</w:t>
            </w:r>
            <w:r w:rsidRPr="00540778">
              <w:rPr>
                <w:rFonts w:ascii="Times New Roman" w:hAnsi="Times New Roman" w:cs="Times New Roman"/>
                <w:color w:val="000000"/>
                <w:sz w:val="24"/>
                <w:szCs w:val="24"/>
              </w:rPr>
              <w:t xml:space="preserve"> (</w:t>
            </w:r>
            <w:r w:rsidRPr="001E1A10">
              <w:rPr>
                <w:rFonts w:ascii="Times New Roman" w:hAnsi="Times New Roman" w:cs="Times New Roman"/>
                <w:bCs/>
                <w:color w:val="1D1D1A"/>
                <w:sz w:val="24"/>
                <w:szCs w:val="24"/>
              </w:rPr>
              <w:t xml:space="preserve">прилог </w:t>
            </w:r>
            <w:r w:rsidRPr="001E1A10">
              <w:rPr>
                <w:rFonts w:ascii="Times New Roman" w:hAnsi="Times New Roman" w:cs="Times New Roman"/>
                <w:bCs/>
                <w:color w:val="1D1D1A"/>
                <w:sz w:val="24"/>
                <w:szCs w:val="24"/>
                <w:lang w:val="sr-Cyrl-RS"/>
              </w:rPr>
              <w:t>1</w:t>
            </w:r>
            <w:r w:rsidRPr="00540778">
              <w:rPr>
                <w:rFonts w:ascii="Times New Roman" w:hAnsi="Times New Roman" w:cs="Times New Roman"/>
                <w:b/>
                <w:color w:val="1D1D1A"/>
                <w:sz w:val="24"/>
                <w:szCs w:val="24"/>
              </w:rPr>
              <w:t>)</w:t>
            </w:r>
            <w:r w:rsidR="006D2BF5">
              <w:rPr>
                <w:rFonts w:ascii="Times New Roman" w:hAnsi="Times New Roman" w:cs="Times New Roman"/>
                <w:b/>
                <w:color w:val="1D1D1A"/>
                <w:sz w:val="24"/>
                <w:szCs w:val="24"/>
                <w:lang w:val="sr-Cyrl-RS"/>
              </w:rPr>
              <w:t>.</w:t>
            </w:r>
            <w:r w:rsidRPr="00540778">
              <w:rPr>
                <w:rFonts w:ascii="Times New Roman" w:hAnsi="Times New Roman" w:cs="Times New Roman"/>
                <w:color w:val="000000"/>
                <w:sz w:val="24"/>
                <w:szCs w:val="24"/>
              </w:rPr>
              <w:t xml:space="preserve"> </w:t>
            </w:r>
            <w:r w:rsidR="006D2BF5">
              <w:rPr>
                <w:rFonts w:ascii="Times New Roman" w:hAnsi="Times New Roman" w:cs="Times New Roman"/>
                <w:color w:val="000000"/>
                <w:sz w:val="24"/>
                <w:szCs w:val="24"/>
                <w:lang w:val="sr-Cyrl-RS"/>
              </w:rPr>
              <w:t>У</w:t>
            </w:r>
            <w:r w:rsidRPr="00540778">
              <w:rPr>
                <w:rFonts w:ascii="Times New Roman" w:hAnsi="Times New Roman" w:cs="Times New Roman"/>
                <w:color w:val="000000"/>
                <w:sz w:val="24"/>
                <w:szCs w:val="24"/>
              </w:rPr>
              <w:t xml:space="preserve"> </w:t>
            </w:r>
            <w:r w:rsidR="006D2BF5">
              <w:rPr>
                <w:rFonts w:ascii="Times New Roman" w:hAnsi="Times New Roman" w:cs="Times New Roman"/>
                <w:color w:val="000000"/>
                <w:sz w:val="24"/>
                <w:szCs w:val="24"/>
                <w:lang w:val="sr-Cyrl-RS"/>
              </w:rPr>
              <w:t>њима</w:t>
            </w:r>
            <w:r w:rsidRPr="00540778">
              <w:rPr>
                <w:rFonts w:ascii="Times New Roman" w:hAnsi="Times New Roman" w:cs="Times New Roman"/>
                <w:color w:val="000000"/>
                <w:sz w:val="24"/>
                <w:szCs w:val="24"/>
              </w:rPr>
              <w:t xml:space="preserve"> ученици проналазе одговоре на питања кој</w:t>
            </w:r>
            <w:r w:rsidR="006D2BF5">
              <w:rPr>
                <w:rFonts w:ascii="Times New Roman" w:hAnsi="Times New Roman" w:cs="Times New Roman"/>
                <w:color w:val="000000"/>
                <w:sz w:val="24"/>
                <w:szCs w:val="24"/>
                <w:lang w:val="sr-Cyrl-RS"/>
              </w:rPr>
              <w:t>а су</w:t>
            </w:r>
            <w:r w:rsidRPr="00540778">
              <w:rPr>
                <w:rFonts w:ascii="Times New Roman" w:hAnsi="Times New Roman" w:cs="Times New Roman"/>
                <w:color w:val="000000"/>
                <w:sz w:val="24"/>
                <w:szCs w:val="24"/>
              </w:rPr>
              <w:t xml:space="preserve"> доби</w:t>
            </w:r>
            <w:r w:rsidR="006D2BF5">
              <w:rPr>
                <w:rFonts w:ascii="Times New Roman" w:hAnsi="Times New Roman" w:cs="Times New Roman"/>
                <w:color w:val="000000"/>
                <w:sz w:val="24"/>
                <w:szCs w:val="24"/>
                <w:lang w:val="sr-Cyrl-RS"/>
              </w:rPr>
              <w:t>ли</w:t>
            </w:r>
            <w:r w:rsidRPr="00540778">
              <w:rPr>
                <w:rFonts w:ascii="Times New Roman" w:hAnsi="Times New Roman" w:cs="Times New Roman"/>
                <w:color w:val="000000"/>
                <w:sz w:val="24"/>
                <w:szCs w:val="24"/>
              </w:rPr>
              <w:t>.</w:t>
            </w:r>
            <w:r w:rsidR="0006286C" w:rsidRPr="00540778">
              <w:rPr>
                <w:rFonts w:ascii="Times New Roman" w:hAnsi="Times New Roman" w:cs="Times New Roman"/>
                <w:color w:val="000000"/>
                <w:sz w:val="24"/>
                <w:szCs w:val="24"/>
                <w:lang w:val="sr-Cyrl-RS"/>
              </w:rPr>
              <w:t xml:space="preserve"> </w:t>
            </w:r>
            <w:r w:rsidR="000349EB" w:rsidRPr="00540778">
              <w:rPr>
                <w:rFonts w:ascii="Times New Roman" w:hAnsi="Times New Roman" w:cs="Times New Roman"/>
                <w:color w:val="000000"/>
                <w:sz w:val="24"/>
                <w:szCs w:val="24"/>
                <w:lang w:val="sr-Cyrl-RS"/>
              </w:rPr>
              <w:t xml:space="preserve">Наставник </w:t>
            </w:r>
            <w:r w:rsidR="000349EB" w:rsidRPr="00540778">
              <w:rPr>
                <w:rFonts w:ascii="Times New Roman" w:hAnsi="Times New Roman" w:cs="Times New Roman"/>
                <w:color w:val="000000"/>
                <w:sz w:val="24"/>
                <w:szCs w:val="24"/>
              </w:rPr>
              <w:t>подели</w:t>
            </w:r>
            <w:r w:rsidRPr="00540778">
              <w:rPr>
                <w:rFonts w:ascii="Times New Roman" w:hAnsi="Times New Roman" w:cs="Times New Roman"/>
                <w:color w:val="000000"/>
                <w:sz w:val="24"/>
                <w:szCs w:val="24"/>
              </w:rPr>
              <w:t xml:space="preserve"> </w:t>
            </w:r>
            <w:r w:rsidR="000349EB" w:rsidRPr="00540778">
              <w:rPr>
                <w:rFonts w:ascii="Times New Roman" w:hAnsi="Times New Roman" w:cs="Times New Roman"/>
                <w:color w:val="000000"/>
                <w:sz w:val="24"/>
                <w:szCs w:val="24"/>
                <w:lang w:val="sr-Cyrl-RS"/>
              </w:rPr>
              <w:t>ученике</w:t>
            </w:r>
            <w:r w:rsidRPr="00540778">
              <w:rPr>
                <w:rFonts w:ascii="Times New Roman" w:hAnsi="Times New Roman" w:cs="Times New Roman"/>
                <w:color w:val="000000"/>
                <w:sz w:val="24"/>
                <w:szCs w:val="24"/>
              </w:rPr>
              <w:t xml:space="preserve"> у групе (</w:t>
            </w:r>
            <w:r w:rsidR="000349EB" w:rsidRPr="00540778">
              <w:rPr>
                <w:rFonts w:ascii="Times New Roman" w:hAnsi="Times New Roman" w:cs="Times New Roman"/>
                <w:color w:val="000000"/>
                <w:sz w:val="24"/>
                <w:szCs w:val="24"/>
                <w:lang w:val="sr-Cyrl-RS"/>
              </w:rPr>
              <w:t>5-</w:t>
            </w:r>
            <w:r w:rsidRPr="00540778">
              <w:rPr>
                <w:rFonts w:ascii="Times New Roman" w:hAnsi="Times New Roman" w:cs="Times New Roman"/>
                <w:color w:val="000000"/>
                <w:sz w:val="24"/>
                <w:szCs w:val="24"/>
              </w:rPr>
              <w:t>6</w:t>
            </w:r>
            <w:r w:rsidR="0006286C" w:rsidRPr="00540778">
              <w:rPr>
                <w:rFonts w:ascii="Times New Roman" w:hAnsi="Times New Roman" w:cs="Times New Roman"/>
                <w:color w:val="000000"/>
                <w:sz w:val="24"/>
                <w:szCs w:val="24"/>
                <w:lang w:val="sr-Cyrl-RS"/>
              </w:rPr>
              <w:t xml:space="preserve"> чланова</w:t>
            </w:r>
            <w:r w:rsidRPr="00540778">
              <w:rPr>
                <w:rFonts w:ascii="Times New Roman" w:hAnsi="Times New Roman" w:cs="Times New Roman"/>
                <w:color w:val="000000"/>
                <w:sz w:val="24"/>
                <w:szCs w:val="24"/>
              </w:rPr>
              <w:t xml:space="preserve"> у свакој). Свака група добија комплет од 12 питања (</w:t>
            </w:r>
            <w:r w:rsidRPr="001E1A10">
              <w:rPr>
                <w:rFonts w:ascii="Times New Roman" w:hAnsi="Times New Roman" w:cs="Times New Roman"/>
                <w:bCs/>
                <w:color w:val="000000"/>
                <w:sz w:val="24"/>
                <w:szCs w:val="24"/>
              </w:rPr>
              <w:t xml:space="preserve">прилог </w:t>
            </w:r>
            <w:r w:rsidR="000349EB" w:rsidRPr="001E1A10">
              <w:rPr>
                <w:rFonts w:ascii="Times New Roman" w:hAnsi="Times New Roman" w:cs="Times New Roman"/>
                <w:bCs/>
                <w:color w:val="000000"/>
                <w:sz w:val="24"/>
                <w:szCs w:val="24"/>
                <w:lang w:val="sr-Cyrl-RS"/>
              </w:rPr>
              <w:t>2</w:t>
            </w:r>
            <w:r w:rsidR="000349EB" w:rsidRPr="00540778">
              <w:rPr>
                <w:rFonts w:ascii="Times New Roman" w:hAnsi="Times New Roman" w:cs="Times New Roman"/>
                <w:b/>
                <w:color w:val="000000"/>
                <w:sz w:val="24"/>
                <w:szCs w:val="24"/>
                <w:lang w:val="sr-Cyrl-RS"/>
              </w:rPr>
              <w:t xml:space="preserve"> </w:t>
            </w:r>
            <w:r w:rsidRPr="00540778">
              <w:rPr>
                <w:rFonts w:ascii="Times New Roman" w:hAnsi="Times New Roman" w:cs="Times New Roman"/>
                <w:b/>
                <w:color w:val="000000"/>
                <w:sz w:val="24"/>
                <w:szCs w:val="24"/>
              </w:rPr>
              <w:t>-</w:t>
            </w:r>
            <w:r w:rsidR="000349EB" w:rsidRPr="00540778">
              <w:rPr>
                <w:rFonts w:ascii="Times New Roman" w:hAnsi="Times New Roman" w:cs="Times New Roman"/>
                <w:b/>
                <w:color w:val="000000"/>
                <w:sz w:val="24"/>
                <w:szCs w:val="24"/>
                <w:lang w:val="sr-Cyrl-RS"/>
              </w:rPr>
              <w:t xml:space="preserve"> </w:t>
            </w:r>
            <w:r w:rsidRPr="00540778">
              <w:rPr>
                <w:rFonts w:ascii="Times New Roman" w:hAnsi="Times New Roman" w:cs="Times New Roman"/>
                <w:color w:val="000000"/>
                <w:sz w:val="24"/>
                <w:szCs w:val="24"/>
              </w:rPr>
              <w:t xml:space="preserve">свако питање исечено посебно) која су нумерисана и </w:t>
            </w:r>
            <w:r w:rsidR="001E1A10">
              <w:rPr>
                <w:rFonts w:ascii="Times New Roman" w:hAnsi="Times New Roman" w:cs="Times New Roman"/>
                <w:color w:val="000000"/>
                <w:sz w:val="24"/>
                <w:szCs w:val="24"/>
                <w:lang w:val="sr-Cyrl-RS"/>
              </w:rPr>
              <w:t xml:space="preserve">где имају довољно </w:t>
            </w:r>
            <w:r w:rsidRPr="00540778">
              <w:rPr>
                <w:rFonts w:ascii="Times New Roman" w:hAnsi="Times New Roman" w:cs="Times New Roman"/>
                <w:color w:val="000000"/>
                <w:sz w:val="24"/>
                <w:szCs w:val="24"/>
              </w:rPr>
              <w:t>простор</w:t>
            </w:r>
            <w:r w:rsidR="001E1A10">
              <w:rPr>
                <w:rFonts w:ascii="Times New Roman" w:hAnsi="Times New Roman" w:cs="Times New Roman"/>
                <w:color w:val="000000"/>
                <w:sz w:val="24"/>
                <w:szCs w:val="24"/>
                <w:lang w:val="sr-Cyrl-RS"/>
              </w:rPr>
              <w:t>а</w:t>
            </w:r>
            <w:r w:rsidRPr="00540778">
              <w:rPr>
                <w:rFonts w:ascii="Times New Roman" w:hAnsi="Times New Roman" w:cs="Times New Roman"/>
                <w:color w:val="000000"/>
                <w:sz w:val="24"/>
                <w:szCs w:val="24"/>
              </w:rPr>
              <w:t xml:space="preserve"> да упишу своје одговоре. Договоре се ко ће да одговори на која питања (могу и да их извлаче), а пожељно је да свако од њих одговори на по </w:t>
            </w:r>
            <w:r w:rsidR="0006286C" w:rsidRPr="00540778">
              <w:rPr>
                <w:rFonts w:ascii="Times New Roman" w:hAnsi="Times New Roman" w:cs="Times New Roman"/>
                <w:color w:val="000000"/>
                <w:sz w:val="24"/>
                <w:szCs w:val="24"/>
                <w:lang w:val="sr-Cyrl-RS"/>
              </w:rPr>
              <w:t>три</w:t>
            </w:r>
            <w:r w:rsidRPr="00540778">
              <w:rPr>
                <w:rFonts w:ascii="Times New Roman" w:hAnsi="Times New Roman" w:cs="Times New Roman"/>
                <w:color w:val="000000"/>
                <w:sz w:val="24"/>
                <w:szCs w:val="24"/>
              </w:rPr>
              <w:t xml:space="preserve">. Наставник ограничи време за које ученици морају да заврше овај део задатка. На знак „крени“, ученици устају, шетају од једног текста до другог, проналазе одговоре на </w:t>
            </w:r>
            <w:r w:rsidRPr="00540778">
              <w:rPr>
                <w:rFonts w:ascii="Times New Roman" w:hAnsi="Times New Roman" w:cs="Times New Roman"/>
                <w:color w:val="000000"/>
                <w:sz w:val="24"/>
                <w:szCs w:val="24"/>
              </w:rPr>
              <w:lastRenderedPageBreak/>
              <w:t>своја питања и записују их. Кључни појмови у текстуалном материјалу су болдирани да би ученици лакше пронашли одговоре. На знак „стоп“ (пошто време истекне), ученици се враћају у своје групе и ређају папире један испод другог, редом. Након тога следи квиз.</w:t>
            </w:r>
          </w:p>
          <w:p w14:paraId="2EBEC103" w14:textId="77777777" w:rsidR="000349EB" w:rsidRPr="00540778" w:rsidRDefault="00A53045" w:rsidP="00A53045">
            <w:pPr>
              <w:pStyle w:val="ListParagraph"/>
              <w:numPr>
                <w:ilvl w:val="0"/>
                <w:numId w:val="5"/>
              </w:numPr>
              <w:jc w:val="both"/>
              <w:rPr>
                <w:rFonts w:ascii="Times New Roman" w:hAnsi="Times New Roman" w:cs="Times New Roman"/>
                <w:color w:val="000000"/>
                <w:sz w:val="24"/>
                <w:szCs w:val="24"/>
                <w:lang w:val="sr-Cyrl-CS" w:eastAsia="sr-Latn-CS"/>
              </w:rPr>
            </w:pPr>
            <w:r w:rsidRPr="00540778">
              <w:rPr>
                <w:rFonts w:ascii="Times New Roman" w:hAnsi="Times New Roman" w:cs="Times New Roman"/>
                <w:color w:val="000000"/>
                <w:sz w:val="24"/>
                <w:szCs w:val="24"/>
              </w:rPr>
              <w:t xml:space="preserve">Пожељно је да се за квиз припреми </w:t>
            </w:r>
            <w:r w:rsidR="000349EB" w:rsidRPr="00540778">
              <w:rPr>
                <w:rFonts w:ascii="Times New Roman" w:hAnsi="Times New Roman" w:cs="Times New Roman"/>
                <w:color w:val="000000"/>
                <w:sz w:val="24"/>
                <w:szCs w:val="24"/>
              </w:rPr>
              <w:t>Power point</w:t>
            </w:r>
            <w:r w:rsidRPr="00540778">
              <w:rPr>
                <w:rFonts w:ascii="Times New Roman" w:hAnsi="Times New Roman" w:cs="Times New Roman"/>
                <w:color w:val="000000"/>
                <w:sz w:val="24"/>
                <w:szCs w:val="24"/>
              </w:rPr>
              <w:t xml:space="preserve"> презентација - за свако питање и одговор по један слајд. Наставник покаже и прочита питање наглас, а тачан одговор тек пошто свака група каже свој одговор. </w:t>
            </w:r>
          </w:p>
          <w:p w14:paraId="66363A72" w14:textId="4530BC45" w:rsidR="00F47541" w:rsidRPr="00540778" w:rsidRDefault="000349EB" w:rsidP="00A53045">
            <w:pPr>
              <w:pStyle w:val="ListParagraph"/>
              <w:numPr>
                <w:ilvl w:val="0"/>
                <w:numId w:val="5"/>
              </w:numPr>
              <w:jc w:val="both"/>
              <w:rPr>
                <w:rFonts w:ascii="Times New Roman" w:hAnsi="Times New Roman" w:cs="Times New Roman"/>
                <w:color w:val="000000"/>
                <w:sz w:val="24"/>
                <w:szCs w:val="24"/>
                <w:lang w:val="sr-Cyrl-CS" w:eastAsia="sr-Latn-CS"/>
              </w:rPr>
            </w:pPr>
            <w:r w:rsidRPr="00540778">
              <w:rPr>
                <w:rFonts w:ascii="Times New Roman" w:hAnsi="Times New Roman" w:cs="Times New Roman"/>
                <w:color w:val="000000"/>
                <w:sz w:val="24"/>
                <w:szCs w:val="24"/>
                <w:lang w:val="sr-Cyrl-RS"/>
              </w:rPr>
              <w:t xml:space="preserve">Алтернатива: Наставник може </w:t>
            </w:r>
            <w:r w:rsidR="00A53045" w:rsidRPr="00540778">
              <w:rPr>
                <w:rFonts w:ascii="Times New Roman" w:hAnsi="Times New Roman" w:cs="Times New Roman"/>
                <w:color w:val="000000"/>
                <w:sz w:val="24"/>
                <w:szCs w:val="24"/>
              </w:rPr>
              <w:t>и да чита</w:t>
            </w:r>
            <w:r w:rsidR="006D2BF5">
              <w:rPr>
                <w:rFonts w:ascii="Times New Roman" w:hAnsi="Times New Roman" w:cs="Times New Roman"/>
                <w:color w:val="000000"/>
                <w:sz w:val="24"/>
                <w:szCs w:val="24"/>
                <w:lang w:val="sr-Cyrl-RS"/>
              </w:rPr>
              <w:t xml:space="preserve"> и</w:t>
            </w:r>
            <w:r w:rsidR="00A53045" w:rsidRPr="00540778">
              <w:rPr>
                <w:rFonts w:ascii="Times New Roman" w:hAnsi="Times New Roman" w:cs="Times New Roman"/>
                <w:color w:val="000000"/>
                <w:sz w:val="24"/>
                <w:szCs w:val="24"/>
              </w:rPr>
              <w:t xml:space="preserve"> питања и одговоре. </w:t>
            </w:r>
            <w:r w:rsidRPr="00540778">
              <w:rPr>
                <w:rFonts w:ascii="Times New Roman" w:hAnsi="Times New Roman" w:cs="Times New Roman"/>
                <w:color w:val="000000"/>
                <w:sz w:val="24"/>
                <w:szCs w:val="24"/>
                <w:lang w:val="sr-Cyrl-RS"/>
              </w:rPr>
              <w:t xml:space="preserve">Наставник обавештава ученике </w:t>
            </w:r>
            <w:r w:rsidR="00A53045" w:rsidRPr="00540778">
              <w:rPr>
                <w:rFonts w:ascii="Times New Roman" w:hAnsi="Times New Roman" w:cs="Times New Roman"/>
                <w:color w:val="000000"/>
                <w:sz w:val="24"/>
                <w:szCs w:val="24"/>
              </w:rPr>
              <w:t xml:space="preserve">да не коментаришу одговоре других група уколико су нетачни, </w:t>
            </w:r>
            <w:r w:rsidRPr="00540778">
              <w:rPr>
                <w:rFonts w:ascii="Times New Roman" w:hAnsi="Times New Roman" w:cs="Times New Roman"/>
                <w:color w:val="000000"/>
                <w:sz w:val="24"/>
                <w:szCs w:val="24"/>
                <w:lang w:val="sr-Cyrl-RS"/>
              </w:rPr>
              <w:t>али н</w:t>
            </w:r>
            <w:r w:rsidR="00A53045" w:rsidRPr="00540778">
              <w:rPr>
                <w:rFonts w:ascii="Times New Roman" w:hAnsi="Times New Roman" w:cs="Times New Roman"/>
                <w:color w:val="000000"/>
                <w:sz w:val="24"/>
                <w:szCs w:val="24"/>
              </w:rPr>
              <w:t xml:space="preserve">и наставник </w:t>
            </w:r>
            <w:r w:rsidRPr="00540778">
              <w:rPr>
                <w:rFonts w:ascii="Times New Roman" w:hAnsi="Times New Roman" w:cs="Times New Roman"/>
                <w:color w:val="000000"/>
                <w:sz w:val="24"/>
                <w:szCs w:val="24"/>
                <w:lang w:val="sr-Cyrl-RS"/>
              </w:rPr>
              <w:t xml:space="preserve">не говори </w:t>
            </w:r>
            <w:r w:rsidR="00A53045" w:rsidRPr="00540778">
              <w:rPr>
                <w:rFonts w:ascii="Times New Roman" w:hAnsi="Times New Roman" w:cs="Times New Roman"/>
                <w:color w:val="000000"/>
                <w:sz w:val="24"/>
                <w:szCs w:val="24"/>
              </w:rPr>
              <w:t>да ли је нечији одговор тачан или нетачан пре него што га покаже на слајду или прочита</w:t>
            </w:r>
            <w:r w:rsidRPr="00540778">
              <w:rPr>
                <w:rFonts w:ascii="Times New Roman" w:hAnsi="Times New Roman" w:cs="Times New Roman"/>
                <w:color w:val="000000"/>
                <w:sz w:val="24"/>
                <w:szCs w:val="24"/>
                <w:lang w:val="sr-Cyrl-RS"/>
              </w:rPr>
              <w:t>.</w:t>
            </w:r>
          </w:p>
          <w:p w14:paraId="5D6DDECB" w14:textId="41F16ED8" w:rsidR="00F47541" w:rsidRPr="00540778" w:rsidRDefault="00F47541" w:rsidP="00F47541">
            <w:pPr>
              <w:jc w:val="both"/>
              <w:rPr>
                <w:rFonts w:ascii="Times New Roman" w:hAnsi="Times New Roman"/>
                <w:color w:val="000000"/>
                <w:sz w:val="24"/>
                <w:szCs w:val="24"/>
                <w:lang w:val="sr-Cyrl-CS" w:eastAsia="sr-Latn-CS"/>
              </w:rPr>
            </w:pPr>
          </w:p>
        </w:tc>
      </w:tr>
    </w:tbl>
    <w:p w14:paraId="7F1BC8FC" w14:textId="54876DC4" w:rsidR="00B54ADA" w:rsidRDefault="00B54ADA"/>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7"/>
      </w:tblGrid>
      <w:tr w:rsidR="00183C9B" w:rsidRPr="00823F2D" w14:paraId="5D6DDEE6" w14:textId="77777777" w:rsidTr="008602A2">
        <w:trPr>
          <w:trHeight w:val="859"/>
          <w:jc w:val="center"/>
        </w:trPr>
        <w:tc>
          <w:tcPr>
            <w:tcW w:w="9717" w:type="dxa"/>
            <w:shd w:val="clear" w:color="auto" w:fill="FFFFFF"/>
          </w:tcPr>
          <w:p w14:paraId="5D6DDEE0" w14:textId="77777777" w:rsidR="00183C9B" w:rsidRDefault="00183C9B" w:rsidP="00183C9B">
            <w:pPr>
              <w:rPr>
                <w:rFonts w:ascii="Times New Roman" w:hAnsi="Times New Roman"/>
                <w:b/>
                <w:lang w:val="sr-Cyrl-RS"/>
              </w:rPr>
            </w:pPr>
            <w:r w:rsidRPr="00715061">
              <w:rPr>
                <w:rFonts w:ascii="Times New Roman" w:hAnsi="Times New Roman"/>
                <w:b/>
                <w:lang w:val="sr-Cyrl-RS"/>
              </w:rPr>
              <w:t>Завршни део</w:t>
            </w:r>
            <w:r w:rsidR="00B86426">
              <w:rPr>
                <w:rFonts w:ascii="Times New Roman" w:hAnsi="Times New Roman"/>
                <w:b/>
                <w:lang w:val="sr-Cyrl-RS"/>
              </w:rPr>
              <w:t xml:space="preserve"> (5 минута)</w:t>
            </w:r>
            <w:r w:rsidRPr="00715061">
              <w:rPr>
                <w:rFonts w:ascii="Times New Roman" w:hAnsi="Times New Roman"/>
                <w:b/>
                <w:lang w:val="sr-Cyrl-RS"/>
              </w:rPr>
              <w:t>:</w:t>
            </w:r>
          </w:p>
          <w:p w14:paraId="5D6DDEE1" w14:textId="77777777" w:rsidR="00B86426" w:rsidRDefault="00B86426" w:rsidP="00183C9B">
            <w:pPr>
              <w:rPr>
                <w:rFonts w:ascii="Times New Roman" w:hAnsi="Times New Roman"/>
                <w:lang w:val="sr-Cyrl-RS"/>
              </w:rPr>
            </w:pPr>
          </w:p>
          <w:p w14:paraId="0B82ED06" w14:textId="5B179421" w:rsidR="00AB1B8D" w:rsidRPr="006D2BF5" w:rsidRDefault="00B252BE" w:rsidP="006D2BF5">
            <w:pPr>
              <w:pStyle w:val="ListParagraph"/>
              <w:numPr>
                <w:ilvl w:val="0"/>
                <w:numId w:val="19"/>
              </w:numPr>
              <w:jc w:val="both"/>
              <w:rPr>
                <w:rFonts w:ascii="Times New Roman" w:hAnsi="Times New Roman"/>
                <w:color w:val="000000"/>
                <w:lang w:val="sr-Cyrl-RS" w:eastAsia="sr-Latn-CS"/>
              </w:rPr>
            </w:pPr>
            <w:r>
              <w:rPr>
                <w:rFonts w:ascii="Times New Roman" w:hAnsi="Times New Roman"/>
                <w:color w:val="000000"/>
                <w:lang w:val="sr-Cyrl-RS" w:eastAsia="sr-Latn-CS"/>
              </w:rPr>
              <w:t xml:space="preserve">Наставник </w:t>
            </w:r>
            <w:r w:rsidR="00F54B67">
              <w:rPr>
                <w:rFonts w:ascii="Times New Roman" w:hAnsi="Times New Roman"/>
                <w:color w:val="000000"/>
                <w:lang w:val="sr-Cyrl-RS" w:eastAsia="sr-Latn-CS"/>
              </w:rPr>
              <w:t>бележи у педагошку документацију оцене и мишљења о ученицима у вези са знањем које су показали о природно</w:t>
            </w:r>
            <w:r w:rsidR="006D2BF5">
              <w:rPr>
                <w:rFonts w:ascii="Times New Roman" w:hAnsi="Times New Roman"/>
                <w:color w:val="000000"/>
                <w:lang w:val="sr-Cyrl-RS" w:eastAsia="sr-Latn-CS"/>
              </w:rPr>
              <w:t>-</w:t>
            </w:r>
            <w:r w:rsidR="00F54B67">
              <w:rPr>
                <w:rFonts w:ascii="Times New Roman" w:hAnsi="Times New Roman"/>
                <w:color w:val="000000"/>
                <w:lang w:val="sr-Cyrl-RS" w:eastAsia="sr-Latn-CS"/>
              </w:rPr>
              <w:t xml:space="preserve">географским </w:t>
            </w:r>
            <w:r w:rsidR="00EB69E2">
              <w:rPr>
                <w:rFonts w:ascii="Times New Roman" w:hAnsi="Times New Roman"/>
                <w:color w:val="000000"/>
                <w:lang w:val="sr-Cyrl-RS" w:eastAsia="sr-Latn-CS"/>
              </w:rPr>
              <w:t>и друштвено</w:t>
            </w:r>
            <w:r w:rsidR="006D2BF5">
              <w:rPr>
                <w:rFonts w:ascii="Times New Roman" w:hAnsi="Times New Roman"/>
                <w:color w:val="000000"/>
                <w:lang w:val="sr-Cyrl-RS" w:eastAsia="sr-Latn-CS"/>
              </w:rPr>
              <w:t>-</w:t>
            </w:r>
            <w:r w:rsidR="00EB69E2">
              <w:rPr>
                <w:rFonts w:ascii="Times New Roman" w:hAnsi="Times New Roman"/>
                <w:color w:val="000000"/>
                <w:lang w:val="sr-Cyrl-RS" w:eastAsia="sr-Latn-CS"/>
              </w:rPr>
              <w:t xml:space="preserve">географским </w:t>
            </w:r>
            <w:r w:rsidR="00F54B67">
              <w:rPr>
                <w:rFonts w:ascii="Times New Roman" w:hAnsi="Times New Roman"/>
                <w:color w:val="000000"/>
                <w:lang w:val="sr-Cyrl-RS" w:eastAsia="sr-Latn-CS"/>
              </w:rPr>
              <w:t xml:space="preserve">одликама </w:t>
            </w:r>
            <w:r w:rsidR="00EB69E2">
              <w:rPr>
                <w:rFonts w:ascii="Times New Roman" w:hAnsi="Times New Roman"/>
                <w:color w:val="000000"/>
                <w:lang w:val="sr-Cyrl-RS" w:eastAsia="sr-Latn-CS"/>
              </w:rPr>
              <w:t>Аустралије</w:t>
            </w:r>
            <w:r w:rsidR="00AB1B8D">
              <w:rPr>
                <w:rFonts w:ascii="Times New Roman" w:hAnsi="Times New Roman"/>
                <w:color w:val="000000"/>
                <w:lang w:val="sr-Cyrl-RS" w:eastAsia="sr-Latn-CS"/>
              </w:rPr>
              <w:t>.</w:t>
            </w:r>
          </w:p>
          <w:p w14:paraId="7F74F379" w14:textId="44AD6E7B" w:rsidR="00B252BE" w:rsidRDefault="00B252BE" w:rsidP="00F54B67">
            <w:pPr>
              <w:ind w:left="360"/>
              <w:jc w:val="both"/>
              <w:rPr>
                <w:rFonts w:ascii="Times New Roman" w:hAnsi="Times New Roman"/>
                <w:color w:val="000000"/>
                <w:lang w:val="sr-Cyrl-RS" w:eastAsia="sr-Latn-CS"/>
              </w:rPr>
            </w:pPr>
            <w:r>
              <w:rPr>
                <w:rFonts w:ascii="Times New Roman" w:hAnsi="Times New Roman"/>
                <w:color w:val="000000"/>
                <w:lang w:val="sr-Cyrl-RS" w:eastAsia="sr-Latn-CS"/>
              </w:rPr>
              <w:t xml:space="preserve">*Ученици који слабије напредују: Ученици имају задатак да </w:t>
            </w:r>
            <w:r w:rsidR="00AB1B8D">
              <w:rPr>
                <w:rFonts w:ascii="Times New Roman" w:hAnsi="Times New Roman"/>
                <w:color w:val="000000"/>
                <w:lang w:val="sr-Cyrl-RS" w:eastAsia="sr-Latn-CS"/>
              </w:rPr>
              <w:t xml:space="preserve">у </w:t>
            </w:r>
            <w:r w:rsidR="00F54B67">
              <w:rPr>
                <w:rFonts w:ascii="Times New Roman" w:hAnsi="Times New Roman"/>
                <w:color w:val="000000"/>
                <w:lang w:val="sr-Cyrl-RS" w:eastAsia="sr-Latn-CS"/>
              </w:rPr>
              <w:t>записују одговоре које проналазе други ученици.</w:t>
            </w:r>
          </w:p>
          <w:p w14:paraId="5D6DDEE5" w14:textId="1082A808" w:rsidR="006D2BF5" w:rsidRPr="00B252BE" w:rsidRDefault="006D2BF5" w:rsidP="00F54B67">
            <w:pPr>
              <w:ind w:left="360"/>
              <w:jc w:val="both"/>
              <w:rPr>
                <w:rFonts w:ascii="Times New Roman" w:hAnsi="Times New Roman"/>
                <w:color w:val="000000"/>
                <w:lang w:val="sr-Cyrl-RS" w:eastAsia="sr-Latn-CS"/>
              </w:rPr>
            </w:pPr>
          </w:p>
        </w:tc>
      </w:tr>
      <w:tr w:rsidR="00B375EA" w:rsidRPr="00823F2D" w14:paraId="0A42487B" w14:textId="77777777" w:rsidTr="00B375EA">
        <w:trPr>
          <w:trHeight w:val="555"/>
          <w:jc w:val="center"/>
        </w:trPr>
        <w:tc>
          <w:tcPr>
            <w:tcW w:w="9717" w:type="dxa"/>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CA621D">
        <w:trPr>
          <w:trHeight w:val="859"/>
          <w:jc w:val="center"/>
        </w:trPr>
        <w:tc>
          <w:tcPr>
            <w:tcW w:w="9717" w:type="dxa"/>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CA621D">
        <w:trPr>
          <w:trHeight w:val="859"/>
          <w:jc w:val="center"/>
        </w:trPr>
        <w:tc>
          <w:tcPr>
            <w:tcW w:w="9717" w:type="dxa"/>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CA621D">
        <w:trPr>
          <w:trHeight w:val="859"/>
          <w:jc w:val="center"/>
        </w:trPr>
        <w:tc>
          <w:tcPr>
            <w:tcW w:w="9717" w:type="dxa"/>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5D6DDEE7" w14:textId="36D79F7A" w:rsidR="00B86426" w:rsidRDefault="00B86426"/>
    <w:p w14:paraId="090DE41D" w14:textId="74F4E960" w:rsidR="00B375EA" w:rsidRDefault="00B375EA"/>
    <w:p w14:paraId="5D6DDF68" w14:textId="342B78A7" w:rsidR="00353927" w:rsidRDefault="00353927">
      <w:pPr>
        <w:rPr>
          <w:rFonts w:ascii="Times New Roman" w:hAnsi="Times New Roman"/>
        </w:rPr>
      </w:pPr>
    </w:p>
    <w:p w14:paraId="79EA3D7A" w14:textId="77777777" w:rsidR="00353927" w:rsidRPr="00353927" w:rsidRDefault="00353927" w:rsidP="00353927">
      <w:pPr>
        <w:rPr>
          <w:rFonts w:ascii="Times New Roman" w:hAnsi="Times New Roman"/>
        </w:rPr>
      </w:pPr>
    </w:p>
    <w:p w14:paraId="423E34BD" w14:textId="77777777" w:rsidR="00353927" w:rsidRPr="00353927" w:rsidRDefault="00353927" w:rsidP="00353927">
      <w:pPr>
        <w:rPr>
          <w:rFonts w:ascii="Times New Roman" w:hAnsi="Times New Roman"/>
        </w:rPr>
      </w:pPr>
    </w:p>
    <w:p w14:paraId="509B72E3" w14:textId="77777777" w:rsidR="00353927" w:rsidRPr="00353927" w:rsidRDefault="00353927" w:rsidP="00353927">
      <w:pPr>
        <w:rPr>
          <w:rFonts w:ascii="Times New Roman" w:hAnsi="Times New Roman"/>
        </w:rPr>
      </w:pPr>
    </w:p>
    <w:p w14:paraId="0CB0F9D8" w14:textId="77777777" w:rsidR="00353927" w:rsidRPr="00353927" w:rsidRDefault="00353927" w:rsidP="00353927">
      <w:pPr>
        <w:rPr>
          <w:rFonts w:ascii="Times New Roman" w:hAnsi="Times New Roman"/>
        </w:rPr>
      </w:pPr>
    </w:p>
    <w:p w14:paraId="141A9E58" w14:textId="77777777" w:rsidR="00353927" w:rsidRPr="00353927" w:rsidRDefault="00353927" w:rsidP="00353927">
      <w:pPr>
        <w:rPr>
          <w:rFonts w:ascii="Times New Roman" w:hAnsi="Times New Roman"/>
        </w:rPr>
      </w:pPr>
    </w:p>
    <w:p w14:paraId="1D13E878" w14:textId="77777777" w:rsidR="00353927" w:rsidRPr="00353927" w:rsidRDefault="00353927" w:rsidP="00353927">
      <w:pPr>
        <w:rPr>
          <w:rFonts w:ascii="Times New Roman" w:hAnsi="Times New Roman"/>
        </w:rPr>
      </w:pPr>
    </w:p>
    <w:p w14:paraId="6847F96D" w14:textId="456B93E6" w:rsidR="00353927" w:rsidRPr="00353927" w:rsidRDefault="00353927" w:rsidP="00353927">
      <w:pPr>
        <w:rPr>
          <w:rFonts w:ascii="Times New Roman" w:hAnsi="Times New Roman"/>
        </w:rPr>
      </w:pPr>
    </w:p>
    <w:p w14:paraId="15DDB948" w14:textId="77777777" w:rsidR="00353927" w:rsidRPr="00353927" w:rsidRDefault="00353927" w:rsidP="00353927">
      <w:pPr>
        <w:rPr>
          <w:rFonts w:ascii="Times New Roman" w:hAnsi="Times New Roman"/>
        </w:rPr>
      </w:pPr>
    </w:p>
    <w:p w14:paraId="0F526950" w14:textId="1DA89156" w:rsidR="00353927" w:rsidRDefault="00353927" w:rsidP="00353927">
      <w:pPr>
        <w:tabs>
          <w:tab w:val="left" w:pos="1110"/>
        </w:tabs>
        <w:rPr>
          <w:rFonts w:ascii="Times New Roman" w:hAnsi="Times New Roman"/>
        </w:rPr>
      </w:pPr>
    </w:p>
    <w:p w14:paraId="53BABD92" w14:textId="3E076F7E" w:rsidR="00353927" w:rsidRDefault="00353927" w:rsidP="00353927">
      <w:pPr>
        <w:tabs>
          <w:tab w:val="left" w:pos="1110"/>
        </w:tabs>
        <w:rPr>
          <w:rFonts w:ascii="Times New Roman" w:hAnsi="Times New Roman"/>
        </w:rPr>
      </w:pPr>
    </w:p>
    <w:p w14:paraId="6F0CD7B3" w14:textId="2A0C7F5D" w:rsidR="00872C99" w:rsidRPr="002801A0" w:rsidRDefault="00872C99" w:rsidP="00872C99">
      <w:pPr>
        <w:rPr>
          <w:sz w:val="24"/>
          <w:szCs w:val="24"/>
          <w:lang w:val="sr-Cyrl-RS"/>
        </w:rPr>
      </w:pPr>
    </w:p>
    <w:p w14:paraId="2E9B425B" w14:textId="66D5CE25" w:rsidR="002801A0" w:rsidRDefault="00872C99" w:rsidP="00872C99">
      <w:pPr>
        <w:tabs>
          <w:tab w:val="left" w:pos="1065"/>
        </w:tabs>
        <w:rPr>
          <w:lang w:val="sr-Cyrl-RS"/>
        </w:rPr>
      </w:pPr>
      <w:r>
        <w:rPr>
          <w:lang w:val="sr-Cyrl-RS"/>
        </w:rPr>
        <w:tab/>
      </w:r>
    </w:p>
    <w:p w14:paraId="1DB377FD" w14:textId="2F225141" w:rsidR="001E45A5" w:rsidRDefault="001E45A5" w:rsidP="00872C99">
      <w:pPr>
        <w:tabs>
          <w:tab w:val="left" w:pos="1065"/>
        </w:tabs>
        <w:rPr>
          <w:lang w:val="sr-Cyrl-RS"/>
        </w:rPr>
      </w:pPr>
    </w:p>
    <w:p w14:paraId="505034D7" w14:textId="02439912" w:rsidR="001E45A5" w:rsidRDefault="001E45A5" w:rsidP="00872C99">
      <w:pPr>
        <w:tabs>
          <w:tab w:val="left" w:pos="1065"/>
        </w:tabs>
        <w:rPr>
          <w:lang w:val="sr-Cyrl-RS"/>
        </w:rPr>
      </w:pPr>
    </w:p>
    <w:p w14:paraId="4961D440" w14:textId="720E3C97" w:rsidR="001E45A5" w:rsidRDefault="001E45A5" w:rsidP="001E45A5">
      <w:pPr>
        <w:tabs>
          <w:tab w:val="center" w:pos="3506"/>
        </w:tabs>
        <w:rPr>
          <w:lang w:val="sr-Cyrl-RS"/>
        </w:rPr>
      </w:pPr>
      <w:r>
        <w:rPr>
          <w:lang w:val="sr-Cyrl-RS"/>
        </w:rPr>
        <w:tab/>
      </w:r>
      <w:r>
        <w:rPr>
          <w:lang w:val="sr-Cyrl-RS"/>
        </w:rPr>
        <w:br w:type="textWrapping" w:clear="all"/>
      </w:r>
    </w:p>
    <w:p w14:paraId="49835C2D" w14:textId="2FAA3D9F" w:rsidR="001E45A5" w:rsidRDefault="001E45A5" w:rsidP="001E45A5">
      <w:pPr>
        <w:tabs>
          <w:tab w:val="left" w:pos="2400"/>
        </w:tabs>
        <w:rPr>
          <w:lang w:val="sr-Cyrl-RS"/>
        </w:rPr>
      </w:pPr>
      <w:r>
        <w:rPr>
          <w:lang w:val="sr-Cyrl-RS"/>
        </w:rPr>
        <w:br w:type="textWrapping" w:clear="all"/>
      </w:r>
    </w:p>
    <w:p w14:paraId="64393CFB" w14:textId="694CAF29" w:rsidR="001E45A5" w:rsidRPr="001E45A5" w:rsidRDefault="001E45A5" w:rsidP="001E45A5">
      <w:pPr>
        <w:rPr>
          <w:lang w:val="sr-Cyrl-RS"/>
        </w:rPr>
      </w:pPr>
    </w:p>
    <w:p w14:paraId="6374A230" w14:textId="03D61668" w:rsidR="000349EB" w:rsidRPr="000349EB" w:rsidRDefault="000349EB" w:rsidP="001E45A5">
      <w:pPr>
        <w:rPr>
          <w:rFonts w:ascii="Times New Roman" w:hAnsi="Times New Roman"/>
          <w:b/>
          <w:sz w:val="32"/>
          <w:szCs w:val="32"/>
          <w:lang w:val="sr-Cyrl-RS"/>
        </w:rPr>
      </w:pPr>
      <w:r w:rsidRPr="000349EB">
        <w:rPr>
          <w:rFonts w:ascii="Times New Roman" w:hAnsi="Times New Roman"/>
          <w:b/>
          <w:sz w:val="32"/>
          <w:szCs w:val="32"/>
          <w:lang w:val="sr-Cyrl-RS"/>
        </w:rPr>
        <w:t>Прилог 1</w:t>
      </w:r>
    </w:p>
    <w:p w14:paraId="386F04C3" w14:textId="4E7C4CE5" w:rsidR="001E45A5" w:rsidRPr="001E45A5" w:rsidRDefault="001E45A5" w:rsidP="001E45A5">
      <w:pPr>
        <w:rPr>
          <w:lang w:val="sr-Cyrl-RS"/>
        </w:rPr>
      </w:pPr>
    </w:p>
    <w:tbl>
      <w:tblPr>
        <w:tblStyle w:val="TableGrid"/>
        <w:tblW w:w="0" w:type="auto"/>
        <w:tblLook w:val="04A0" w:firstRow="1" w:lastRow="0" w:firstColumn="1" w:lastColumn="0" w:noHBand="0" w:noVBand="1"/>
      </w:tblPr>
      <w:tblGrid>
        <w:gridCol w:w="9628"/>
      </w:tblGrid>
      <w:tr w:rsidR="00895777" w:rsidRPr="00182957" w14:paraId="74E2D197" w14:textId="77777777" w:rsidTr="009231DF">
        <w:tc>
          <w:tcPr>
            <w:tcW w:w="9628" w:type="dxa"/>
          </w:tcPr>
          <w:p w14:paraId="47BDB3ED" w14:textId="77777777" w:rsidR="00CB687F" w:rsidRDefault="00CB687F" w:rsidP="009231DF">
            <w:pPr>
              <w:tabs>
                <w:tab w:val="left" w:pos="930"/>
              </w:tabs>
              <w:jc w:val="both"/>
              <w:rPr>
                <w:rFonts w:ascii="Times New Roman" w:hAnsi="Times New Roman"/>
                <w:sz w:val="36"/>
                <w:szCs w:val="36"/>
                <w:lang w:val="sr-Cyrl-RS"/>
              </w:rPr>
            </w:pPr>
          </w:p>
          <w:p w14:paraId="1A359F81" w14:textId="20C3810C" w:rsidR="00895777" w:rsidRDefault="00895777" w:rsidP="009231DF">
            <w:pPr>
              <w:tabs>
                <w:tab w:val="left" w:pos="930"/>
              </w:tabs>
              <w:jc w:val="both"/>
              <w:rPr>
                <w:rFonts w:ascii="Times New Roman" w:hAnsi="Times New Roman"/>
                <w:sz w:val="36"/>
                <w:szCs w:val="36"/>
                <w:lang w:val="sr-Cyrl-RS"/>
              </w:rPr>
            </w:pPr>
            <w:r>
              <w:rPr>
                <w:rFonts w:ascii="Times New Roman" w:hAnsi="Times New Roman"/>
                <w:sz w:val="36"/>
                <w:szCs w:val="36"/>
                <w:lang w:val="sr-Cyrl-RS"/>
              </w:rPr>
              <w:t>Аустралија је намањи  и најређе насељен континент. Целом површином се налази на јужној Земљиној хемисфери.</w:t>
            </w:r>
            <w:r w:rsidR="006D2BF5">
              <w:rPr>
                <w:rFonts w:ascii="Times New Roman" w:hAnsi="Times New Roman"/>
                <w:sz w:val="36"/>
                <w:szCs w:val="36"/>
                <w:lang w:val="sr-Cyrl-RS"/>
              </w:rPr>
              <w:t xml:space="preserve"> </w:t>
            </w:r>
            <w:r>
              <w:rPr>
                <w:rFonts w:ascii="Times New Roman" w:hAnsi="Times New Roman"/>
                <w:sz w:val="36"/>
                <w:szCs w:val="36"/>
                <w:lang w:val="sr-Cyrl-RS"/>
              </w:rPr>
              <w:t>На северу је окружују Тиморско, Арафурско и Корално море, на истоку излази на Тихи, а на западу и југу на Индијски океан.</w:t>
            </w:r>
            <w:r w:rsidR="006D2BF5">
              <w:rPr>
                <w:rFonts w:ascii="Times New Roman" w:hAnsi="Times New Roman"/>
                <w:sz w:val="36"/>
                <w:szCs w:val="36"/>
                <w:lang w:val="sr-Cyrl-RS"/>
              </w:rPr>
              <w:t xml:space="preserve"> </w:t>
            </w:r>
            <w:r>
              <w:rPr>
                <w:rFonts w:ascii="Times New Roman" w:hAnsi="Times New Roman"/>
                <w:sz w:val="36"/>
                <w:szCs w:val="36"/>
                <w:lang w:val="sr-Cyrl-RS"/>
              </w:rPr>
              <w:t>Од Азије Аистралија је одвојена Арафурским и Тиморским морем.</w:t>
            </w:r>
          </w:p>
          <w:p w14:paraId="05D26E6C" w14:textId="53AC75F2" w:rsidR="00CB687F" w:rsidRPr="00182957" w:rsidRDefault="00CB687F" w:rsidP="009231DF">
            <w:pPr>
              <w:tabs>
                <w:tab w:val="left" w:pos="930"/>
              </w:tabs>
              <w:jc w:val="both"/>
              <w:rPr>
                <w:rFonts w:ascii="Times New Roman" w:hAnsi="Times New Roman"/>
                <w:sz w:val="36"/>
                <w:szCs w:val="36"/>
                <w:lang w:val="sr-Cyrl-RS"/>
              </w:rPr>
            </w:pPr>
          </w:p>
        </w:tc>
      </w:tr>
      <w:tr w:rsidR="00895777" w:rsidRPr="00182957" w14:paraId="5191B996" w14:textId="77777777" w:rsidTr="009231DF">
        <w:tc>
          <w:tcPr>
            <w:tcW w:w="9628" w:type="dxa"/>
          </w:tcPr>
          <w:p w14:paraId="05E1D252" w14:textId="77777777" w:rsidR="00CB687F" w:rsidRDefault="00CB687F" w:rsidP="009231DF">
            <w:pPr>
              <w:tabs>
                <w:tab w:val="left" w:pos="930"/>
              </w:tabs>
              <w:jc w:val="both"/>
              <w:rPr>
                <w:rFonts w:ascii="Times New Roman" w:hAnsi="Times New Roman"/>
                <w:sz w:val="36"/>
                <w:szCs w:val="36"/>
                <w:lang w:val="sr-Cyrl-RS"/>
              </w:rPr>
            </w:pPr>
          </w:p>
          <w:p w14:paraId="2BE2FAF5" w14:textId="073A6395" w:rsidR="00895777" w:rsidRDefault="00895777" w:rsidP="009231DF">
            <w:pPr>
              <w:tabs>
                <w:tab w:val="left" w:pos="930"/>
              </w:tabs>
              <w:jc w:val="both"/>
              <w:rPr>
                <w:rFonts w:ascii="Times New Roman" w:hAnsi="Times New Roman"/>
                <w:sz w:val="36"/>
                <w:szCs w:val="36"/>
                <w:lang w:val="sr-Cyrl-RS"/>
              </w:rPr>
            </w:pPr>
            <w:r>
              <w:rPr>
                <w:rFonts w:ascii="Times New Roman" w:hAnsi="Times New Roman"/>
                <w:sz w:val="36"/>
                <w:szCs w:val="36"/>
                <w:lang w:val="sr-Cyrl-RS"/>
              </w:rPr>
              <w:t xml:space="preserve">Назив Аустралија потиче од латинске речи </w:t>
            </w:r>
            <w:r>
              <w:rPr>
                <w:rFonts w:ascii="Times New Roman" w:hAnsi="Times New Roman"/>
                <w:sz w:val="36"/>
                <w:szCs w:val="36"/>
              </w:rPr>
              <w:t xml:space="preserve">Australis </w:t>
            </w:r>
            <w:r>
              <w:rPr>
                <w:rFonts w:ascii="Times New Roman" w:hAnsi="Times New Roman"/>
                <w:sz w:val="36"/>
                <w:szCs w:val="36"/>
                <w:lang w:val="sr-Cyrl-RS"/>
              </w:rPr>
              <w:t>што значи „са југа“. У старом и средњем веку у Европи су постојале приче о непознатој, неистраженој јужној земљи која се налази у „јужним морима“. Када је нови континент откривен, научници су почели да користе тај назив. Тек 1824. године Велика Британија га је званично назвала Аустралија.</w:t>
            </w:r>
          </w:p>
          <w:p w14:paraId="4D0EF31F" w14:textId="434E3F66" w:rsidR="00CB687F" w:rsidRPr="00895777" w:rsidRDefault="00CB687F" w:rsidP="009231DF">
            <w:pPr>
              <w:tabs>
                <w:tab w:val="left" w:pos="930"/>
              </w:tabs>
              <w:jc w:val="both"/>
              <w:rPr>
                <w:rFonts w:ascii="Times New Roman" w:hAnsi="Times New Roman"/>
                <w:sz w:val="36"/>
                <w:szCs w:val="36"/>
                <w:lang w:val="sr-Cyrl-RS"/>
              </w:rPr>
            </w:pPr>
          </w:p>
        </w:tc>
      </w:tr>
      <w:tr w:rsidR="00895777" w:rsidRPr="00182957" w14:paraId="6CFD26FD" w14:textId="77777777" w:rsidTr="009231DF">
        <w:tc>
          <w:tcPr>
            <w:tcW w:w="9628" w:type="dxa"/>
          </w:tcPr>
          <w:p w14:paraId="5EED730A" w14:textId="77777777" w:rsidR="00CB687F" w:rsidRDefault="00CB687F" w:rsidP="009231DF">
            <w:pPr>
              <w:tabs>
                <w:tab w:val="left" w:pos="930"/>
              </w:tabs>
              <w:jc w:val="both"/>
              <w:rPr>
                <w:rFonts w:ascii="Times New Roman" w:hAnsi="Times New Roman"/>
                <w:sz w:val="36"/>
                <w:szCs w:val="36"/>
                <w:lang w:val="sr-Cyrl-RS"/>
              </w:rPr>
            </w:pPr>
          </w:p>
          <w:p w14:paraId="33C7B4CB" w14:textId="329A8C15" w:rsidR="00895777" w:rsidRDefault="00942CA6" w:rsidP="009231DF">
            <w:pPr>
              <w:tabs>
                <w:tab w:val="left" w:pos="930"/>
              </w:tabs>
              <w:jc w:val="both"/>
              <w:rPr>
                <w:rFonts w:ascii="Times New Roman" w:hAnsi="Times New Roman"/>
                <w:sz w:val="36"/>
                <w:szCs w:val="36"/>
                <w:lang w:val="sr-Cyrl-RS"/>
              </w:rPr>
            </w:pPr>
            <w:r>
              <w:rPr>
                <w:rFonts w:ascii="Times New Roman" w:hAnsi="Times New Roman"/>
                <w:sz w:val="36"/>
                <w:szCs w:val="36"/>
                <w:lang w:val="sr-Cyrl-RS"/>
              </w:rPr>
              <w:t xml:space="preserve">Аустралијска обала је дуга 34.218 </w:t>
            </w:r>
            <w:r>
              <w:rPr>
                <w:rFonts w:ascii="Times New Roman" w:hAnsi="Times New Roman"/>
                <w:sz w:val="36"/>
                <w:szCs w:val="36"/>
              </w:rPr>
              <w:t>km</w:t>
            </w:r>
            <w:r>
              <w:rPr>
                <w:rFonts w:ascii="Times New Roman" w:hAnsi="Times New Roman"/>
                <w:sz w:val="36"/>
                <w:szCs w:val="36"/>
                <w:lang w:val="sr-Cyrl-RS"/>
              </w:rPr>
              <w:t xml:space="preserve"> и сла</w:t>
            </w:r>
            <w:r w:rsidR="006D2BF5">
              <w:rPr>
                <w:rFonts w:ascii="Times New Roman" w:hAnsi="Times New Roman"/>
                <w:sz w:val="36"/>
                <w:szCs w:val="36"/>
                <w:lang w:val="sr-Cyrl-RS"/>
              </w:rPr>
              <w:t>б</w:t>
            </w:r>
            <w:r>
              <w:rPr>
                <w:rFonts w:ascii="Times New Roman" w:hAnsi="Times New Roman"/>
                <w:sz w:val="36"/>
                <w:szCs w:val="36"/>
                <w:lang w:val="sr-Cyrl-RS"/>
              </w:rPr>
              <w:t>о је разуђена. Највећи заливи су: Карпентаријски залив на северу и Велики аустралијски залив на југу континента. Највећа полуострва су Арнхемова земља на северу и полуострво Јорк. Рељеф чине три велике целине: Аустралијски Кордиљери на истоку, Западноаустралијска висораван на западу и Велика аустралијска низија у централном делу.</w:t>
            </w:r>
          </w:p>
          <w:p w14:paraId="73C1CDB2" w14:textId="56631FCC" w:rsidR="00CB687F" w:rsidRPr="00942CA6" w:rsidRDefault="00CB687F" w:rsidP="009231DF">
            <w:pPr>
              <w:tabs>
                <w:tab w:val="left" w:pos="930"/>
              </w:tabs>
              <w:jc w:val="both"/>
              <w:rPr>
                <w:rFonts w:ascii="Times New Roman" w:hAnsi="Times New Roman"/>
                <w:sz w:val="36"/>
                <w:szCs w:val="36"/>
                <w:lang w:val="sr-Cyrl-RS"/>
              </w:rPr>
            </w:pPr>
          </w:p>
        </w:tc>
      </w:tr>
      <w:tr w:rsidR="00895777" w:rsidRPr="00182957" w14:paraId="484833C5" w14:textId="77777777" w:rsidTr="009231DF">
        <w:tc>
          <w:tcPr>
            <w:tcW w:w="9628" w:type="dxa"/>
          </w:tcPr>
          <w:p w14:paraId="5438551B" w14:textId="77777777" w:rsidR="00CB687F" w:rsidRDefault="00CB687F" w:rsidP="009231DF">
            <w:pPr>
              <w:tabs>
                <w:tab w:val="left" w:pos="930"/>
              </w:tabs>
              <w:jc w:val="both"/>
              <w:rPr>
                <w:rFonts w:ascii="Times New Roman" w:hAnsi="Times New Roman"/>
                <w:sz w:val="36"/>
                <w:szCs w:val="36"/>
                <w:lang w:val="sr-Cyrl-RS"/>
              </w:rPr>
            </w:pPr>
          </w:p>
          <w:p w14:paraId="1342CB7D" w14:textId="77777777" w:rsidR="00895777" w:rsidRDefault="00942CA6" w:rsidP="009231DF">
            <w:pPr>
              <w:tabs>
                <w:tab w:val="left" w:pos="930"/>
              </w:tabs>
              <w:jc w:val="both"/>
              <w:rPr>
                <w:rFonts w:ascii="Times New Roman" w:hAnsi="Times New Roman"/>
                <w:sz w:val="36"/>
                <w:szCs w:val="36"/>
                <w:lang w:val="sr-Cyrl-RS"/>
              </w:rPr>
            </w:pPr>
            <w:r>
              <w:rPr>
                <w:rFonts w:ascii="Times New Roman" w:hAnsi="Times New Roman"/>
                <w:sz w:val="36"/>
                <w:szCs w:val="36"/>
                <w:lang w:val="sr-Cyrl-RS"/>
              </w:rPr>
              <w:t>Највеће пустиње Аустралије су Велика Викторијина пустиња, Велика пешчана пустиња, Гобсонова пустиња и пустиња Нуларбор, које се налазе на Западноаустралијској висоравни, те Симпсонова пустиња у централном делу континента.</w:t>
            </w:r>
          </w:p>
          <w:p w14:paraId="68B6CFA1" w14:textId="1025BFFB" w:rsidR="00CB687F" w:rsidRPr="0006286C" w:rsidRDefault="00CB687F" w:rsidP="009231DF">
            <w:pPr>
              <w:tabs>
                <w:tab w:val="left" w:pos="930"/>
              </w:tabs>
              <w:jc w:val="both"/>
              <w:rPr>
                <w:rFonts w:ascii="Times New Roman" w:hAnsi="Times New Roman"/>
                <w:sz w:val="36"/>
                <w:szCs w:val="36"/>
                <w:lang w:val="sr-Cyrl-RS"/>
              </w:rPr>
            </w:pPr>
          </w:p>
        </w:tc>
      </w:tr>
      <w:tr w:rsidR="00895777" w:rsidRPr="00182957" w14:paraId="1C067603" w14:textId="77777777" w:rsidTr="009231DF">
        <w:tc>
          <w:tcPr>
            <w:tcW w:w="9628" w:type="dxa"/>
          </w:tcPr>
          <w:p w14:paraId="08DC2B14" w14:textId="77777777" w:rsidR="00CB687F" w:rsidRDefault="00CB687F" w:rsidP="00942CA6">
            <w:pPr>
              <w:tabs>
                <w:tab w:val="left" w:pos="930"/>
              </w:tabs>
              <w:jc w:val="both"/>
              <w:rPr>
                <w:rFonts w:ascii="Times New Roman" w:hAnsi="Times New Roman"/>
                <w:sz w:val="36"/>
                <w:szCs w:val="36"/>
                <w:lang w:val="sr-Cyrl-RS"/>
              </w:rPr>
            </w:pPr>
          </w:p>
          <w:p w14:paraId="575C14EC" w14:textId="77777777" w:rsidR="00CB687F" w:rsidRDefault="00CB687F" w:rsidP="00942CA6">
            <w:pPr>
              <w:tabs>
                <w:tab w:val="left" w:pos="930"/>
              </w:tabs>
              <w:jc w:val="both"/>
              <w:rPr>
                <w:rFonts w:ascii="Times New Roman" w:hAnsi="Times New Roman"/>
                <w:sz w:val="36"/>
                <w:szCs w:val="36"/>
                <w:lang w:val="sr-Cyrl-RS"/>
              </w:rPr>
            </w:pPr>
          </w:p>
          <w:p w14:paraId="428A7952" w14:textId="77777777" w:rsidR="00CB687F" w:rsidRDefault="00CB687F" w:rsidP="00942CA6">
            <w:pPr>
              <w:tabs>
                <w:tab w:val="left" w:pos="930"/>
              </w:tabs>
              <w:jc w:val="both"/>
              <w:rPr>
                <w:rFonts w:ascii="Times New Roman" w:hAnsi="Times New Roman"/>
                <w:sz w:val="36"/>
                <w:szCs w:val="36"/>
                <w:lang w:val="sr-Cyrl-RS"/>
              </w:rPr>
            </w:pPr>
          </w:p>
          <w:p w14:paraId="236781F4" w14:textId="1ACFCB2A" w:rsidR="00895777" w:rsidRDefault="00942CA6" w:rsidP="00942CA6">
            <w:pPr>
              <w:tabs>
                <w:tab w:val="left" w:pos="930"/>
              </w:tabs>
              <w:jc w:val="both"/>
              <w:rPr>
                <w:rFonts w:ascii="Times New Roman" w:hAnsi="Times New Roman"/>
                <w:sz w:val="36"/>
                <w:szCs w:val="36"/>
                <w:lang w:val="sr-Cyrl-RS"/>
              </w:rPr>
            </w:pPr>
            <w:r>
              <w:rPr>
                <w:rFonts w:ascii="Times New Roman" w:hAnsi="Times New Roman"/>
                <w:sz w:val="36"/>
                <w:szCs w:val="36"/>
                <w:lang w:val="sr-Cyrl-RS"/>
              </w:rPr>
              <w:t>Највећи део Аустралије налази се између 15</w:t>
            </w:r>
            <w:r w:rsidRPr="00942CA6">
              <w:rPr>
                <w:rFonts w:ascii="Times New Roman" w:hAnsi="Times New Roman"/>
                <w:sz w:val="36"/>
                <w:szCs w:val="36"/>
                <w:vertAlign w:val="superscript"/>
                <w:lang w:val="sr-Cyrl-RS"/>
              </w:rPr>
              <w:t>0</w:t>
            </w:r>
            <w:r>
              <w:rPr>
                <w:rFonts w:ascii="Times New Roman" w:hAnsi="Times New Roman"/>
                <w:sz w:val="36"/>
                <w:szCs w:val="36"/>
                <w:lang w:val="sr-Cyrl-RS"/>
              </w:rPr>
              <w:t xml:space="preserve"> и 30</w:t>
            </w:r>
            <w:r w:rsidRPr="00942CA6">
              <w:rPr>
                <w:rFonts w:ascii="Times New Roman" w:hAnsi="Times New Roman"/>
                <w:sz w:val="36"/>
                <w:szCs w:val="36"/>
                <w:vertAlign w:val="superscript"/>
                <w:lang w:val="sr-Cyrl-RS"/>
              </w:rPr>
              <w:t>0</w:t>
            </w:r>
            <w:r>
              <w:rPr>
                <w:rFonts w:ascii="Times New Roman" w:hAnsi="Times New Roman"/>
                <w:sz w:val="36"/>
                <w:szCs w:val="36"/>
                <w:lang w:val="sr-Cyrl-RS"/>
              </w:rPr>
              <w:t xml:space="preserve"> ЈГШ, где </w:t>
            </w:r>
            <w:r w:rsidR="006D2BF5">
              <w:rPr>
                <w:rFonts w:ascii="Times New Roman" w:hAnsi="Times New Roman"/>
                <w:sz w:val="36"/>
                <w:szCs w:val="36"/>
                <w:lang w:val="sr-Cyrl-RS"/>
              </w:rPr>
              <w:t>је</w:t>
            </w:r>
            <w:r>
              <w:rPr>
                <w:rFonts w:ascii="Times New Roman" w:hAnsi="Times New Roman"/>
                <w:sz w:val="36"/>
                <w:szCs w:val="36"/>
                <w:lang w:val="sr-Cyrl-RS"/>
              </w:rPr>
              <w:t xml:space="preserve"> заступљен</w:t>
            </w:r>
            <w:r w:rsidR="006D2BF5">
              <w:rPr>
                <w:rFonts w:ascii="Times New Roman" w:hAnsi="Times New Roman"/>
                <w:sz w:val="36"/>
                <w:szCs w:val="36"/>
                <w:lang w:val="sr-Cyrl-RS"/>
              </w:rPr>
              <w:t>а</w:t>
            </w:r>
            <w:r>
              <w:rPr>
                <w:rFonts w:ascii="Times New Roman" w:hAnsi="Times New Roman"/>
                <w:sz w:val="36"/>
                <w:szCs w:val="36"/>
                <w:lang w:val="sr-Cyrl-RS"/>
              </w:rPr>
              <w:t xml:space="preserve"> тропска и суптропска клима. Источна Аустралија има влажну суптропску климу са падавинама током читаве године. Влагу доноси ветар који дува са Тихог океана. На северу Аустралије влада влажна тропска клима коју одликују велика количина падавина у летњем периоду и суша у зимском. Велико подруч</w:t>
            </w:r>
            <w:r w:rsidR="006D2BF5">
              <w:rPr>
                <w:rFonts w:ascii="Times New Roman" w:hAnsi="Times New Roman"/>
                <w:sz w:val="36"/>
                <w:szCs w:val="36"/>
                <w:lang w:val="sr-Cyrl-RS"/>
              </w:rPr>
              <w:t>ј</w:t>
            </w:r>
            <w:r>
              <w:rPr>
                <w:rFonts w:ascii="Times New Roman" w:hAnsi="Times New Roman"/>
                <w:sz w:val="36"/>
                <w:szCs w:val="36"/>
                <w:lang w:val="sr-Cyrl-RS"/>
              </w:rPr>
              <w:t>е Западноаустралијске висоравни одликују сува тропска и суптропска клима. На крајњем југу заступљена је средоземна клима, док на острву Тасманија влада права океанска клима.</w:t>
            </w:r>
          </w:p>
          <w:p w14:paraId="0ADEAFAF" w14:textId="029B85C5" w:rsidR="00CB687F" w:rsidRPr="00942CA6" w:rsidRDefault="00CB687F" w:rsidP="00942CA6">
            <w:pPr>
              <w:tabs>
                <w:tab w:val="left" w:pos="930"/>
              </w:tabs>
              <w:jc w:val="both"/>
              <w:rPr>
                <w:rFonts w:ascii="Times New Roman" w:hAnsi="Times New Roman"/>
                <w:sz w:val="36"/>
                <w:szCs w:val="36"/>
                <w:lang w:val="sr-Cyrl-RS"/>
              </w:rPr>
            </w:pPr>
          </w:p>
        </w:tc>
      </w:tr>
      <w:tr w:rsidR="00895777" w:rsidRPr="00182957" w14:paraId="671758DD" w14:textId="77777777" w:rsidTr="009231DF">
        <w:tc>
          <w:tcPr>
            <w:tcW w:w="9628" w:type="dxa"/>
          </w:tcPr>
          <w:p w14:paraId="7AA0FE20" w14:textId="77777777" w:rsidR="00CB687F" w:rsidRDefault="00CB687F" w:rsidP="00BD6B0F">
            <w:pPr>
              <w:tabs>
                <w:tab w:val="left" w:pos="930"/>
              </w:tabs>
              <w:jc w:val="both"/>
              <w:rPr>
                <w:rFonts w:ascii="Times New Roman" w:hAnsi="Times New Roman"/>
                <w:sz w:val="36"/>
                <w:szCs w:val="36"/>
                <w:lang w:val="sr-Cyrl-RS"/>
              </w:rPr>
            </w:pPr>
          </w:p>
          <w:p w14:paraId="396DF274" w14:textId="28B1C433" w:rsidR="00895777" w:rsidRDefault="009B3F98" w:rsidP="00BD6B0F">
            <w:pPr>
              <w:tabs>
                <w:tab w:val="left" w:pos="930"/>
              </w:tabs>
              <w:jc w:val="both"/>
              <w:rPr>
                <w:rFonts w:ascii="Times New Roman" w:hAnsi="Times New Roman"/>
                <w:sz w:val="36"/>
                <w:szCs w:val="36"/>
                <w:lang w:val="sr-Cyrl-RS"/>
              </w:rPr>
            </w:pPr>
            <w:r>
              <w:rPr>
                <w:rFonts w:ascii="Times New Roman" w:hAnsi="Times New Roman"/>
                <w:sz w:val="36"/>
                <w:szCs w:val="36"/>
                <w:lang w:val="sr-Cyrl-RS"/>
              </w:rPr>
              <w:t>Аустралија је сиромашна водама. Најгушћу речну мрежу има источни део Аустралије.</w:t>
            </w:r>
            <w:r w:rsidR="006D2BF5">
              <w:rPr>
                <w:rFonts w:ascii="Times New Roman" w:hAnsi="Times New Roman"/>
                <w:sz w:val="36"/>
                <w:szCs w:val="36"/>
                <w:lang w:val="sr-Cyrl-RS"/>
              </w:rPr>
              <w:t xml:space="preserve"> </w:t>
            </w:r>
            <w:r>
              <w:rPr>
                <w:rFonts w:ascii="Times New Roman" w:hAnsi="Times New Roman"/>
                <w:sz w:val="36"/>
                <w:szCs w:val="36"/>
                <w:lang w:val="sr-Cyrl-RS"/>
              </w:rPr>
              <w:t xml:space="preserve">У њему се налазе највеће аустралијске реке Мари (2600 </w:t>
            </w:r>
            <w:r>
              <w:rPr>
                <w:rFonts w:ascii="Times New Roman" w:hAnsi="Times New Roman"/>
                <w:sz w:val="36"/>
                <w:szCs w:val="36"/>
              </w:rPr>
              <w:t>km)</w:t>
            </w:r>
            <w:r>
              <w:rPr>
                <w:rFonts w:ascii="Times New Roman" w:hAnsi="Times New Roman"/>
                <w:sz w:val="36"/>
                <w:szCs w:val="36"/>
                <w:lang w:val="sr-Cyrl-RS"/>
              </w:rPr>
              <w:t xml:space="preserve"> и Дарлинг (1472 </w:t>
            </w:r>
            <w:r>
              <w:rPr>
                <w:rFonts w:ascii="Times New Roman" w:hAnsi="Times New Roman"/>
                <w:sz w:val="36"/>
                <w:szCs w:val="36"/>
              </w:rPr>
              <w:t>km</w:t>
            </w:r>
            <w:r>
              <w:rPr>
                <w:rFonts w:ascii="Times New Roman" w:hAnsi="Times New Roman"/>
                <w:sz w:val="36"/>
                <w:szCs w:val="36"/>
                <w:lang w:val="sr-Cyrl-RS"/>
              </w:rPr>
              <w:t>). У пустињама и полупустињама јављају се сува речна корита – крикови. У кишној сезони, они се испуне великом количином воде.</w:t>
            </w:r>
            <w:r w:rsidR="00BD6B0F">
              <w:rPr>
                <w:rFonts w:ascii="Times New Roman" w:hAnsi="Times New Roman"/>
                <w:sz w:val="36"/>
                <w:szCs w:val="36"/>
                <w:lang w:val="sr-Cyrl-RS"/>
              </w:rPr>
              <w:t xml:space="preserve"> Највеће слано језеро је Ејр. Простор ко</w:t>
            </w:r>
            <w:r w:rsidR="006D2BF5">
              <w:rPr>
                <w:rFonts w:ascii="Times New Roman" w:hAnsi="Times New Roman"/>
                <w:sz w:val="36"/>
                <w:szCs w:val="36"/>
                <w:lang w:val="sr-Cyrl-RS"/>
              </w:rPr>
              <w:t>д</w:t>
            </w:r>
            <w:r w:rsidR="00BD6B0F">
              <w:rPr>
                <w:rFonts w:ascii="Times New Roman" w:hAnsi="Times New Roman"/>
                <w:sz w:val="36"/>
                <w:szCs w:val="36"/>
                <w:lang w:val="sr-Cyrl-RS"/>
              </w:rPr>
              <w:t xml:space="preserve"> језера покривен је наслагама соли. Тај део континента се назива Мртво срце Аустралије.</w:t>
            </w:r>
          </w:p>
          <w:p w14:paraId="631CE8AE" w14:textId="0D42095D" w:rsidR="00CB687F" w:rsidRPr="009B3F98" w:rsidRDefault="00CB687F" w:rsidP="00BD6B0F">
            <w:pPr>
              <w:tabs>
                <w:tab w:val="left" w:pos="930"/>
              </w:tabs>
              <w:jc w:val="both"/>
              <w:rPr>
                <w:rFonts w:ascii="Times New Roman" w:hAnsi="Times New Roman"/>
                <w:sz w:val="36"/>
                <w:szCs w:val="36"/>
                <w:lang w:val="sr-Cyrl-RS"/>
              </w:rPr>
            </w:pPr>
          </w:p>
        </w:tc>
      </w:tr>
      <w:tr w:rsidR="00895777" w:rsidRPr="00182957" w14:paraId="6110FBB0" w14:textId="77777777" w:rsidTr="009231DF">
        <w:tc>
          <w:tcPr>
            <w:tcW w:w="9628" w:type="dxa"/>
          </w:tcPr>
          <w:p w14:paraId="5540AF11" w14:textId="77777777" w:rsidR="00CB687F" w:rsidRDefault="00CB687F" w:rsidP="00CB687F">
            <w:pPr>
              <w:tabs>
                <w:tab w:val="left" w:pos="930"/>
              </w:tabs>
              <w:jc w:val="both"/>
              <w:rPr>
                <w:rFonts w:ascii="Times New Roman" w:hAnsi="Times New Roman"/>
                <w:sz w:val="36"/>
                <w:szCs w:val="36"/>
                <w:lang w:val="sr-Cyrl-RS"/>
              </w:rPr>
            </w:pPr>
          </w:p>
          <w:p w14:paraId="5024FDC0" w14:textId="16CA4FCC" w:rsidR="00895777" w:rsidRDefault="00BD6B0F" w:rsidP="00CB687F">
            <w:pPr>
              <w:tabs>
                <w:tab w:val="left" w:pos="930"/>
              </w:tabs>
              <w:jc w:val="both"/>
              <w:rPr>
                <w:rFonts w:ascii="Times New Roman" w:hAnsi="Times New Roman"/>
                <w:sz w:val="36"/>
                <w:szCs w:val="36"/>
                <w:lang w:val="sr-Cyrl-RS"/>
              </w:rPr>
            </w:pPr>
            <w:r>
              <w:rPr>
                <w:rFonts w:ascii="Times New Roman" w:hAnsi="Times New Roman"/>
                <w:sz w:val="36"/>
                <w:szCs w:val="36"/>
                <w:lang w:val="sr-Cyrl-RS"/>
              </w:rPr>
              <w:t xml:space="preserve">Аустралијски староседеоци називају се Абориџини и воде порекло из југоисточне Азије. Припадају аустралоидном типу, океанској грани негроидне расе. Број Абориџина се знатно смањио у 19. веку, доласком Британаца. Крајем 18. века започиње процес колонизације Аустралије. Први досењеници су били </w:t>
            </w:r>
            <w:r w:rsidR="001E1A10">
              <w:rPr>
                <w:rFonts w:ascii="Times New Roman" w:hAnsi="Times New Roman"/>
                <w:sz w:val="36"/>
                <w:szCs w:val="36"/>
                <w:lang w:val="sr-Cyrl-RS"/>
              </w:rPr>
              <w:t>б</w:t>
            </w:r>
            <w:r>
              <w:rPr>
                <w:rFonts w:ascii="Times New Roman" w:hAnsi="Times New Roman"/>
                <w:sz w:val="36"/>
                <w:szCs w:val="36"/>
                <w:lang w:val="sr-Cyrl-RS"/>
              </w:rPr>
              <w:t>ритански затвореници. Средином 19. века почели су да долазе и слободни досељеници због злазне грознице. У Аустралији данас живи 25 милиона становника.</w:t>
            </w:r>
            <w:r w:rsidR="00CB687F">
              <w:rPr>
                <w:rFonts w:ascii="Times New Roman" w:hAnsi="Times New Roman"/>
                <w:sz w:val="36"/>
                <w:szCs w:val="36"/>
                <w:lang w:val="sr-Cyrl-RS"/>
              </w:rPr>
              <w:t xml:space="preserve"> </w:t>
            </w:r>
          </w:p>
          <w:p w14:paraId="79482DC6" w14:textId="6EB92749" w:rsidR="00CB687F" w:rsidRPr="0006286C" w:rsidRDefault="00CB687F" w:rsidP="00CB687F">
            <w:pPr>
              <w:tabs>
                <w:tab w:val="left" w:pos="930"/>
              </w:tabs>
              <w:jc w:val="both"/>
              <w:rPr>
                <w:rFonts w:ascii="Times New Roman" w:hAnsi="Times New Roman"/>
                <w:sz w:val="36"/>
                <w:szCs w:val="36"/>
                <w:lang w:val="sr-Cyrl-RS"/>
              </w:rPr>
            </w:pPr>
          </w:p>
        </w:tc>
      </w:tr>
      <w:tr w:rsidR="00EB69E2" w:rsidRPr="00182957" w14:paraId="7181D802" w14:textId="77777777" w:rsidTr="00EB69E2">
        <w:trPr>
          <w:trHeight w:val="4103"/>
        </w:trPr>
        <w:tc>
          <w:tcPr>
            <w:tcW w:w="9628" w:type="dxa"/>
          </w:tcPr>
          <w:p w14:paraId="45390AFA" w14:textId="75847369" w:rsidR="00EB69E2" w:rsidRDefault="00EB69E2" w:rsidP="009231DF">
            <w:pPr>
              <w:tabs>
                <w:tab w:val="left" w:pos="930"/>
              </w:tabs>
              <w:jc w:val="both"/>
              <w:rPr>
                <w:rFonts w:ascii="Times New Roman" w:hAnsi="Times New Roman"/>
                <w:sz w:val="36"/>
                <w:szCs w:val="36"/>
                <w:lang w:val="sr-Cyrl-RS"/>
              </w:rPr>
            </w:pPr>
          </w:p>
          <w:p w14:paraId="617503AF" w14:textId="7A84471E" w:rsidR="00EB69E2" w:rsidRDefault="00EB69E2" w:rsidP="009231DF">
            <w:pPr>
              <w:tabs>
                <w:tab w:val="left" w:pos="930"/>
              </w:tabs>
              <w:jc w:val="both"/>
              <w:rPr>
                <w:rFonts w:ascii="Times New Roman" w:hAnsi="Times New Roman"/>
                <w:sz w:val="36"/>
                <w:szCs w:val="36"/>
                <w:lang w:val="sr-Cyrl-RS"/>
              </w:rPr>
            </w:pPr>
            <w:r>
              <w:rPr>
                <w:rFonts w:ascii="Times New Roman" w:hAnsi="Times New Roman"/>
                <w:sz w:val="36"/>
                <w:szCs w:val="36"/>
                <w:lang w:val="sr-Cyrl-RS"/>
              </w:rPr>
              <w:t>Велике површине под ливадама и пашњацима Аустралија је искористила за развој овчарства које је постало једна од најважнијих привредних грана. Захваљујући наводњавању у Аустралији се гаје пшеница, дуван, памук, воће и поврће. У Аустралији постоје богата налазишта гвожђа, мангана, олова, цинка, урана, злата, дијаманата и др. Велике су залихе и нафте, угља и природног гаса. Од осталих привредних грана развијене су и индустрија, саобраћај и туризам.</w:t>
            </w:r>
          </w:p>
          <w:p w14:paraId="3D4A96A4" w14:textId="3866F941" w:rsidR="00EB69E2" w:rsidRPr="0006286C" w:rsidRDefault="00EB69E2" w:rsidP="009231DF">
            <w:pPr>
              <w:tabs>
                <w:tab w:val="left" w:pos="930"/>
              </w:tabs>
              <w:jc w:val="both"/>
              <w:rPr>
                <w:rFonts w:ascii="Times New Roman" w:hAnsi="Times New Roman"/>
                <w:sz w:val="36"/>
                <w:szCs w:val="36"/>
                <w:lang w:val="sr-Cyrl-RS"/>
              </w:rPr>
            </w:pPr>
          </w:p>
        </w:tc>
      </w:tr>
    </w:tbl>
    <w:p w14:paraId="795C1154" w14:textId="45550D35" w:rsidR="001E45A5" w:rsidRPr="001E45A5" w:rsidRDefault="001E45A5" w:rsidP="001E45A5">
      <w:pPr>
        <w:rPr>
          <w:lang w:val="sr-Cyrl-RS"/>
        </w:rPr>
      </w:pPr>
    </w:p>
    <w:p w14:paraId="2ED38F82" w14:textId="3ABEECCD" w:rsidR="001E45A5" w:rsidRDefault="001E45A5" w:rsidP="001E45A5">
      <w:pPr>
        <w:rPr>
          <w:lang w:val="sr-Cyrl-RS"/>
        </w:rPr>
      </w:pPr>
    </w:p>
    <w:p w14:paraId="498F4565" w14:textId="18661420" w:rsidR="00895777" w:rsidRDefault="00895777" w:rsidP="001E45A5">
      <w:pPr>
        <w:rPr>
          <w:lang w:val="sr-Cyrl-RS"/>
        </w:rPr>
      </w:pPr>
    </w:p>
    <w:p w14:paraId="1F1EE0B3" w14:textId="7E9EFB08" w:rsidR="00895777" w:rsidRDefault="00895777" w:rsidP="001E45A5">
      <w:pPr>
        <w:rPr>
          <w:lang w:val="sr-Cyrl-RS"/>
        </w:rPr>
      </w:pPr>
    </w:p>
    <w:p w14:paraId="3411511A" w14:textId="648D74EE" w:rsidR="00895777" w:rsidRPr="00EB69E2" w:rsidRDefault="00EB69E2" w:rsidP="001E45A5">
      <w:pPr>
        <w:rPr>
          <w:rFonts w:ascii="Times New Roman" w:hAnsi="Times New Roman"/>
          <w:b/>
          <w:sz w:val="24"/>
          <w:szCs w:val="24"/>
          <w:lang w:val="sr-Cyrl-RS"/>
        </w:rPr>
      </w:pPr>
      <w:r w:rsidRPr="00EB69E2">
        <w:rPr>
          <w:rFonts w:ascii="Times New Roman" w:hAnsi="Times New Roman"/>
          <w:b/>
          <w:sz w:val="24"/>
          <w:szCs w:val="24"/>
          <w:lang w:val="sr-Cyrl-RS"/>
        </w:rPr>
        <w:t>Прилог 2</w:t>
      </w:r>
    </w:p>
    <w:p w14:paraId="035D5BAF" w14:textId="77777777" w:rsidR="00895777" w:rsidRPr="001E45A5" w:rsidRDefault="00895777" w:rsidP="001E45A5">
      <w:pPr>
        <w:rPr>
          <w:lang w:val="sr-Cyrl-RS"/>
        </w:rPr>
      </w:pPr>
    </w:p>
    <w:p w14:paraId="6673F8DB" w14:textId="77777777" w:rsidR="001E45A5" w:rsidRPr="001E45A5" w:rsidRDefault="001E45A5" w:rsidP="001E45A5">
      <w:pPr>
        <w:rPr>
          <w:lang w:val="sr-Cyrl-RS"/>
        </w:rPr>
      </w:pPr>
    </w:p>
    <w:p w14:paraId="6B762F68" w14:textId="54B7904A" w:rsidR="001E45A5" w:rsidRDefault="001E45A5" w:rsidP="001E45A5">
      <w:pPr>
        <w:rPr>
          <w:lang w:val="sr-Cyrl-RS"/>
        </w:rPr>
      </w:pPr>
    </w:p>
    <w:tbl>
      <w:tblPr>
        <w:tblW w:w="935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9355"/>
      </w:tblGrid>
      <w:tr w:rsidR="000349EB" w:rsidRPr="000349EB" w14:paraId="3BD26804"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E636D6" w14:textId="6FA8BB38" w:rsidR="000349EB" w:rsidRPr="000349EB" w:rsidRDefault="00CB687F" w:rsidP="000349EB">
            <w:pPr>
              <w:pStyle w:val="ListParagraph"/>
              <w:numPr>
                <w:ilvl w:val="0"/>
                <w:numId w:val="36"/>
              </w:numPr>
              <w:pBdr>
                <w:top w:val="nil"/>
                <w:left w:val="nil"/>
                <w:bottom w:val="nil"/>
                <w:right w:val="nil"/>
                <w:between w:val="nil"/>
              </w:pBdr>
              <w:rPr>
                <w:rFonts w:ascii="Times New Roman" w:eastAsia="Helvetica Neue" w:hAnsi="Times New Roman"/>
                <w:color w:val="000000"/>
                <w:sz w:val="24"/>
                <w:szCs w:val="24"/>
                <w:lang w:val="sr-Cyrl-RS"/>
              </w:rPr>
            </w:pPr>
            <w:r>
              <w:rPr>
                <w:rFonts w:ascii="Times New Roman" w:eastAsia="Helvetica Neue" w:hAnsi="Times New Roman"/>
                <w:color w:val="000000"/>
                <w:sz w:val="24"/>
                <w:szCs w:val="24"/>
                <w:lang w:val="sr-Cyrl-RS"/>
              </w:rPr>
              <w:t>Која мора и океани окружују Аустралију</w:t>
            </w:r>
            <w:r w:rsidR="000349EB" w:rsidRPr="000349EB">
              <w:rPr>
                <w:rFonts w:ascii="Times New Roman" w:eastAsia="Helvetica Neue" w:hAnsi="Times New Roman"/>
                <w:color w:val="000000"/>
                <w:sz w:val="24"/>
                <w:szCs w:val="24"/>
                <w:lang w:val="sr-Cyrl-RS"/>
              </w:rPr>
              <w:t>?</w:t>
            </w:r>
          </w:p>
        </w:tc>
      </w:tr>
      <w:tr w:rsidR="000349EB" w:rsidRPr="006D2BF5" w14:paraId="6CD4F1A8" w14:textId="77777777" w:rsidTr="009F7678">
        <w:trPr>
          <w:trHeight w:val="190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6EC3E92A" w14:textId="712841E7" w:rsidR="000349EB" w:rsidRPr="006D2BF5" w:rsidRDefault="00CB687F" w:rsidP="000349EB">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Чиме је Аустралија одвојена од Азије</w:t>
            </w:r>
            <w:r w:rsidR="000349EB" w:rsidRPr="006D2BF5">
              <w:rPr>
                <w:rFonts w:ascii="Times New Roman" w:eastAsia="Helvetica Neue" w:hAnsi="Times New Roman" w:cs="Times New Roman"/>
                <w:color w:val="000000"/>
                <w:sz w:val="24"/>
                <w:szCs w:val="24"/>
                <w:lang w:val="sr-Cyrl-RS"/>
              </w:rPr>
              <w:t>?</w:t>
            </w:r>
          </w:p>
        </w:tc>
      </w:tr>
      <w:tr w:rsidR="000349EB" w:rsidRPr="006D2BF5" w14:paraId="39D53859"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222FE" w14:textId="77BEA5B4" w:rsidR="000349EB" w:rsidRPr="006D2BF5" w:rsidRDefault="00CB687F" w:rsidP="000349EB">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Од које речи потиче назив Аустралија</w:t>
            </w:r>
            <w:r w:rsidR="000349EB" w:rsidRPr="006D2BF5">
              <w:rPr>
                <w:rFonts w:ascii="Times New Roman" w:eastAsia="Helvetica Neue" w:hAnsi="Times New Roman" w:cs="Times New Roman"/>
                <w:color w:val="000000"/>
                <w:sz w:val="24"/>
                <w:szCs w:val="24"/>
                <w:lang w:val="sr-Cyrl-RS"/>
              </w:rPr>
              <w:t>?</w:t>
            </w:r>
          </w:p>
        </w:tc>
      </w:tr>
      <w:tr w:rsidR="000349EB" w:rsidRPr="006D2BF5" w14:paraId="055FFBC7"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16A2FA10" w14:textId="71D237F4" w:rsidR="000349EB" w:rsidRPr="006D2BF5" w:rsidRDefault="00CB687F" w:rsidP="000349EB">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Колико износи дужина Аустралијске обале</w:t>
            </w:r>
            <w:r w:rsidR="000349EB" w:rsidRPr="006D2BF5">
              <w:rPr>
                <w:rFonts w:ascii="Times New Roman" w:eastAsia="Helvetica Neue" w:hAnsi="Times New Roman" w:cs="Times New Roman"/>
                <w:color w:val="000000"/>
                <w:sz w:val="24"/>
                <w:szCs w:val="24"/>
                <w:lang w:val="sr-Cyrl-RS"/>
              </w:rPr>
              <w:t>?</w:t>
            </w:r>
          </w:p>
        </w:tc>
      </w:tr>
      <w:tr w:rsidR="000349EB" w:rsidRPr="006D2BF5" w14:paraId="7073A97C"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2EB8F" w14:textId="2FFE2F49" w:rsidR="000349EB" w:rsidRPr="006D2BF5" w:rsidRDefault="00CB687F" w:rsidP="0006286C">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lastRenderedPageBreak/>
              <w:t>Да ли је обала разуђена</w:t>
            </w:r>
            <w:r w:rsidR="009F24F4" w:rsidRPr="006D2BF5">
              <w:rPr>
                <w:rFonts w:ascii="Times New Roman" w:eastAsia="Helvetica Neue" w:hAnsi="Times New Roman" w:cs="Times New Roman"/>
                <w:color w:val="000000"/>
                <w:sz w:val="24"/>
                <w:szCs w:val="24"/>
                <w:lang w:val="sr-Cyrl-RS"/>
              </w:rPr>
              <w:t xml:space="preserve"> ? </w:t>
            </w:r>
          </w:p>
        </w:tc>
      </w:tr>
      <w:tr w:rsidR="000349EB" w:rsidRPr="006D2BF5" w14:paraId="10F4EA7F"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21E60906" w14:textId="7934A3FA" w:rsidR="000349EB" w:rsidRPr="006D2BF5" w:rsidRDefault="00CB687F"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Која су највећа полуострва и заливи Аустралије</w:t>
            </w:r>
            <w:r w:rsidR="009F24F4" w:rsidRPr="006D2BF5">
              <w:rPr>
                <w:rFonts w:ascii="Times New Roman" w:eastAsia="Helvetica Neue" w:hAnsi="Times New Roman" w:cs="Times New Roman"/>
                <w:color w:val="000000"/>
                <w:sz w:val="24"/>
                <w:szCs w:val="24"/>
                <w:lang w:val="sr-Cyrl-RS"/>
              </w:rPr>
              <w:t>?</w:t>
            </w:r>
          </w:p>
        </w:tc>
      </w:tr>
      <w:tr w:rsidR="000349EB" w:rsidRPr="006D2BF5" w14:paraId="7DA66022"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690309" w14:textId="70149E80" w:rsidR="000349EB" w:rsidRPr="006D2BF5" w:rsidRDefault="009F24F4" w:rsidP="00CB687F">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 xml:space="preserve">Које </w:t>
            </w:r>
            <w:r w:rsidR="00CB687F" w:rsidRPr="006D2BF5">
              <w:rPr>
                <w:rFonts w:ascii="Times New Roman" w:eastAsia="Helvetica Neue" w:hAnsi="Times New Roman" w:cs="Times New Roman"/>
                <w:color w:val="000000"/>
                <w:sz w:val="24"/>
                <w:szCs w:val="24"/>
                <w:lang w:val="sr-Cyrl-RS"/>
              </w:rPr>
              <w:t>рељефне целине се издвајају у Аустралији</w:t>
            </w:r>
            <w:r w:rsidRPr="006D2BF5">
              <w:rPr>
                <w:rFonts w:ascii="Times New Roman" w:eastAsia="Helvetica Neue" w:hAnsi="Times New Roman" w:cs="Times New Roman"/>
                <w:color w:val="000000"/>
                <w:sz w:val="24"/>
                <w:szCs w:val="24"/>
                <w:lang w:val="sr-Cyrl-RS"/>
              </w:rPr>
              <w:t>?</w:t>
            </w:r>
          </w:p>
        </w:tc>
      </w:tr>
      <w:tr w:rsidR="000349EB" w:rsidRPr="006D2BF5" w14:paraId="3E145477" w14:textId="77777777" w:rsidTr="009F7678">
        <w:trPr>
          <w:trHeight w:val="142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3AF40298" w14:textId="17028E51" w:rsidR="000349EB" w:rsidRPr="006D2BF5" w:rsidRDefault="009F24F4" w:rsidP="00CB687F">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 xml:space="preserve">Које </w:t>
            </w:r>
            <w:r w:rsidR="00CB687F" w:rsidRPr="006D2BF5">
              <w:rPr>
                <w:rFonts w:ascii="Times New Roman" w:eastAsia="Helvetica Neue" w:hAnsi="Times New Roman" w:cs="Times New Roman"/>
                <w:color w:val="000000"/>
                <w:sz w:val="24"/>
                <w:szCs w:val="24"/>
                <w:lang w:val="sr-Cyrl-RS"/>
              </w:rPr>
              <w:t>највеће пустиње у Аустралији и где се налазе</w:t>
            </w:r>
            <w:r w:rsidRPr="006D2BF5">
              <w:rPr>
                <w:rFonts w:ascii="Times New Roman" w:eastAsia="Helvetica Neue" w:hAnsi="Times New Roman" w:cs="Times New Roman"/>
                <w:color w:val="000000"/>
                <w:sz w:val="24"/>
                <w:szCs w:val="24"/>
                <w:lang w:val="sr-Cyrl-RS"/>
              </w:rPr>
              <w:t>?</w:t>
            </w:r>
          </w:p>
        </w:tc>
      </w:tr>
      <w:tr w:rsidR="000349EB" w:rsidRPr="006D2BF5" w14:paraId="5AD1D567" w14:textId="77777777" w:rsidTr="009F7678">
        <w:trPr>
          <w:trHeight w:val="142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750F1E" w14:textId="732DC05F" w:rsidR="000349EB" w:rsidRPr="006D2BF5" w:rsidRDefault="00CB687F"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 xml:space="preserve">Који климатски тип је застиупљен између </w:t>
            </w:r>
            <w:r w:rsidRPr="006D2BF5">
              <w:rPr>
                <w:rFonts w:ascii="Times New Roman" w:hAnsi="Times New Roman" w:cs="Times New Roman"/>
                <w:sz w:val="24"/>
                <w:szCs w:val="24"/>
                <w:lang w:val="sr-Cyrl-RS"/>
              </w:rPr>
              <w:t>15</w:t>
            </w:r>
            <w:r w:rsidRPr="006D2BF5">
              <w:rPr>
                <w:rFonts w:ascii="Times New Roman" w:hAnsi="Times New Roman" w:cs="Times New Roman"/>
                <w:sz w:val="24"/>
                <w:szCs w:val="24"/>
                <w:vertAlign w:val="superscript"/>
                <w:lang w:val="sr-Cyrl-RS"/>
              </w:rPr>
              <w:t>0</w:t>
            </w:r>
            <w:r w:rsidRPr="006D2BF5">
              <w:rPr>
                <w:rFonts w:ascii="Times New Roman" w:hAnsi="Times New Roman" w:cs="Times New Roman"/>
                <w:sz w:val="24"/>
                <w:szCs w:val="24"/>
                <w:lang w:val="sr-Cyrl-RS"/>
              </w:rPr>
              <w:t xml:space="preserve"> и 30</w:t>
            </w:r>
            <w:r w:rsidRPr="006D2BF5">
              <w:rPr>
                <w:rFonts w:ascii="Times New Roman" w:hAnsi="Times New Roman" w:cs="Times New Roman"/>
                <w:sz w:val="24"/>
                <w:szCs w:val="24"/>
                <w:vertAlign w:val="superscript"/>
                <w:lang w:val="sr-Cyrl-RS"/>
              </w:rPr>
              <w:t>0</w:t>
            </w:r>
            <w:r w:rsidRPr="006D2BF5">
              <w:rPr>
                <w:rFonts w:ascii="Times New Roman" w:hAnsi="Times New Roman" w:cs="Times New Roman"/>
                <w:sz w:val="24"/>
                <w:szCs w:val="24"/>
                <w:lang w:val="sr-Cyrl-RS"/>
              </w:rPr>
              <w:t xml:space="preserve"> ЈГШ</w:t>
            </w:r>
            <w:r w:rsidR="009F24F4" w:rsidRPr="006D2BF5">
              <w:rPr>
                <w:rFonts w:ascii="Times New Roman" w:eastAsia="Helvetica Neue" w:hAnsi="Times New Roman" w:cs="Times New Roman"/>
                <w:color w:val="000000"/>
                <w:sz w:val="24"/>
                <w:szCs w:val="24"/>
                <w:lang w:val="sr-Cyrl-RS"/>
              </w:rPr>
              <w:t>?</w:t>
            </w:r>
          </w:p>
        </w:tc>
      </w:tr>
      <w:tr w:rsidR="000349EB" w:rsidRPr="006D2BF5" w14:paraId="016B5A25" w14:textId="77777777" w:rsidTr="009F7678">
        <w:trPr>
          <w:trHeight w:val="142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7A7F51A0" w14:textId="64F8A91E" w:rsidR="000349EB" w:rsidRPr="006D2BF5" w:rsidRDefault="009F24F4" w:rsidP="00CB687F">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 xml:space="preserve">Који </w:t>
            </w:r>
            <w:r w:rsidR="00CB687F" w:rsidRPr="006D2BF5">
              <w:rPr>
                <w:rFonts w:ascii="Times New Roman" w:eastAsia="Helvetica Neue" w:hAnsi="Times New Roman" w:cs="Times New Roman"/>
                <w:color w:val="000000"/>
                <w:sz w:val="24"/>
                <w:szCs w:val="24"/>
                <w:lang w:val="sr-Cyrl-RS"/>
              </w:rPr>
              <w:t>климатски тип је заступљен на југу континента</w:t>
            </w:r>
            <w:r w:rsidRPr="006D2BF5">
              <w:rPr>
                <w:rFonts w:ascii="Times New Roman" w:eastAsia="Helvetica Neue" w:hAnsi="Times New Roman" w:cs="Times New Roman"/>
                <w:color w:val="000000"/>
                <w:sz w:val="24"/>
                <w:szCs w:val="24"/>
                <w:lang w:val="sr-Cyrl-RS"/>
              </w:rPr>
              <w:t>?</w:t>
            </w:r>
          </w:p>
        </w:tc>
      </w:tr>
      <w:tr w:rsidR="000349EB" w:rsidRPr="006D2BF5" w14:paraId="164C9E56" w14:textId="77777777" w:rsidTr="009F7678">
        <w:trPr>
          <w:trHeight w:val="118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4FA3D2" w14:textId="1AA5598B" w:rsidR="000349EB" w:rsidRPr="006D2BF5" w:rsidRDefault="009F24F4" w:rsidP="00CB687F">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 xml:space="preserve">Који </w:t>
            </w:r>
            <w:r w:rsidR="00CB687F" w:rsidRPr="006D2BF5">
              <w:rPr>
                <w:rFonts w:ascii="Times New Roman" w:eastAsia="Helvetica Neue" w:hAnsi="Times New Roman" w:cs="Times New Roman"/>
                <w:color w:val="000000"/>
                <w:sz w:val="24"/>
                <w:szCs w:val="24"/>
                <w:lang w:val="sr-Cyrl-RS"/>
              </w:rPr>
              <w:t>део континента има најгушћу речну мрежу</w:t>
            </w:r>
            <w:r w:rsidRPr="006D2BF5">
              <w:rPr>
                <w:rFonts w:ascii="Times New Roman" w:eastAsia="Helvetica Neue" w:hAnsi="Times New Roman" w:cs="Times New Roman"/>
                <w:color w:val="000000"/>
                <w:sz w:val="24"/>
                <w:szCs w:val="24"/>
                <w:lang w:val="sr-Cyrl-RS"/>
              </w:rPr>
              <w:t>?</w:t>
            </w:r>
          </w:p>
        </w:tc>
      </w:tr>
      <w:tr w:rsidR="000349EB" w:rsidRPr="006D2BF5" w14:paraId="168645AA"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33992DFE" w14:textId="18B78A1C" w:rsidR="000349EB" w:rsidRPr="006D2BF5" w:rsidRDefault="009F24F4" w:rsidP="00CB687F">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 xml:space="preserve">Које су </w:t>
            </w:r>
            <w:r w:rsidR="00CB687F" w:rsidRPr="006D2BF5">
              <w:rPr>
                <w:rFonts w:ascii="Times New Roman" w:eastAsia="Helvetica Neue" w:hAnsi="Times New Roman" w:cs="Times New Roman"/>
                <w:color w:val="000000"/>
                <w:sz w:val="24"/>
                <w:szCs w:val="24"/>
                <w:lang w:val="sr-Cyrl-RS"/>
              </w:rPr>
              <w:t>највеће реке и језера у Аустралији</w:t>
            </w:r>
            <w:r w:rsidRPr="006D2BF5">
              <w:rPr>
                <w:rFonts w:ascii="Times New Roman" w:eastAsia="Helvetica Neue" w:hAnsi="Times New Roman" w:cs="Times New Roman"/>
                <w:color w:val="000000"/>
                <w:sz w:val="24"/>
                <w:szCs w:val="24"/>
                <w:lang w:val="sr-Cyrl-RS"/>
              </w:rPr>
              <w:t>?</w:t>
            </w:r>
          </w:p>
        </w:tc>
      </w:tr>
      <w:tr w:rsidR="009F24F4" w:rsidRPr="006D2BF5" w14:paraId="4D3BCF20" w14:textId="77777777" w:rsidTr="0006286C">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FC315" w14:textId="35288669" w:rsidR="009F24F4" w:rsidRPr="006D2BF5" w:rsidRDefault="00CB687F"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lastRenderedPageBreak/>
              <w:t>Ко су строседеоци Аустралије и одакле воде порекло</w:t>
            </w:r>
            <w:r w:rsidR="009F24F4" w:rsidRPr="006D2BF5">
              <w:rPr>
                <w:rFonts w:ascii="Times New Roman" w:eastAsia="Helvetica Neue" w:hAnsi="Times New Roman" w:cs="Times New Roman"/>
                <w:color w:val="000000"/>
                <w:sz w:val="24"/>
                <w:szCs w:val="24"/>
                <w:lang w:val="sr-Cyrl-RS"/>
              </w:rPr>
              <w:t>?</w:t>
            </w:r>
          </w:p>
        </w:tc>
      </w:tr>
      <w:tr w:rsidR="009F24F4" w:rsidRPr="006D2BF5" w14:paraId="0F0CB902"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4137A6F4" w14:textId="5BBC9D47" w:rsidR="009F24F4" w:rsidRPr="006D2BF5" w:rsidRDefault="00CB687F"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Колико становника има Аустралија</w:t>
            </w:r>
            <w:r w:rsidR="009F24F4" w:rsidRPr="006D2BF5">
              <w:rPr>
                <w:rFonts w:ascii="Times New Roman" w:eastAsia="Helvetica Neue" w:hAnsi="Times New Roman" w:cs="Times New Roman"/>
                <w:color w:val="000000"/>
                <w:sz w:val="24"/>
                <w:szCs w:val="24"/>
                <w:lang w:val="sr-Cyrl-RS"/>
              </w:rPr>
              <w:t>?</w:t>
            </w:r>
          </w:p>
        </w:tc>
      </w:tr>
      <w:tr w:rsidR="009F24F4" w:rsidRPr="006D2BF5" w14:paraId="19394879" w14:textId="77777777" w:rsidTr="0006286C">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CAAC1B" w14:textId="7DA40A4C" w:rsidR="009F24F4" w:rsidRPr="006D2BF5" w:rsidRDefault="00EB69E2"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Због чега је у Аустралији развијено овчарство</w:t>
            </w:r>
            <w:r w:rsidR="009F24F4" w:rsidRPr="006D2BF5">
              <w:rPr>
                <w:rFonts w:ascii="Times New Roman" w:eastAsia="Helvetica Neue" w:hAnsi="Times New Roman" w:cs="Times New Roman"/>
                <w:color w:val="000000"/>
                <w:sz w:val="24"/>
                <w:szCs w:val="24"/>
                <w:lang w:val="sr-Cyrl-RS"/>
              </w:rPr>
              <w:t>?</w:t>
            </w:r>
          </w:p>
        </w:tc>
      </w:tr>
      <w:tr w:rsidR="009F24F4" w:rsidRPr="006D2BF5" w14:paraId="7018F9B0"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007A54EF" w14:textId="30EBB87F" w:rsidR="009F24F4" w:rsidRPr="006D2BF5" w:rsidRDefault="00EB69E2"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Које биљне културе се гаје у Аустралији</w:t>
            </w:r>
            <w:r w:rsidR="009F24F4" w:rsidRPr="006D2BF5">
              <w:rPr>
                <w:rFonts w:ascii="Times New Roman" w:eastAsia="Helvetica Neue" w:hAnsi="Times New Roman" w:cs="Times New Roman"/>
                <w:color w:val="000000"/>
                <w:sz w:val="24"/>
                <w:szCs w:val="24"/>
                <w:lang w:val="sr-Cyrl-RS"/>
              </w:rPr>
              <w:t>?</w:t>
            </w:r>
          </w:p>
        </w:tc>
      </w:tr>
      <w:tr w:rsidR="009F24F4" w:rsidRPr="006D2BF5" w14:paraId="6E8D91A8" w14:textId="77777777" w:rsidTr="0006286C">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65312" w14:textId="79DAC0CD" w:rsidR="009F24F4" w:rsidRPr="006D2BF5" w:rsidRDefault="00EB69E2"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Која рудна налазишта се могу наћи у Аустралији</w:t>
            </w:r>
            <w:r w:rsidR="009F24F4" w:rsidRPr="006D2BF5">
              <w:rPr>
                <w:rFonts w:ascii="Times New Roman" w:eastAsia="Helvetica Neue" w:hAnsi="Times New Roman" w:cs="Times New Roman"/>
                <w:color w:val="000000"/>
                <w:sz w:val="24"/>
                <w:szCs w:val="24"/>
                <w:lang w:val="sr-Cyrl-RS"/>
              </w:rPr>
              <w:t>?</w:t>
            </w:r>
          </w:p>
        </w:tc>
      </w:tr>
      <w:tr w:rsidR="009F24F4" w:rsidRPr="006D2BF5" w14:paraId="02F6E7B3" w14:textId="77777777" w:rsidTr="009F7678">
        <w:trPr>
          <w:trHeight w:val="1660"/>
        </w:trPr>
        <w:tc>
          <w:tcPr>
            <w:tcW w:w="9355" w:type="dxa"/>
            <w:tcBorders>
              <w:top w:val="single" w:sz="4" w:space="0" w:color="000000"/>
              <w:left w:val="single" w:sz="4" w:space="0" w:color="000000"/>
              <w:bottom w:val="single" w:sz="4" w:space="0" w:color="000000"/>
              <w:right w:val="single" w:sz="4" w:space="0" w:color="000000"/>
            </w:tcBorders>
            <w:shd w:val="clear" w:color="auto" w:fill="EEEEEE"/>
            <w:tcMar>
              <w:top w:w="80" w:type="dxa"/>
              <w:left w:w="80" w:type="dxa"/>
              <w:bottom w:w="80" w:type="dxa"/>
              <w:right w:w="80" w:type="dxa"/>
            </w:tcMar>
          </w:tcPr>
          <w:p w14:paraId="7E89AE76" w14:textId="5DECF581" w:rsidR="009F24F4" w:rsidRPr="006D2BF5" w:rsidRDefault="00EB69E2" w:rsidP="009F24F4">
            <w:pPr>
              <w:pStyle w:val="ListParagraph"/>
              <w:numPr>
                <w:ilvl w:val="0"/>
                <w:numId w:val="36"/>
              </w:numPr>
              <w:pBdr>
                <w:top w:val="nil"/>
                <w:left w:val="nil"/>
                <w:bottom w:val="nil"/>
                <w:right w:val="nil"/>
                <w:between w:val="nil"/>
              </w:pBdr>
              <w:rPr>
                <w:rFonts w:ascii="Times New Roman" w:eastAsia="Helvetica Neue" w:hAnsi="Times New Roman" w:cs="Times New Roman"/>
                <w:color w:val="000000"/>
                <w:sz w:val="24"/>
                <w:szCs w:val="24"/>
                <w:lang w:val="sr-Cyrl-RS"/>
              </w:rPr>
            </w:pPr>
            <w:r w:rsidRPr="006D2BF5">
              <w:rPr>
                <w:rFonts w:ascii="Times New Roman" w:eastAsia="Helvetica Neue" w:hAnsi="Times New Roman" w:cs="Times New Roman"/>
                <w:color w:val="000000"/>
                <w:sz w:val="24"/>
                <w:szCs w:val="24"/>
                <w:lang w:val="sr-Cyrl-RS"/>
              </w:rPr>
              <w:t>Које привредне гране су развијене у Аустралији</w:t>
            </w:r>
            <w:r w:rsidR="009F24F4" w:rsidRPr="006D2BF5">
              <w:rPr>
                <w:rFonts w:ascii="Times New Roman" w:eastAsia="Helvetica Neue" w:hAnsi="Times New Roman" w:cs="Times New Roman"/>
                <w:color w:val="000000"/>
                <w:sz w:val="24"/>
                <w:szCs w:val="24"/>
                <w:lang w:val="sr-Cyrl-RS"/>
              </w:rPr>
              <w:t>?</w:t>
            </w:r>
          </w:p>
        </w:tc>
      </w:tr>
    </w:tbl>
    <w:p w14:paraId="37664345" w14:textId="77777777" w:rsidR="00182957" w:rsidRPr="006D2BF5" w:rsidRDefault="001E45A5" w:rsidP="001E45A5">
      <w:pPr>
        <w:tabs>
          <w:tab w:val="left" w:pos="930"/>
        </w:tabs>
        <w:rPr>
          <w:rFonts w:ascii="Times New Roman" w:hAnsi="Times New Roman"/>
          <w:lang w:val="sr-Cyrl-RS"/>
        </w:rPr>
      </w:pPr>
      <w:r w:rsidRPr="006D2BF5">
        <w:rPr>
          <w:rFonts w:ascii="Times New Roman" w:hAnsi="Times New Roman"/>
          <w:lang w:val="sr-Cyrl-RS"/>
        </w:rPr>
        <w:tab/>
      </w:r>
    </w:p>
    <w:p w14:paraId="605DD6DD" w14:textId="77777777" w:rsidR="00182957" w:rsidRDefault="00182957" w:rsidP="001E45A5">
      <w:pPr>
        <w:tabs>
          <w:tab w:val="left" w:pos="930"/>
        </w:tabs>
        <w:rPr>
          <w:lang w:val="sr-Cyrl-RS"/>
        </w:rPr>
      </w:pPr>
    </w:p>
    <w:p w14:paraId="6BC092F2" w14:textId="7322A67B" w:rsidR="00182957" w:rsidRDefault="00182957" w:rsidP="001E45A5">
      <w:pPr>
        <w:tabs>
          <w:tab w:val="left" w:pos="930"/>
        </w:tabs>
        <w:rPr>
          <w:lang w:val="sr-Cyrl-RS"/>
        </w:rPr>
      </w:pPr>
    </w:p>
    <w:p w14:paraId="1359BB04" w14:textId="74684584" w:rsidR="00EB044F" w:rsidRDefault="00EB044F" w:rsidP="001E45A5">
      <w:pPr>
        <w:tabs>
          <w:tab w:val="left" w:pos="930"/>
        </w:tabs>
        <w:rPr>
          <w:lang w:val="sr-Cyrl-RS"/>
        </w:rPr>
      </w:pPr>
    </w:p>
    <w:p w14:paraId="5F3FDA94" w14:textId="2FB142E6" w:rsidR="00EB044F" w:rsidRDefault="00EB044F" w:rsidP="001E45A5">
      <w:pPr>
        <w:tabs>
          <w:tab w:val="left" w:pos="930"/>
        </w:tabs>
        <w:rPr>
          <w:lang w:val="sr-Cyrl-RS"/>
        </w:rPr>
      </w:pPr>
    </w:p>
    <w:p w14:paraId="3E6030F2" w14:textId="0B428105" w:rsidR="00EB044F" w:rsidRDefault="00EB044F" w:rsidP="001E45A5">
      <w:pPr>
        <w:tabs>
          <w:tab w:val="left" w:pos="930"/>
        </w:tabs>
        <w:rPr>
          <w:lang w:val="sr-Cyrl-RS"/>
        </w:rPr>
      </w:pPr>
    </w:p>
    <w:p w14:paraId="115C4CC6" w14:textId="1CFA0500" w:rsidR="00EB044F" w:rsidRDefault="00EB044F" w:rsidP="001E45A5">
      <w:pPr>
        <w:tabs>
          <w:tab w:val="left" w:pos="930"/>
        </w:tabs>
        <w:rPr>
          <w:lang w:val="sr-Cyrl-RS"/>
        </w:rPr>
      </w:pPr>
    </w:p>
    <w:p w14:paraId="3E9E85E6" w14:textId="6283AB88" w:rsidR="00EB044F" w:rsidRDefault="00EB044F" w:rsidP="001E45A5">
      <w:pPr>
        <w:tabs>
          <w:tab w:val="left" w:pos="930"/>
        </w:tabs>
        <w:rPr>
          <w:lang w:val="sr-Cyrl-RS"/>
        </w:rPr>
      </w:pPr>
    </w:p>
    <w:p w14:paraId="70587E95" w14:textId="0DFD15D7" w:rsidR="00EB044F" w:rsidRDefault="00EB044F" w:rsidP="001E45A5">
      <w:pPr>
        <w:tabs>
          <w:tab w:val="left" w:pos="930"/>
        </w:tabs>
        <w:rPr>
          <w:lang w:val="sr-Cyrl-RS"/>
        </w:rPr>
      </w:pPr>
    </w:p>
    <w:p w14:paraId="413B8863" w14:textId="23EC090C" w:rsidR="00EB044F" w:rsidRDefault="00EB044F" w:rsidP="001E45A5">
      <w:pPr>
        <w:tabs>
          <w:tab w:val="left" w:pos="930"/>
        </w:tabs>
        <w:rPr>
          <w:lang w:val="sr-Cyrl-RS"/>
        </w:rPr>
      </w:pPr>
    </w:p>
    <w:p w14:paraId="3123C4FC" w14:textId="4448D728" w:rsidR="00EB044F" w:rsidRDefault="00EB044F" w:rsidP="001E45A5">
      <w:pPr>
        <w:tabs>
          <w:tab w:val="left" w:pos="930"/>
        </w:tabs>
        <w:rPr>
          <w:lang w:val="sr-Cyrl-RS"/>
        </w:rPr>
      </w:pPr>
    </w:p>
    <w:p w14:paraId="3972EAAE" w14:textId="08A1E430" w:rsidR="00EB044F" w:rsidRDefault="00EB044F" w:rsidP="001E45A5">
      <w:pPr>
        <w:tabs>
          <w:tab w:val="left" w:pos="930"/>
        </w:tabs>
        <w:rPr>
          <w:lang w:val="sr-Cyrl-RS"/>
        </w:rPr>
      </w:pPr>
    </w:p>
    <w:p w14:paraId="7B75B6A0" w14:textId="77777777" w:rsidR="00EB044F" w:rsidRDefault="00EB044F" w:rsidP="001E45A5">
      <w:pPr>
        <w:tabs>
          <w:tab w:val="left" w:pos="930"/>
        </w:tabs>
        <w:rPr>
          <w:lang w:val="sr-Cyrl-RS"/>
        </w:rPr>
      </w:pPr>
    </w:p>
    <w:sectPr w:rsidR="00EB044F"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54B"/>
    <w:multiLevelType w:val="hybridMultilevel"/>
    <w:tmpl w:val="2AC08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2"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B022A3"/>
    <w:multiLevelType w:val="hybridMultilevel"/>
    <w:tmpl w:val="E7123AB2"/>
    <w:lvl w:ilvl="0" w:tplc="BB48489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96974"/>
    <w:multiLevelType w:val="hybridMultilevel"/>
    <w:tmpl w:val="49E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7FEE"/>
    <w:multiLevelType w:val="multilevel"/>
    <w:tmpl w:val="496AC1AC"/>
    <w:lvl w:ilvl="0">
      <w:start w:val="1"/>
      <w:numFmt w:val="decimal"/>
      <w:lvlText w:val="%1."/>
      <w:lvlJc w:val="left"/>
      <w:pPr>
        <w:ind w:left="327" w:hanging="327"/>
      </w:pPr>
      <w:rPr>
        <w:smallCaps w:val="0"/>
        <w:strike w:val="0"/>
        <w:shd w:val="clear" w:color="auto" w:fill="auto"/>
        <w:vertAlign w:val="baseline"/>
      </w:rPr>
    </w:lvl>
    <w:lvl w:ilvl="1">
      <w:start w:val="1"/>
      <w:numFmt w:val="decimal"/>
      <w:lvlText w:val="%2."/>
      <w:lvlJc w:val="left"/>
      <w:pPr>
        <w:ind w:left="687" w:hanging="327"/>
      </w:pPr>
      <w:rPr>
        <w:smallCaps w:val="0"/>
        <w:strike w:val="0"/>
        <w:shd w:val="clear" w:color="auto" w:fill="auto"/>
        <w:vertAlign w:val="baseline"/>
      </w:rPr>
    </w:lvl>
    <w:lvl w:ilvl="2">
      <w:start w:val="1"/>
      <w:numFmt w:val="decimal"/>
      <w:lvlText w:val="%3."/>
      <w:lvlJc w:val="left"/>
      <w:pPr>
        <w:ind w:left="1047" w:hanging="327"/>
      </w:pPr>
      <w:rPr>
        <w:smallCaps w:val="0"/>
        <w:strike w:val="0"/>
        <w:shd w:val="clear" w:color="auto" w:fill="auto"/>
        <w:vertAlign w:val="baseline"/>
      </w:rPr>
    </w:lvl>
    <w:lvl w:ilvl="3">
      <w:start w:val="1"/>
      <w:numFmt w:val="decimal"/>
      <w:lvlText w:val="%4."/>
      <w:lvlJc w:val="left"/>
      <w:pPr>
        <w:ind w:left="1407" w:hanging="327"/>
      </w:pPr>
      <w:rPr>
        <w:smallCaps w:val="0"/>
        <w:strike w:val="0"/>
        <w:shd w:val="clear" w:color="auto" w:fill="auto"/>
        <w:vertAlign w:val="baseline"/>
      </w:rPr>
    </w:lvl>
    <w:lvl w:ilvl="4">
      <w:start w:val="1"/>
      <w:numFmt w:val="decimal"/>
      <w:lvlText w:val="%5."/>
      <w:lvlJc w:val="left"/>
      <w:pPr>
        <w:ind w:left="1767" w:hanging="327"/>
      </w:pPr>
      <w:rPr>
        <w:smallCaps w:val="0"/>
        <w:strike w:val="0"/>
        <w:shd w:val="clear" w:color="auto" w:fill="auto"/>
        <w:vertAlign w:val="baseline"/>
      </w:rPr>
    </w:lvl>
    <w:lvl w:ilvl="5">
      <w:start w:val="1"/>
      <w:numFmt w:val="decimal"/>
      <w:lvlText w:val="%6."/>
      <w:lvlJc w:val="left"/>
      <w:pPr>
        <w:ind w:left="2127" w:hanging="327"/>
      </w:pPr>
      <w:rPr>
        <w:smallCaps w:val="0"/>
        <w:strike w:val="0"/>
        <w:shd w:val="clear" w:color="auto" w:fill="auto"/>
        <w:vertAlign w:val="baseline"/>
      </w:rPr>
    </w:lvl>
    <w:lvl w:ilvl="6">
      <w:start w:val="1"/>
      <w:numFmt w:val="decimal"/>
      <w:lvlText w:val="%7."/>
      <w:lvlJc w:val="left"/>
      <w:pPr>
        <w:ind w:left="2487" w:hanging="327"/>
      </w:pPr>
      <w:rPr>
        <w:smallCaps w:val="0"/>
        <w:strike w:val="0"/>
        <w:shd w:val="clear" w:color="auto" w:fill="auto"/>
        <w:vertAlign w:val="baseline"/>
      </w:rPr>
    </w:lvl>
    <w:lvl w:ilvl="7">
      <w:start w:val="1"/>
      <w:numFmt w:val="decimal"/>
      <w:lvlText w:val="%8."/>
      <w:lvlJc w:val="left"/>
      <w:pPr>
        <w:ind w:left="2847" w:hanging="327"/>
      </w:pPr>
      <w:rPr>
        <w:smallCaps w:val="0"/>
        <w:strike w:val="0"/>
        <w:shd w:val="clear" w:color="auto" w:fill="auto"/>
        <w:vertAlign w:val="baseline"/>
      </w:rPr>
    </w:lvl>
    <w:lvl w:ilvl="8">
      <w:start w:val="1"/>
      <w:numFmt w:val="decimal"/>
      <w:lvlText w:val="%9."/>
      <w:lvlJc w:val="left"/>
      <w:pPr>
        <w:ind w:left="3207" w:hanging="327"/>
      </w:pPr>
      <w:rPr>
        <w:smallCaps w:val="0"/>
        <w:strike w:val="0"/>
        <w:shd w:val="clear" w:color="auto" w:fill="auto"/>
        <w:vertAlign w:val="baseline"/>
      </w:rPr>
    </w:lvl>
  </w:abstractNum>
  <w:abstractNum w:abstractNumId="8"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1B4D0919"/>
    <w:multiLevelType w:val="hybridMultilevel"/>
    <w:tmpl w:val="5A5E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221553"/>
    <w:multiLevelType w:val="hybridMultilevel"/>
    <w:tmpl w:val="8D08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046223"/>
    <w:multiLevelType w:val="hybridMultilevel"/>
    <w:tmpl w:val="28BC291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6" w15:restartNumberingAfterBreak="0">
    <w:nsid w:val="2CEE61E8"/>
    <w:multiLevelType w:val="hybridMultilevel"/>
    <w:tmpl w:val="9FDE930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7"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330B7E"/>
    <w:multiLevelType w:val="hybridMultilevel"/>
    <w:tmpl w:val="3ADEBD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3EB97EC5"/>
    <w:multiLevelType w:val="hybridMultilevel"/>
    <w:tmpl w:val="635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920E5"/>
    <w:multiLevelType w:val="hybridMultilevel"/>
    <w:tmpl w:val="FCE4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746D87"/>
    <w:multiLevelType w:val="multilevel"/>
    <w:tmpl w:val="2B026C92"/>
    <w:lvl w:ilvl="0">
      <w:start w:val="1"/>
      <w:numFmt w:val="decimal"/>
      <w:lvlText w:val="%1."/>
      <w:lvlJc w:val="left"/>
      <w:pPr>
        <w:ind w:left="393" w:hanging="393"/>
      </w:pPr>
      <w:rPr>
        <w:i/>
        <w:smallCaps w:val="0"/>
        <w:strike w:val="0"/>
        <w:shd w:val="clear" w:color="auto" w:fill="auto"/>
        <w:vertAlign w:val="baseline"/>
      </w:rPr>
    </w:lvl>
    <w:lvl w:ilvl="1">
      <w:start w:val="1"/>
      <w:numFmt w:val="decimal"/>
      <w:lvlText w:val="%2."/>
      <w:lvlJc w:val="left"/>
      <w:pPr>
        <w:ind w:left="753" w:hanging="393"/>
      </w:pPr>
      <w:rPr>
        <w:i/>
        <w:smallCaps w:val="0"/>
        <w:strike w:val="0"/>
        <w:shd w:val="clear" w:color="auto" w:fill="auto"/>
        <w:vertAlign w:val="baseline"/>
      </w:rPr>
    </w:lvl>
    <w:lvl w:ilvl="2">
      <w:start w:val="1"/>
      <w:numFmt w:val="decimal"/>
      <w:lvlText w:val="%3."/>
      <w:lvlJc w:val="left"/>
      <w:pPr>
        <w:ind w:left="1113" w:hanging="393"/>
      </w:pPr>
      <w:rPr>
        <w:i/>
        <w:smallCaps w:val="0"/>
        <w:strike w:val="0"/>
        <w:shd w:val="clear" w:color="auto" w:fill="auto"/>
        <w:vertAlign w:val="baseline"/>
      </w:rPr>
    </w:lvl>
    <w:lvl w:ilvl="3">
      <w:start w:val="1"/>
      <w:numFmt w:val="decimal"/>
      <w:lvlText w:val="%4."/>
      <w:lvlJc w:val="left"/>
      <w:pPr>
        <w:ind w:left="1473" w:hanging="392"/>
      </w:pPr>
      <w:rPr>
        <w:i/>
        <w:smallCaps w:val="0"/>
        <w:strike w:val="0"/>
        <w:shd w:val="clear" w:color="auto" w:fill="auto"/>
        <w:vertAlign w:val="baseline"/>
      </w:rPr>
    </w:lvl>
    <w:lvl w:ilvl="4">
      <w:start w:val="1"/>
      <w:numFmt w:val="decimal"/>
      <w:lvlText w:val="%5."/>
      <w:lvlJc w:val="left"/>
      <w:pPr>
        <w:ind w:left="1833" w:hanging="393"/>
      </w:pPr>
      <w:rPr>
        <w:i/>
        <w:smallCaps w:val="0"/>
        <w:strike w:val="0"/>
        <w:shd w:val="clear" w:color="auto" w:fill="auto"/>
        <w:vertAlign w:val="baseline"/>
      </w:rPr>
    </w:lvl>
    <w:lvl w:ilvl="5">
      <w:start w:val="1"/>
      <w:numFmt w:val="decimal"/>
      <w:lvlText w:val="%6."/>
      <w:lvlJc w:val="left"/>
      <w:pPr>
        <w:ind w:left="2193" w:hanging="393"/>
      </w:pPr>
      <w:rPr>
        <w:i/>
        <w:smallCaps w:val="0"/>
        <w:strike w:val="0"/>
        <w:shd w:val="clear" w:color="auto" w:fill="auto"/>
        <w:vertAlign w:val="baseline"/>
      </w:rPr>
    </w:lvl>
    <w:lvl w:ilvl="6">
      <w:start w:val="1"/>
      <w:numFmt w:val="decimal"/>
      <w:lvlText w:val="%7."/>
      <w:lvlJc w:val="left"/>
      <w:pPr>
        <w:ind w:left="2553" w:hanging="393"/>
      </w:pPr>
      <w:rPr>
        <w:i/>
        <w:smallCaps w:val="0"/>
        <w:strike w:val="0"/>
        <w:shd w:val="clear" w:color="auto" w:fill="auto"/>
        <w:vertAlign w:val="baseline"/>
      </w:rPr>
    </w:lvl>
    <w:lvl w:ilvl="7">
      <w:start w:val="1"/>
      <w:numFmt w:val="decimal"/>
      <w:lvlText w:val="%8."/>
      <w:lvlJc w:val="left"/>
      <w:pPr>
        <w:ind w:left="2913" w:hanging="393"/>
      </w:pPr>
      <w:rPr>
        <w:i/>
        <w:smallCaps w:val="0"/>
        <w:strike w:val="0"/>
        <w:shd w:val="clear" w:color="auto" w:fill="auto"/>
        <w:vertAlign w:val="baseline"/>
      </w:rPr>
    </w:lvl>
    <w:lvl w:ilvl="8">
      <w:start w:val="1"/>
      <w:numFmt w:val="decimal"/>
      <w:lvlText w:val="%9."/>
      <w:lvlJc w:val="left"/>
      <w:pPr>
        <w:ind w:left="3273" w:hanging="393"/>
      </w:pPr>
      <w:rPr>
        <w:i/>
        <w:smallCaps w:val="0"/>
        <w:strike w:val="0"/>
        <w:shd w:val="clear" w:color="auto" w:fill="auto"/>
        <w:vertAlign w:val="baseline"/>
      </w:rPr>
    </w:lvl>
  </w:abstractNum>
  <w:abstractNum w:abstractNumId="26" w15:restartNumberingAfterBreak="0">
    <w:nsid w:val="4FED79E6"/>
    <w:multiLevelType w:val="hybridMultilevel"/>
    <w:tmpl w:val="7EF0494C"/>
    <w:lvl w:ilvl="0" w:tplc="0962331A">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7"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8171DA"/>
    <w:multiLevelType w:val="hybridMultilevel"/>
    <w:tmpl w:val="FFF4F000"/>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0" w15:restartNumberingAfterBreak="0">
    <w:nsid w:val="65D02F28"/>
    <w:multiLevelType w:val="hybridMultilevel"/>
    <w:tmpl w:val="5E52F34A"/>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1"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59938BD"/>
    <w:multiLevelType w:val="hybridMultilevel"/>
    <w:tmpl w:val="C7D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D069EE"/>
    <w:multiLevelType w:val="hybridMultilevel"/>
    <w:tmpl w:val="032607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9C4CED"/>
    <w:multiLevelType w:val="hybridMultilevel"/>
    <w:tmpl w:val="2F0430E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31"/>
  </w:num>
  <w:num w:numId="4">
    <w:abstractNumId w:val="21"/>
  </w:num>
  <w:num w:numId="5">
    <w:abstractNumId w:val="35"/>
  </w:num>
  <w:num w:numId="6">
    <w:abstractNumId w:val="14"/>
  </w:num>
  <w:num w:numId="7">
    <w:abstractNumId w:val="19"/>
  </w:num>
  <w:num w:numId="8">
    <w:abstractNumId w:val="18"/>
  </w:num>
  <w:num w:numId="9">
    <w:abstractNumId w:val="2"/>
  </w:num>
  <w:num w:numId="10">
    <w:abstractNumId w:val="28"/>
  </w:num>
  <w:num w:numId="11">
    <w:abstractNumId w:val="12"/>
  </w:num>
  <w:num w:numId="12">
    <w:abstractNumId w:val="10"/>
  </w:num>
  <w:num w:numId="13">
    <w:abstractNumId w:val="27"/>
  </w:num>
  <w:num w:numId="14">
    <w:abstractNumId w:val="8"/>
  </w:num>
  <w:num w:numId="15">
    <w:abstractNumId w:val="34"/>
  </w:num>
  <w:num w:numId="16">
    <w:abstractNumId w:val="5"/>
  </w:num>
  <w:num w:numId="17">
    <w:abstractNumId w:val="3"/>
  </w:num>
  <w:num w:numId="18">
    <w:abstractNumId w:val="23"/>
  </w:num>
  <w:num w:numId="19">
    <w:abstractNumId w:val="24"/>
  </w:num>
  <w:num w:numId="20">
    <w:abstractNumId w:val="4"/>
  </w:num>
  <w:num w:numId="21">
    <w:abstractNumId w:val="17"/>
  </w:num>
  <w:num w:numId="22">
    <w:abstractNumId w:val="15"/>
  </w:num>
  <w:num w:numId="23">
    <w:abstractNumId w:val="29"/>
  </w:num>
  <w:num w:numId="24">
    <w:abstractNumId w:val="30"/>
  </w:num>
  <w:num w:numId="25">
    <w:abstractNumId w:val="26"/>
  </w:num>
  <w:num w:numId="26">
    <w:abstractNumId w:val="6"/>
  </w:num>
  <w:num w:numId="27">
    <w:abstractNumId w:val="33"/>
  </w:num>
  <w:num w:numId="28">
    <w:abstractNumId w:val="32"/>
  </w:num>
  <w:num w:numId="29">
    <w:abstractNumId w:val="16"/>
  </w:num>
  <w:num w:numId="30">
    <w:abstractNumId w:val="13"/>
  </w:num>
  <w:num w:numId="31">
    <w:abstractNumId w:val="22"/>
  </w:num>
  <w:num w:numId="32">
    <w:abstractNumId w:val="9"/>
  </w:num>
  <w:num w:numId="33">
    <w:abstractNumId w:val="20"/>
  </w:num>
  <w:num w:numId="34">
    <w:abstractNumId w:val="25"/>
  </w:num>
  <w:num w:numId="35">
    <w:abstractNumId w:val="7"/>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349EB"/>
    <w:rsid w:val="00056DB8"/>
    <w:rsid w:val="00056F51"/>
    <w:rsid w:val="00057814"/>
    <w:rsid w:val="0006286C"/>
    <w:rsid w:val="00063D8E"/>
    <w:rsid w:val="000A0DE7"/>
    <w:rsid w:val="000A6602"/>
    <w:rsid w:val="000D6E35"/>
    <w:rsid w:val="000F1F5C"/>
    <w:rsid w:val="000F4F3D"/>
    <w:rsid w:val="000F642D"/>
    <w:rsid w:val="000F6517"/>
    <w:rsid w:val="00162196"/>
    <w:rsid w:val="001701C1"/>
    <w:rsid w:val="0017217B"/>
    <w:rsid w:val="001743F6"/>
    <w:rsid w:val="00182957"/>
    <w:rsid w:val="001830CD"/>
    <w:rsid w:val="00183C9B"/>
    <w:rsid w:val="001846DB"/>
    <w:rsid w:val="001A4F11"/>
    <w:rsid w:val="001B51D8"/>
    <w:rsid w:val="001B6D24"/>
    <w:rsid w:val="001C0B72"/>
    <w:rsid w:val="001E1A10"/>
    <w:rsid w:val="001E45A5"/>
    <w:rsid w:val="001E4E06"/>
    <w:rsid w:val="001F6927"/>
    <w:rsid w:val="002066C8"/>
    <w:rsid w:val="00220087"/>
    <w:rsid w:val="00250811"/>
    <w:rsid w:val="0025083B"/>
    <w:rsid w:val="00253AB4"/>
    <w:rsid w:val="00263919"/>
    <w:rsid w:val="00271038"/>
    <w:rsid w:val="002756B1"/>
    <w:rsid w:val="002801A0"/>
    <w:rsid w:val="0028106B"/>
    <w:rsid w:val="002B7888"/>
    <w:rsid w:val="002D4C0F"/>
    <w:rsid w:val="002E2A18"/>
    <w:rsid w:val="002E69AA"/>
    <w:rsid w:val="002F07A2"/>
    <w:rsid w:val="0030530C"/>
    <w:rsid w:val="00307924"/>
    <w:rsid w:val="003130FE"/>
    <w:rsid w:val="00345ADC"/>
    <w:rsid w:val="0035032B"/>
    <w:rsid w:val="00353927"/>
    <w:rsid w:val="003606EE"/>
    <w:rsid w:val="00377481"/>
    <w:rsid w:val="0038536F"/>
    <w:rsid w:val="00393342"/>
    <w:rsid w:val="003949EC"/>
    <w:rsid w:val="003A0FC9"/>
    <w:rsid w:val="003A1355"/>
    <w:rsid w:val="003A16F6"/>
    <w:rsid w:val="003B2CB2"/>
    <w:rsid w:val="003B314A"/>
    <w:rsid w:val="003C1851"/>
    <w:rsid w:val="003D4FED"/>
    <w:rsid w:val="00405AB0"/>
    <w:rsid w:val="00424891"/>
    <w:rsid w:val="00494765"/>
    <w:rsid w:val="004A16EB"/>
    <w:rsid w:val="004A1877"/>
    <w:rsid w:val="004B642C"/>
    <w:rsid w:val="004C68E6"/>
    <w:rsid w:val="004F2C65"/>
    <w:rsid w:val="005375D3"/>
    <w:rsid w:val="00540778"/>
    <w:rsid w:val="00545B03"/>
    <w:rsid w:val="005541B1"/>
    <w:rsid w:val="005541D9"/>
    <w:rsid w:val="00561432"/>
    <w:rsid w:val="00563221"/>
    <w:rsid w:val="00565F56"/>
    <w:rsid w:val="0058645F"/>
    <w:rsid w:val="005A0CCB"/>
    <w:rsid w:val="005A7D9D"/>
    <w:rsid w:val="005B58C3"/>
    <w:rsid w:val="005E6163"/>
    <w:rsid w:val="005F28CF"/>
    <w:rsid w:val="005F533B"/>
    <w:rsid w:val="00617A40"/>
    <w:rsid w:val="00620BF2"/>
    <w:rsid w:val="00626EEC"/>
    <w:rsid w:val="00627A17"/>
    <w:rsid w:val="0065047C"/>
    <w:rsid w:val="006517A1"/>
    <w:rsid w:val="00651B6A"/>
    <w:rsid w:val="00656222"/>
    <w:rsid w:val="006657BF"/>
    <w:rsid w:val="00665A1B"/>
    <w:rsid w:val="00671D5F"/>
    <w:rsid w:val="006720EF"/>
    <w:rsid w:val="00682D3A"/>
    <w:rsid w:val="00694769"/>
    <w:rsid w:val="006A00C0"/>
    <w:rsid w:val="006A0B0F"/>
    <w:rsid w:val="006A2F37"/>
    <w:rsid w:val="006A71F3"/>
    <w:rsid w:val="006B55ED"/>
    <w:rsid w:val="006C0E53"/>
    <w:rsid w:val="006D2BF5"/>
    <w:rsid w:val="006D3A71"/>
    <w:rsid w:val="006D4A83"/>
    <w:rsid w:val="006D6931"/>
    <w:rsid w:val="006E3084"/>
    <w:rsid w:val="00710138"/>
    <w:rsid w:val="00711C23"/>
    <w:rsid w:val="00714E67"/>
    <w:rsid w:val="00715061"/>
    <w:rsid w:val="0074414C"/>
    <w:rsid w:val="00764EA1"/>
    <w:rsid w:val="007654A2"/>
    <w:rsid w:val="0077000C"/>
    <w:rsid w:val="00773F6D"/>
    <w:rsid w:val="007824AA"/>
    <w:rsid w:val="00784701"/>
    <w:rsid w:val="00795437"/>
    <w:rsid w:val="00797E06"/>
    <w:rsid w:val="007B68BD"/>
    <w:rsid w:val="007C5E7D"/>
    <w:rsid w:val="007C6049"/>
    <w:rsid w:val="007D1574"/>
    <w:rsid w:val="007E619C"/>
    <w:rsid w:val="007E6EC1"/>
    <w:rsid w:val="007F51BB"/>
    <w:rsid w:val="008026C8"/>
    <w:rsid w:val="008126F8"/>
    <w:rsid w:val="00814C65"/>
    <w:rsid w:val="00823F2D"/>
    <w:rsid w:val="00834514"/>
    <w:rsid w:val="008602A2"/>
    <w:rsid w:val="00860FDD"/>
    <w:rsid w:val="00872C99"/>
    <w:rsid w:val="00875750"/>
    <w:rsid w:val="0088464C"/>
    <w:rsid w:val="00891EB8"/>
    <w:rsid w:val="00895777"/>
    <w:rsid w:val="008979AC"/>
    <w:rsid w:val="008A299B"/>
    <w:rsid w:val="008C5FE7"/>
    <w:rsid w:val="008D34F7"/>
    <w:rsid w:val="009005E5"/>
    <w:rsid w:val="009117C6"/>
    <w:rsid w:val="009135B5"/>
    <w:rsid w:val="00914F09"/>
    <w:rsid w:val="009209A1"/>
    <w:rsid w:val="00922104"/>
    <w:rsid w:val="00942CA6"/>
    <w:rsid w:val="0094558B"/>
    <w:rsid w:val="00946736"/>
    <w:rsid w:val="00956B7B"/>
    <w:rsid w:val="00957208"/>
    <w:rsid w:val="00957915"/>
    <w:rsid w:val="00977B75"/>
    <w:rsid w:val="00991C22"/>
    <w:rsid w:val="009A467B"/>
    <w:rsid w:val="009A4CEE"/>
    <w:rsid w:val="009B24E9"/>
    <w:rsid w:val="009B3F98"/>
    <w:rsid w:val="009C0975"/>
    <w:rsid w:val="009C477E"/>
    <w:rsid w:val="009C7AA7"/>
    <w:rsid w:val="009D3863"/>
    <w:rsid w:val="009E50DA"/>
    <w:rsid w:val="009F24F4"/>
    <w:rsid w:val="009F4284"/>
    <w:rsid w:val="00A00804"/>
    <w:rsid w:val="00A0325E"/>
    <w:rsid w:val="00A24234"/>
    <w:rsid w:val="00A45390"/>
    <w:rsid w:val="00A51F7B"/>
    <w:rsid w:val="00A53045"/>
    <w:rsid w:val="00A663E6"/>
    <w:rsid w:val="00A70E61"/>
    <w:rsid w:val="00A76453"/>
    <w:rsid w:val="00A82D0C"/>
    <w:rsid w:val="00AB1B8D"/>
    <w:rsid w:val="00AC2772"/>
    <w:rsid w:val="00AC5F2E"/>
    <w:rsid w:val="00AE5294"/>
    <w:rsid w:val="00AE7F6A"/>
    <w:rsid w:val="00B04B2E"/>
    <w:rsid w:val="00B153AB"/>
    <w:rsid w:val="00B23EA5"/>
    <w:rsid w:val="00B252BE"/>
    <w:rsid w:val="00B375EA"/>
    <w:rsid w:val="00B41275"/>
    <w:rsid w:val="00B50570"/>
    <w:rsid w:val="00B54ADA"/>
    <w:rsid w:val="00B54C02"/>
    <w:rsid w:val="00B55EFF"/>
    <w:rsid w:val="00B665D6"/>
    <w:rsid w:val="00B81E54"/>
    <w:rsid w:val="00B86426"/>
    <w:rsid w:val="00BB37B2"/>
    <w:rsid w:val="00BC2559"/>
    <w:rsid w:val="00BC4951"/>
    <w:rsid w:val="00BC5B12"/>
    <w:rsid w:val="00BD3B39"/>
    <w:rsid w:val="00BD6B0F"/>
    <w:rsid w:val="00BE5EA2"/>
    <w:rsid w:val="00BE7C24"/>
    <w:rsid w:val="00C17E8B"/>
    <w:rsid w:val="00C228F6"/>
    <w:rsid w:val="00C42E89"/>
    <w:rsid w:val="00C6105F"/>
    <w:rsid w:val="00C6483B"/>
    <w:rsid w:val="00C712E1"/>
    <w:rsid w:val="00C72170"/>
    <w:rsid w:val="00C7626C"/>
    <w:rsid w:val="00C76BBE"/>
    <w:rsid w:val="00C824C2"/>
    <w:rsid w:val="00CA59BB"/>
    <w:rsid w:val="00CA621D"/>
    <w:rsid w:val="00CA6648"/>
    <w:rsid w:val="00CB1C9F"/>
    <w:rsid w:val="00CB687F"/>
    <w:rsid w:val="00CD4214"/>
    <w:rsid w:val="00CF23A9"/>
    <w:rsid w:val="00D015CB"/>
    <w:rsid w:val="00D14BEC"/>
    <w:rsid w:val="00D163D2"/>
    <w:rsid w:val="00D43D47"/>
    <w:rsid w:val="00D46DFB"/>
    <w:rsid w:val="00D50FC4"/>
    <w:rsid w:val="00D52F28"/>
    <w:rsid w:val="00D57872"/>
    <w:rsid w:val="00D67A76"/>
    <w:rsid w:val="00D76057"/>
    <w:rsid w:val="00D8767A"/>
    <w:rsid w:val="00D90FE0"/>
    <w:rsid w:val="00D91748"/>
    <w:rsid w:val="00D96C55"/>
    <w:rsid w:val="00D97297"/>
    <w:rsid w:val="00DA42A0"/>
    <w:rsid w:val="00DA47C1"/>
    <w:rsid w:val="00DC2003"/>
    <w:rsid w:val="00DC4F4D"/>
    <w:rsid w:val="00DC660E"/>
    <w:rsid w:val="00DE522B"/>
    <w:rsid w:val="00E01535"/>
    <w:rsid w:val="00E023E2"/>
    <w:rsid w:val="00E12FCC"/>
    <w:rsid w:val="00E251AC"/>
    <w:rsid w:val="00E2675E"/>
    <w:rsid w:val="00E342C0"/>
    <w:rsid w:val="00E5763F"/>
    <w:rsid w:val="00E653D5"/>
    <w:rsid w:val="00E65B8A"/>
    <w:rsid w:val="00E70441"/>
    <w:rsid w:val="00E76F41"/>
    <w:rsid w:val="00E805A9"/>
    <w:rsid w:val="00E91509"/>
    <w:rsid w:val="00E94719"/>
    <w:rsid w:val="00EA1AE5"/>
    <w:rsid w:val="00EA2E70"/>
    <w:rsid w:val="00EB044F"/>
    <w:rsid w:val="00EB4732"/>
    <w:rsid w:val="00EB69E2"/>
    <w:rsid w:val="00EC1BF8"/>
    <w:rsid w:val="00ED292F"/>
    <w:rsid w:val="00EE43DE"/>
    <w:rsid w:val="00EF3935"/>
    <w:rsid w:val="00F06A74"/>
    <w:rsid w:val="00F1226F"/>
    <w:rsid w:val="00F24020"/>
    <w:rsid w:val="00F25C2D"/>
    <w:rsid w:val="00F47541"/>
    <w:rsid w:val="00F5157E"/>
    <w:rsid w:val="00F52B4D"/>
    <w:rsid w:val="00F5317D"/>
    <w:rsid w:val="00F54B67"/>
    <w:rsid w:val="00F60FA4"/>
    <w:rsid w:val="00F6171E"/>
    <w:rsid w:val="00F6264D"/>
    <w:rsid w:val="00F83540"/>
    <w:rsid w:val="00F87A45"/>
    <w:rsid w:val="00F934B8"/>
    <w:rsid w:val="00FA2D67"/>
    <w:rsid w:val="00FA4197"/>
    <w:rsid w:val="00FA50D8"/>
    <w:rsid w:val="00FA7EE5"/>
    <w:rsid w:val="00FB45F4"/>
    <w:rsid w:val="00FC342E"/>
    <w:rsid w:val="00FC3713"/>
    <w:rsid w:val="00FC3E3A"/>
    <w:rsid w:val="00FE032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3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7679C-030E-42CC-B64A-AA588A5FF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Aleksandar Sekulić</cp:lastModifiedBy>
  <cp:revision>8</cp:revision>
  <dcterms:created xsi:type="dcterms:W3CDTF">2020-02-01T21:14:00Z</dcterms:created>
  <dcterms:modified xsi:type="dcterms:W3CDTF">2020-06-02T07:51:00Z</dcterms:modified>
</cp:coreProperties>
</file>