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195947" w14:paraId="0763E780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E1FDCBB" w14:textId="27BDDE2E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A661D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195947" w14:paraId="72D0D17D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EB4CCC1" w14:textId="5EDAD0AA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A661D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A661D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1FC4E2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proofErr w:type="spellStart"/>
            <w:proofErr w:type="gram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proofErr w:type="gram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195947" w14:paraId="68C5B6C4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0019BE0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1126C3A1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401679B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5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4F05616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236D59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644E5A74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72BB83B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76084" w14:textId="77777777" w:rsidR="008A2CFE" w:rsidRPr="00195947" w:rsidRDefault="00524B5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245033">
              <w:rPr>
                <w:rFonts w:ascii="Times New Roman" w:hAnsi="Times New Roman"/>
                <w:bCs/>
                <w:sz w:val="24"/>
                <w:szCs w:val="24"/>
              </w:rPr>
              <w:t>ЈЕДИНСТВО ГРАЂЕ И ФУНКЦИЈЕ КАО ОСНОВА ЖИВОТА</w:t>
            </w:r>
          </w:p>
        </w:tc>
      </w:tr>
      <w:tr w:rsidR="008A2CFE" w:rsidRPr="00A661D9" w14:paraId="5F5F5A68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CF0FE51" w14:textId="77777777" w:rsidR="008A2CFE" w:rsidRPr="00A661D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A661D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942AB" w14:textId="77777777" w:rsidR="008A2CFE" w:rsidRPr="00A661D9" w:rsidRDefault="00524B5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A661D9">
              <w:rPr>
                <w:rFonts w:ascii="Times New Roman" w:hAnsi="Times New Roman"/>
                <w:lang w:eastAsia="sr-Latn-CS"/>
              </w:rPr>
              <w:t>Ензими</w:t>
            </w:r>
            <w:proofErr w:type="spellEnd"/>
          </w:p>
        </w:tc>
      </w:tr>
      <w:tr w:rsidR="008A2CFE" w:rsidRPr="00A661D9" w14:paraId="7CBDDA42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1C4223" w14:textId="77777777" w:rsidR="008A2CFE" w:rsidRPr="00A661D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A661D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22A4F" w14:textId="77777777" w:rsidR="008A2CFE" w:rsidRPr="00A661D9" w:rsidRDefault="00F71882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A661D9">
              <w:rPr>
                <w:rFonts w:ascii="Times New Roman" w:hAnsi="Times New Roman"/>
                <w:lang w:eastAsia="sr-Latn-CS"/>
              </w:rPr>
              <w:t>О</w:t>
            </w:r>
            <w:r w:rsidR="002E4687" w:rsidRPr="00A661D9">
              <w:rPr>
                <w:rFonts w:ascii="Times New Roman" w:hAnsi="Times New Roman"/>
                <w:lang w:eastAsia="sr-Latn-CS"/>
              </w:rPr>
              <w:t>брада</w:t>
            </w:r>
            <w:proofErr w:type="spellEnd"/>
          </w:p>
        </w:tc>
      </w:tr>
      <w:tr w:rsidR="008A2CFE" w:rsidRPr="00A661D9" w14:paraId="5E8D0657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A6B13B5" w14:textId="77777777" w:rsidR="008A2CFE" w:rsidRPr="00A661D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A661D9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Pr="00A661D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A661D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2A9F0" w14:textId="77777777" w:rsidR="00A661D9" w:rsidRDefault="00524B50" w:rsidP="00524B5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 w:rsidRPr="00A661D9">
              <w:rPr>
                <w:rFonts w:ascii="Times New Roman" w:hAnsi="Times New Roman" w:cs="Times New Roman"/>
              </w:rPr>
              <w:t>Упознавање</w:t>
            </w:r>
            <w:proofErr w:type="spellEnd"/>
            <w:r w:rsidRPr="00A661D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 w:cs="Times New Roman"/>
              </w:rPr>
              <w:t>ученика</w:t>
            </w:r>
            <w:proofErr w:type="spellEnd"/>
            <w:r w:rsidRPr="00A661D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 w:cs="Times New Roman"/>
              </w:rPr>
              <w:t>са</w:t>
            </w:r>
            <w:proofErr w:type="spellEnd"/>
            <w:r w:rsidRPr="00A661D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 w:cs="Times New Roman"/>
              </w:rPr>
              <w:t>улогом</w:t>
            </w:r>
            <w:proofErr w:type="spellEnd"/>
            <w:r w:rsidRPr="00A661D9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A661D9">
              <w:rPr>
                <w:rFonts w:ascii="Times New Roman" w:hAnsi="Times New Roman" w:cs="Times New Roman"/>
              </w:rPr>
              <w:t>значајем</w:t>
            </w:r>
            <w:proofErr w:type="spellEnd"/>
            <w:r w:rsidRPr="00A661D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 w:cs="Times New Roman"/>
              </w:rPr>
              <w:t>ензима</w:t>
            </w:r>
            <w:proofErr w:type="spellEnd"/>
            <w:r w:rsidRPr="00A661D9">
              <w:rPr>
                <w:rFonts w:ascii="Times New Roman" w:hAnsi="Times New Roman" w:cs="Times New Roman"/>
              </w:rPr>
              <w:t xml:space="preserve">, </w:t>
            </w:r>
          </w:p>
          <w:p w14:paraId="18DFD8CE" w14:textId="4E03A5AD" w:rsidR="008A2CFE" w:rsidRPr="00A661D9" w:rsidRDefault="00A661D9" w:rsidP="00524B5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Упознавање ученика </w:t>
            </w:r>
            <w:proofErr w:type="spellStart"/>
            <w:r w:rsidR="00524B50" w:rsidRPr="00A661D9">
              <w:rPr>
                <w:rFonts w:ascii="Times New Roman" w:hAnsi="Times New Roman" w:cs="Times New Roman"/>
              </w:rPr>
              <w:t>са</w:t>
            </w:r>
            <w:proofErr w:type="spellEnd"/>
            <w:r w:rsidR="00524B50" w:rsidRPr="00A661D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24B50" w:rsidRPr="00A661D9">
              <w:rPr>
                <w:rFonts w:ascii="Times New Roman" w:hAnsi="Times New Roman" w:cs="Times New Roman"/>
              </w:rPr>
              <w:t>начином</w:t>
            </w:r>
            <w:proofErr w:type="spellEnd"/>
            <w:r w:rsidR="00524B50" w:rsidRPr="00A661D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24B50" w:rsidRPr="00A661D9">
              <w:rPr>
                <w:rFonts w:ascii="Times New Roman" w:hAnsi="Times New Roman" w:cs="Times New Roman"/>
              </w:rPr>
              <w:t>функционисања</w:t>
            </w:r>
            <w:proofErr w:type="spellEnd"/>
            <w:r w:rsidR="00F50413" w:rsidRPr="00A661D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ензима </w:t>
            </w:r>
            <w:r w:rsidR="00F50413" w:rsidRPr="00A661D9"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 w:rsidR="00F50413" w:rsidRPr="00A661D9">
              <w:rPr>
                <w:rFonts w:ascii="Times New Roman" w:hAnsi="Times New Roman" w:cs="Times New Roman"/>
              </w:rPr>
              <w:t>применом</w:t>
            </w:r>
            <w:proofErr w:type="spellEnd"/>
            <w:r w:rsidR="00F50413" w:rsidRPr="00A661D9">
              <w:rPr>
                <w:rFonts w:ascii="Times New Roman" w:hAnsi="Times New Roman" w:cs="Times New Roman"/>
              </w:rPr>
              <w:t xml:space="preserve"> у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="00F50413" w:rsidRPr="00A661D9">
              <w:rPr>
                <w:rFonts w:ascii="Times New Roman" w:hAnsi="Times New Roman" w:cs="Times New Roman"/>
              </w:rPr>
              <w:t>свакодневном</w:t>
            </w:r>
            <w:proofErr w:type="spellEnd"/>
            <w:r w:rsidR="00F50413" w:rsidRPr="00A661D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50413" w:rsidRPr="00A661D9">
              <w:rPr>
                <w:rFonts w:ascii="Times New Roman" w:hAnsi="Times New Roman" w:cs="Times New Roman"/>
              </w:rPr>
              <w:t>животу</w:t>
            </w:r>
            <w:proofErr w:type="spellEnd"/>
          </w:p>
        </w:tc>
      </w:tr>
      <w:tr w:rsidR="008A2CFE" w:rsidRPr="00A661D9" w14:paraId="269ECDDC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3391796" w14:textId="77777777" w:rsidR="008A2CFE" w:rsidRPr="00A661D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A661D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AC97C" w14:textId="77777777" w:rsidR="008A2CFE" w:rsidRPr="00A661D9" w:rsidRDefault="008A2CFE" w:rsidP="0097222E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A661D9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Pr="00A661D9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  <w:b/>
                <w:lang w:eastAsia="sr-Latn-CS"/>
              </w:rPr>
              <w:t>ће</w:t>
            </w:r>
            <w:proofErr w:type="spellEnd"/>
            <w:r w:rsidRPr="00A661D9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A661D9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A661D9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Pr="00A661D9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A661D9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7020546A" w14:textId="77777777" w:rsidR="00524B50" w:rsidRPr="00A661D9" w:rsidRDefault="004D532B" w:rsidP="00524B50">
            <w:pPr>
              <w:pStyle w:val="NoSpacing"/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>објасне</w:t>
            </w:r>
            <w:proofErr w:type="spellEnd"/>
            <w:r w:rsidR="00524B50"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524B50"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>улогу</w:t>
            </w:r>
            <w:proofErr w:type="spellEnd"/>
            <w:r w:rsidR="00524B50"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524B50"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>ензима</w:t>
            </w:r>
            <w:proofErr w:type="spellEnd"/>
            <w:r w:rsidR="00524B50"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у </w:t>
            </w:r>
            <w:proofErr w:type="spellStart"/>
            <w:r w:rsidR="00524B50"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>одвијању</w:t>
            </w:r>
            <w:proofErr w:type="spellEnd"/>
            <w:r w:rsidR="00524B50"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524B50"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>животних</w:t>
            </w:r>
            <w:proofErr w:type="spellEnd"/>
            <w:r w:rsidR="00524B50"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524B50"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>процеса</w:t>
            </w:r>
            <w:proofErr w:type="spellEnd"/>
            <w:r w:rsidR="00524B50"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>;</w:t>
            </w:r>
          </w:p>
          <w:p w14:paraId="23535375" w14:textId="77777777" w:rsidR="008854F7" w:rsidRPr="00A661D9" w:rsidRDefault="004D532B" w:rsidP="00524B50">
            <w:pPr>
              <w:pStyle w:val="NoSpacing"/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>повежу</w:t>
            </w:r>
            <w:proofErr w:type="spellEnd"/>
            <w:r w:rsidR="008854F7"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8854F7"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>брзину</w:t>
            </w:r>
            <w:proofErr w:type="spellEnd"/>
            <w:r w:rsidR="008854F7"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и </w:t>
            </w:r>
            <w:proofErr w:type="spellStart"/>
            <w:r w:rsidR="008854F7"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>начин</w:t>
            </w:r>
            <w:proofErr w:type="spellEnd"/>
            <w:r w:rsidR="008854F7"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8854F7"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>одвијања</w:t>
            </w:r>
            <w:proofErr w:type="spellEnd"/>
            <w:r w:rsidR="008854F7"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8854F7"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>метаболичких</w:t>
            </w:r>
            <w:proofErr w:type="spellEnd"/>
            <w:r w:rsidR="008854F7"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8854F7"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>процеса</w:t>
            </w:r>
            <w:proofErr w:type="spellEnd"/>
            <w:r w:rsidR="008854F7"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8854F7"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>са</w:t>
            </w:r>
            <w:proofErr w:type="spellEnd"/>
            <w:r w:rsidR="008854F7"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8854F7"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>присуством</w:t>
            </w:r>
            <w:proofErr w:type="spellEnd"/>
            <w:r w:rsidR="008854F7"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8854F7"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>ензима</w:t>
            </w:r>
            <w:proofErr w:type="spellEnd"/>
            <w:r w:rsidR="008854F7"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у </w:t>
            </w:r>
            <w:proofErr w:type="spellStart"/>
            <w:r w:rsidR="008854F7"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>ћелији</w:t>
            </w:r>
            <w:proofErr w:type="spellEnd"/>
          </w:p>
          <w:p w14:paraId="4EB5672D" w14:textId="7CF7BBF4" w:rsidR="008854F7" w:rsidRPr="00A661D9" w:rsidRDefault="008854F7" w:rsidP="00524B50">
            <w:pPr>
              <w:pStyle w:val="NoSpacing"/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>уоч</w:t>
            </w:r>
            <w:r w:rsidR="004D532B"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>е</w:t>
            </w:r>
            <w:proofErr w:type="spellEnd"/>
            <w:r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>узрочно-последичне</w:t>
            </w:r>
            <w:proofErr w:type="spellEnd"/>
            <w:r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>везе</w:t>
            </w:r>
            <w:proofErr w:type="spellEnd"/>
            <w:r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>између</w:t>
            </w:r>
            <w:proofErr w:type="spellEnd"/>
            <w:r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>улоге</w:t>
            </w:r>
            <w:proofErr w:type="spellEnd"/>
            <w:r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>одређених</w:t>
            </w:r>
            <w:proofErr w:type="spellEnd"/>
            <w:r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>органа</w:t>
            </w:r>
            <w:proofErr w:type="spellEnd"/>
            <w:r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>/</w:t>
            </w:r>
            <w:proofErr w:type="spellStart"/>
            <w:r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>органела</w:t>
            </w:r>
            <w:proofErr w:type="spellEnd"/>
            <w:r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и </w:t>
            </w:r>
            <w:proofErr w:type="spellStart"/>
            <w:r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>количине</w:t>
            </w:r>
            <w:proofErr w:type="spellEnd"/>
            <w:r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>ензима</w:t>
            </w:r>
            <w:proofErr w:type="spellEnd"/>
            <w:r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у </w:t>
            </w:r>
            <w:proofErr w:type="spellStart"/>
            <w:r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>њима</w:t>
            </w:r>
            <w:proofErr w:type="spellEnd"/>
          </w:p>
          <w:p w14:paraId="2044019E" w14:textId="77777777" w:rsidR="00A6383A" w:rsidRPr="00A661D9" w:rsidRDefault="00A6383A" w:rsidP="00524B50">
            <w:pPr>
              <w:pStyle w:val="NoSpacing"/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>повеж</w:t>
            </w:r>
            <w:r w:rsidR="004D532B"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>у</w:t>
            </w:r>
            <w:proofErr w:type="spellEnd"/>
            <w:r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>улогу</w:t>
            </w:r>
            <w:proofErr w:type="spellEnd"/>
            <w:r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и </w:t>
            </w:r>
            <w:proofErr w:type="spellStart"/>
            <w:r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>значај</w:t>
            </w:r>
            <w:proofErr w:type="spellEnd"/>
            <w:r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>ензима</w:t>
            </w:r>
            <w:proofErr w:type="spellEnd"/>
            <w:r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>са</w:t>
            </w:r>
            <w:proofErr w:type="spellEnd"/>
            <w:r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>различитим</w:t>
            </w:r>
            <w:proofErr w:type="spellEnd"/>
            <w:r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>индустријским</w:t>
            </w:r>
            <w:proofErr w:type="spellEnd"/>
            <w:r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A661D9">
              <w:rPr>
                <w:rFonts w:ascii="Times New Roman" w:eastAsia="Times New Roman" w:hAnsi="Times New Roman" w:cs="Times New Roman"/>
                <w:bCs/>
                <w:color w:val="000000"/>
              </w:rPr>
              <w:t>процесима</w:t>
            </w:r>
            <w:proofErr w:type="spellEnd"/>
          </w:p>
          <w:p w14:paraId="6BFEBCD3" w14:textId="77777777" w:rsidR="008A2CFE" w:rsidRPr="00A661D9" w:rsidRDefault="008A2CFE" w:rsidP="00524B50">
            <w:pPr>
              <w:pStyle w:val="NoSpacing"/>
              <w:ind w:left="378"/>
              <w:rPr>
                <w:rFonts w:ascii="Times New Roman" w:hAnsi="Times New Roman" w:cs="Times New Roman"/>
              </w:rPr>
            </w:pPr>
          </w:p>
        </w:tc>
      </w:tr>
      <w:tr w:rsidR="008A2CFE" w:rsidRPr="00A661D9" w14:paraId="18E6AB69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54C3748" w14:textId="77777777" w:rsidR="008A2CFE" w:rsidRPr="00A661D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A661D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A661D9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18E23" w14:textId="77777777" w:rsidR="008A2CFE" w:rsidRPr="00A661D9" w:rsidRDefault="008A2CFE" w:rsidP="00524B50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A661D9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654FC2" w:rsidRPr="00A661D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654FC2" w:rsidRPr="00A661D9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  <w:r w:rsidR="00654FC2" w:rsidRPr="00A661D9">
              <w:rPr>
                <w:rFonts w:ascii="Times New Roman" w:hAnsi="Times New Roman"/>
                <w:lang w:eastAsia="sr-Latn-CS"/>
              </w:rPr>
              <w:t>,</w:t>
            </w:r>
          </w:p>
        </w:tc>
      </w:tr>
      <w:tr w:rsidR="008A2CFE" w:rsidRPr="00A661D9" w14:paraId="07926BDC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44A94B0" w14:textId="77777777" w:rsidR="008A2CFE" w:rsidRPr="00A661D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A661D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A661D9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710F6" w14:textId="77777777" w:rsidR="008A2CFE" w:rsidRPr="00A661D9" w:rsidRDefault="008A2CFE" w:rsidP="0097222E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A661D9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A661D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A661D9">
              <w:rPr>
                <w:rFonts w:ascii="Times New Roman" w:hAnsi="Times New Roman"/>
                <w:lang w:eastAsia="sr-Latn-CS"/>
              </w:rPr>
              <w:t>илустративн</w:t>
            </w:r>
            <w:r w:rsidR="005F00C8" w:rsidRPr="00A661D9">
              <w:rPr>
                <w:rFonts w:ascii="Times New Roman" w:hAnsi="Times New Roman"/>
                <w:lang w:eastAsia="sr-Latn-CS"/>
              </w:rPr>
              <w:t>а</w:t>
            </w:r>
            <w:proofErr w:type="spellEnd"/>
            <w:r w:rsidR="005F00C8" w:rsidRPr="00A661D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F00C8" w:rsidRPr="00A661D9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5F00C8" w:rsidRPr="00A661D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A661D9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5F00C8" w:rsidRPr="00A661D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A661D9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8A2CFE" w:rsidRPr="00A661D9" w14:paraId="2E8BEDA0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7409D22" w14:textId="77777777" w:rsidR="008A2CFE" w:rsidRPr="00A661D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A661D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A661D9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8DC66" w14:textId="46F2853D" w:rsidR="008A2CFE" w:rsidRPr="00A661D9" w:rsidRDefault="00605923" w:rsidP="00F50413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 w:rsidRPr="00A661D9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Pr="00A661D9">
              <w:rPr>
                <w:rFonts w:ascii="Times New Roman" w:hAnsi="Times New Roman"/>
                <w:lang w:eastAsia="sr-Latn-CS"/>
              </w:rPr>
              <w:t xml:space="preserve">, </w:t>
            </w:r>
            <w:r w:rsidR="00524B50" w:rsidRPr="00A661D9">
              <w:rPr>
                <w:rFonts w:ascii="Times New Roman" w:hAnsi="Times New Roman"/>
                <w:lang w:eastAsia="sr-Latn-CS"/>
              </w:rPr>
              <w:t xml:space="preserve">ПП </w:t>
            </w:r>
            <w:proofErr w:type="spellStart"/>
            <w:r w:rsidR="00524B50" w:rsidRPr="00A661D9"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 w:rsidR="00524B50" w:rsidRPr="00A661D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7222E" w:rsidRPr="00A661D9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97222E" w:rsidRPr="00A661D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A661D9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97222E" w:rsidRPr="00A661D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A661D9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97222E" w:rsidRPr="00A661D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A661D9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97222E" w:rsidRPr="00A661D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A661D9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7222E" w:rsidRPr="00A661D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A661D9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97222E" w:rsidRPr="00A661D9">
              <w:rPr>
                <w:rFonts w:ascii="Times New Roman" w:hAnsi="Times New Roman"/>
                <w:lang w:eastAsia="sr-Latn-CS"/>
              </w:rPr>
              <w:t xml:space="preserve"> </w:t>
            </w:r>
            <w:r w:rsidR="00524B50" w:rsidRPr="00A661D9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A661D9" w14:paraId="42D512D2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927F249" w14:textId="718EF4DF" w:rsidR="008A2CFE" w:rsidRPr="00A661D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A661D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4C69A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6A839" w14:textId="60EE49E7" w:rsidR="008A2CFE" w:rsidRPr="00A661D9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A661D9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A661D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A661D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A661D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A661D9">
              <w:rPr>
                <w:rFonts w:ascii="Times New Roman" w:hAnsi="Times New Roman"/>
                <w:lang w:eastAsia="sr-Latn-CS"/>
              </w:rPr>
              <w:t>комуникац</w:t>
            </w:r>
            <w:r w:rsidR="004B389C" w:rsidRPr="00A661D9">
              <w:rPr>
                <w:rFonts w:ascii="Times New Roman" w:hAnsi="Times New Roman"/>
                <w:lang w:eastAsia="sr-Latn-CS"/>
              </w:rPr>
              <w:t>ија</w:t>
            </w:r>
            <w:proofErr w:type="spellEnd"/>
            <w:r w:rsidR="004B389C" w:rsidRPr="00A661D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A661D9">
              <w:rPr>
                <w:rFonts w:ascii="Times New Roman" w:hAnsi="Times New Roman"/>
                <w:lang w:eastAsia="sr-Latn-CS"/>
              </w:rPr>
              <w:t>сарадња</w:t>
            </w:r>
            <w:proofErr w:type="spellEnd"/>
            <w:r w:rsidR="004B389C" w:rsidRPr="00A661D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A661D9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4B389C" w:rsidRPr="00A661D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A661D9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4B389C" w:rsidRPr="00A661D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A661D9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4B389C" w:rsidRPr="00A661D9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4B389C" w:rsidRPr="00A661D9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4B389C" w:rsidRPr="00A661D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A661D9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4B389C" w:rsidRPr="00A661D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A661D9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74F0540B" w14:textId="77777777" w:rsidR="00C02723" w:rsidRPr="00A661D9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A661D9" w14:paraId="0B7C336B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33FE0A1" w14:textId="14550D32" w:rsidR="00C02723" w:rsidRPr="004C69A5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proofErr w:type="spellStart"/>
            <w:r w:rsidRPr="00A661D9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Pr="00A661D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A661D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Pr="00A661D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4C69A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927E7" w14:textId="77777777" w:rsidR="00C02723" w:rsidRPr="00A661D9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A661D9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A661D9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A661D9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Pr="00A661D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="00524B50" w:rsidRPr="00A661D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24B50" w:rsidRPr="00A661D9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</w:p>
          <w:p w14:paraId="429C913A" w14:textId="77777777" w:rsidR="004D0D80" w:rsidRPr="00A661D9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A661D9" w14:paraId="7AF9A65F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CD3F14" w14:textId="77777777" w:rsidR="008A2CFE" w:rsidRPr="00A661D9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A661D9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A661D9" w14:paraId="4078D13E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708EFC" w14:textId="078F7350" w:rsidR="008A2CFE" w:rsidRDefault="008A2CFE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A661D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A661D9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82633F" w:rsidRPr="00A661D9">
              <w:rPr>
                <w:rFonts w:ascii="Times New Roman" w:hAnsi="Times New Roman"/>
                <w:b/>
                <w:color w:val="000000"/>
                <w:lang w:eastAsia="sr-Latn-CS"/>
              </w:rPr>
              <w:t>10</w:t>
            </w:r>
            <w:r w:rsidRPr="00A661D9">
              <w:rPr>
                <w:rFonts w:ascii="Times New Roman" w:hAnsi="Times New Roman"/>
                <w:b/>
                <w:color w:val="000000"/>
                <w:lang w:eastAsia="sr-Latn-CS"/>
              </w:rPr>
              <w:t>минута)</w:t>
            </w:r>
            <w:r w:rsidRPr="00A661D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254778D0" w14:textId="77777777" w:rsidR="00A661D9" w:rsidRPr="00A661D9" w:rsidRDefault="00A661D9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72A38C8" w14:textId="6437C1DE" w:rsidR="00A54CED" w:rsidRPr="00A661D9" w:rsidRDefault="00F702AE" w:rsidP="0097222E">
            <w:pPr>
              <w:rPr>
                <w:rFonts w:ascii="Times New Roman" w:hAnsi="Times New Roman"/>
              </w:rPr>
            </w:pPr>
            <w:proofErr w:type="spellStart"/>
            <w:r w:rsidRPr="00A661D9">
              <w:rPr>
                <w:rFonts w:ascii="Times New Roman" w:hAnsi="Times New Roman"/>
              </w:rPr>
              <w:t>На</w:t>
            </w:r>
            <w:r w:rsidR="00A02E04" w:rsidRPr="00A661D9">
              <w:rPr>
                <w:rFonts w:ascii="Times New Roman" w:hAnsi="Times New Roman"/>
              </w:rPr>
              <w:t>ставник</w:t>
            </w:r>
            <w:proofErr w:type="spellEnd"/>
            <w:r w:rsidR="00A02E04"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="008854F7" w:rsidRPr="00A661D9">
              <w:rPr>
                <w:rFonts w:ascii="Times New Roman" w:hAnsi="Times New Roman"/>
              </w:rPr>
              <w:t>анализира</w:t>
            </w:r>
            <w:proofErr w:type="spellEnd"/>
            <w:r w:rsidR="008854F7"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="008854F7" w:rsidRPr="00A661D9">
              <w:rPr>
                <w:rFonts w:ascii="Times New Roman" w:hAnsi="Times New Roman"/>
              </w:rPr>
              <w:t>са</w:t>
            </w:r>
            <w:proofErr w:type="spellEnd"/>
            <w:r w:rsidR="008854F7"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="008854F7" w:rsidRPr="00A661D9">
              <w:rPr>
                <w:rFonts w:ascii="Times New Roman" w:hAnsi="Times New Roman"/>
              </w:rPr>
              <w:t>ученицима</w:t>
            </w:r>
            <w:proofErr w:type="spellEnd"/>
            <w:r w:rsidR="008854F7"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="008854F7" w:rsidRPr="00A661D9">
              <w:rPr>
                <w:rFonts w:ascii="Times New Roman" w:hAnsi="Times New Roman"/>
              </w:rPr>
              <w:t>домаћи</w:t>
            </w:r>
            <w:proofErr w:type="spellEnd"/>
            <w:r w:rsidR="008854F7"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="008854F7" w:rsidRPr="00A661D9">
              <w:rPr>
                <w:rFonts w:ascii="Times New Roman" w:hAnsi="Times New Roman"/>
              </w:rPr>
              <w:t>задатак</w:t>
            </w:r>
            <w:proofErr w:type="spellEnd"/>
            <w:r w:rsidR="008854F7"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="008854F7" w:rsidRPr="00A661D9">
              <w:rPr>
                <w:rFonts w:ascii="Times New Roman" w:hAnsi="Times New Roman"/>
              </w:rPr>
              <w:t>са</w:t>
            </w:r>
            <w:proofErr w:type="spellEnd"/>
            <w:r w:rsidR="008854F7"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="008854F7" w:rsidRPr="00A661D9">
              <w:rPr>
                <w:rFonts w:ascii="Times New Roman" w:hAnsi="Times New Roman"/>
              </w:rPr>
              <w:t>претходног</w:t>
            </w:r>
            <w:proofErr w:type="spellEnd"/>
            <w:r w:rsidR="008854F7"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="008854F7" w:rsidRPr="00A661D9">
              <w:rPr>
                <w:rFonts w:ascii="Times New Roman" w:hAnsi="Times New Roman"/>
              </w:rPr>
              <w:t>часа</w:t>
            </w:r>
            <w:proofErr w:type="spellEnd"/>
            <w:r w:rsidR="00A661D9">
              <w:rPr>
                <w:rFonts w:ascii="Times New Roman" w:hAnsi="Times New Roman"/>
                <w:lang w:val="sr-Cyrl-RS"/>
              </w:rPr>
              <w:t>. Поставља п</w:t>
            </w:r>
            <w:proofErr w:type="spellStart"/>
            <w:r w:rsidR="00524B50" w:rsidRPr="00A661D9">
              <w:rPr>
                <w:rFonts w:ascii="Times New Roman" w:hAnsi="Times New Roman"/>
              </w:rPr>
              <w:t>итањ</w:t>
            </w:r>
            <w:proofErr w:type="spellEnd"/>
            <w:r w:rsidR="00A661D9">
              <w:rPr>
                <w:rFonts w:ascii="Times New Roman" w:hAnsi="Times New Roman"/>
                <w:lang w:val="sr-Cyrl-RS"/>
              </w:rPr>
              <w:t>а</w:t>
            </w:r>
            <w:r w:rsidR="00524B50"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="00524B50" w:rsidRPr="00A661D9">
              <w:rPr>
                <w:rFonts w:ascii="Times New Roman" w:hAnsi="Times New Roman"/>
              </w:rPr>
              <w:t>која</w:t>
            </w:r>
            <w:proofErr w:type="spellEnd"/>
            <w:r w:rsidR="00524B50"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="00524B50" w:rsidRPr="00A661D9">
              <w:rPr>
                <w:rFonts w:ascii="Times New Roman" w:hAnsi="Times New Roman"/>
              </w:rPr>
              <w:t>се</w:t>
            </w:r>
            <w:proofErr w:type="spellEnd"/>
            <w:r w:rsidR="00524B50"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="00524B50" w:rsidRPr="00A661D9">
              <w:rPr>
                <w:rFonts w:ascii="Times New Roman" w:hAnsi="Times New Roman"/>
              </w:rPr>
              <w:t>односе</w:t>
            </w:r>
            <w:proofErr w:type="spellEnd"/>
            <w:r w:rsidR="00524B50"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="00524B50" w:rsidRPr="00A661D9">
              <w:rPr>
                <w:rFonts w:ascii="Times New Roman" w:hAnsi="Times New Roman"/>
              </w:rPr>
              <w:t>на</w:t>
            </w:r>
            <w:proofErr w:type="spellEnd"/>
            <w:r w:rsidR="00524B50"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="00524B50" w:rsidRPr="00A661D9">
              <w:rPr>
                <w:rFonts w:ascii="Times New Roman" w:hAnsi="Times New Roman"/>
              </w:rPr>
              <w:t>ћелијске</w:t>
            </w:r>
            <w:proofErr w:type="spellEnd"/>
            <w:r w:rsidR="00524B50"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="00524B50" w:rsidRPr="00A661D9">
              <w:rPr>
                <w:rFonts w:ascii="Times New Roman" w:hAnsi="Times New Roman"/>
              </w:rPr>
              <w:t>органеле</w:t>
            </w:r>
            <w:proofErr w:type="spellEnd"/>
            <w:r w:rsidR="00524B50" w:rsidRPr="00A661D9">
              <w:rPr>
                <w:rFonts w:ascii="Times New Roman" w:hAnsi="Times New Roman"/>
              </w:rPr>
              <w:t xml:space="preserve">, </w:t>
            </w:r>
            <w:proofErr w:type="spellStart"/>
            <w:r w:rsidR="00524B50" w:rsidRPr="00A661D9">
              <w:rPr>
                <w:rFonts w:ascii="Times New Roman" w:hAnsi="Times New Roman"/>
              </w:rPr>
              <w:t>како</w:t>
            </w:r>
            <w:proofErr w:type="spellEnd"/>
            <w:r w:rsidR="00524B50"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="00524B50" w:rsidRPr="00A661D9">
              <w:rPr>
                <w:rFonts w:ascii="Times New Roman" w:hAnsi="Times New Roman"/>
              </w:rPr>
              <w:t>би</w:t>
            </w:r>
            <w:proofErr w:type="spellEnd"/>
            <w:r w:rsidR="00524B50"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="00524B50" w:rsidRPr="00A661D9">
              <w:rPr>
                <w:rFonts w:ascii="Times New Roman" w:hAnsi="Times New Roman"/>
              </w:rPr>
              <w:t>се</w:t>
            </w:r>
            <w:proofErr w:type="spellEnd"/>
            <w:r w:rsidR="00524B50"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="00524B50" w:rsidRPr="00A661D9">
              <w:rPr>
                <w:rFonts w:ascii="Times New Roman" w:hAnsi="Times New Roman"/>
              </w:rPr>
              <w:t>лакше</w:t>
            </w:r>
            <w:proofErr w:type="spellEnd"/>
            <w:r w:rsidR="00524B50"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="00524B50" w:rsidRPr="00A661D9">
              <w:rPr>
                <w:rFonts w:ascii="Times New Roman" w:hAnsi="Times New Roman"/>
              </w:rPr>
              <w:t>надовезали</w:t>
            </w:r>
            <w:proofErr w:type="spellEnd"/>
            <w:r w:rsidR="00524B50"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="00524B50" w:rsidRPr="00A661D9">
              <w:rPr>
                <w:rFonts w:ascii="Times New Roman" w:hAnsi="Times New Roman"/>
              </w:rPr>
              <w:t>на</w:t>
            </w:r>
            <w:proofErr w:type="spellEnd"/>
            <w:r w:rsidR="00524B50"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="00524B50" w:rsidRPr="00A661D9">
              <w:rPr>
                <w:rFonts w:ascii="Times New Roman" w:hAnsi="Times New Roman"/>
              </w:rPr>
              <w:t>нову</w:t>
            </w:r>
            <w:proofErr w:type="spellEnd"/>
            <w:r w:rsidR="00524B50"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="00524B50" w:rsidRPr="00A661D9">
              <w:rPr>
                <w:rFonts w:ascii="Times New Roman" w:hAnsi="Times New Roman"/>
              </w:rPr>
              <w:t>наставну</w:t>
            </w:r>
            <w:proofErr w:type="spellEnd"/>
            <w:r w:rsidR="00524B50"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="00524B50" w:rsidRPr="00A661D9">
              <w:rPr>
                <w:rFonts w:ascii="Times New Roman" w:hAnsi="Times New Roman"/>
              </w:rPr>
              <w:t>јединицу</w:t>
            </w:r>
            <w:proofErr w:type="spellEnd"/>
            <w:r w:rsidR="00524B50" w:rsidRPr="00A661D9">
              <w:rPr>
                <w:rFonts w:ascii="Times New Roman" w:hAnsi="Times New Roman"/>
              </w:rPr>
              <w:t xml:space="preserve">. </w:t>
            </w:r>
            <w:proofErr w:type="spellStart"/>
            <w:r w:rsidR="00524B50" w:rsidRPr="00A661D9">
              <w:rPr>
                <w:rFonts w:ascii="Times New Roman" w:hAnsi="Times New Roman"/>
              </w:rPr>
              <w:t>Ученици</w:t>
            </w:r>
            <w:proofErr w:type="spellEnd"/>
            <w:r w:rsidR="00524B50"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="00524B50" w:rsidRPr="00A661D9">
              <w:rPr>
                <w:rFonts w:ascii="Times New Roman" w:hAnsi="Times New Roman"/>
              </w:rPr>
              <w:t>читају</w:t>
            </w:r>
            <w:proofErr w:type="spellEnd"/>
            <w:r w:rsidR="00524B50" w:rsidRPr="00A661D9">
              <w:rPr>
                <w:rFonts w:ascii="Times New Roman" w:hAnsi="Times New Roman"/>
              </w:rPr>
              <w:t xml:space="preserve"> </w:t>
            </w:r>
            <w:r w:rsidR="00A661D9">
              <w:rPr>
                <w:rFonts w:ascii="Times New Roman" w:hAnsi="Times New Roman"/>
                <w:lang w:val="sr-Cyrl-RS"/>
              </w:rPr>
              <w:t xml:space="preserve">из уџбеника, дају </w:t>
            </w:r>
            <w:proofErr w:type="spellStart"/>
            <w:r w:rsidR="00524B50" w:rsidRPr="00A661D9">
              <w:rPr>
                <w:rFonts w:ascii="Times New Roman" w:hAnsi="Times New Roman"/>
              </w:rPr>
              <w:t>одговоре</w:t>
            </w:r>
            <w:proofErr w:type="spellEnd"/>
            <w:r w:rsidR="00524B50" w:rsidRPr="00A661D9">
              <w:rPr>
                <w:rFonts w:ascii="Times New Roman" w:hAnsi="Times New Roman"/>
              </w:rPr>
              <w:t xml:space="preserve">, </w:t>
            </w:r>
            <w:proofErr w:type="spellStart"/>
            <w:r w:rsidR="00524B50" w:rsidRPr="00A661D9">
              <w:rPr>
                <w:rFonts w:ascii="Times New Roman" w:hAnsi="Times New Roman"/>
              </w:rPr>
              <w:t>сви</w:t>
            </w:r>
            <w:proofErr w:type="spellEnd"/>
            <w:r w:rsidR="00524B50"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="00524B50" w:rsidRPr="00A661D9">
              <w:rPr>
                <w:rFonts w:ascii="Times New Roman" w:hAnsi="Times New Roman"/>
              </w:rPr>
              <w:t>прате</w:t>
            </w:r>
            <w:proofErr w:type="spellEnd"/>
            <w:r w:rsidR="00524B50" w:rsidRPr="00A661D9">
              <w:rPr>
                <w:rFonts w:ascii="Times New Roman" w:hAnsi="Times New Roman"/>
              </w:rPr>
              <w:t xml:space="preserve"> и </w:t>
            </w:r>
            <w:proofErr w:type="spellStart"/>
            <w:r w:rsidR="00524B50" w:rsidRPr="00A661D9">
              <w:rPr>
                <w:rFonts w:ascii="Times New Roman" w:hAnsi="Times New Roman"/>
              </w:rPr>
              <w:t>исправљају</w:t>
            </w:r>
            <w:proofErr w:type="spellEnd"/>
            <w:r w:rsidR="00524B50"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="00524B50" w:rsidRPr="00A661D9">
              <w:rPr>
                <w:rFonts w:ascii="Times New Roman" w:hAnsi="Times New Roman"/>
              </w:rPr>
              <w:t>евентуалне</w:t>
            </w:r>
            <w:proofErr w:type="spellEnd"/>
            <w:r w:rsidR="00524B50"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="00524B50" w:rsidRPr="00A661D9">
              <w:rPr>
                <w:rFonts w:ascii="Times New Roman" w:hAnsi="Times New Roman"/>
              </w:rPr>
              <w:t>грешке</w:t>
            </w:r>
            <w:proofErr w:type="spellEnd"/>
            <w:r w:rsidR="00524B50" w:rsidRPr="00A661D9">
              <w:rPr>
                <w:rFonts w:ascii="Times New Roman" w:hAnsi="Times New Roman"/>
              </w:rPr>
              <w:t xml:space="preserve">. </w:t>
            </w:r>
          </w:p>
          <w:p w14:paraId="69D12553" w14:textId="77777777" w:rsidR="008854F7" w:rsidRPr="00A661D9" w:rsidRDefault="008854F7" w:rsidP="00524B50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1791C4BC" w14:textId="21218EDE" w:rsidR="00524B50" w:rsidRPr="00A661D9" w:rsidRDefault="00524B50" w:rsidP="00524B50">
            <w:pPr>
              <w:rPr>
                <w:rFonts w:ascii="Times New Roman" w:hAnsi="Times New Roman"/>
                <w:lang w:val="sr-Cyrl-CS" w:eastAsia="sr-Latn-CS"/>
              </w:rPr>
            </w:pPr>
            <w:r w:rsidRPr="00A661D9">
              <w:rPr>
                <w:rFonts w:ascii="Times New Roman" w:hAnsi="Times New Roman"/>
                <w:lang w:val="sr-Cyrl-CS" w:eastAsia="sr-Latn-CS"/>
              </w:rPr>
              <w:t>Наставник на табли пише наслов:</w:t>
            </w:r>
            <w:r w:rsidR="00992B57" w:rsidRPr="00A661D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92B57" w:rsidRPr="00A661D9">
              <w:rPr>
                <w:rFonts w:ascii="Times New Roman" w:hAnsi="Times New Roman"/>
                <w:b/>
                <w:bCs/>
                <w:i/>
                <w:iCs/>
                <w:lang w:eastAsia="sr-Latn-CS"/>
              </w:rPr>
              <w:t>Ензими</w:t>
            </w:r>
            <w:proofErr w:type="spellEnd"/>
            <w:r w:rsidR="00FB73E7" w:rsidRPr="00A661D9">
              <w:rPr>
                <w:rFonts w:ascii="Times New Roman" w:hAnsi="Times New Roman"/>
                <w:lang w:val="sr-Cyrl-CS" w:eastAsia="sr-Latn-CS"/>
              </w:rPr>
              <w:t xml:space="preserve">. </w:t>
            </w:r>
            <w:r w:rsidRPr="00A661D9">
              <w:rPr>
                <w:rFonts w:ascii="Times New Roman" w:hAnsi="Times New Roman"/>
                <w:lang w:val="sr-Cyrl-CS" w:eastAsia="sr-Latn-CS"/>
              </w:rPr>
              <w:t xml:space="preserve">Објашљава ученицима зашто је важно знање о </w:t>
            </w:r>
            <w:r w:rsidR="00992B57" w:rsidRPr="00A661D9">
              <w:rPr>
                <w:rFonts w:ascii="Times New Roman" w:hAnsi="Times New Roman"/>
                <w:lang w:val="sr-Cyrl-CS" w:eastAsia="sr-Latn-CS"/>
              </w:rPr>
              <w:t>ензимима и како то знање мо</w:t>
            </w:r>
            <w:r w:rsidR="00A661D9">
              <w:rPr>
                <w:rFonts w:ascii="Times New Roman" w:hAnsi="Times New Roman"/>
                <w:lang w:val="sr-Cyrl-CS" w:eastAsia="sr-Latn-CS"/>
              </w:rPr>
              <w:t>гу</w:t>
            </w:r>
            <w:r w:rsidR="00992B57" w:rsidRPr="00A661D9">
              <w:rPr>
                <w:rFonts w:ascii="Times New Roman" w:hAnsi="Times New Roman"/>
                <w:lang w:val="sr-Cyrl-CS" w:eastAsia="sr-Latn-CS"/>
              </w:rPr>
              <w:t xml:space="preserve"> користити у свакодневном животу.</w:t>
            </w:r>
          </w:p>
          <w:p w14:paraId="4E352322" w14:textId="77777777" w:rsidR="0082633F" w:rsidRPr="00A661D9" w:rsidRDefault="0082633F" w:rsidP="0097222E">
            <w:pPr>
              <w:rPr>
                <w:rFonts w:ascii="Times New Roman" w:hAnsi="Times New Roman"/>
                <w:color w:val="000000"/>
              </w:rPr>
            </w:pPr>
          </w:p>
          <w:p w14:paraId="6791AA16" w14:textId="1D060538" w:rsidR="008A2CFE" w:rsidRPr="00A661D9" w:rsidRDefault="00686B75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A661D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(25</w:t>
            </w:r>
            <w:r w:rsidR="008A2CFE" w:rsidRPr="00A661D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A370CEB" w14:textId="08D65554" w:rsidR="000C660E" w:rsidRPr="00A661D9" w:rsidRDefault="008854F7" w:rsidP="0097222E">
            <w:pPr>
              <w:rPr>
                <w:rFonts w:ascii="Times New Roman" w:hAnsi="Times New Roman"/>
                <w:b/>
                <w:i/>
                <w:lang w:val="sr-Cyrl-RS"/>
              </w:rPr>
            </w:pPr>
            <w:proofErr w:type="spellStart"/>
            <w:r w:rsidRPr="00A661D9">
              <w:rPr>
                <w:rFonts w:ascii="Times New Roman" w:hAnsi="Times New Roman"/>
              </w:rPr>
              <w:t>Наставник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даје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основне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информације</w:t>
            </w:r>
            <w:proofErr w:type="spellEnd"/>
            <w:r w:rsidRPr="00A661D9">
              <w:rPr>
                <w:rFonts w:ascii="Times New Roman" w:hAnsi="Times New Roman"/>
              </w:rPr>
              <w:t xml:space="preserve"> о </w:t>
            </w:r>
            <w:proofErr w:type="spellStart"/>
            <w:r w:rsidRPr="00A661D9">
              <w:rPr>
                <w:rFonts w:ascii="Times New Roman" w:hAnsi="Times New Roman"/>
              </w:rPr>
              <w:t>хеми</w:t>
            </w:r>
            <w:proofErr w:type="spellEnd"/>
            <w:r w:rsidR="00A661D9">
              <w:rPr>
                <w:rFonts w:ascii="Times New Roman" w:hAnsi="Times New Roman"/>
                <w:lang w:val="sr-Cyrl-RS"/>
              </w:rPr>
              <w:t>ј</w:t>
            </w:r>
            <w:proofErr w:type="spellStart"/>
            <w:r w:rsidRPr="00A661D9">
              <w:rPr>
                <w:rFonts w:ascii="Times New Roman" w:hAnsi="Times New Roman"/>
              </w:rPr>
              <w:t>ским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реакцијама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које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се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одвијају</w:t>
            </w:r>
            <w:proofErr w:type="spellEnd"/>
            <w:r w:rsidRPr="00A661D9">
              <w:rPr>
                <w:rFonts w:ascii="Times New Roman" w:hAnsi="Times New Roman"/>
              </w:rPr>
              <w:t xml:space="preserve"> у </w:t>
            </w:r>
            <w:proofErr w:type="spellStart"/>
            <w:r w:rsidRPr="00A661D9">
              <w:rPr>
                <w:rFonts w:ascii="Times New Roman" w:hAnsi="Times New Roman"/>
              </w:rPr>
              <w:t>живим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бићима</w:t>
            </w:r>
            <w:proofErr w:type="spellEnd"/>
            <w:r w:rsidRPr="00A661D9">
              <w:rPr>
                <w:rFonts w:ascii="Times New Roman" w:hAnsi="Times New Roman"/>
              </w:rPr>
              <w:t xml:space="preserve"> и </w:t>
            </w:r>
            <w:proofErr w:type="spellStart"/>
            <w:r w:rsidRPr="00A661D9">
              <w:rPr>
                <w:rFonts w:ascii="Times New Roman" w:hAnsi="Times New Roman"/>
              </w:rPr>
              <w:lastRenderedPageBreak/>
              <w:t>уводи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појам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ензим</w:t>
            </w:r>
            <w:proofErr w:type="spellEnd"/>
            <w:r w:rsidRPr="00A661D9">
              <w:rPr>
                <w:rFonts w:ascii="Times New Roman" w:hAnsi="Times New Roman"/>
              </w:rPr>
              <w:t xml:space="preserve">. </w:t>
            </w:r>
            <w:proofErr w:type="spellStart"/>
            <w:r w:rsidRPr="00A661D9">
              <w:rPr>
                <w:rFonts w:ascii="Times New Roman" w:hAnsi="Times New Roman"/>
              </w:rPr>
              <w:t>Пише</w:t>
            </w:r>
            <w:proofErr w:type="spellEnd"/>
            <w:r w:rsidRPr="00A661D9">
              <w:rPr>
                <w:rFonts w:ascii="Times New Roman" w:hAnsi="Times New Roman"/>
              </w:rPr>
              <w:t xml:space="preserve"> на </w:t>
            </w:r>
            <w:proofErr w:type="spellStart"/>
            <w:r w:rsidRPr="00A661D9">
              <w:rPr>
                <w:rFonts w:ascii="Times New Roman" w:hAnsi="Times New Roman"/>
              </w:rPr>
              <w:t>табли</w:t>
            </w:r>
            <w:proofErr w:type="spellEnd"/>
            <w:r w:rsidRPr="00A661D9">
              <w:rPr>
                <w:rFonts w:ascii="Times New Roman" w:hAnsi="Times New Roman"/>
              </w:rPr>
              <w:t xml:space="preserve">: </w:t>
            </w:r>
            <w:proofErr w:type="spellStart"/>
            <w:r w:rsidRPr="00A661D9">
              <w:rPr>
                <w:rFonts w:ascii="Times New Roman" w:hAnsi="Times New Roman"/>
                <w:b/>
                <w:i/>
              </w:rPr>
              <w:t>Ензими</w:t>
            </w:r>
            <w:proofErr w:type="spellEnd"/>
            <w:r w:rsidRPr="00A661D9">
              <w:rPr>
                <w:rFonts w:ascii="Times New Roman" w:hAnsi="Times New Roman"/>
                <w:b/>
                <w:i/>
              </w:rPr>
              <w:t xml:space="preserve"> – </w:t>
            </w:r>
            <w:proofErr w:type="spellStart"/>
            <w:r w:rsidRPr="00A661D9">
              <w:rPr>
                <w:rFonts w:ascii="Times New Roman" w:hAnsi="Times New Roman"/>
                <w:b/>
                <w:i/>
              </w:rPr>
              <w:t>беланчевине</w:t>
            </w:r>
            <w:proofErr w:type="spellEnd"/>
            <w:r w:rsidR="00A661D9">
              <w:rPr>
                <w:rFonts w:ascii="Times New Roman" w:hAnsi="Times New Roman"/>
                <w:b/>
                <w:i/>
                <w:lang w:val="sr-Cyrl-RS"/>
              </w:rPr>
              <w:t xml:space="preserve"> које</w:t>
            </w:r>
            <w:r w:rsidRPr="00A661D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  <w:b/>
                <w:i/>
              </w:rPr>
              <w:t>контролишу</w:t>
            </w:r>
            <w:proofErr w:type="spellEnd"/>
            <w:r w:rsidRPr="00A661D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  <w:b/>
                <w:i/>
              </w:rPr>
              <w:t>хеми</w:t>
            </w:r>
            <w:proofErr w:type="spellEnd"/>
            <w:r w:rsidR="00A661D9">
              <w:rPr>
                <w:rFonts w:ascii="Times New Roman" w:hAnsi="Times New Roman"/>
                <w:b/>
                <w:i/>
                <w:lang w:val="sr-Cyrl-RS"/>
              </w:rPr>
              <w:t>ј</w:t>
            </w:r>
            <w:proofErr w:type="spellStart"/>
            <w:r w:rsidRPr="00A661D9">
              <w:rPr>
                <w:rFonts w:ascii="Times New Roman" w:hAnsi="Times New Roman"/>
                <w:b/>
                <w:i/>
              </w:rPr>
              <w:t>ске</w:t>
            </w:r>
            <w:proofErr w:type="spellEnd"/>
            <w:r w:rsidRPr="00A661D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  <w:b/>
                <w:i/>
              </w:rPr>
              <w:t>реакције</w:t>
            </w:r>
            <w:proofErr w:type="spellEnd"/>
            <w:r w:rsidRPr="00A661D9">
              <w:rPr>
                <w:rFonts w:ascii="Times New Roman" w:hAnsi="Times New Roman"/>
                <w:b/>
                <w:i/>
              </w:rPr>
              <w:t xml:space="preserve">: </w:t>
            </w:r>
            <w:proofErr w:type="spellStart"/>
            <w:r w:rsidRPr="00A661D9">
              <w:rPr>
                <w:rFonts w:ascii="Times New Roman" w:hAnsi="Times New Roman"/>
                <w:b/>
                <w:i/>
              </w:rPr>
              <w:t>започињу</w:t>
            </w:r>
            <w:proofErr w:type="spellEnd"/>
            <w:r w:rsidRPr="00A661D9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A661D9">
              <w:rPr>
                <w:rFonts w:ascii="Times New Roman" w:hAnsi="Times New Roman"/>
                <w:b/>
                <w:i/>
              </w:rPr>
              <w:t>убрзавају</w:t>
            </w:r>
            <w:proofErr w:type="spellEnd"/>
            <w:r w:rsidRPr="00A661D9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A661D9">
              <w:rPr>
                <w:rFonts w:ascii="Times New Roman" w:hAnsi="Times New Roman"/>
                <w:b/>
                <w:i/>
              </w:rPr>
              <w:t>успоравају</w:t>
            </w:r>
            <w:proofErr w:type="spellEnd"/>
            <w:r w:rsidRPr="00A661D9"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 w:rsidRPr="00A661D9">
              <w:rPr>
                <w:rFonts w:ascii="Times New Roman" w:hAnsi="Times New Roman"/>
                <w:b/>
                <w:i/>
              </w:rPr>
              <w:t>Настају</w:t>
            </w:r>
            <w:proofErr w:type="spellEnd"/>
            <w:r w:rsidRPr="00A661D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  <w:b/>
                <w:i/>
              </w:rPr>
              <w:t>према</w:t>
            </w:r>
            <w:proofErr w:type="spellEnd"/>
            <w:r w:rsidRPr="00A661D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  <w:b/>
                <w:i/>
              </w:rPr>
              <w:t>информацији</w:t>
            </w:r>
            <w:proofErr w:type="spellEnd"/>
            <w:r w:rsidRPr="00A661D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  <w:b/>
                <w:i/>
              </w:rPr>
              <w:t>на</w:t>
            </w:r>
            <w:proofErr w:type="spellEnd"/>
            <w:r w:rsidRPr="00A661D9">
              <w:rPr>
                <w:rFonts w:ascii="Times New Roman" w:hAnsi="Times New Roman"/>
                <w:b/>
                <w:i/>
              </w:rPr>
              <w:t xml:space="preserve"> ДНК </w:t>
            </w:r>
            <w:proofErr w:type="spellStart"/>
            <w:r w:rsidRPr="00A661D9">
              <w:rPr>
                <w:rFonts w:ascii="Times New Roman" w:hAnsi="Times New Roman"/>
                <w:b/>
                <w:i/>
              </w:rPr>
              <w:t>молекулу</w:t>
            </w:r>
            <w:proofErr w:type="spellEnd"/>
            <w:r w:rsidRPr="00A661D9">
              <w:rPr>
                <w:rFonts w:ascii="Times New Roman" w:hAnsi="Times New Roman"/>
                <w:b/>
                <w:i/>
              </w:rPr>
              <w:t>.</w:t>
            </w:r>
            <w:r w:rsidR="00CD3E50" w:rsidRPr="00A661D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CD3E50" w:rsidRPr="00A661D9">
              <w:rPr>
                <w:rFonts w:ascii="Times New Roman" w:hAnsi="Times New Roman"/>
                <w:b/>
                <w:i/>
              </w:rPr>
              <w:t>Синтеза</w:t>
            </w:r>
            <w:proofErr w:type="spellEnd"/>
            <w:r w:rsidR="00CD3E50" w:rsidRPr="00A661D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CD3E50" w:rsidRPr="00A661D9">
              <w:rPr>
                <w:rFonts w:ascii="Times New Roman" w:hAnsi="Times New Roman"/>
                <w:b/>
                <w:i/>
              </w:rPr>
              <w:t>ензима</w:t>
            </w:r>
            <w:proofErr w:type="spellEnd"/>
            <w:r w:rsidR="00CD3E50" w:rsidRPr="00A661D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CD3E50" w:rsidRPr="00A661D9">
              <w:rPr>
                <w:rFonts w:ascii="Times New Roman" w:hAnsi="Times New Roman"/>
                <w:b/>
                <w:i/>
              </w:rPr>
              <w:t>се</w:t>
            </w:r>
            <w:proofErr w:type="spellEnd"/>
            <w:r w:rsidR="00CD3E50" w:rsidRPr="00A661D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CD3E50" w:rsidRPr="00A661D9">
              <w:rPr>
                <w:rFonts w:ascii="Times New Roman" w:hAnsi="Times New Roman"/>
                <w:b/>
                <w:i/>
              </w:rPr>
              <w:t>врши</w:t>
            </w:r>
            <w:proofErr w:type="spellEnd"/>
            <w:r w:rsidR="00CD3E50" w:rsidRPr="00A661D9">
              <w:rPr>
                <w:rFonts w:ascii="Times New Roman" w:hAnsi="Times New Roman"/>
                <w:b/>
                <w:i/>
              </w:rPr>
              <w:t xml:space="preserve"> у </w:t>
            </w:r>
            <w:proofErr w:type="spellStart"/>
            <w:r w:rsidR="00CD3E50" w:rsidRPr="00A661D9">
              <w:rPr>
                <w:rFonts w:ascii="Times New Roman" w:hAnsi="Times New Roman"/>
                <w:b/>
                <w:i/>
              </w:rPr>
              <w:t>рибозомима</w:t>
            </w:r>
            <w:proofErr w:type="spellEnd"/>
            <w:r w:rsidR="00CD3E50" w:rsidRPr="00A661D9">
              <w:rPr>
                <w:rFonts w:ascii="Times New Roman" w:hAnsi="Times New Roman"/>
                <w:b/>
                <w:i/>
              </w:rPr>
              <w:t xml:space="preserve">, а </w:t>
            </w:r>
            <w:proofErr w:type="spellStart"/>
            <w:r w:rsidR="00CD3E50" w:rsidRPr="00A661D9">
              <w:rPr>
                <w:rFonts w:ascii="Times New Roman" w:hAnsi="Times New Roman"/>
                <w:b/>
                <w:i/>
              </w:rPr>
              <w:t>обрада</w:t>
            </w:r>
            <w:proofErr w:type="spellEnd"/>
            <w:r w:rsidR="00CD3E50" w:rsidRPr="00A661D9">
              <w:rPr>
                <w:rFonts w:ascii="Times New Roman" w:hAnsi="Times New Roman"/>
                <w:b/>
                <w:i/>
              </w:rPr>
              <w:t xml:space="preserve"> у ЕР</w:t>
            </w:r>
            <w:r w:rsidR="00A661D9">
              <w:rPr>
                <w:rFonts w:ascii="Times New Roman" w:hAnsi="Times New Roman"/>
                <w:b/>
                <w:i/>
                <w:lang w:val="sr-Cyrl-RS"/>
              </w:rPr>
              <w:t>.</w:t>
            </w:r>
          </w:p>
          <w:p w14:paraId="0CF7880A" w14:textId="21941FE7" w:rsidR="008854F7" w:rsidRPr="00A661D9" w:rsidRDefault="008854F7" w:rsidP="0097222E">
            <w:pPr>
              <w:rPr>
                <w:rFonts w:ascii="Times New Roman" w:hAnsi="Times New Roman"/>
                <w:b/>
                <w:i/>
              </w:rPr>
            </w:pPr>
            <w:proofErr w:type="spellStart"/>
            <w:r w:rsidRPr="00A661D9">
              <w:rPr>
                <w:rFonts w:ascii="Times New Roman" w:hAnsi="Times New Roman"/>
              </w:rPr>
              <w:t>Наставник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упућује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ученике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на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анализу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слике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из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уџбеника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  <w:b/>
                <w:bCs/>
              </w:rPr>
              <w:t>на</w:t>
            </w:r>
            <w:proofErr w:type="spellEnd"/>
            <w:r w:rsidRPr="00A661D9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  <w:b/>
                <w:bCs/>
              </w:rPr>
              <w:t>страни</w:t>
            </w:r>
            <w:proofErr w:type="spellEnd"/>
            <w:r w:rsidRPr="00A661D9">
              <w:rPr>
                <w:rFonts w:ascii="Times New Roman" w:hAnsi="Times New Roman"/>
                <w:b/>
                <w:bCs/>
              </w:rPr>
              <w:t xml:space="preserve"> 15</w:t>
            </w:r>
            <w:r w:rsidRPr="00A661D9">
              <w:rPr>
                <w:rFonts w:ascii="Times New Roman" w:hAnsi="Times New Roman"/>
              </w:rPr>
              <w:t xml:space="preserve"> и </w:t>
            </w:r>
            <w:proofErr w:type="spellStart"/>
            <w:r w:rsidRPr="00A661D9">
              <w:rPr>
                <w:rFonts w:ascii="Times New Roman" w:hAnsi="Times New Roman"/>
              </w:rPr>
              <w:t>објањшава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пример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дејства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ензима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за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варење</w:t>
            </w:r>
            <w:proofErr w:type="spellEnd"/>
            <w:r w:rsidRPr="00A661D9">
              <w:rPr>
                <w:rFonts w:ascii="Times New Roman" w:hAnsi="Times New Roman"/>
              </w:rPr>
              <w:t xml:space="preserve">. </w:t>
            </w:r>
            <w:proofErr w:type="spellStart"/>
            <w:r w:rsidRPr="00A661D9">
              <w:rPr>
                <w:rFonts w:ascii="Times New Roman" w:hAnsi="Times New Roman"/>
                <w:bCs/>
                <w:iCs/>
              </w:rPr>
              <w:t>Пише</w:t>
            </w:r>
            <w:proofErr w:type="spellEnd"/>
            <w:r w:rsidRPr="00A661D9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  <w:bCs/>
                <w:iCs/>
              </w:rPr>
              <w:t>на</w:t>
            </w:r>
            <w:proofErr w:type="spellEnd"/>
            <w:r w:rsidRPr="00A661D9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  <w:bCs/>
                <w:iCs/>
              </w:rPr>
              <w:t>табли</w:t>
            </w:r>
            <w:proofErr w:type="spellEnd"/>
            <w:r w:rsidRPr="00A661D9">
              <w:rPr>
                <w:rFonts w:ascii="Times New Roman" w:hAnsi="Times New Roman"/>
                <w:bCs/>
                <w:iCs/>
              </w:rPr>
              <w:t>:</w:t>
            </w:r>
            <w:r w:rsidRPr="00A661D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  <w:b/>
                <w:i/>
              </w:rPr>
              <w:t>Неки</w:t>
            </w:r>
            <w:proofErr w:type="spellEnd"/>
            <w:r w:rsidRPr="00A661D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  <w:b/>
                <w:i/>
              </w:rPr>
              <w:t>ензими</w:t>
            </w:r>
            <w:proofErr w:type="spellEnd"/>
            <w:r w:rsidRPr="00A661D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  <w:b/>
                <w:i/>
              </w:rPr>
              <w:t>за</w:t>
            </w:r>
            <w:proofErr w:type="spellEnd"/>
            <w:r w:rsidRPr="00A661D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  <w:b/>
                <w:i/>
              </w:rPr>
              <w:t>варење</w:t>
            </w:r>
            <w:proofErr w:type="spellEnd"/>
            <w:r w:rsidRPr="00A661D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  <w:b/>
                <w:i/>
              </w:rPr>
              <w:t>су</w:t>
            </w:r>
            <w:proofErr w:type="spellEnd"/>
            <w:r w:rsidRPr="00A661D9">
              <w:rPr>
                <w:rFonts w:ascii="Times New Roman" w:hAnsi="Times New Roman"/>
                <w:b/>
                <w:i/>
              </w:rPr>
              <w:t xml:space="preserve">: </w:t>
            </w:r>
            <w:proofErr w:type="spellStart"/>
            <w:r w:rsidRPr="00A661D9">
              <w:rPr>
                <w:rFonts w:ascii="Times New Roman" w:hAnsi="Times New Roman"/>
                <w:b/>
                <w:i/>
              </w:rPr>
              <w:t>амилаза</w:t>
            </w:r>
            <w:proofErr w:type="spellEnd"/>
            <w:r w:rsidRPr="00A661D9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A661D9">
              <w:rPr>
                <w:rFonts w:ascii="Times New Roman" w:hAnsi="Times New Roman"/>
                <w:b/>
                <w:i/>
              </w:rPr>
              <w:t>липаза</w:t>
            </w:r>
            <w:proofErr w:type="spellEnd"/>
            <w:r w:rsidRPr="00A661D9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A661D9">
              <w:rPr>
                <w:rFonts w:ascii="Times New Roman" w:hAnsi="Times New Roman"/>
                <w:b/>
                <w:i/>
              </w:rPr>
              <w:t>пепсин</w:t>
            </w:r>
            <w:proofErr w:type="spellEnd"/>
          </w:p>
          <w:p w14:paraId="0F2A93FE" w14:textId="77777777" w:rsidR="00F50413" w:rsidRPr="00A661D9" w:rsidRDefault="00F50413" w:rsidP="0097222E">
            <w:pPr>
              <w:rPr>
                <w:rFonts w:ascii="Times New Roman" w:hAnsi="Times New Roman"/>
              </w:rPr>
            </w:pPr>
          </w:p>
          <w:p w14:paraId="6F7C3F21" w14:textId="4A98B716" w:rsidR="008854F7" w:rsidRPr="00A661D9" w:rsidRDefault="008854F7" w:rsidP="0097222E">
            <w:pPr>
              <w:rPr>
                <w:rFonts w:ascii="Times New Roman" w:hAnsi="Times New Roman"/>
              </w:rPr>
            </w:pPr>
            <w:proofErr w:type="spellStart"/>
            <w:r w:rsidRPr="00A661D9">
              <w:rPr>
                <w:rFonts w:ascii="Times New Roman" w:hAnsi="Times New Roman"/>
              </w:rPr>
              <w:t>Настваник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упућује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ученике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на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шему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ензима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  <w:b/>
                <w:bCs/>
              </w:rPr>
              <w:t>на</w:t>
            </w:r>
            <w:proofErr w:type="spellEnd"/>
            <w:r w:rsidRPr="00A661D9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  <w:b/>
                <w:bCs/>
              </w:rPr>
              <w:t>страни</w:t>
            </w:r>
            <w:proofErr w:type="spellEnd"/>
            <w:r w:rsidRPr="00A661D9">
              <w:rPr>
                <w:rFonts w:ascii="Times New Roman" w:hAnsi="Times New Roman"/>
                <w:b/>
                <w:bCs/>
              </w:rPr>
              <w:t xml:space="preserve"> 16</w:t>
            </w:r>
            <w:r w:rsidRPr="00A661D9">
              <w:rPr>
                <w:rFonts w:ascii="Times New Roman" w:hAnsi="Times New Roman"/>
              </w:rPr>
              <w:t xml:space="preserve"> и </w:t>
            </w:r>
            <w:proofErr w:type="spellStart"/>
            <w:r w:rsidRPr="00A661D9">
              <w:rPr>
                <w:rFonts w:ascii="Times New Roman" w:hAnsi="Times New Roman"/>
              </w:rPr>
              <w:t>објашњава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="00CD3E50" w:rsidRPr="00A661D9">
              <w:rPr>
                <w:rFonts w:ascii="Times New Roman" w:hAnsi="Times New Roman"/>
              </w:rPr>
              <w:t>како</w:t>
            </w:r>
            <w:proofErr w:type="spellEnd"/>
            <w:r w:rsidR="00CD3E50"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="00CD3E50" w:rsidRPr="00A661D9">
              <w:rPr>
                <w:rFonts w:ascii="Times New Roman" w:hAnsi="Times New Roman"/>
              </w:rPr>
              <w:t>се</w:t>
            </w:r>
            <w:proofErr w:type="spellEnd"/>
            <w:r w:rsidR="00CD3E50"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="00CD3E50" w:rsidRPr="00A661D9">
              <w:rPr>
                <w:rFonts w:ascii="Times New Roman" w:hAnsi="Times New Roman"/>
              </w:rPr>
              <w:t>ензим</w:t>
            </w:r>
            <w:proofErr w:type="spellEnd"/>
            <w:r w:rsidR="00CD3E50"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="00CD3E50" w:rsidRPr="00A661D9">
              <w:rPr>
                <w:rFonts w:ascii="Times New Roman" w:hAnsi="Times New Roman"/>
              </w:rPr>
              <w:t>преводи</w:t>
            </w:r>
            <w:proofErr w:type="spellEnd"/>
            <w:r w:rsidR="00CD3E50"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="00CD3E50" w:rsidRPr="00A661D9">
              <w:rPr>
                <w:rFonts w:ascii="Times New Roman" w:hAnsi="Times New Roman"/>
              </w:rPr>
              <w:t>из</w:t>
            </w:r>
            <w:proofErr w:type="spellEnd"/>
            <w:r w:rsidR="00CD3E50"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="00CD3E50" w:rsidRPr="00A661D9">
              <w:rPr>
                <w:rFonts w:ascii="Times New Roman" w:hAnsi="Times New Roman"/>
              </w:rPr>
              <w:t>неактивног</w:t>
            </w:r>
            <w:proofErr w:type="spellEnd"/>
            <w:r w:rsidR="00CD3E50" w:rsidRPr="00A661D9">
              <w:rPr>
                <w:rFonts w:ascii="Times New Roman" w:hAnsi="Times New Roman"/>
              </w:rPr>
              <w:t xml:space="preserve"> у </w:t>
            </w:r>
            <w:proofErr w:type="spellStart"/>
            <w:r w:rsidR="00CD3E50" w:rsidRPr="00A661D9">
              <w:rPr>
                <w:rFonts w:ascii="Times New Roman" w:hAnsi="Times New Roman"/>
              </w:rPr>
              <w:t>активно</w:t>
            </w:r>
            <w:proofErr w:type="spellEnd"/>
            <w:r w:rsidR="00CD3E50"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="00CD3E50" w:rsidRPr="00A661D9">
              <w:rPr>
                <w:rFonts w:ascii="Times New Roman" w:hAnsi="Times New Roman"/>
              </w:rPr>
              <w:t>стање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r w:rsidR="00CD3E50" w:rsidRPr="00A661D9">
              <w:rPr>
                <w:rFonts w:ascii="Times New Roman" w:hAnsi="Times New Roman"/>
              </w:rPr>
              <w:t xml:space="preserve">и </w:t>
            </w:r>
            <w:proofErr w:type="spellStart"/>
            <w:r w:rsidR="00CD3E50" w:rsidRPr="00A661D9">
              <w:rPr>
                <w:rFonts w:ascii="Times New Roman" w:hAnsi="Times New Roman"/>
              </w:rPr>
              <w:t>како</w:t>
            </w:r>
            <w:proofErr w:type="spellEnd"/>
            <w:r w:rsidR="00CD3E50"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="00CD3E50" w:rsidRPr="00A661D9">
              <w:rPr>
                <w:rFonts w:ascii="Times New Roman" w:hAnsi="Times New Roman"/>
              </w:rPr>
              <w:t>се</w:t>
            </w:r>
            <w:proofErr w:type="spellEnd"/>
            <w:r w:rsidR="00CD3E50"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="00CD3E50" w:rsidRPr="00A661D9">
              <w:rPr>
                <w:rFonts w:ascii="Times New Roman" w:hAnsi="Times New Roman"/>
              </w:rPr>
              <w:t>крупни</w:t>
            </w:r>
            <w:proofErr w:type="spellEnd"/>
            <w:r w:rsidR="00CD3E50"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="00CD3E50" w:rsidRPr="00A661D9">
              <w:rPr>
                <w:rFonts w:ascii="Times New Roman" w:hAnsi="Times New Roman"/>
              </w:rPr>
              <w:t>молекули</w:t>
            </w:r>
            <w:proofErr w:type="spellEnd"/>
            <w:r w:rsidR="00CD3E50"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="00CD3E50" w:rsidRPr="00A661D9">
              <w:rPr>
                <w:rFonts w:ascii="Times New Roman" w:hAnsi="Times New Roman"/>
              </w:rPr>
              <w:t>разграђују</w:t>
            </w:r>
            <w:proofErr w:type="spellEnd"/>
            <w:r w:rsidR="00CD3E50"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="00CD3E50" w:rsidRPr="00A661D9">
              <w:rPr>
                <w:rFonts w:ascii="Times New Roman" w:hAnsi="Times New Roman"/>
              </w:rPr>
              <w:t>под</w:t>
            </w:r>
            <w:proofErr w:type="spellEnd"/>
            <w:r w:rsidR="00CD3E50"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="00CD3E50" w:rsidRPr="00A661D9">
              <w:rPr>
                <w:rFonts w:ascii="Times New Roman" w:hAnsi="Times New Roman"/>
              </w:rPr>
              <w:t>дејством</w:t>
            </w:r>
            <w:proofErr w:type="spellEnd"/>
            <w:r w:rsidR="00CD3E50"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="00CD3E50" w:rsidRPr="00A661D9">
              <w:rPr>
                <w:rFonts w:ascii="Times New Roman" w:hAnsi="Times New Roman"/>
              </w:rPr>
              <w:t>ензима</w:t>
            </w:r>
            <w:proofErr w:type="spellEnd"/>
            <w:r w:rsidR="00CD3E50" w:rsidRPr="00A661D9">
              <w:rPr>
                <w:rFonts w:ascii="Times New Roman" w:hAnsi="Times New Roman"/>
              </w:rPr>
              <w:t>.</w:t>
            </w:r>
          </w:p>
          <w:p w14:paraId="0C8EB640" w14:textId="77777777" w:rsidR="00967F09" w:rsidRPr="00A661D9" w:rsidRDefault="00967F09" w:rsidP="0097222E">
            <w:pPr>
              <w:rPr>
                <w:rFonts w:ascii="Times New Roman" w:hAnsi="Times New Roman"/>
                <w:b/>
                <w:i/>
              </w:rPr>
            </w:pPr>
            <w:proofErr w:type="spellStart"/>
            <w:r w:rsidRPr="00A661D9">
              <w:rPr>
                <w:rFonts w:ascii="Times New Roman" w:hAnsi="Times New Roman"/>
              </w:rPr>
              <w:t>Пише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на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табли</w:t>
            </w:r>
            <w:proofErr w:type="spellEnd"/>
            <w:r w:rsidRPr="00A661D9">
              <w:rPr>
                <w:rFonts w:ascii="Times New Roman" w:hAnsi="Times New Roman"/>
              </w:rPr>
              <w:t xml:space="preserve">: </w:t>
            </w:r>
            <w:proofErr w:type="spellStart"/>
            <w:r w:rsidRPr="00A661D9">
              <w:rPr>
                <w:rFonts w:ascii="Times New Roman" w:hAnsi="Times New Roman"/>
                <w:b/>
                <w:i/>
              </w:rPr>
              <w:t>Ензими</w:t>
            </w:r>
            <w:proofErr w:type="spellEnd"/>
            <w:r w:rsidRPr="00A661D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  <w:b/>
                <w:i/>
              </w:rPr>
              <w:t>имају</w:t>
            </w:r>
            <w:proofErr w:type="spellEnd"/>
            <w:r w:rsidRPr="00A661D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  <w:b/>
                <w:i/>
              </w:rPr>
              <w:t>два</w:t>
            </w:r>
            <w:proofErr w:type="spellEnd"/>
            <w:r w:rsidRPr="00A661D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  <w:b/>
                <w:i/>
              </w:rPr>
              <w:t>стања</w:t>
            </w:r>
            <w:proofErr w:type="spellEnd"/>
            <w:r w:rsidRPr="00A661D9">
              <w:rPr>
                <w:rFonts w:ascii="Times New Roman" w:hAnsi="Times New Roman"/>
                <w:b/>
                <w:i/>
              </w:rPr>
              <w:t xml:space="preserve">: </w:t>
            </w:r>
            <w:proofErr w:type="spellStart"/>
            <w:r w:rsidRPr="00A661D9">
              <w:rPr>
                <w:rFonts w:ascii="Times New Roman" w:hAnsi="Times New Roman"/>
                <w:b/>
                <w:i/>
              </w:rPr>
              <w:t>активно</w:t>
            </w:r>
            <w:proofErr w:type="spellEnd"/>
            <w:r w:rsidRPr="00A661D9"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 w:rsidRPr="00A661D9">
              <w:rPr>
                <w:rFonts w:ascii="Times New Roman" w:hAnsi="Times New Roman"/>
                <w:b/>
                <w:i/>
              </w:rPr>
              <w:t>неактивно</w:t>
            </w:r>
            <w:proofErr w:type="spellEnd"/>
          </w:p>
          <w:p w14:paraId="59F26008" w14:textId="77777777" w:rsidR="00F50413" w:rsidRPr="00A661D9" w:rsidRDefault="00F50413" w:rsidP="0097222E">
            <w:pPr>
              <w:rPr>
                <w:rFonts w:ascii="Times New Roman" w:hAnsi="Times New Roman"/>
                <w:b/>
                <w:i/>
              </w:rPr>
            </w:pPr>
          </w:p>
          <w:p w14:paraId="425B083E" w14:textId="015B1775" w:rsidR="005E3EFB" w:rsidRPr="00A661D9" w:rsidRDefault="005E3EFB" w:rsidP="0097222E">
            <w:pPr>
              <w:rPr>
                <w:rFonts w:ascii="Times New Roman" w:hAnsi="Times New Roman"/>
              </w:rPr>
            </w:pPr>
            <w:proofErr w:type="spellStart"/>
            <w:r w:rsidRPr="00A661D9">
              <w:rPr>
                <w:rFonts w:ascii="Times New Roman" w:hAnsi="Times New Roman"/>
              </w:rPr>
              <w:t>Наставник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тражи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од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ученика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да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на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r w:rsidR="00A661D9">
              <w:rPr>
                <w:rFonts w:ascii="Times New Roman" w:hAnsi="Times New Roman"/>
                <w:lang w:val="sr-Cyrl-RS"/>
              </w:rPr>
              <w:t>о</w:t>
            </w:r>
            <w:proofErr w:type="spellStart"/>
            <w:r w:rsidRPr="00A661D9">
              <w:rPr>
                <w:rFonts w:ascii="Times New Roman" w:hAnsi="Times New Roman"/>
              </w:rPr>
              <w:t>снову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наученог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са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претходног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часа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објасне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зашто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лизозоми</w:t>
            </w:r>
            <w:proofErr w:type="spellEnd"/>
            <w:r w:rsidRPr="00A661D9">
              <w:rPr>
                <w:rFonts w:ascii="Times New Roman" w:hAnsi="Times New Roman"/>
              </w:rPr>
              <w:t xml:space="preserve"> и </w:t>
            </w:r>
            <w:proofErr w:type="spellStart"/>
            <w:r w:rsidRPr="00A661D9">
              <w:rPr>
                <w:rFonts w:ascii="Times New Roman" w:hAnsi="Times New Roman"/>
              </w:rPr>
              <w:t>митохондрије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садрже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мноштво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ензима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r w:rsidR="00A661D9">
              <w:rPr>
                <w:rFonts w:ascii="Times New Roman" w:hAnsi="Times New Roman"/>
                <w:lang w:val="sr-Cyrl-RS"/>
              </w:rPr>
              <w:t xml:space="preserve">и </w:t>
            </w:r>
            <w:r w:rsidRPr="00A661D9">
              <w:rPr>
                <w:rFonts w:ascii="Times New Roman" w:hAnsi="Times New Roman"/>
              </w:rPr>
              <w:t xml:space="preserve">у </w:t>
            </w:r>
            <w:proofErr w:type="spellStart"/>
            <w:r w:rsidRPr="00A661D9">
              <w:rPr>
                <w:rFonts w:ascii="Times New Roman" w:hAnsi="Times New Roman"/>
              </w:rPr>
              <w:t>каквој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је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то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вези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са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њиховом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улогом</w:t>
            </w:r>
            <w:proofErr w:type="spellEnd"/>
            <w:r w:rsidRPr="00A661D9">
              <w:rPr>
                <w:rFonts w:ascii="Times New Roman" w:hAnsi="Times New Roman"/>
              </w:rPr>
              <w:t>.</w:t>
            </w:r>
          </w:p>
          <w:p w14:paraId="39581D99" w14:textId="1E9F9C01" w:rsidR="005E3EFB" w:rsidRPr="00A661D9" w:rsidRDefault="00BE2AB4" w:rsidP="0097222E">
            <w:pPr>
              <w:rPr>
                <w:rFonts w:ascii="Times New Roman" w:hAnsi="Times New Roman"/>
              </w:rPr>
            </w:pPr>
            <w:proofErr w:type="spellStart"/>
            <w:r w:rsidRPr="00A661D9">
              <w:rPr>
                <w:rFonts w:ascii="Times New Roman" w:hAnsi="Times New Roman"/>
              </w:rPr>
              <w:t>Наставник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упућује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ученике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на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шему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стварања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сложених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молекула</w:t>
            </w:r>
            <w:proofErr w:type="spellEnd"/>
            <w:r w:rsidRPr="00A661D9">
              <w:rPr>
                <w:rFonts w:ascii="Times New Roman" w:hAnsi="Times New Roman"/>
              </w:rPr>
              <w:t xml:space="preserve"> у </w:t>
            </w:r>
            <w:proofErr w:type="spellStart"/>
            <w:r w:rsidRPr="00A661D9">
              <w:rPr>
                <w:rFonts w:ascii="Times New Roman" w:hAnsi="Times New Roman"/>
              </w:rPr>
              <w:t>уџбенику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  <w:b/>
                <w:bCs/>
              </w:rPr>
              <w:t>на</w:t>
            </w:r>
            <w:proofErr w:type="spellEnd"/>
            <w:r w:rsidRPr="00A661D9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  <w:b/>
                <w:bCs/>
              </w:rPr>
              <w:t>страни</w:t>
            </w:r>
            <w:proofErr w:type="spellEnd"/>
            <w:r w:rsidRPr="00A661D9">
              <w:rPr>
                <w:rFonts w:ascii="Times New Roman" w:hAnsi="Times New Roman"/>
                <w:b/>
                <w:bCs/>
              </w:rPr>
              <w:t xml:space="preserve"> 18</w:t>
            </w:r>
            <w:r w:rsidRPr="00A661D9">
              <w:rPr>
                <w:rFonts w:ascii="Times New Roman" w:hAnsi="Times New Roman"/>
              </w:rPr>
              <w:t xml:space="preserve"> и </w:t>
            </w:r>
            <w:proofErr w:type="spellStart"/>
            <w:r w:rsidRPr="00A661D9">
              <w:rPr>
                <w:rFonts w:ascii="Times New Roman" w:hAnsi="Times New Roman"/>
              </w:rPr>
              <w:t>објањава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како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енземи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делују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приликом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синтезе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сложених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молекула</w:t>
            </w:r>
            <w:proofErr w:type="spellEnd"/>
            <w:r w:rsidRPr="00A661D9">
              <w:rPr>
                <w:rFonts w:ascii="Times New Roman" w:hAnsi="Times New Roman"/>
              </w:rPr>
              <w:t>.</w:t>
            </w:r>
          </w:p>
          <w:p w14:paraId="04743FB7" w14:textId="77777777" w:rsidR="00BE2AB4" w:rsidRPr="00A661D9" w:rsidRDefault="00BE2AB4" w:rsidP="0097222E">
            <w:pPr>
              <w:rPr>
                <w:rFonts w:ascii="Times New Roman" w:hAnsi="Times New Roman"/>
                <w:b/>
                <w:i/>
              </w:rPr>
            </w:pPr>
            <w:proofErr w:type="spellStart"/>
            <w:r w:rsidRPr="00A661D9">
              <w:rPr>
                <w:rFonts w:ascii="Times New Roman" w:hAnsi="Times New Roman"/>
              </w:rPr>
              <w:t>Пише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на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табли</w:t>
            </w:r>
            <w:proofErr w:type="spellEnd"/>
            <w:r w:rsidRPr="00A661D9">
              <w:rPr>
                <w:rFonts w:ascii="Times New Roman" w:hAnsi="Times New Roman"/>
              </w:rPr>
              <w:t xml:space="preserve">. </w:t>
            </w:r>
            <w:proofErr w:type="spellStart"/>
            <w:r w:rsidRPr="00A661D9">
              <w:rPr>
                <w:rFonts w:ascii="Times New Roman" w:hAnsi="Times New Roman"/>
                <w:b/>
                <w:i/>
              </w:rPr>
              <w:t>Ензими</w:t>
            </w:r>
            <w:proofErr w:type="spellEnd"/>
            <w:r w:rsidRPr="00A661D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  <w:b/>
                <w:i/>
              </w:rPr>
              <w:t>учествују</w:t>
            </w:r>
            <w:proofErr w:type="spellEnd"/>
            <w:r w:rsidRPr="00A661D9">
              <w:rPr>
                <w:rFonts w:ascii="Times New Roman" w:hAnsi="Times New Roman"/>
                <w:b/>
                <w:i/>
              </w:rPr>
              <w:t xml:space="preserve"> у </w:t>
            </w:r>
            <w:proofErr w:type="spellStart"/>
            <w:r w:rsidRPr="00A661D9">
              <w:rPr>
                <w:rFonts w:ascii="Times New Roman" w:hAnsi="Times New Roman"/>
                <w:b/>
                <w:i/>
              </w:rPr>
              <w:t>разградњи</w:t>
            </w:r>
            <w:proofErr w:type="spellEnd"/>
            <w:r w:rsidRPr="00A661D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  <w:b/>
                <w:i/>
              </w:rPr>
              <w:t>сложених</w:t>
            </w:r>
            <w:proofErr w:type="spellEnd"/>
            <w:r w:rsidRPr="00A661D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  <w:b/>
                <w:i/>
              </w:rPr>
              <w:t>молекула</w:t>
            </w:r>
            <w:proofErr w:type="spellEnd"/>
            <w:r w:rsidRPr="00A661D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  <w:b/>
                <w:i/>
              </w:rPr>
              <w:t>или</w:t>
            </w:r>
            <w:proofErr w:type="spellEnd"/>
            <w:r w:rsidRPr="00A661D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  <w:b/>
                <w:i/>
              </w:rPr>
              <w:t>њиховој</w:t>
            </w:r>
            <w:proofErr w:type="spellEnd"/>
            <w:r w:rsidRPr="00A661D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  <w:b/>
                <w:i/>
              </w:rPr>
              <w:t>синтези</w:t>
            </w:r>
            <w:proofErr w:type="spellEnd"/>
            <w:r w:rsidRPr="00A661D9">
              <w:rPr>
                <w:rFonts w:ascii="Times New Roman" w:hAnsi="Times New Roman"/>
                <w:b/>
                <w:i/>
              </w:rPr>
              <w:t>.</w:t>
            </w:r>
          </w:p>
          <w:p w14:paraId="7ABD0DBE" w14:textId="77777777" w:rsidR="00F50413" w:rsidRPr="00A661D9" w:rsidRDefault="00F50413" w:rsidP="0097222E">
            <w:pPr>
              <w:rPr>
                <w:rFonts w:ascii="Times New Roman" w:hAnsi="Times New Roman"/>
                <w:b/>
                <w:i/>
              </w:rPr>
            </w:pPr>
          </w:p>
          <w:p w14:paraId="41C5300E" w14:textId="24D13536" w:rsidR="00BE2AB4" w:rsidRPr="00A661D9" w:rsidRDefault="00A6383A" w:rsidP="0097222E">
            <w:pPr>
              <w:rPr>
                <w:rFonts w:ascii="Times New Roman" w:hAnsi="Times New Roman"/>
              </w:rPr>
            </w:pPr>
            <w:proofErr w:type="spellStart"/>
            <w:r w:rsidRPr="00A661D9">
              <w:rPr>
                <w:rFonts w:ascii="Times New Roman" w:hAnsi="Times New Roman"/>
              </w:rPr>
              <w:t>Наставник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упознаје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ученике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са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применом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ензима</w:t>
            </w:r>
            <w:proofErr w:type="spellEnd"/>
            <w:r w:rsidRPr="00A661D9">
              <w:rPr>
                <w:rFonts w:ascii="Times New Roman" w:hAnsi="Times New Roman"/>
              </w:rPr>
              <w:t xml:space="preserve"> у </w:t>
            </w:r>
            <w:proofErr w:type="spellStart"/>
            <w:r w:rsidRPr="00A661D9">
              <w:rPr>
                <w:rFonts w:ascii="Times New Roman" w:hAnsi="Times New Roman"/>
              </w:rPr>
              <w:t>различитим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гранама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индустрије</w:t>
            </w:r>
            <w:proofErr w:type="spellEnd"/>
            <w:r w:rsidRPr="00A661D9">
              <w:rPr>
                <w:rFonts w:ascii="Times New Roman" w:hAnsi="Times New Roman"/>
              </w:rPr>
              <w:t xml:space="preserve">. </w:t>
            </w:r>
            <w:proofErr w:type="spellStart"/>
            <w:r w:rsidRPr="00A661D9">
              <w:rPr>
                <w:rFonts w:ascii="Times New Roman" w:hAnsi="Times New Roman"/>
              </w:rPr>
              <w:t>Пише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на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табли</w:t>
            </w:r>
            <w:proofErr w:type="spellEnd"/>
            <w:r w:rsidRPr="00A661D9">
              <w:rPr>
                <w:rFonts w:ascii="Times New Roman" w:hAnsi="Times New Roman"/>
              </w:rPr>
              <w:t>:</w:t>
            </w:r>
            <w:r w:rsidR="00D86496"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="00D86496" w:rsidRPr="00A661D9">
              <w:rPr>
                <w:rFonts w:ascii="Times New Roman" w:hAnsi="Times New Roman"/>
                <w:b/>
                <w:bCs/>
                <w:i/>
                <w:iCs/>
              </w:rPr>
              <w:t>Примена</w:t>
            </w:r>
            <w:proofErr w:type="spellEnd"/>
            <w:r w:rsidR="00D86496" w:rsidRPr="00A661D9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="00D86496" w:rsidRPr="00A661D9">
              <w:rPr>
                <w:rFonts w:ascii="Times New Roman" w:hAnsi="Times New Roman"/>
                <w:b/>
                <w:bCs/>
                <w:i/>
                <w:iCs/>
              </w:rPr>
              <w:t>ензима</w:t>
            </w:r>
            <w:proofErr w:type="spellEnd"/>
            <w:r w:rsidR="00D86496" w:rsidRPr="00A661D9"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proofErr w:type="spellStart"/>
            <w:r w:rsidR="00D86496" w:rsidRPr="00A661D9">
              <w:rPr>
                <w:rFonts w:ascii="Times New Roman" w:hAnsi="Times New Roman"/>
                <w:b/>
                <w:bCs/>
                <w:i/>
                <w:iCs/>
              </w:rPr>
              <w:t>производња</w:t>
            </w:r>
            <w:proofErr w:type="spellEnd"/>
            <w:r w:rsidR="00D86496" w:rsidRPr="00A661D9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="00D86496" w:rsidRPr="00A661D9">
              <w:rPr>
                <w:rFonts w:ascii="Times New Roman" w:hAnsi="Times New Roman"/>
                <w:b/>
                <w:bCs/>
                <w:i/>
                <w:iCs/>
              </w:rPr>
              <w:t>хлеба</w:t>
            </w:r>
            <w:proofErr w:type="spellEnd"/>
            <w:r w:rsidR="00D86496" w:rsidRPr="00A661D9">
              <w:rPr>
                <w:rFonts w:ascii="Times New Roman" w:hAnsi="Times New Roman"/>
                <w:b/>
                <w:bCs/>
                <w:i/>
                <w:iCs/>
              </w:rPr>
              <w:t xml:space="preserve"> и </w:t>
            </w:r>
            <w:proofErr w:type="spellStart"/>
            <w:r w:rsidR="00D86496" w:rsidRPr="00A661D9">
              <w:rPr>
                <w:rFonts w:ascii="Times New Roman" w:hAnsi="Times New Roman"/>
                <w:b/>
                <w:bCs/>
                <w:i/>
                <w:iCs/>
              </w:rPr>
              <w:t>других</w:t>
            </w:r>
            <w:proofErr w:type="spellEnd"/>
            <w:r w:rsidR="00D86496" w:rsidRPr="00A661D9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="00D86496" w:rsidRPr="00A661D9">
              <w:rPr>
                <w:rFonts w:ascii="Times New Roman" w:hAnsi="Times New Roman"/>
                <w:b/>
                <w:bCs/>
                <w:i/>
                <w:iCs/>
              </w:rPr>
              <w:t>прехрамбених</w:t>
            </w:r>
            <w:proofErr w:type="spellEnd"/>
            <w:r w:rsidR="00D86496" w:rsidRPr="00A661D9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="00D86496" w:rsidRPr="00A661D9">
              <w:rPr>
                <w:rFonts w:ascii="Times New Roman" w:hAnsi="Times New Roman"/>
                <w:b/>
                <w:bCs/>
                <w:i/>
                <w:iCs/>
              </w:rPr>
              <w:t>производа</w:t>
            </w:r>
            <w:proofErr w:type="spellEnd"/>
            <w:r w:rsidR="00D86496" w:rsidRPr="00A661D9">
              <w:rPr>
                <w:rFonts w:ascii="Times New Roman" w:hAnsi="Times New Roman"/>
                <w:b/>
                <w:bCs/>
                <w:i/>
                <w:iCs/>
              </w:rPr>
              <w:t xml:space="preserve">, </w:t>
            </w:r>
            <w:proofErr w:type="spellStart"/>
            <w:r w:rsidR="00D86496" w:rsidRPr="00A661D9">
              <w:rPr>
                <w:rFonts w:ascii="Times New Roman" w:hAnsi="Times New Roman"/>
                <w:b/>
                <w:bCs/>
                <w:i/>
                <w:iCs/>
              </w:rPr>
              <w:t>алкохола</w:t>
            </w:r>
            <w:proofErr w:type="spellEnd"/>
            <w:r w:rsidR="00D86496" w:rsidRPr="00A661D9">
              <w:rPr>
                <w:rFonts w:ascii="Times New Roman" w:hAnsi="Times New Roman"/>
                <w:b/>
                <w:bCs/>
                <w:i/>
                <w:iCs/>
              </w:rPr>
              <w:t xml:space="preserve">, </w:t>
            </w:r>
            <w:proofErr w:type="spellStart"/>
            <w:r w:rsidR="00D86496" w:rsidRPr="00A661D9">
              <w:rPr>
                <w:rFonts w:ascii="Times New Roman" w:hAnsi="Times New Roman"/>
                <w:b/>
                <w:bCs/>
                <w:i/>
                <w:iCs/>
              </w:rPr>
              <w:t>детерџената</w:t>
            </w:r>
            <w:proofErr w:type="spellEnd"/>
            <w:r w:rsidR="008F4481"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  <w:t>,</w:t>
            </w:r>
            <w:r w:rsidR="00D86496" w:rsidRPr="00A661D9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="00D86496" w:rsidRPr="00A661D9">
              <w:rPr>
                <w:rFonts w:ascii="Times New Roman" w:hAnsi="Times New Roman"/>
                <w:b/>
                <w:bCs/>
                <w:i/>
                <w:iCs/>
              </w:rPr>
              <w:t>лекова</w:t>
            </w:r>
            <w:proofErr w:type="spellEnd"/>
            <w:r w:rsidR="00D86496" w:rsidRPr="00A661D9">
              <w:rPr>
                <w:rFonts w:ascii="Times New Roman" w:hAnsi="Times New Roman"/>
                <w:b/>
                <w:bCs/>
                <w:i/>
                <w:iCs/>
              </w:rPr>
              <w:t xml:space="preserve">, </w:t>
            </w:r>
            <w:proofErr w:type="spellStart"/>
            <w:r w:rsidR="00D86496" w:rsidRPr="00A661D9">
              <w:rPr>
                <w:rFonts w:ascii="Times New Roman" w:hAnsi="Times New Roman"/>
                <w:b/>
                <w:bCs/>
                <w:i/>
                <w:iCs/>
              </w:rPr>
              <w:t>папира</w:t>
            </w:r>
            <w:proofErr w:type="spellEnd"/>
            <w:r w:rsidR="00D86496" w:rsidRPr="00A661D9">
              <w:rPr>
                <w:rFonts w:ascii="Times New Roman" w:hAnsi="Times New Roman"/>
              </w:rPr>
              <w:t xml:space="preserve"> </w:t>
            </w:r>
          </w:p>
          <w:p w14:paraId="44D150A4" w14:textId="77777777" w:rsidR="00F50413" w:rsidRPr="00A661D9" w:rsidRDefault="00F50413" w:rsidP="0097222E">
            <w:pPr>
              <w:rPr>
                <w:rFonts w:ascii="Times New Roman" w:hAnsi="Times New Roman"/>
              </w:rPr>
            </w:pPr>
          </w:p>
          <w:p w14:paraId="2D0F8F54" w14:textId="6C308430" w:rsidR="001F5285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A661D9">
              <w:rPr>
                <w:rFonts w:ascii="Times New Roman" w:hAnsi="Times New Roman"/>
                <w:b/>
              </w:rPr>
              <w:t>Завршни</w:t>
            </w:r>
            <w:proofErr w:type="spellEnd"/>
            <w:r w:rsidRPr="00A661D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  <w:b/>
              </w:rPr>
              <w:t>део</w:t>
            </w:r>
            <w:proofErr w:type="spellEnd"/>
            <w:r w:rsidRPr="00A661D9">
              <w:rPr>
                <w:rFonts w:ascii="Times New Roman" w:hAnsi="Times New Roman"/>
                <w:b/>
              </w:rPr>
              <w:t xml:space="preserve"> (</w:t>
            </w:r>
            <w:r w:rsidR="00686B75" w:rsidRPr="00A661D9">
              <w:rPr>
                <w:rFonts w:ascii="Times New Roman" w:hAnsi="Times New Roman"/>
                <w:b/>
              </w:rPr>
              <w:t>10</w:t>
            </w:r>
            <w:r w:rsidR="00901D8F" w:rsidRPr="00A661D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901D8F" w:rsidRPr="00A661D9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901D8F" w:rsidRPr="00A661D9">
              <w:rPr>
                <w:rFonts w:ascii="Times New Roman" w:hAnsi="Times New Roman"/>
                <w:b/>
              </w:rPr>
              <w:t>):</w:t>
            </w:r>
          </w:p>
          <w:p w14:paraId="1C4C2920" w14:textId="77777777" w:rsidR="00A661D9" w:rsidRPr="00A661D9" w:rsidRDefault="00A661D9" w:rsidP="00B21A88">
            <w:pPr>
              <w:spacing w:line="276" w:lineRule="auto"/>
              <w:rPr>
                <w:rFonts w:ascii="Times New Roman" w:hAnsi="Times New Roman"/>
                <w:b/>
              </w:rPr>
            </w:pPr>
          </w:p>
          <w:p w14:paraId="48FA44A2" w14:textId="168FDA7E" w:rsidR="00686B75" w:rsidRPr="00A661D9" w:rsidRDefault="00686B75" w:rsidP="00B21A88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A661D9">
              <w:rPr>
                <w:rFonts w:ascii="Times New Roman" w:hAnsi="Times New Roman"/>
              </w:rPr>
              <w:t>Ученици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решавају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задатке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из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одељка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  <w:b/>
                <w:bCs/>
                <w:i/>
                <w:iCs/>
              </w:rPr>
              <w:t>Мој</w:t>
            </w:r>
            <w:proofErr w:type="spellEnd"/>
            <w:r w:rsidRPr="00A661D9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  <w:b/>
                <w:bCs/>
                <w:i/>
                <w:iCs/>
              </w:rPr>
              <w:t>резиме</w:t>
            </w:r>
            <w:proofErr w:type="spellEnd"/>
            <w:r w:rsidRPr="00A661D9">
              <w:rPr>
                <w:rFonts w:ascii="Times New Roman" w:hAnsi="Times New Roman"/>
              </w:rPr>
              <w:t xml:space="preserve">. </w:t>
            </w:r>
            <w:proofErr w:type="spellStart"/>
            <w:r w:rsidRPr="00A661D9">
              <w:rPr>
                <w:rFonts w:ascii="Times New Roman" w:hAnsi="Times New Roman"/>
              </w:rPr>
              <w:t>По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завршетку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рада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читају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своје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рез</w:t>
            </w:r>
            <w:r w:rsidR="002B6B11" w:rsidRPr="00A661D9">
              <w:rPr>
                <w:rFonts w:ascii="Times New Roman" w:hAnsi="Times New Roman"/>
              </w:rPr>
              <w:t>у</w:t>
            </w:r>
            <w:r w:rsidRPr="00A661D9">
              <w:rPr>
                <w:rFonts w:ascii="Times New Roman" w:hAnsi="Times New Roman"/>
              </w:rPr>
              <w:t>лтате</w:t>
            </w:r>
            <w:proofErr w:type="spellEnd"/>
            <w:r w:rsidRPr="00A661D9">
              <w:rPr>
                <w:rFonts w:ascii="Times New Roman" w:hAnsi="Times New Roman"/>
              </w:rPr>
              <w:t xml:space="preserve">. </w:t>
            </w:r>
            <w:proofErr w:type="spellStart"/>
            <w:r w:rsidRPr="00A661D9">
              <w:rPr>
                <w:rFonts w:ascii="Times New Roman" w:hAnsi="Times New Roman"/>
              </w:rPr>
              <w:t>Сви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прате</w:t>
            </w:r>
            <w:proofErr w:type="spellEnd"/>
            <w:r w:rsidRPr="00A661D9">
              <w:rPr>
                <w:rFonts w:ascii="Times New Roman" w:hAnsi="Times New Roman"/>
              </w:rPr>
              <w:t xml:space="preserve"> и </w:t>
            </w:r>
            <w:proofErr w:type="spellStart"/>
            <w:r w:rsidRPr="00A661D9">
              <w:rPr>
                <w:rFonts w:ascii="Times New Roman" w:hAnsi="Times New Roman"/>
              </w:rPr>
              <w:t>исправљају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евентуалне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грешке</w:t>
            </w:r>
            <w:proofErr w:type="spellEnd"/>
            <w:r w:rsidRPr="00A661D9">
              <w:rPr>
                <w:rFonts w:ascii="Times New Roman" w:hAnsi="Times New Roman"/>
              </w:rPr>
              <w:t xml:space="preserve">. </w:t>
            </w:r>
            <w:proofErr w:type="spellStart"/>
            <w:r w:rsidRPr="00A661D9">
              <w:rPr>
                <w:rFonts w:ascii="Times New Roman" w:hAnsi="Times New Roman"/>
              </w:rPr>
              <w:t>Наставник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контролише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тачност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урађених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задатака</w:t>
            </w:r>
            <w:proofErr w:type="spellEnd"/>
            <w:r w:rsidRPr="00A661D9">
              <w:rPr>
                <w:rFonts w:ascii="Times New Roman" w:hAnsi="Times New Roman"/>
              </w:rPr>
              <w:t>.</w:t>
            </w:r>
          </w:p>
          <w:p w14:paraId="4427E0C1" w14:textId="77777777" w:rsidR="00C42B2D" w:rsidRPr="00A661D9" w:rsidRDefault="00C42B2D" w:rsidP="00B21A88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A661D9">
              <w:rPr>
                <w:rFonts w:ascii="Times New Roman" w:hAnsi="Times New Roman"/>
              </w:rPr>
              <w:t>Наставник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задаје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ученицима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домаћи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задатак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да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се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подсете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шта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су</w:t>
            </w:r>
            <w:proofErr w:type="spellEnd"/>
            <w:r w:rsidRPr="00A661D9">
              <w:rPr>
                <w:rFonts w:ascii="Times New Roman" w:hAnsi="Times New Roman"/>
              </w:rPr>
              <w:t xml:space="preserve"> у 7. </w:t>
            </w:r>
            <w:proofErr w:type="spellStart"/>
            <w:r w:rsidRPr="00A661D9">
              <w:rPr>
                <w:rFonts w:ascii="Times New Roman" w:hAnsi="Times New Roman"/>
              </w:rPr>
              <w:t>разреду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научили</w:t>
            </w:r>
            <w:proofErr w:type="spellEnd"/>
            <w:r w:rsidRPr="00A661D9">
              <w:rPr>
                <w:rFonts w:ascii="Times New Roman" w:hAnsi="Times New Roman"/>
              </w:rPr>
              <w:t xml:space="preserve"> о </w:t>
            </w:r>
            <w:proofErr w:type="spellStart"/>
            <w:r w:rsidRPr="00A661D9">
              <w:rPr>
                <w:rFonts w:ascii="Times New Roman" w:hAnsi="Times New Roman"/>
              </w:rPr>
              <w:t>типовима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мишићних</w:t>
            </w:r>
            <w:proofErr w:type="spellEnd"/>
            <w:r w:rsidRPr="00A661D9">
              <w:rPr>
                <w:rFonts w:ascii="Times New Roman" w:hAnsi="Times New Roman"/>
              </w:rPr>
              <w:t xml:space="preserve"> </w:t>
            </w:r>
            <w:proofErr w:type="spellStart"/>
            <w:r w:rsidRPr="00A661D9">
              <w:rPr>
                <w:rFonts w:ascii="Times New Roman" w:hAnsi="Times New Roman"/>
              </w:rPr>
              <w:t>ћелија</w:t>
            </w:r>
            <w:proofErr w:type="spellEnd"/>
            <w:r w:rsidRPr="00A661D9">
              <w:rPr>
                <w:rFonts w:ascii="Times New Roman" w:hAnsi="Times New Roman"/>
              </w:rPr>
              <w:t xml:space="preserve">. </w:t>
            </w:r>
          </w:p>
          <w:p w14:paraId="48E62727" w14:textId="77777777" w:rsidR="008A2CFE" w:rsidRPr="00A661D9" w:rsidRDefault="008A2CFE" w:rsidP="0097222E">
            <w:pPr>
              <w:rPr>
                <w:rFonts w:ascii="Times New Roman" w:hAnsi="Times New Roman"/>
              </w:rPr>
            </w:pPr>
          </w:p>
        </w:tc>
      </w:tr>
      <w:tr w:rsidR="008A2CFE" w:rsidRPr="00A661D9" w14:paraId="7D339C9B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001BB3" w14:textId="77777777" w:rsidR="008A2CFE" w:rsidRPr="00A661D9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A661D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A661D9" w14:paraId="3DBD2FD9" w14:textId="77777777" w:rsidTr="0097222E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0BECCE" w14:textId="77777777" w:rsidR="008A2CFE" w:rsidRPr="00A661D9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A661D9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488767A" w14:textId="77777777" w:rsidR="008A2CFE" w:rsidRPr="00A661D9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235DF6B" w14:textId="77777777" w:rsidR="008A2CFE" w:rsidRPr="00A661D9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7C8CF16" w14:textId="77777777" w:rsidR="008A2CFE" w:rsidRPr="00A661D9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A661D9" w14:paraId="698B4AEB" w14:textId="77777777" w:rsidTr="0097222E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E15BCB" w14:textId="77777777" w:rsidR="008A2CFE" w:rsidRPr="00A661D9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A661D9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A661D9" w14:paraId="0A1B58C1" w14:textId="77777777" w:rsidTr="0097222E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C600D9" w14:textId="77777777" w:rsidR="008A2CFE" w:rsidRPr="00A661D9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A661D9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628A85F" w14:textId="77777777" w:rsidR="002A38C7" w:rsidRDefault="002A38C7" w:rsidP="008D5227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2A38C7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96F55" w14:textId="77777777" w:rsidR="0057781D" w:rsidRDefault="0057781D" w:rsidP="002834F3">
      <w:r>
        <w:separator/>
      </w:r>
    </w:p>
  </w:endnote>
  <w:endnote w:type="continuationSeparator" w:id="0">
    <w:p w14:paraId="4C31CE9E" w14:textId="77777777" w:rsidR="0057781D" w:rsidRDefault="0057781D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92828" w14:textId="77777777" w:rsidR="0057781D" w:rsidRDefault="0057781D" w:rsidP="002834F3">
      <w:r>
        <w:separator/>
      </w:r>
    </w:p>
  </w:footnote>
  <w:footnote w:type="continuationSeparator" w:id="0">
    <w:p w14:paraId="143F8680" w14:textId="77777777" w:rsidR="0057781D" w:rsidRDefault="0057781D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CA1798"/>
    <w:multiLevelType w:val="hybridMultilevel"/>
    <w:tmpl w:val="390866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10"/>
  </w:num>
  <w:num w:numId="4">
    <w:abstractNumId w:val="15"/>
  </w:num>
  <w:num w:numId="5">
    <w:abstractNumId w:val="20"/>
  </w:num>
  <w:num w:numId="6">
    <w:abstractNumId w:val="11"/>
  </w:num>
  <w:num w:numId="7">
    <w:abstractNumId w:val="17"/>
  </w:num>
  <w:num w:numId="8">
    <w:abstractNumId w:val="19"/>
  </w:num>
  <w:num w:numId="9">
    <w:abstractNumId w:val="8"/>
  </w:num>
  <w:num w:numId="10">
    <w:abstractNumId w:val="14"/>
  </w:num>
  <w:num w:numId="11">
    <w:abstractNumId w:val="7"/>
  </w:num>
  <w:num w:numId="12">
    <w:abstractNumId w:val="3"/>
  </w:num>
  <w:num w:numId="13">
    <w:abstractNumId w:val="5"/>
  </w:num>
  <w:num w:numId="14">
    <w:abstractNumId w:val="18"/>
  </w:num>
  <w:num w:numId="15">
    <w:abstractNumId w:val="1"/>
  </w:num>
  <w:num w:numId="16">
    <w:abstractNumId w:val="0"/>
  </w:num>
  <w:num w:numId="17">
    <w:abstractNumId w:val="12"/>
  </w:num>
  <w:num w:numId="18">
    <w:abstractNumId w:val="2"/>
  </w:num>
  <w:num w:numId="19">
    <w:abstractNumId w:val="4"/>
  </w:num>
  <w:num w:numId="20">
    <w:abstractNumId w:val="9"/>
  </w:num>
  <w:num w:numId="21">
    <w:abstractNumId w:val="16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727C"/>
    <w:rsid w:val="0008048C"/>
    <w:rsid w:val="000835A6"/>
    <w:rsid w:val="00091750"/>
    <w:rsid w:val="000A50D7"/>
    <w:rsid w:val="000C660E"/>
    <w:rsid w:val="000E1374"/>
    <w:rsid w:val="000F1D62"/>
    <w:rsid w:val="001220A1"/>
    <w:rsid w:val="00180AF7"/>
    <w:rsid w:val="00195947"/>
    <w:rsid w:val="001F5285"/>
    <w:rsid w:val="001F5330"/>
    <w:rsid w:val="002001E5"/>
    <w:rsid w:val="00205497"/>
    <w:rsid w:val="002110AF"/>
    <w:rsid w:val="00222FB4"/>
    <w:rsid w:val="00226620"/>
    <w:rsid w:val="00246D2F"/>
    <w:rsid w:val="00264627"/>
    <w:rsid w:val="00272BE4"/>
    <w:rsid w:val="002834F3"/>
    <w:rsid w:val="002A38C7"/>
    <w:rsid w:val="002A76CC"/>
    <w:rsid w:val="002B6B11"/>
    <w:rsid w:val="002B7EAF"/>
    <w:rsid w:val="002E3888"/>
    <w:rsid w:val="002E4687"/>
    <w:rsid w:val="00374CF6"/>
    <w:rsid w:val="003B0C48"/>
    <w:rsid w:val="003B68E8"/>
    <w:rsid w:val="003D36CA"/>
    <w:rsid w:val="0041199F"/>
    <w:rsid w:val="00430511"/>
    <w:rsid w:val="0046318F"/>
    <w:rsid w:val="00475443"/>
    <w:rsid w:val="00483990"/>
    <w:rsid w:val="004A5E9B"/>
    <w:rsid w:val="004B389C"/>
    <w:rsid w:val="004B5FAC"/>
    <w:rsid w:val="004C69A5"/>
    <w:rsid w:val="004D0D80"/>
    <w:rsid w:val="004D532B"/>
    <w:rsid w:val="004E326D"/>
    <w:rsid w:val="004F4396"/>
    <w:rsid w:val="00524B50"/>
    <w:rsid w:val="00540584"/>
    <w:rsid w:val="005632AC"/>
    <w:rsid w:val="005743F0"/>
    <w:rsid w:val="0057781D"/>
    <w:rsid w:val="00581118"/>
    <w:rsid w:val="005D2FEB"/>
    <w:rsid w:val="005E3EFB"/>
    <w:rsid w:val="005F00C8"/>
    <w:rsid w:val="00605923"/>
    <w:rsid w:val="00617E77"/>
    <w:rsid w:val="00632FC2"/>
    <w:rsid w:val="0063599E"/>
    <w:rsid w:val="00652F56"/>
    <w:rsid w:val="00654FC2"/>
    <w:rsid w:val="00675FFF"/>
    <w:rsid w:val="00686B75"/>
    <w:rsid w:val="006B26FB"/>
    <w:rsid w:val="007014B5"/>
    <w:rsid w:val="00714033"/>
    <w:rsid w:val="0071566F"/>
    <w:rsid w:val="00733523"/>
    <w:rsid w:val="0074676D"/>
    <w:rsid w:val="007D052A"/>
    <w:rsid w:val="007E10AD"/>
    <w:rsid w:val="0082008F"/>
    <w:rsid w:val="0082633F"/>
    <w:rsid w:val="00836F86"/>
    <w:rsid w:val="00855A71"/>
    <w:rsid w:val="008610FA"/>
    <w:rsid w:val="008746C9"/>
    <w:rsid w:val="008854F7"/>
    <w:rsid w:val="008905EC"/>
    <w:rsid w:val="008A02B4"/>
    <w:rsid w:val="008A0928"/>
    <w:rsid w:val="008A2CFE"/>
    <w:rsid w:val="008B37A5"/>
    <w:rsid w:val="008D0F62"/>
    <w:rsid w:val="008D5227"/>
    <w:rsid w:val="008E54D8"/>
    <w:rsid w:val="008F4481"/>
    <w:rsid w:val="00900537"/>
    <w:rsid w:val="00901D8F"/>
    <w:rsid w:val="00905C2F"/>
    <w:rsid w:val="009125EE"/>
    <w:rsid w:val="00960D4C"/>
    <w:rsid w:val="00967F09"/>
    <w:rsid w:val="0097222E"/>
    <w:rsid w:val="00992B57"/>
    <w:rsid w:val="009A3974"/>
    <w:rsid w:val="009C2CA6"/>
    <w:rsid w:val="009E5020"/>
    <w:rsid w:val="00A02E04"/>
    <w:rsid w:val="00A549DE"/>
    <w:rsid w:val="00A54CED"/>
    <w:rsid w:val="00A6383A"/>
    <w:rsid w:val="00A661D9"/>
    <w:rsid w:val="00A669D7"/>
    <w:rsid w:val="00A94A79"/>
    <w:rsid w:val="00AA17CA"/>
    <w:rsid w:val="00AB5179"/>
    <w:rsid w:val="00AD12A7"/>
    <w:rsid w:val="00B21A88"/>
    <w:rsid w:val="00B444D6"/>
    <w:rsid w:val="00B57CC4"/>
    <w:rsid w:val="00BA30CD"/>
    <w:rsid w:val="00BB64B6"/>
    <w:rsid w:val="00BE2AB4"/>
    <w:rsid w:val="00BE449A"/>
    <w:rsid w:val="00C02723"/>
    <w:rsid w:val="00C42B2D"/>
    <w:rsid w:val="00C55438"/>
    <w:rsid w:val="00C56B73"/>
    <w:rsid w:val="00CB0D7D"/>
    <w:rsid w:val="00CC4835"/>
    <w:rsid w:val="00CD3E50"/>
    <w:rsid w:val="00D54C4F"/>
    <w:rsid w:val="00D6550E"/>
    <w:rsid w:val="00D664FD"/>
    <w:rsid w:val="00D7387B"/>
    <w:rsid w:val="00D83916"/>
    <w:rsid w:val="00D86496"/>
    <w:rsid w:val="00D91B90"/>
    <w:rsid w:val="00DB5F78"/>
    <w:rsid w:val="00DE2D0D"/>
    <w:rsid w:val="00E43230"/>
    <w:rsid w:val="00E507AD"/>
    <w:rsid w:val="00E7149C"/>
    <w:rsid w:val="00E87649"/>
    <w:rsid w:val="00E910C8"/>
    <w:rsid w:val="00E96739"/>
    <w:rsid w:val="00EB4695"/>
    <w:rsid w:val="00EC3DD1"/>
    <w:rsid w:val="00EE5E81"/>
    <w:rsid w:val="00EF3778"/>
    <w:rsid w:val="00F50413"/>
    <w:rsid w:val="00F702AE"/>
    <w:rsid w:val="00F71882"/>
    <w:rsid w:val="00F75275"/>
    <w:rsid w:val="00F809AC"/>
    <w:rsid w:val="00F84435"/>
    <w:rsid w:val="00FB73E7"/>
    <w:rsid w:val="00FC79F2"/>
    <w:rsid w:val="00FF268E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693AF7"/>
  <w15:docId w15:val="{15F71958-D41E-4DBE-81BA-C388C6AFB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20</cp:revision>
  <dcterms:created xsi:type="dcterms:W3CDTF">2020-12-23T08:56:00Z</dcterms:created>
  <dcterms:modified xsi:type="dcterms:W3CDTF">2021-05-27T13:10:00Z</dcterms:modified>
</cp:coreProperties>
</file>