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1912D2" w:rsidRPr="001E604D" w14:paraId="7B280FAC" w14:textId="77777777" w:rsidTr="00F562C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B" w14:textId="77777777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1E60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1912D2" w:rsidRPr="001E604D" w14:paraId="7B280FAF" w14:textId="77777777" w:rsidTr="00F562C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D" w14:textId="5FB3E645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1E604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81815" w:rsidRPr="001E604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E" w14:textId="77777777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1E604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1912D2" w:rsidRPr="001E604D" w14:paraId="7B280FB1" w14:textId="77777777" w:rsidTr="00F562C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0" w14:textId="77777777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912D2" w:rsidRPr="001E604D" w14:paraId="7B280FB5" w14:textId="77777777" w:rsidTr="00F562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80FB2" w14:textId="00D8323E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9279A"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CB7F12" w:rsidRPr="001E604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80FB3" w14:textId="77777777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4" w14:textId="77777777" w:rsidR="001912D2" w:rsidRPr="001E604D" w:rsidRDefault="001912D2" w:rsidP="00F562C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1E604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912D2" w:rsidRPr="001E604D" w14:paraId="7B280FB8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6" w14:textId="77777777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7" w14:textId="77777777" w:rsidR="001912D2" w:rsidRPr="001E604D" w:rsidRDefault="001912D2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1912D2" w:rsidRPr="001E604D" w14:paraId="7B280FBB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9" w14:textId="77777777" w:rsidR="001912D2" w:rsidRPr="001E604D" w:rsidRDefault="001912D2" w:rsidP="00F562C1">
            <w:pPr>
              <w:rPr>
                <w:rFonts w:ascii="Times New Roman" w:hAnsi="Times New Roman"/>
                <w:lang w:val="sr-Latn-R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A" w14:textId="73173875" w:rsidR="001912D2" w:rsidRPr="001E604D" w:rsidRDefault="00881815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Симетрија живих бића</w:t>
            </w:r>
          </w:p>
        </w:tc>
      </w:tr>
      <w:tr w:rsidR="001912D2" w:rsidRPr="001E604D" w14:paraId="7B280FBE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C" w14:textId="77777777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D" w14:textId="77777777" w:rsidR="001912D2" w:rsidRPr="001E604D" w:rsidRDefault="001912D2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1912D2" w:rsidRPr="001E604D" w14:paraId="7B280FC1" w14:textId="77777777" w:rsidTr="00F562C1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F" w14:textId="334A39E9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Циљ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0" w14:textId="6B0D4EC2" w:rsidR="001912D2" w:rsidRPr="001E604D" w:rsidRDefault="00F2528D" w:rsidP="00F562C1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1E604D">
              <w:rPr>
                <w:rFonts w:ascii="Times New Roman" w:hAnsi="Times New Roman" w:cs="Times New Roman"/>
                <w:lang w:val="sr-Cyrl-RS" w:eastAsia="sr-Latn-RS"/>
              </w:rPr>
              <w:t>Усвајање основних</w:t>
            </w:r>
            <w:r w:rsidR="00881815" w:rsidRPr="001E604D">
              <w:rPr>
                <w:rFonts w:ascii="Times New Roman" w:hAnsi="Times New Roman" w:cs="Times New Roman"/>
                <w:lang w:val="sr-Cyrl-RS" w:eastAsia="sr-Latn-RS"/>
              </w:rPr>
              <w:t xml:space="preserve"> знањ</w:t>
            </w:r>
            <w:r w:rsidR="00CB7F12" w:rsidRPr="001E604D">
              <w:rPr>
                <w:rFonts w:ascii="Times New Roman" w:hAnsi="Times New Roman" w:cs="Times New Roman"/>
                <w:lang w:val="sr-Cyrl-RS" w:eastAsia="sr-Latn-RS"/>
              </w:rPr>
              <w:t xml:space="preserve">а о </w:t>
            </w:r>
            <w:r w:rsidR="00881815" w:rsidRPr="001E604D">
              <w:rPr>
                <w:rFonts w:ascii="Times New Roman" w:hAnsi="Times New Roman" w:cs="Times New Roman"/>
                <w:lang w:val="sr-Cyrl-RS" w:eastAsia="sr-Latn-RS"/>
              </w:rPr>
              <w:t>симетрији живих бића</w:t>
            </w:r>
          </w:p>
        </w:tc>
      </w:tr>
      <w:tr w:rsidR="001912D2" w:rsidRPr="001E604D" w14:paraId="7B280FCA" w14:textId="77777777" w:rsidTr="00F562C1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C2" w14:textId="77777777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3" w14:textId="77777777" w:rsidR="001912D2" w:rsidRPr="001E604D" w:rsidRDefault="001912D2" w:rsidP="00F562C1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1E604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FAFACD8" w14:textId="419C80D4" w:rsidR="001E604D" w:rsidRDefault="00D07E94" w:rsidP="00F562C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разумеју</w:t>
            </w:r>
            <w:r w:rsidR="004B0F87" w:rsidRPr="001E604D">
              <w:rPr>
                <w:rFonts w:ascii="Times New Roman" w:hAnsi="Times New Roman"/>
                <w:lang w:val="sr-Cyrl-RS" w:eastAsia="sr-Latn-CS"/>
              </w:rPr>
              <w:t xml:space="preserve"> значај симетрије тела</w:t>
            </w:r>
          </w:p>
          <w:p w14:paraId="3D5E96B7" w14:textId="77777777" w:rsidR="001E604D" w:rsidRDefault="00D07E94" w:rsidP="00F562C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/>
              </w:rPr>
              <w:t>о</w:t>
            </w:r>
            <w:r w:rsidR="00881815" w:rsidRPr="001E604D">
              <w:rPr>
                <w:rFonts w:ascii="Times New Roman" w:hAnsi="Times New Roman"/>
                <w:lang w:val="sr-Cyrl-RS"/>
              </w:rPr>
              <w:t>дреде основне типове симетрије једноћелиј</w:t>
            </w:r>
            <w:r w:rsidRPr="001E604D">
              <w:rPr>
                <w:rFonts w:ascii="Times New Roman" w:hAnsi="Times New Roman"/>
                <w:lang w:val="sr-Cyrl-RS"/>
              </w:rPr>
              <w:t>ских и вишећелијских организама</w:t>
            </w:r>
          </w:p>
          <w:p w14:paraId="7B280FC9" w14:textId="2C070F0C" w:rsidR="00933A00" w:rsidRPr="001E604D" w:rsidRDefault="00D07E94" w:rsidP="00F562C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/>
              </w:rPr>
              <w:t>схвате значај кретања за</w:t>
            </w:r>
            <w:r w:rsidRPr="001E604D">
              <w:rPr>
                <w:rFonts w:ascii="Times New Roman" w:hAnsi="Times New Roman"/>
              </w:rPr>
              <w:t xml:space="preserve"> </w:t>
            </w:r>
            <w:r w:rsidRPr="001E604D">
              <w:rPr>
                <w:rFonts w:ascii="Times New Roman" w:hAnsi="Times New Roman"/>
                <w:lang w:val="sr-Cyrl-RS"/>
              </w:rPr>
              <w:t>груписањ</w:t>
            </w:r>
            <w:r w:rsidR="001546FC" w:rsidRPr="001E604D">
              <w:rPr>
                <w:rFonts w:ascii="Times New Roman" w:hAnsi="Times New Roman"/>
              </w:rPr>
              <w:t>e</w:t>
            </w:r>
            <w:r w:rsidRPr="001E604D">
              <w:rPr>
                <w:rFonts w:ascii="Times New Roman" w:hAnsi="Times New Roman"/>
                <w:lang w:val="sr-Cyrl-RS"/>
              </w:rPr>
              <w:t xml:space="preserve"> главних органа за пријем и спровођење информација у предњем делу тела</w:t>
            </w:r>
          </w:p>
        </w:tc>
      </w:tr>
      <w:tr w:rsidR="001912D2" w:rsidRPr="001E604D" w14:paraId="7B280FCD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CB" w14:textId="77777777" w:rsidR="001912D2" w:rsidRPr="001E604D" w:rsidRDefault="001912D2" w:rsidP="00F562C1">
            <w:pPr>
              <w:rPr>
                <w:rFonts w:ascii="Times New Roman" w:hAnsi="Times New Roman"/>
                <w:lang w:val="sr-Latn-R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1E604D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C" w14:textId="7DEEA4DA" w:rsidR="001912D2" w:rsidRPr="001E604D" w:rsidRDefault="001912D2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Ф</w:t>
            </w:r>
            <w:r w:rsidRPr="001E604D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1E604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B0F87" w:rsidRPr="001E604D">
              <w:rPr>
                <w:rFonts w:ascii="Times New Roman" w:hAnsi="Times New Roman"/>
                <w:lang w:val="sr-Cyrl-RS" w:eastAsia="sr-Latn-CS"/>
              </w:rPr>
              <w:t>индивидуални, рад у пару</w:t>
            </w:r>
          </w:p>
        </w:tc>
      </w:tr>
      <w:tr w:rsidR="001912D2" w:rsidRPr="001E604D" w14:paraId="7B280FD0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CE" w14:textId="77777777" w:rsidR="001912D2" w:rsidRPr="001E604D" w:rsidRDefault="001912D2" w:rsidP="00F562C1">
            <w:pPr>
              <w:rPr>
                <w:rFonts w:ascii="Times New Roman" w:hAnsi="Times New Roman"/>
                <w:lang w:val="sr-Latn-R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1E604D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F" w14:textId="6DF934A5" w:rsidR="001912D2" w:rsidRPr="001E604D" w:rsidRDefault="001912D2" w:rsidP="00F562C1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B7F12" w:rsidRPr="001E604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1E604D">
              <w:rPr>
                <w:rFonts w:ascii="Times New Roman" w:hAnsi="Times New Roman"/>
                <w:lang w:val="sr-Cyrl-RS" w:eastAsia="sr-Latn-CS"/>
              </w:rPr>
              <w:t xml:space="preserve"> рад на тексту,  </w:t>
            </w:r>
            <w:r w:rsidR="001E604D">
              <w:rPr>
                <w:rFonts w:ascii="Times New Roman" w:hAnsi="Times New Roman"/>
                <w:lang w:val="sr-Cyrl-RS" w:eastAsia="sr-Latn-CS"/>
              </w:rPr>
              <w:t>фронтална</w:t>
            </w:r>
          </w:p>
        </w:tc>
      </w:tr>
      <w:tr w:rsidR="001912D2" w:rsidRPr="001E604D" w14:paraId="7B280FD3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1" w14:textId="77777777" w:rsidR="001912D2" w:rsidRPr="001E604D" w:rsidRDefault="001912D2" w:rsidP="00F562C1">
            <w:pPr>
              <w:rPr>
                <w:rFonts w:ascii="Times New Roman" w:hAnsi="Times New Roman"/>
                <w:lang w:val="sr-Latn-R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1E604D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D2" w14:textId="568DD62F" w:rsidR="001912D2" w:rsidRPr="001E604D" w:rsidRDefault="001912D2" w:rsidP="00F562C1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 xml:space="preserve">Свеска, </w:t>
            </w:r>
            <w:r w:rsidR="00F562C1">
              <w:rPr>
                <w:rFonts w:ascii="Times New Roman" w:hAnsi="Times New Roman"/>
                <w:lang w:val="sr-Cyrl-RS" w:eastAsia="sr-Latn-CS"/>
              </w:rPr>
              <w:t>У</w:t>
            </w:r>
            <w:r w:rsidRPr="001E604D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F562C1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4435AB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1912D2" w:rsidRPr="001E604D" w14:paraId="7B280FD6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4" w14:textId="77777777" w:rsidR="001912D2" w:rsidRPr="001E604D" w:rsidRDefault="001912D2" w:rsidP="00F562C1">
            <w:pPr>
              <w:rPr>
                <w:rFonts w:ascii="Times New Roman" w:hAnsi="Times New Roman"/>
                <w:lang w:val="sr-Latn-R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1A17" w14:textId="77777777" w:rsidR="001912D2" w:rsidRPr="001E604D" w:rsidRDefault="001912D2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7B280FD5" w14:textId="77777777" w:rsidR="001546FC" w:rsidRPr="001E604D" w:rsidRDefault="001546FC" w:rsidP="00F562C1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1546FC" w:rsidRPr="001E604D" w14:paraId="54DB65CB" w14:textId="77777777" w:rsidTr="00F562C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B5089" w14:textId="7FDCFDB3" w:rsidR="001546FC" w:rsidRPr="001E604D" w:rsidRDefault="001546FC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Корелација са другим предметима: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92F4" w14:textId="7A0B1FC3" w:rsidR="001546FC" w:rsidRPr="001E604D" w:rsidRDefault="001546FC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lang w:val="sr-Cyrl-RS" w:eastAsia="sr-Latn-CS"/>
              </w:rPr>
              <w:t>Српски/матерњи језик,</w:t>
            </w:r>
            <w:r w:rsidR="00171CEA" w:rsidRPr="001E604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lang w:val="sr-Cyrl-RS" w:eastAsia="sr-Latn-CS"/>
              </w:rPr>
              <w:t>математика,</w:t>
            </w:r>
            <w:r w:rsidR="00171CEA" w:rsidRPr="001E604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lang w:val="sr-Cyrl-RS" w:eastAsia="sr-Latn-CS"/>
              </w:rPr>
              <w:t>ТИТ</w:t>
            </w:r>
          </w:p>
        </w:tc>
      </w:tr>
      <w:tr w:rsidR="001912D2" w:rsidRPr="001E604D" w14:paraId="7B280FD8" w14:textId="77777777" w:rsidTr="00F562C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7" w14:textId="77777777" w:rsidR="001912D2" w:rsidRPr="001E604D" w:rsidRDefault="001912D2" w:rsidP="00F562C1">
            <w:pPr>
              <w:rPr>
                <w:rFonts w:ascii="Times New Roman" w:hAnsi="Times New Roman"/>
                <w:lang w:val="sr-Cyrl-R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912D2" w:rsidRPr="001E604D" w14:paraId="7B28100A" w14:textId="77777777" w:rsidTr="00F562C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80FD9" w14:textId="32FD83A4" w:rsidR="001912D2" w:rsidRPr="001E604D" w:rsidRDefault="001912D2" w:rsidP="00F562C1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B280FDB" w14:textId="414700C8" w:rsidR="00B37BDC" w:rsidRPr="001E604D" w:rsidRDefault="001912D2" w:rsidP="00F562C1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E604D">
              <w:rPr>
                <w:rFonts w:ascii="Times New Roman" w:hAnsi="Times New Roman"/>
                <w:b/>
                <w:lang w:val="sr-Latn-RS" w:eastAsia="sr-Latn-CS"/>
              </w:rPr>
              <w:t xml:space="preserve"> (1</w:t>
            </w:r>
            <w:r w:rsidR="00B37BDC" w:rsidRPr="001E604D">
              <w:rPr>
                <w:rFonts w:ascii="Times New Roman" w:hAnsi="Times New Roman"/>
                <w:b/>
                <w:lang w:val="sr-Cyrl-RS" w:eastAsia="sr-Latn-CS"/>
              </w:rPr>
              <w:t>0</w:t>
            </w:r>
            <w:r w:rsidRPr="001E604D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1E604D">
              <w:rPr>
                <w:rFonts w:ascii="Times New Roman" w:hAnsi="Times New Roman"/>
                <w:b/>
                <w:lang w:val="sr-Cyrl-RS" w:eastAsia="sr-Latn-CS"/>
              </w:rPr>
              <w:t xml:space="preserve">минута) </w:t>
            </w:r>
            <w:r w:rsidRPr="001E604D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10C3A816" w14:textId="77777777" w:rsidR="00132490" w:rsidRPr="001E604D" w:rsidRDefault="00132490" w:rsidP="00F562C1">
            <w:pPr>
              <w:rPr>
                <w:rFonts w:ascii="Times New Roman" w:hAnsi="Times New Roman"/>
              </w:rPr>
            </w:pPr>
            <w:r w:rsidRPr="001E604D">
              <w:rPr>
                <w:rFonts w:ascii="Times New Roman" w:hAnsi="Times New Roman"/>
                <w:lang w:val="sr-Cyrl-RS"/>
              </w:rPr>
              <w:t>Наставник саопштава ученицима резултате тестирања, дели ученицима тестове на увид и уписује оцене у дневник.</w:t>
            </w:r>
          </w:p>
          <w:p w14:paraId="7E31CA39" w14:textId="77777777" w:rsidR="00132490" w:rsidRPr="001E604D" w:rsidRDefault="00132490" w:rsidP="00F562C1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19B4A5F3" w14:textId="61FBC1D3" w:rsidR="00C41DE9" w:rsidRPr="001E604D" w:rsidRDefault="001546FC" w:rsidP="00F562C1">
            <w:pPr>
              <w:rPr>
                <w:rFonts w:ascii="Times New Roman" w:hAnsi="Times New Roman"/>
                <w:lang w:val="sr-Latn-RS" w:eastAsia="sr-Latn-RS"/>
              </w:rPr>
            </w:pPr>
            <w:r w:rsidRPr="001E604D">
              <w:rPr>
                <w:rFonts w:ascii="Times New Roman" w:hAnsi="Times New Roman"/>
              </w:rPr>
              <w:t>Наставник</w:t>
            </w:r>
            <w:r w:rsidRPr="001E604D">
              <w:rPr>
                <w:rFonts w:ascii="Times New Roman" w:hAnsi="Times New Roman"/>
                <w:lang w:val="sr-Cyrl-RS"/>
              </w:rPr>
              <w:t xml:space="preserve"> </w:t>
            </w:r>
            <w:r w:rsidR="00A62D65" w:rsidRPr="001E604D">
              <w:rPr>
                <w:rFonts w:ascii="Times New Roman" w:hAnsi="Times New Roman"/>
              </w:rPr>
              <w:t>пише</w:t>
            </w:r>
            <w:r w:rsidR="00C41DE9" w:rsidRPr="001E604D">
              <w:rPr>
                <w:rFonts w:ascii="Times New Roman" w:hAnsi="Times New Roman"/>
                <w:lang w:val="sr-Latn-RS" w:eastAsia="sr-Latn-RS"/>
              </w:rPr>
              <w:t xml:space="preserve"> на табли непотпун наслов - </w:t>
            </w:r>
            <w:r w:rsidR="00C41DE9" w:rsidRPr="001E604D">
              <w:rPr>
                <w:rFonts w:ascii="Times New Roman" w:hAnsi="Times New Roman"/>
                <w:i/>
                <w:iCs/>
                <w:lang w:val="sr-Latn-RS" w:eastAsia="sr-Latn-RS"/>
              </w:rPr>
              <w:t>________________</w:t>
            </w:r>
            <w:r w:rsidR="00C41DE9"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 xml:space="preserve"> ЖИВИХ БИЋА</w:t>
            </w:r>
            <w:r w:rsidR="00C41DE9" w:rsidRPr="001E604D">
              <w:rPr>
                <w:rFonts w:ascii="Times New Roman" w:hAnsi="Times New Roman"/>
                <w:i/>
                <w:iCs/>
                <w:lang w:val="sr-Latn-RS" w:eastAsia="sr-Latn-RS"/>
              </w:rPr>
              <w:t> </w:t>
            </w:r>
            <w:r w:rsidR="00A62D65" w:rsidRPr="001E604D">
              <w:rPr>
                <w:rFonts w:ascii="Times New Roman" w:hAnsi="Times New Roman"/>
                <w:lang w:val="sr-Latn-RS" w:eastAsia="sr-Latn-RS"/>
              </w:rPr>
              <w:t>и поз</w:t>
            </w:r>
            <w:r w:rsidR="00A62D65" w:rsidRPr="001E604D">
              <w:rPr>
                <w:rFonts w:ascii="Times New Roman" w:hAnsi="Times New Roman"/>
                <w:lang w:val="sr-Cyrl-RS" w:eastAsia="sr-Latn-RS"/>
              </w:rPr>
              <w:t xml:space="preserve">ива </w:t>
            </w:r>
            <w:r w:rsidR="00C41DE9" w:rsidRPr="001E604D">
              <w:rPr>
                <w:rFonts w:ascii="Times New Roman" w:hAnsi="Times New Roman"/>
                <w:lang w:val="sr-Latn-RS" w:eastAsia="sr-Latn-RS"/>
              </w:rPr>
              <w:t>ученике да погоде прву реч помоћу наведених усмених асоцијација</w:t>
            </w:r>
            <w:r w:rsidR="001E604D">
              <w:rPr>
                <w:rFonts w:ascii="Times New Roman" w:hAnsi="Times New Roman"/>
                <w:lang w:val="sr-Cyrl-RS" w:eastAsia="sr-Latn-RS"/>
              </w:rPr>
              <w:t>, па д</w:t>
            </w:r>
            <w:r w:rsidR="00A62D65" w:rsidRPr="001E604D">
              <w:rPr>
                <w:rFonts w:ascii="Times New Roman" w:hAnsi="Times New Roman"/>
                <w:lang w:val="sr-Latn-RS" w:eastAsia="sr-Latn-RS"/>
              </w:rPr>
              <w:t>опи</w:t>
            </w:r>
            <w:r w:rsidR="00A62D65" w:rsidRPr="001E604D">
              <w:rPr>
                <w:rFonts w:ascii="Times New Roman" w:hAnsi="Times New Roman"/>
                <w:lang w:val="sr-Cyrl-RS" w:eastAsia="sr-Latn-RS"/>
              </w:rPr>
              <w:t>сује</w:t>
            </w:r>
            <w:r w:rsidR="00C41DE9" w:rsidRPr="001E604D">
              <w:rPr>
                <w:rFonts w:ascii="Times New Roman" w:hAnsi="Times New Roman"/>
                <w:lang w:val="sr-Latn-RS" w:eastAsia="sr-Latn-RS"/>
              </w:rPr>
              <w:t xml:space="preserve"> реч </w:t>
            </w:r>
            <w:r w:rsidR="00C41DE9"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СИМЕТРИЈА</w:t>
            </w:r>
            <w:r w:rsidRPr="001E604D">
              <w:rPr>
                <w:rFonts w:ascii="Times New Roman" w:hAnsi="Times New Roman"/>
                <w:b/>
                <w:lang w:val="sr-Cyrl-RS" w:eastAsia="sr-Latn-RS"/>
              </w:rPr>
              <w:t>.</w:t>
            </w:r>
          </w:p>
          <w:p w14:paraId="76804C56" w14:textId="77777777" w:rsidR="001546FC" w:rsidRPr="001E604D" w:rsidRDefault="001546FC" w:rsidP="00F562C1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8971BB7" w14:textId="1D6C1AE8" w:rsidR="00A62D65" w:rsidRPr="001E604D" w:rsidRDefault="00A62D65" w:rsidP="00F562C1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</w:t>
            </w:r>
            <w:r w:rsidR="004B0F87" w:rsidRPr="001E604D">
              <w:rPr>
                <w:rFonts w:ascii="Times New Roman" w:hAnsi="Times New Roman"/>
                <w:b/>
                <w:lang w:val="sr-Cyrl-CS" w:eastAsia="sr-Latn-CS"/>
              </w:rPr>
              <w:t>ни део (30</w:t>
            </w:r>
            <w:r w:rsidRPr="001E604D">
              <w:rPr>
                <w:rFonts w:ascii="Times New Roman" w:hAnsi="Times New Roman"/>
                <w:b/>
                <w:lang w:val="sr-Cyrl-CS" w:eastAsia="sr-Latn-CS"/>
              </w:rPr>
              <w:t xml:space="preserve"> минута) :</w:t>
            </w:r>
          </w:p>
          <w:p w14:paraId="3B9B3762" w14:textId="44C2FBEE" w:rsidR="00E177D2" w:rsidRPr="001E604D" w:rsidRDefault="00A62D65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Latn-RS" w:eastAsia="sr-Latn-RS"/>
              </w:rPr>
              <w:t xml:space="preserve">Наставник </w:t>
            </w:r>
            <w:r w:rsidR="00E177D2" w:rsidRPr="001E604D">
              <w:rPr>
                <w:rFonts w:ascii="Times New Roman" w:hAnsi="Times New Roman"/>
                <w:lang w:val="sr-Cyrl-RS" w:eastAsia="sr-Latn-RS"/>
              </w:rPr>
              <w:t>у</w:t>
            </w:r>
            <w:r w:rsidRPr="001E604D">
              <w:rPr>
                <w:rFonts w:ascii="Times New Roman" w:hAnsi="Times New Roman"/>
                <w:lang w:val="sr-Latn-RS" w:eastAsia="sr-Latn-RS"/>
              </w:rPr>
              <w:t>смер</w:t>
            </w:r>
            <w:r w:rsidRPr="001E604D">
              <w:rPr>
                <w:rFonts w:ascii="Times New Roman" w:hAnsi="Times New Roman"/>
                <w:lang w:val="sr-Cyrl-RS" w:eastAsia="sr-Latn-RS"/>
              </w:rPr>
              <w:t>ава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ученике на слику типова симетрије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страни 27</w:t>
            </w:r>
            <w:r w:rsidRPr="001E604D">
              <w:rPr>
                <w:rFonts w:ascii="Times New Roman" w:hAnsi="Times New Roman"/>
                <w:lang w:val="sr-Latn-RS" w:eastAsia="sr-Latn-RS"/>
              </w:rPr>
              <w:t xml:space="preserve">. </w:t>
            </w:r>
          </w:p>
          <w:p w14:paraId="1446CE67" w14:textId="12479618" w:rsidR="00C9130A" w:rsidRPr="003218A5" w:rsidRDefault="00E177D2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>Наставник о</w:t>
            </w:r>
            <w:r w:rsidR="00A62D65" w:rsidRPr="001E604D">
              <w:rPr>
                <w:rFonts w:ascii="Times New Roman" w:hAnsi="Times New Roman"/>
                <w:lang w:val="sr-Cyrl-RS" w:eastAsia="sr-Latn-RS"/>
              </w:rPr>
              <w:t>бјшњава</w:t>
            </w:r>
            <w:r w:rsidRPr="001E604D">
              <w:rPr>
                <w:rFonts w:ascii="Times New Roman" w:hAnsi="Times New Roman"/>
                <w:lang w:val="sr-Latn-RS" w:eastAsia="sr-Latn-RS"/>
              </w:rPr>
              <w:t xml:space="preserve"> шта је хлорела</w:t>
            </w:r>
            <w:r w:rsidRPr="001E604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62D65" w:rsidRPr="001E604D">
              <w:rPr>
                <w:rFonts w:ascii="Times New Roman" w:hAnsi="Times New Roman"/>
                <w:lang w:val="sr-Latn-RS" w:eastAsia="sr-Latn-RS"/>
              </w:rPr>
              <w:t>и поставља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1E604D">
              <w:rPr>
                <w:rFonts w:ascii="Times New Roman" w:hAnsi="Times New Roman"/>
                <w:lang w:val="sr-Latn-RS" w:eastAsia="sr-Latn-RS"/>
              </w:rPr>
              <w:t>питања</w:t>
            </w:r>
            <w:r w:rsidRPr="001E604D">
              <w:rPr>
                <w:rFonts w:ascii="Times New Roman" w:hAnsi="Times New Roman"/>
                <w:lang w:val="sr-Cyrl-RS" w:eastAsia="sr-Latn-RS"/>
              </w:rPr>
              <w:t xml:space="preserve"> о њеним особинама симетрије.</w:t>
            </w:r>
            <w:r w:rsidR="003218A5">
              <w:rPr>
                <w:rFonts w:ascii="Times New Roman" w:hAnsi="Times New Roman"/>
                <w:lang w:val="sr-Cyrl-RS" w:eastAsia="sr-Latn-RS"/>
              </w:rPr>
              <w:t xml:space="preserve"> Потом </w:t>
            </w:r>
            <w:r w:rsidR="00F85286" w:rsidRPr="001E604D">
              <w:rPr>
                <w:rFonts w:ascii="Times New Roman" w:hAnsi="Times New Roman"/>
                <w:lang w:val="sr-Latn-RS" w:eastAsia="sr-Latn-RS"/>
              </w:rPr>
              <w:t>пиш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е на табли дати </w:t>
            </w:r>
            <w:r w:rsidR="00F85286" w:rsidRPr="001E604D">
              <w:rPr>
                <w:rFonts w:ascii="Times New Roman" w:hAnsi="Times New Roman"/>
                <w:lang w:val="sr-Latn-RS" w:eastAsia="sr-Latn-RS"/>
              </w:rPr>
              <w:t xml:space="preserve">низ појмова </w:t>
            </w:r>
            <w:r w:rsidR="001E604D">
              <w:rPr>
                <w:rFonts w:ascii="Times New Roman" w:hAnsi="Times New Roman"/>
                <w:lang w:val="sr-Cyrl-RS" w:eastAsia="sr-Latn-RS"/>
              </w:rPr>
              <w:t xml:space="preserve">које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учени</w:t>
            </w:r>
            <w:r w:rsidR="001E604D">
              <w:rPr>
                <w:rFonts w:ascii="Times New Roman" w:hAnsi="Times New Roman"/>
                <w:lang w:val="sr-Cyrl-RS" w:eastAsia="sr-Latn-RS"/>
              </w:rPr>
              <w:t>ци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запи</w:t>
            </w:r>
            <w:r w:rsidR="001E604D">
              <w:rPr>
                <w:rFonts w:ascii="Times New Roman" w:hAnsi="Times New Roman"/>
                <w:lang w:val="sr-Cyrl-RS" w:eastAsia="sr-Latn-RS"/>
              </w:rPr>
              <w:t xml:space="preserve">сују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у свеску:</w:t>
            </w:r>
          </w:p>
          <w:p w14:paraId="7B690301" w14:textId="77777777" w:rsidR="00C9130A" w:rsidRPr="001E604D" w:rsidRDefault="00C9130A" w:rsidP="00F562C1">
            <w:pPr>
              <w:rPr>
                <w:rFonts w:ascii="Times New Roman" w:hAnsi="Times New Roman"/>
                <w:lang w:val="sr-Latn-RS" w:eastAsia="sr-Latn-RS"/>
              </w:rPr>
            </w:pPr>
            <w:r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више од једне осе симетрије – зрачна симетрија – сесилни организми/пасивно кретање</w:t>
            </w:r>
          </w:p>
          <w:p w14:paraId="06A54968" w14:textId="77777777" w:rsidR="00C9130A" w:rsidRPr="001E604D" w:rsidRDefault="00C9130A" w:rsidP="00F562C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DFDE0FE" w14:textId="29A68507" w:rsidR="00C9130A" w:rsidRPr="001E604D" w:rsidRDefault="00F85286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1E604D">
              <w:rPr>
                <w:rFonts w:ascii="Times New Roman" w:hAnsi="Times New Roman"/>
                <w:lang w:val="sr-Cyrl-RS" w:eastAsia="sr-Latn-RS"/>
              </w:rPr>
              <w:t>ава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ученике на слику бичара и </w:t>
            </w:r>
            <w:r w:rsidRPr="001E604D">
              <w:rPr>
                <w:rFonts w:ascii="Times New Roman" w:hAnsi="Times New Roman"/>
                <w:lang w:val="sr-Latn-RS" w:eastAsia="sr-Latn-RS"/>
              </w:rPr>
              <w:t>поставља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питања</w:t>
            </w:r>
            <w:r w:rsidR="00E177D2" w:rsidRPr="001E604D">
              <w:rPr>
                <w:rFonts w:ascii="Times New Roman" w:hAnsi="Times New Roman"/>
                <w:lang w:val="sr-Cyrl-RS" w:eastAsia="sr-Latn-RS"/>
              </w:rPr>
              <w:t xml:space="preserve"> о његовим</w:t>
            </w:r>
            <w:r w:rsidR="00666DEE" w:rsidRPr="001E604D">
              <w:rPr>
                <w:rFonts w:ascii="Times New Roman" w:hAnsi="Times New Roman"/>
                <w:lang w:val="sr-Cyrl-RS" w:eastAsia="sr-Latn-RS"/>
              </w:rPr>
              <w:t xml:space="preserve"> особинама симетрије.</w:t>
            </w:r>
          </w:p>
          <w:p w14:paraId="5E5B9563" w14:textId="523ED638" w:rsidR="00C9130A" w:rsidRPr="001E604D" w:rsidRDefault="001E604D" w:rsidP="00F562C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lastRenderedPageBreak/>
              <w:t>З</w:t>
            </w:r>
            <w:r w:rsidR="00F85286" w:rsidRPr="001E604D">
              <w:rPr>
                <w:rFonts w:ascii="Times New Roman" w:hAnsi="Times New Roman"/>
                <w:lang w:val="sr-Cyrl-RS" w:eastAsia="sr-Latn-RS"/>
              </w:rPr>
              <w:t xml:space="preserve">атим </w:t>
            </w:r>
            <w:r>
              <w:rPr>
                <w:rFonts w:ascii="Times New Roman" w:hAnsi="Times New Roman"/>
                <w:lang w:val="sr-Cyrl-RS" w:eastAsia="sr-Latn-RS"/>
              </w:rPr>
              <w:t>за</w:t>
            </w:r>
            <w:r w:rsidR="00F85286" w:rsidRPr="001E604D">
              <w:rPr>
                <w:rFonts w:ascii="Times New Roman" w:hAnsi="Times New Roman"/>
                <w:lang w:val="sr-Latn-RS" w:eastAsia="sr-Latn-RS"/>
              </w:rPr>
              <w:t>пи</w:t>
            </w:r>
            <w:r>
              <w:rPr>
                <w:rFonts w:ascii="Times New Roman" w:hAnsi="Times New Roman"/>
                <w:lang w:val="sr-Cyrl-RS" w:eastAsia="sr-Latn-RS"/>
              </w:rPr>
              <w:t>сује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на табли </w:t>
            </w:r>
            <w:r>
              <w:rPr>
                <w:rFonts w:ascii="Times New Roman" w:hAnsi="Times New Roman"/>
                <w:lang w:val="sr-Cyrl-RS" w:eastAsia="sr-Latn-RS"/>
              </w:rPr>
              <w:t>следећи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низ појмова</w:t>
            </w:r>
            <w:r w:rsidR="00EE7831" w:rsidRPr="001E604D">
              <w:rPr>
                <w:rFonts w:ascii="Times New Roman" w:hAnsi="Times New Roman"/>
                <w:lang w:val="sr-Cyrl-RS" w:eastAsia="sr-Latn-RS"/>
              </w:rPr>
              <w:t>: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</w:p>
          <w:p w14:paraId="71DA7571" w14:textId="486D1527" w:rsidR="00C9130A" w:rsidRPr="001E604D" w:rsidRDefault="00C9130A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двобочна симетрија – једна оса симетрије – активно кретање</w:t>
            </w:r>
            <w:r w:rsidR="00970817" w:rsidRPr="001E604D">
              <w:rPr>
                <w:rFonts w:ascii="Times New Roman" w:hAnsi="Times New Roman"/>
                <w:b/>
                <w:i/>
                <w:iCs/>
                <w:lang w:val="sr-Cyrl-RS" w:eastAsia="sr-Latn-RS"/>
              </w:rPr>
              <w:t>-</w:t>
            </w:r>
            <w:r w:rsidR="00970817"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 xml:space="preserve"> разлике у грађи</w:t>
            </w:r>
          </w:p>
          <w:p w14:paraId="105D6DAB" w14:textId="4FACFAC2" w:rsidR="00C9130A" w:rsidRDefault="00EE7831" w:rsidP="00F562C1">
            <w:pPr>
              <w:rPr>
                <w:rFonts w:ascii="Times New Roman" w:hAnsi="Times New Roman"/>
                <w:lang w:val="sr-Latn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 xml:space="preserve">Ученици записују и </w:t>
            </w:r>
            <w:r w:rsidR="00970817" w:rsidRPr="001E604D">
              <w:rPr>
                <w:rFonts w:ascii="Times New Roman" w:hAnsi="Times New Roman"/>
                <w:lang w:val="sr-Cyrl-RS" w:eastAsia="sr-Latn-RS"/>
              </w:rPr>
              <w:t xml:space="preserve">објашњавају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повезаност активног кретања и двобочне симетрије, као и разлике у грађи предњег и задњег дела тела</w:t>
            </w:r>
            <w:r w:rsidR="00666DEE" w:rsidRPr="001E604D">
              <w:rPr>
                <w:rFonts w:ascii="Times New Roman" w:hAnsi="Times New Roman"/>
                <w:lang w:val="sr-Latn-RS" w:eastAsia="sr-Latn-RS"/>
              </w:rPr>
              <w:t xml:space="preserve"> организама попут бичара.</w:t>
            </w:r>
          </w:p>
          <w:p w14:paraId="3A1CCB34" w14:textId="77777777" w:rsidR="001E604D" w:rsidRPr="001E604D" w:rsidRDefault="001E604D" w:rsidP="00F562C1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50B39E8B" w14:textId="5F55D369" w:rsidR="00C9130A" w:rsidRPr="003218A5" w:rsidRDefault="00666DEE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>Наставник у</w:t>
            </w:r>
            <w:r w:rsidR="00161544" w:rsidRPr="001E604D">
              <w:rPr>
                <w:rFonts w:ascii="Times New Roman" w:hAnsi="Times New Roman"/>
                <w:lang w:val="sr-Latn-RS" w:eastAsia="sr-Latn-RS"/>
              </w:rPr>
              <w:t>смер</w:t>
            </w:r>
            <w:r w:rsidR="00161544" w:rsidRPr="001E604D">
              <w:rPr>
                <w:rFonts w:ascii="Times New Roman" w:hAnsi="Times New Roman"/>
                <w:lang w:val="sr-Cyrl-RS" w:eastAsia="sr-Latn-RS"/>
              </w:rPr>
              <w:t>ава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пажњу ученика на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слику еуглене на страни 27</w:t>
            </w:r>
            <w:r w:rsidR="003218A5">
              <w:rPr>
                <w:rFonts w:ascii="Times New Roman" w:hAnsi="Times New Roman"/>
                <w:b/>
                <w:lang w:val="sr-Cyrl-RS" w:eastAsia="sr-Latn-RS"/>
              </w:rPr>
              <w:t>.</w:t>
            </w:r>
          </w:p>
          <w:p w14:paraId="2FC5A4A0" w14:textId="30691D24" w:rsidR="00C9130A" w:rsidRPr="001E604D" w:rsidRDefault="003218A5" w:rsidP="00F562C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З</w:t>
            </w:r>
            <w:r w:rsidR="00666DEE" w:rsidRPr="001E604D">
              <w:rPr>
                <w:rFonts w:ascii="Times New Roman" w:hAnsi="Times New Roman"/>
                <w:lang w:val="sr-Cyrl-RS" w:eastAsia="sr-Latn-RS"/>
              </w:rPr>
              <w:t xml:space="preserve">атим </w:t>
            </w:r>
            <w:r w:rsidR="00161544" w:rsidRPr="001E604D">
              <w:rPr>
                <w:rFonts w:ascii="Times New Roman" w:hAnsi="Times New Roman"/>
                <w:lang w:val="sr-Cyrl-RS" w:eastAsia="sr-Latn-RS"/>
              </w:rPr>
              <w:t>о</w:t>
            </w:r>
            <w:r w:rsidR="00161544" w:rsidRPr="001E604D">
              <w:rPr>
                <w:rFonts w:ascii="Times New Roman" w:hAnsi="Times New Roman"/>
                <w:lang w:val="sr-Latn-RS" w:eastAsia="sr-Latn-RS"/>
              </w:rPr>
              <w:t>бја</w:t>
            </w:r>
            <w:r w:rsidR="00161544" w:rsidRPr="001E604D">
              <w:rPr>
                <w:rFonts w:ascii="Times New Roman" w:hAnsi="Times New Roman"/>
                <w:lang w:val="sr-Cyrl-RS" w:eastAsia="sr-Latn-RS"/>
              </w:rPr>
              <w:t>шњава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ученицима зашто амеба нема симтерију </w:t>
            </w:r>
            <w:r w:rsidR="00EE7831" w:rsidRPr="001E604D"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на табли пи</w:t>
            </w:r>
            <w:r w:rsidR="00EE7831" w:rsidRPr="001E604D">
              <w:rPr>
                <w:rFonts w:ascii="Times New Roman" w:hAnsi="Times New Roman"/>
                <w:lang w:val="sr-Latn-RS" w:eastAsia="sr-Latn-RS"/>
              </w:rPr>
              <w:t>ш</w:t>
            </w:r>
            <w:r w:rsidR="00161544" w:rsidRPr="001E604D">
              <w:rPr>
                <w:rFonts w:ascii="Times New Roman" w:hAnsi="Times New Roman"/>
                <w:lang w:val="sr-Latn-RS" w:eastAsia="sr-Latn-RS"/>
              </w:rPr>
              <w:t>е низ појмова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:</w:t>
            </w:r>
          </w:p>
          <w:p w14:paraId="3537D6A6" w14:textId="6E136039" w:rsidR="00C9130A" w:rsidRPr="001E604D" w:rsidRDefault="00C9130A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Latn-RS" w:eastAsia="sr-Latn-RS"/>
              </w:rPr>
              <w:t> </w:t>
            </w:r>
            <w:r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асиметрија</w:t>
            </w:r>
            <w:r w:rsidRPr="001E604D">
              <w:rPr>
                <w:rFonts w:ascii="Times New Roman" w:hAnsi="Times New Roman"/>
                <w:i/>
                <w:iCs/>
                <w:lang w:val="sr-Latn-RS" w:eastAsia="sr-Latn-RS"/>
              </w:rPr>
              <w:t xml:space="preserve"> – </w:t>
            </w:r>
            <w:r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ни једна оса симетрије </w:t>
            </w:r>
          </w:p>
          <w:p w14:paraId="3A32639D" w14:textId="77777777" w:rsidR="00C9130A" w:rsidRPr="001E604D" w:rsidRDefault="00C9130A" w:rsidP="00F562C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A24588D" w14:textId="785F4EF5" w:rsidR="00C9130A" w:rsidRPr="001E604D" w:rsidRDefault="00EE7831" w:rsidP="00F562C1">
            <w:pPr>
              <w:rPr>
                <w:rFonts w:ascii="Times New Roman" w:hAnsi="Times New Roman"/>
                <w:lang w:val="sr-Latn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 xml:space="preserve">Ученици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у себи читају текст у кутку </w:t>
            </w:r>
            <w:r w:rsidR="00C9130A" w:rsidRPr="001E604D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За радознале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страни 28</w:t>
            </w:r>
          </w:p>
          <w:p w14:paraId="1F65DCE3" w14:textId="77777777" w:rsidR="00C9130A" w:rsidRPr="001E604D" w:rsidRDefault="00C9130A" w:rsidP="00F562C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21D7A4C4" w14:textId="781EBB64" w:rsidR="00C9130A" w:rsidRPr="001E604D" w:rsidRDefault="006E2B1F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>Нас</w:t>
            </w:r>
            <w:r w:rsidR="008B5C21" w:rsidRPr="001E604D">
              <w:rPr>
                <w:rFonts w:ascii="Times New Roman" w:hAnsi="Times New Roman"/>
                <w:lang w:val="sr-Cyrl-RS" w:eastAsia="sr-Latn-RS"/>
              </w:rPr>
              <w:t xml:space="preserve">тавник на табли записује: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СИМЕТРИЈА ВИШЕЋЕЛИСЈКИХ ОРГАНИЗАМА</w:t>
            </w:r>
            <w:r w:rsidR="00396361" w:rsidRPr="001E604D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12F1C7B" w14:textId="6E0EBAB1" w:rsidR="00C9130A" w:rsidRPr="001E604D" w:rsidRDefault="001E604D" w:rsidP="00F562C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Показује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слике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локвања, чуваркуће и гљиве мухаре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страни 28</w:t>
            </w:r>
            <w:r w:rsidR="008B5C21" w:rsidRPr="001E604D">
              <w:rPr>
                <w:rFonts w:ascii="Times New Roman" w:hAnsi="Times New Roman"/>
                <w:lang w:val="sr-Latn-RS" w:eastAsia="sr-Latn-RS"/>
              </w:rPr>
              <w:t xml:space="preserve">. </w:t>
            </w:r>
            <w:r>
              <w:rPr>
                <w:rFonts w:ascii="Times New Roman" w:hAnsi="Times New Roman"/>
                <w:lang w:val="sr-Cyrl-RS" w:eastAsia="sr-Latn-RS"/>
              </w:rPr>
              <w:t>Ученици повлаче осе симетрије на сликама и анализирају их.</w:t>
            </w:r>
          </w:p>
          <w:p w14:paraId="476C09D1" w14:textId="579A18AF" w:rsidR="001E604D" w:rsidRDefault="006E2B1F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>Наставник затим у</w:t>
            </w:r>
            <w:r w:rsidRPr="001E604D">
              <w:rPr>
                <w:rFonts w:ascii="Times New Roman" w:hAnsi="Times New Roman"/>
                <w:lang w:val="sr-Latn-RS" w:eastAsia="sr-Latn-RS"/>
              </w:rPr>
              <w:t>пу</w:t>
            </w:r>
            <w:r w:rsidRPr="001E604D">
              <w:rPr>
                <w:rFonts w:ascii="Times New Roman" w:hAnsi="Times New Roman"/>
                <w:lang w:val="sr-Cyrl-RS" w:eastAsia="sr-Latn-RS"/>
              </w:rPr>
              <w:t xml:space="preserve">ћује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ученике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слике морске сасе, морске звезде и морског јежа на истој страни</w:t>
            </w:r>
            <w:r w:rsidRPr="001E604D">
              <w:rPr>
                <w:rFonts w:ascii="Times New Roman" w:hAnsi="Times New Roman"/>
                <w:lang w:val="sr-Latn-RS" w:eastAsia="sr-Latn-RS"/>
              </w:rPr>
              <w:t xml:space="preserve">. </w:t>
            </w:r>
            <w:r w:rsidR="001E604D">
              <w:rPr>
                <w:rFonts w:ascii="Times New Roman" w:hAnsi="Times New Roman"/>
                <w:lang w:val="sr-Cyrl-RS" w:eastAsia="sr-Latn-RS"/>
              </w:rPr>
              <w:t>Ученици их анализирају и наводе називе врст</w:t>
            </w:r>
            <w:r w:rsidR="003218A5">
              <w:rPr>
                <w:rFonts w:ascii="Times New Roman" w:hAnsi="Times New Roman"/>
                <w:lang w:val="sr-Cyrl-RS" w:eastAsia="sr-Latn-RS"/>
              </w:rPr>
              <w:t>у</w:t>
            </w:r>
            <w:r w:rsidR="001E604D">
              <w:rPr>
                <w:rFonts w:ascii="Times New Roman" w:hAnsi="Times New Roman"/>
                <w:lang w:val="sr-Cyrl-RS" w:eastAsia="sr-Latn-RS"/>
              </w:rPr>
              <w:t xml:space="preserve"> симетрија.</w:t>
            </w:r>
          </w:p>
          <w:p w14:paraId="13B9FBC7" w14:textId="77777777" w:rsidR="001E604D" w:rsidRDefault="001E604D" w:rsidP="00F562C1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2C316C4" w14:textId="302CA43E" w:rsidR="00C9130A" w:rsidRPr="001E604D" w:rsidRDefault="001E604D" w:rsidP="00F562C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з</w:t>
            </w:r>
            <w:r w:rsidR="006E2B1F" w:rsidRPr="001E604D">
              <w:rPr>
                <w:rFonts w:ascii="Times New Roman" w:hAnsi="Times New Roman"/>
                <w:lang w:val="sr-Cyrl-RS" w:eastAsia="sr-Latn-RS"/>
              </w:rPr>
              <w:t>аписује на табли: ЗРАЧНА СИМЕТРИЈА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позива ученике да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објасне повезаност зрачне симетрије код ових организама са начином њиховог кретања. </w:t>
            </w:r>
          </w:p>
          <w:p w14:paraId="7C105B31" w14:textId="77777777" w:rsidR="00396361" w:rsidRPr="001E604D" w:rsidRDefault="00396361" w:rsidP="00F562C1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C05DE7E" w14:textId="4DB1C784" w:rsidR="00C9130A" w:rsidRPr="001E604D" w:rsidRDefault="00AB2438" w:rsidP="00F562C1">
            <w:pPr>
              <w:rPr>
                <w:rFonts w:ascii="Times New Roman" w:hAnsi="Times New Roman"/>
                <w:lang w:val="sr-Latn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>Записује на табли:</w:t>
            </w:r>
            <w:r w:rsidR="00396361" w:rsidRPr="001E604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1E604D">
              <w:rPr>
                <w:rFonts w:ascii="Times New Roman" w:hAnsi="Times New Roman"/>
                <w:lang w:val="sr-Cyrl-RS" w:eastAsia="sr-Latn-RS"/>
              </w:rPr>
              <w:t>ДВОБОЧНА СИМЕТРИЈА.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 </w:t>
            </w:r>
          </w:p>
          <w:p w14:paraId="7F414A9D" w14:textId="366EBA21" w:rsidR="00C9130A" w:rsidRPr="001E604D" w:rsidRDefault="003218A5" w:rsidP="00F562C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</w:t>
            </w:r>
            <w:r w:rsidR="00AB2438" w:rsidRPr="001E604D">
              <w:rPr>
                <w:rFonts w:ascii="Times New Roman" w:hAnsi="Times New Roman"/>
                <w:lang w:val="sr-Latn-RS" w:eastAsia="sr-Latn-RS"/>
              </w:rPr>
              <w:t>смер</w:t>
            </w:r>
            <w:r w:rsidR="00AB2438" w:rsidRPr="001E604D">
              <w:rPr>
                <w:rFonts w:ascii="Times New Roman" w:hAnsi="Times New Roman"/>
                <w:lang w:val="sr-Cyrl-RS" w:eastAsia="sr-Latn-RS"/>
              </w:rPr>
              <w:t>ава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слику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златне рибице на страни 29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, </w:t>
            </w:r>
            <w:r w:rsidR="00AB2438" w:rsidRPr="001E604D">
              <w:rPr>
                <w:rFonts w:ascii="Times New Roman" w:hAnsi="Times New Roman"/>
                <w:lang w:val="sr-Cyrl-RS" w:eastAsia="sr-Latn-RS"/>
              </w:rPr>
              <w:t xml:space="preserve">тражи да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пажљиво погледају и покушају да од</w:t>
            </w:r>
            <w:r w:rsidR="00AB2438" w:rsidRPr="001E604D">
              <w:rPr>
                <w:rFonts w:ascii="Times New Roman" w:hAnsi="Times New Roman"/>
                <w:lang w:val="sr-Latn-RS" w:eastAsia="sr-Latn-RS"/>
              </w:rPr>
              <w:t xml:space="preserve">говоре на </w:t>
            </w:r>
            <w:r>
              <w:rPr>
                <w:rFonts w:ascii="Times New Roman" w:hAnsi="Times New Roman"/>
                <w:lang w:val="sr-Cyrl-RS" w:eastAsia="sr-Latn-RS"/>
              </w:rPr>
              <w:t>за</w:t>
            </w:r>
            <w:r w:rsidR="00AB2438" w:rsidRPr="001E604D">
              <w:rPr>
                <w:rFonts w:ascii="Times New Roman" w:hAnsi="Times New Roman"/>
                <w:lang w:val="sr-Latn-RS" w:eastAsia="sr-Latn-RS"/>
              </w:rPr>
              <w:t>дато питање.</w:t>
            </w:r>
          </w:p>
          <w:p w14:paraId="06D86CD6" w14:textId="77777777" w:rsidR="00C9130A" w:rsidRPr="001E604D" w:rsidRDefault="00C9130A" w:rsidP="00F562C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7D414B3" w14:textId="5A3D3AD9" w:rsidR="00C9130A" w:rsidRPr="003218A5" w:rsidRDefault="00AB2438" w:rsidP="00F562C1">
            <w:pPr>
              <w:rPr>
                <w:rFonts w:ascii="Times New Roman" w:hAnsi="Times New Roman"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 xml:space="preserve">Напомиње 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>ученицима да  неки цветови имај</w:t>
            </w:r>
            <w:r w:rsidRPr="001E604D">
              <w:rPr>
                <w:rFonts w:ascii="Times New Roman" w:hAnsi="Times New Roman"/>
                <w:lang w:val="sr-Latn-RS" w:eastAsia="sr-Latn-RS"/>
              </w:rPr>
              <w:t>у двобочну симетрију и обја</w:t>
            </w:r>
            <w:r w:rsidRPr="001E604D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1E604D">
              <w:rPr>
                <w:rFonts w:ascii="Times New Roman" w:hAnsi="Times New Roman"/>
                <w:lang w:val="sr-Latn-RS" w:eastAsia="sr-Latn-RS"/>
              </w:rPr>
              <w:t xml:space="preserve"> зашто. Упу</w:t>
            </w:r>
            <w:r w:rsidRPr="001E604D">
              <w:rPr>
                <w:rFonts w:ascii="Times New Roman" w:hAnsi="Times New Roman"/>
                <w:lang w:val="sr-Cyrl-RS" w:eastAsia="sr-Latn-RS"/>
              </w:rPr>
              <w:t>ћује ученике</w:t>
            </w:r>
            <w:r w:rsidRPr="001E604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9130A" w:rsidRPr="001E604D">
              <w:rPr>
                <w:rFonts w:ascii="Times New Roman" w:hAnsi="Times New Roman"/>
                <w:b/>
                <w:lang w:val="sr-Latn-RS" w:eastAsia="sr-Latn-RS"/>
              </w:rPr>
              <w:t>на слику жалфије на страни 29</w:t>
            </w:r>
            <w:r w:rsidR="003218A5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E2AF164" w14:textId="77777777" w:rsidR="00C9130A" w:rsidRPr="001E604D" w:rsidRDefault="00C9130A" w:rsidP="00F562C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07B656B" w14:textId="1B707847" w:rsidR="00C9130A" w:rsidRPr="001E604D" w:rsidRDefault="003218A5" w:rsidP="00F562C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Показује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учени</w:t>
            </w:r>
            <w:r>
              <w:rPr>
                <w:rFonts w:ascii="Times New Roman" w:hAnsi="Times New Roman"/>
                <w:lang w:val="sr-Cyrl-RS" w:eastAsia="sr-Latn-RS"/>
              </w:rPr>
              <w:t>цима</w:t>
            </w:r>
            <w:r w:rsidR="00C9130A" w:rsidRPr="001E604D">
              <w:rPr>
                <w:rFonts w:ascii="Times New Roman" w:hAnsi="Times New Roman"/>
                <w:lang w:val="sr-Latn-RS" w:eastAsia="sr-Latn-RS"/>
              </w:rPr>
              <w:t xml:space="preserve"> слику кане, жуте рог</w:t>
            </w:r>
            <w:r w:rsidR="00AB2438" w:rsidRPr="001E604D">
              <w:rPr>
                <w:rFonts w:ascii="Times New Roman" w:hAnsi="Times New Roman"/>
                <w:lang w:val="sr-Latn-RS" w:eastAsia="sr-Latn-RS"/>
              </w:rPr>
              <w:t xml:space="preserve">атице и морског сунђера. </w:t>
            </w:r>
            <w:r>
              <w:rPr>
                <w:rFonts w:ascii="Times New Roman" w:hAnsi="Times New Roman"/>
                <w:lang w:val="sr-Cyrl-RS" w:eastAsia="sr-Latn-RS"/>
              </w:rPr>
              <w:t>Када закључе да није могуће повући барем једну осу симетрије,записује</w:t>
            </w:r>
            <w:r w:rsidR="00AB2438" w:rsidRPr="001E604D">
              <w:rPr>
                <w:rFonts w:ascii="Times New Roman" w:hAnsi="Times New Roman"/>
                <w:lang w:val="sr-Cyrl-RS" w:eastAsia="sr-Latn-RS"/>
              </w:rPr>
              <w:t>: АСИМЕТРИЈА и наглашава значење овог појма.</w:t>
            </w:r>
          </w:p>
          <w:p w14:paraId="049839B6" w14:textId="5EEAB838" w:rsidR="004D6205" w:rsidRPr="001E604D" w:rsidRDefault="004D6205" w:rsidP="00F562C1">
            <w:pPr>
              <w:rPr>
                <w:rFonts w:ascii="Times New Roman" w:hAnsi="Times New Roman"/>
                <w:lang w:val="sr-Cyrl-RS"/>
              </w:rPr>
            </w:pPr>
          </w:p>
          <w:p w14:paraId="74111064" w14:textId="6BE1740D" w:rsidR="004D6205" w:rsidRPr="001E604D" w:rsidRDefault="004B0F87" w:rsidP="00F562C1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1E604D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4D6205" w:rsidRPr="001E604D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47372A1E" w14:textId="631AC436" w:rsidR="004B0F87" w:rsidRPr="001E604D" w:rsidRDefault="004B0F87" w:rsidP="00F562C1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1E604D">
              <w:rPr>
                <w:rFonts w:ascii="Times New Roman" w:hAnsi="Times New Roman"/>
                <w:lang w:val="sr-Cyrl-RS" w:eastAsia="sr-Latn-RS"/>
              </w:rPr>
              <w:t>Наставник наглашава значај симетрије тела,</w:t>
            </w:r>
            <w:r w:rsidR="00396361" w:rsidRPr="001E604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1E604D">
              <w:rPr>
                <w:rFonts w:ascii="Times New Roman" w:hAnsi="Times New Roman"/>
                <w:lang w:val="sr-Cyrl-RS" w:eastAsia="sr-Latn-RS"/>
              </w:rPr>
              <w:t>укратко понавља појмове који су записани на табли.</w:t>
            </w:r>
            <w:r w:rsidR="003218A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1E604D">
              <w:rPr>
                <w:rFonts w:ascii="Times New Roman" w:hAnsi="Times New Roman"/>
                <w:lang w:val="sr-Cyrl-RS" w:eastAsia="sr-Latn-RS"/>
              </w:rPr>
              <w:t>Упућује ученике да за следећи час ураде вежбу кој</w:t>
            </w:r>
            <w:r w:rsidR="003218A5">
              <w:rPr>
                <w:rFonts w:ascii="Times New Roman" w:hAnsi="Times New Roman"/>
                <w:lang w:val="sr-Cyrl-RS" w:eastAsia="sr-Latn-RS"/>
              </w:rPr>
              <w:t>е</w:t>
            </w:r>
            <w:r w:rsidRPr="001E604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3218A5">
              <w:rPr>
                <w:rFonts w:ascii="Times New Roman" w:hAnsi="Times New Roman"/>
                <w:lang w:val="sr-Cyrl-RS" w:eastAsia="sr-Latn-RS"/>
              </w:rPr>
              <w:t>је</w:t>
            </w:r>
            <w:r w:rsidRPr="001E604D">
              <w:rPr>
                <w:rFonts w:ascii="Times New Roman" w:hAnsi="Times New Roman"/>
                <w:lang w:val="sr-Cyrl-RS" w:eastAsia="sr-Latn-RS"/>
              </w:rPr>
              <w:t xml:space="preserve"> дата у делу </w:t>
            </w:r>
            <w:r w:rsidRPr="003218A5">
              <w:rPr>
                <w:rFonts w:ascii="Times New Roman" w:hAnsi="Times New Roman"/>
                <w:b/>
                <w:bCs/>
                <w:lang w:val="sr-Cyrl-RS" w:eastAsia="sr-Latn-RS"/>
              </w:rPr>
              <w:t>Биокутак: Проучи па закључи</w:t>
            </w:r>
            <w:r w:rsidRPr="001E604D">
              <w:rPr>
                <w:rFonts w:ascii="Times New Roman" w:hAnsi="Times New Roman"/>
                <w:lang w:val="sr-Cyrl-RS" w:eastAsia="sr-Latn-RS"/>
              </w:rPr>
              <w:t xml:space="preserve"> на страни 30.</w:t>
            </w:r>
          </w:p>
          <w:p w14:paraId="7B281009" w14:textId="0EE29867" w:rsidR="001912D2" w:rsidRPr="001E604D" w:rsidRDefault="001912D2" w:rsidP="00F562C1">
            <w:pPr>
              <w:rPr>
                <w:rFonts w:ascii="Times New Roman" w:hAnsi="Times New Roman"/>
                <w:b/>
              </w:rPr>
            </w:pPr>
          </w:p>
        </w:tc>
      </w:tr>
      <w:tr w:rsidR="001912D2" w:rsidRPr="001E604D" w14:paraId="7B281025" w14:textId="77777777" w:rsidTr="00F562C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1024" w14:textId="77777777" w:rsidR="001912D2" w:rsidRPr="001E604D" w:rsidRDefault="001912D2" w:rsidP="00F562C1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12D2" w:rsidRPr="001E604D" w14:paraId="7B28102A" w14:textId="77777777" w:rsidTr="00F562C1">
        <w:trPr>
          <w:trHeight w:val="115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81028" w14:textId="0E7B7C9C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7B281029" w14:textId="77777777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1912D2" w:rsidRPr="001E604D" w14:paraId="7B28102C" w14:textId="77777777" w:rsidTr="00F562C1">
        <w:trPr>
          <w:trHeight w:val="11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8102B" w14:textId="77777777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12D2" w:rsidRPr="001E604D" w14:paraId="7B28102E" w14:textId="77777777" w:rsidTr="00F562C1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8102D" w14:textId="77777777" w:rsidR="001912D2" w:rsidRPr="001E604D" w:rsidRDefault="001912D2" w:rsidP="00F562C1">
            <w:pPr>
              <w:rPr>
                <w:rFonts w:ascii="Times New Roman" w:hAnsi="Times New Roman"/>
                <w:lang w:val="sr-Cyrl-CS" w:eastAsia="sr-Latn-CS"/>
              </w:rPr>
            </w:pPr>
            <w:r w:rsidRPr="001E604D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5176E3D0" w14:textId="77777777" w:rsidR="00563F72" w:rsidRDefault="00563F72" w:rsidP="00396361">
      <w:pPr>
        <w:rPr>
          <w:b/>
          <w:lang w:val="sr-Cyrl-RS"/>
        </w:rPr>
      </w:pPr>
    </w:p>
    <w:p w14:paraId="5D68E919" w14:textId="4B8FAD64" w:rsidR="00CF771E" w:rsidRDefault="00CF771E" w:rsidP="00396361">
      <w:pPr>
        <w:rPr>
          <w:b/>
          <w:sz w:val="24"/>
          <w:szCs w:val="24"/>
          <w:lang w:val="sr-Cyrl-RS"/>
        </w:rPr>
      </w:pPr>
    </w:p>
    <w:sectPr w:rsidR="00CF771E" w:rsidSect="00F2528D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34824" w14:textId="77777777" w:rsidR="00174B90" w:rsidRDefault="00174B90" w:rsidP="00563F72">
      <w:r>
        <w:separator/>
      </w:r>
    </w:p>
  </w:endnote>
  <w:endnote w:type="continuationSeparator" w:id="0">
    <w:p w14:paraId="1B1BF3B3" w14:textId="77777777" w:rsidR="00174B90" w:rsidRDefault="00174B90" w:rsidP="0056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DA898" w14:textId="77777777" w:rsidR="00174B90" w:rsidRDefault="00174B90" w:rsidP="00563F72">
      <w:r>
        <w:separator/>
      </w:r>
    </w:p>
  </w:footnote>
  <w:footnote w:type="continuationSeparator" w:id="0">
    <w:p w14:paraId="1D25B01E" w14:textId="77777777" w:rsidR="00174B90" w:rsidRDefault="00174B90" w:rsidP="00563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D7C"/>
    <w:multiLevelType w:val="hybridMultilevel"/>
    <w:tmpl w:val="9DF07A3E"/>
    <w:lvl w:ilvl="0" w:tplc="92EAA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956B6"/>
    <w:multiLevelType w:val="hybridMultilevel"/>
    <w:tmpl w:val="B7E43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AA4736"/>
    <w:multiLevelType w:val="hybridMultilevel"/>
    <w:tmpl w:val="467EA02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301B9"/>
    <w:multiLevelType w:val="hybridMultilevel"/>
    <w:tmpl w:val="886C422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023CA"/>
    <w:multiLevelType w:val="hybridMultilevel"/>
    <w:tmpl w:val="1E503C3C"/>
    <w:lvl w:ilvl="0" w:tplc="22104A6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E36EB5"/>
    <w:multiLevelType w:val="hybridMultilevel"/>
    <w:tmpl w:val="944E123A"/>
    <w:lvl w:ilvl="0" w:tplc="38300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A2406"/>
    <w:multiLevelType w:val="hybridMultilevel"/>
    <w:tmpl w:val="61D6C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A1798"/>
    <w:multiLevelType w:val="hybridMultilevel"/>
    <w:tmpl w:val="35009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B06D32"/>
    <w:multiLevelType w:val="hybridMultilevel"/>
    <w:tmpl w:val="D07A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91CF3"/>
    <w:multiLevelType w:val="hybridMultilevel"/>
    <w:tmpl w:val="8E7CB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9443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22E52"/>
    <w:multiLevelType w:val="hybridMultilevel"/>
    <w:tmpl w:val="12CC8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43474"/>
    <w:multiLevelType w:val="hybridMultilevel"/>
    <w:tmpl w:val="14EC07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6C0AF6"/>
    <w:multiLevelType w:val="hybridMultilevel"/>
    <w:tmpl w:val="614C20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C55B9"/>
    <w:multiLevelType w:val="hybridMultilevel"/>
    <w:tmpl w:val="B17670C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B16F7"/>
    <w:multiLevelType w:val="hybridMultilevel"/>
    <w:tmpl w:val="8FDA4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965A90"/>
    <w:multiLevelType w:val="hybridMultilevel"/>
    <w:tmpl w:val="45BA7508"/>
    <w:lvl w:ilvl="0" w:tplc="9EA4A5A6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6" w15:restartNumberingAfterBreak="0">
    <w:nsid w:val="5FF9146C"/>
    <w:multiLevelType w:val="hybridMultilevel"/>
    <w:tmpl w:val="61D0EE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B605D4"/>
    <w:multiLevelType w:val="multilevel"/>
    <w:tmpl w:val="9B9C37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B5974FB"/>
    <w:multiLevelType w:val="hybridMultilevel"/>
    <w:tmpl w:val="2D045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4567D"/>
    <w:multiLevelType w:val="hybridMultilevel"/>
    <w:tmpl w:val="7A522312"/>
    <w:lvl w:ilvl="0" w:tplc="415A9A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D0A3844"/>
    <w:multiLevelType w:val="hybridMultilevel"/>
    <w:tmpl w:val="0E289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8"/>
  </w:num>
  <w:num w:numId="5">
    <w:abstractNumId w:val="16"/>
  </w:num>
  <w:num w:numId="6">
    <w:abstractNumId w:val="4"/>
  </w:num>
  <w:num w:numId="7">
    <w:abstractNumId w:val="20"/>
  </w:num>
  <w:num w:numId="8">
    <w:abstractNumId w:val="14"/>
  </w:num>
  <w:num w:numId="9">
    <w:abstractNumId w:val="3"/>
  </w:num>
  <w:num w:numId="10">
    <w:abstractNumId w:val="9"/>
  </w:num>
  <w:num w:numId="11">
    <w:abstractNumId w:val="11"/>
  </w:num>
  <w:num w:numId="12">
    <w:abstractNumId w:val="10"/>
  </w:num>
  <w:num w:numId="13">
    <w:abstractNumId w:val="6"/>
  </w:num>
  <w:num w:numId="14">
    <w:abstractNumId w:val="1"/>
  </w:num>
  <w:num w:numId="15">
    <w:abstractNumId w:val="18"/>
  </w:num>
  <w:num w:numId="16">
    <w:abstractNumId w:val="19"/>
  </w:num>
  <w:num w:numId="17">
    <w:abstractNumId w:val="5"/>
  </w:num>
  <w:num w:numId="18">
    <w:abstractNumId w:val="0"/>
  </w:num>
  <w:num w:numId="19">
    <w:abstractNumId w:val="15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2D2"/>
    <w:rsid w:val="00117FB6"/>
    <w:rsid w:val="00132490"/>
    <w:rsid w:val="001546FC"/>
    <w:rsid w:val="00161544"/>
    <w:rsid w:val="00171CEA"/>
    <w:rsid w:val="00174B90"/>
    <w:rsid w:val="001912D2"/>
    <w:rsid w:val="001E604D"/>
    <w:rsid w:val="00212492"/>
    <w:rsid w:val="002A671F"/>
    <w:rsid w:val="002D4F29"/>
    <w:rsid w:val="003218A5"/>
    <w:rsid w:val="00396361"/>
    <w:rsid w:val="004435AB"/>
    <w:rsid w:val="00443951"/>
    <w:rsid w:val="004558CC"/>
    <w:rsid w:val="00482C1C"/>
    <w:rsid w:val="004B0F87"/>
    <w:rsid w:val="004D6205"/>
    <w:rsid w:val="00530830"/>
    <w:rsid w:val="00552F83"/>
    <w:rsid w:val="00563F72"/>
    <w:rsid w:val="00635BBE"/>
    <w:rsid w:val="00666DEE"/>
    <w:rsid w:val="00687C11"/>
    <w:rsid w:val="006B295B"/>
    <w:rsid w:val="006E2B1F"/>
    <w:rsid w:val="007E7F67"/>
    <w:rsid w:val="007F437F"/>
    <w:rsid w:val="00836C31"/>
    <w:rsid w:val="0086480A"/>
    <w:rsid w:val="00881815"/>
    <w:rsid w:val="008B5C21"/>
    <w:rsid w:val="00917902"/>
    <w:rsid w:val="00933A00"/>
    <w:rsid w:val="00970817"/>
    <w:rsid w:val="00A07F79"/>
    <w:rsid w:val="00A53504"/>
    <w:rsid w:val="00A62D65"/>
    <w:rsid w:val="00A760B9"/>
    <w:rsid w:val="00AB2438"/>
    <w:rsid w:val="00AF3C69"/>
    <w:rsid w:val="00B32DA0"/>
    <w:rsid w:val="00B37093"/>
    <w:rsid w:val="00B37BDC"/>
    <w:rsid w:val="00C11939"/>
    <w:rsid w:val="00C2377C"/>
    <w:rsid w:val="00C41DE9"/>
    <w:rsid w:val="00C9130A"/>
    <w:rsid w:val="00CA3D86"/>
    <w:rsid w:val="00CB7F12"/>
    <w:rsid w:val="00CC60E0"/>
    <w:rsid w:val="00CF771E"/>
    <w:rsid w:val="00D07E94"/>
    <w:rsid w:val="00D65650"/>
    <w:rsid w:val="00DB5447"/>
    <w:rsid w:val="00DC28EB"/>
    <w:rsid w:val="00DE6667"/>
    <w:rsid w:val="00E177D2"/>
    <w:rsid w:val="00E67FF0"/>
    <w:rsid w:val="00E9279A"/>
    <w:rsid w:val="00ED09B0"/>
    <w:rsid w:val="00EE7831"/>
    <w:rsid w:val="00F2528D"/>
    <w:rsid w:val="00F562C1"/>
    <w:rsid w:val="00F85286"/>
    <w:rsid w:val="00F913E7"/>
    <w:rsid w:val="00FB4252"/>
    <w:rsid w:val="00FD05B8"/>
    <w:rsid w:val="00FF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80FAB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2D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2D2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CC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F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F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3F32-AD1D-4C33-9E27-87061100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2020-06-04T13:06:00Z</dcterms:created>
  <dcterms:modified xsi:type="dcterms:W3CDTF">2020-07-30T10:02:00Z</dcterms:modified>
</cp:coreProperties>
</file>