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3E4687" w14:paraId="52842523" w14:textId="77777777" w:rsidTr="005B7A10">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22" w14:textId="77777777" w:rsidR="003E4687" w:rsidRDefault="003E468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3E4687" w14:paraId="52842526" w14:textId="77777777" w:rsidTr="005B7A10">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24" w14:textId="77777777" w:rsidR="003E4687" w:rsidRDefault="003E468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Биологија за 6.</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25" w14:textId="77777777" w:rsidR="003E4687" w:rsidRDefault="003E4687">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3E4687" w14:paraId="52842528" w14:textId="77777777" w:rsidTr="005B7A10">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27" w14:textId="77777777" w:rsidR="003E4687" w:rsidRDefault="003E468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3E4687" w14:paraId="5284252C" w14:textId="77777777" w:rsidTr="005B7A10">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52842529" w14:textId="77777777" w:rsidR="003E4687" w:rsidRDefault="003E468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12</w:t>
            </w:r>
          </w:p>
        </w:tc>
        <w:tc>
          <w:tcPr>
            <w:tcW w:w="3246" w:type="dxa"/>
            <w:gridSpan w:val="2"/>
            <w:tcBorders>
              <w:top w:val="single" w:sz="4" w:space="0" w:color="auto"/>
              <w:left w:val="nil"/>
              <w:bottom w:val="single" w:sz="4" w:space="0" w:color="auto"/>
              <w:right w:val="nil"/>
            </w:tcBorders>
            <w:shd w:val="clear" w:color="auto" w:fill="F2F2F2"/>
            <w:vAlign w:val="center"/>
            <w:hideMark/>
          </w:tcPr>
          <w:p w14:paraId="5284252A"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5284252B" w14:textId="77777777" w:rsidR="003E4687" w:rsidRDefault="003E468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3E4687" w14:paraId="5284252F"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2D" w14:textId="77777777" w:rsidR="003E4687" w:rsidRDefault="003E4687">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2E" w14:textId="77777777" w:rsidR="003E4687" w:rsidRDefault="003E4687">
            <w:pPr>
              <w:spacing w:line="276" w:lineRule="auto"/>
              <w:rPr>
                <w:rFonts w:ascii="Times New Roman" w:hAnsi="Times New Roman"/>
                <w:lang w:val="sr-Cyrl-RS" w:eastAsia="sr-Latn-CS"/>
              </w:rPr>
            </w:pPr>
            <w:r>
              <w:rPr>
                <w:rFonts w:ascii="Times New Roman" w:hAnsi="Times New Roman"/>
                <w:lang w:val="sr-Cyrl-RS" w:eastAsia="sr-Latn-CS"/>
              </w:rPr>
              <w:t>Јединство грађе и функције као основа живота</w:t>
            </w:r>
          </w:p>
        </w:tc>
      </w:tr>
      <w:tr w:rsidR="003E4687" w14:paraId="52842532"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30"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31" w14:textId="77777777" w:rsidR="003E4687" w:rsidRDefault="003E4687">
            <w:pPr>
              <w:spacing w:line="276" w:lineRule="auto"/>
              <w:rPr>
                <w:rFonts w:ascii="Times New Roman" w:hAnsi="Times New Roman"/>
                <w:lang w:val="sr-Cyrl-RS" w:eastAsia="sr-Latn-CS"/>
              </w:rPr>
            </w:pPr>
            <w:r>
              <w:rPr>
                <w:rFonts w:ascii="Times New Roman" w:hAnsi="Times New Roman"/>
                <w:lang w:val="sr-Cyrl-RS" w:eastAsia="sr-Latn-CS"/>
              </w:rPr>
              <w:t>Доказивање присуства скроба код биљака</w:t>
            </w:r>
          </w:p>
        </w:tc>
      </w:tr>
      <w:tr w:rsidR="003E4687" w14:paraId="52842535"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33" w14:textId="77777777" w:rsidR="003E4687" w:rsidRDefault="003E4687">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34" w14:textId="77777777" w:rsidR="003E4687" w:rsidRDefault="003E4687">
            <w:pPr>
              <w:spacing w:line="276" w:lineRule="auto"/>
              <w:rPr>
                <w:rFonts w:ascii="Times New Roman" w:hAnsi="Times New Roman"/>
                <w:lang w:val="sr-Cyrl-RS" w:eastAsia="sr-Latn-CS"/>
              </w:rPr>
            </w:pPr>
            <w:r>
              <w:rPr>
                <w:rFonts w:ascii="Times New Roman" w:hAnsi="Times New Roman"/>
                <w:lang w:val="sr-Cyrl-RS" w:eastAsia="sr-Latn-CS"/>
              </w:rPr>
              <w:t>Вежба</w:t>
            </w:r>
          </w:p>
        </w:tc>
      </w:tr>
      <w:tr w:rsidR="003E4687" w14:paraId="52842538" w14:textId="77777777" w:rsidTr="005B7A10">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36" w14:textId="77777777" w:rsidR="003E4687" w:rsidRDefault="003E4687">
            <w:pPr>
              <w:spacing w:line="276" w:lineRule="auto"/>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52842537" w14:textId="155414EA" w:rsidR="003E4687" w:rsidRDefault="003E4687" w:rsidP="003E4687">
            <w:pPr>
              <w:pStyle w:val="ListParagraph"/>
              <w:numPr>
                <w:ilvl w:val="0"/>
                <w:numId w:val="1"/>
              </w:numPr>
              <w:rPr>
                <w:rFonts w:ascii="Times New Roman" w:hAnsi="Times New Roman" w:cs="Times New Roman"/>
                <w:lang w:val="sr-Cyrl-RS" w:eastAsia="sr-Latn-RS"/>
              </w:rPr>
            </w:pPr>
            <w:r>
              <w:rPr>
                <w:rFonts w:ascii="Times New Roman" w:hAnsi="Times New Roman"/>
                <w:lang w:val="sr-Cyrl-RS" w:eastAsia="sr-Latn-RS"/>
              </w:rPr>
              <w:t xml:space="preserve">Оспособљавање ученика </w:t>
            </w:r>
            <w:r w:rsidR="00C216BE">
              <w:rPr>
                <w:rFonts w:ascii="Times New Roman" w:hAnsi="Times New Roman"/>
                <w:lang w:val="sr-Cyrl-RS" w:eastAsia="sr-Latn-RS"/>
              </w:rPr>
              <w:t>да помоћу огледа изведу закључке о процесу фотосинтезе</w:t>
            </w:r>
          </w:p>
        </w:tc>
      </w:tr>
      <w:tr w:rsidR="003E4687" w14:paraId="5284253F" w14:textId="77777777" w:rsidTr="005B7A10">
        <w:trPr>
          <w:trHeight w:val="948"/>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39" w14:textId="77777777" w:rsidR="003E4687" w:rsidRDefault="003E4687">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tcPr>
          <w:p w14:paraId="5284253A" w14:textId="77777777" w:rsidR="003E4687" w:rsidRDefault="003E4687">
            <w:pPr>
              <w:spacing w:line="276" w:lineRule="auto"/>
              <w:rPr>
                <w:rFonts w:ascii="Times New Roman" w:hAnsi="Times New Roman"/>
                <w:b/>
                <w:lang w:val="sr-Cyrl-RS" w:eastAsia="sr-Latn-CS"/>
              </w:rPr>
            </w:pPr>
            <w:r>
              <w:rPr>
                <w:rFonts w:ascii="Times New Roman" w:hAnsi="Times New Roman"/>
                <w:b/>
                <w:lang w:val="sr-Cyrl-RS" w:eastAsia="sr-Latn-CS"/>
              </w:rPr>
              <w:t>Ученици ће бити у стању да:</w:t>
            </w:r>
          </w:p>
          <w:p w14:paraId="5284253B" w14:textId="4C6C5EBA" w:rsidR="002041E2" w:rsidRDefault="005B7A10" w:rsidP="00B3370C">
            <w:pPr>
              <w:pStyle w:val="ListParagraph"/>
              <w:numPr>
                <w:ilvl w:val="0"/>
                <w:numId w:val="4"/>
              </w:numPr>
              <w:spacing w:line="276" w:lineRule="auto"/>
              <w:ind w:left="171" w:hanging="142"/>
              <w:rPr>
                <w:rFonts w:ascii="Times New Roman" w:hAnsi="Times New Roman"/>
                <w:lang w:val="sr-Cyrl-RS" w:eastAsia="sr-Latn-CS"/>
              </w:rPr>
            </w:pPr>
            <w:r>
              <w:rPr>
                <w:rFonts w:ascii="Times New Roman" w:hAnsi="Times New Roman"/>
                <w:lang w:val="sr-Cyrl-RS" w:eastAsia="sr-Latn-CS"/>
              </w:rPr>
              <w:t>објасне</w:t>
            </w:r>
            <w:r w:rsidR="003E4687">
              <w:rPr>
                <w:rFonts w:ascii="Times New Roman" w:hAnsi="Times New Roman"/>
                <w:lang w:val="sr-Cyrl-RS" w:eastAsia="sr-Latn-CS"/>
              </w:rPr>
              <w:t xml:space="preserve"> процес стварања хране код биљака,</w:t>
            </w:r>
          </w:p>
          <w:p w14:paraId="5284253C" w14:textId="500217F4" w:rsidR="003E4687" w:rsidRPr="00EC7D62" w:rsidRDefault="008D04D5" w:rsidP="00B3370C">
            <w:pPr>
              <w:pStyle w:val="ListParagraph"/>
              <w:numPr>
                <w:ilvl w:val="0"/>
                <w:numId w:val="4"/>
              </w:numPr>
              <w:spacing w:line="276" w:lineRule="auto"/>
              <w:ind w:left="171" w:hanging="142"/>
              <w:rPr>
                <w:rFonts w:ascii="Times New Roman" w:hAnsi="Times New Roman"/>
                <w:lang w:val="sr-Cyrl-RS" w:eastAsia="sr-Latn-CS"/>
              </w:rPr>
            </w:pPr>
            <w:r w:rsidRPr="00EC7D62">
              <w:rPr>
                <w:rFonts w:ascii="Times New Roman" w:hAnsi="Times New Roman"/>
                <w:lang w:val="sr-Cyrl-RS" w:eastAsia="sr-Latn-CS"/>
              </w:rPr>
              <w:t>разви</w:t>
            </w:r>
            <w:r w:rsidR="003E4687" w:rsidRPr="00EC7D62">
              <w:rPr>
                <w:rFonts w:ascii="Times New Roman" w:hAnsi="Times New Roman"/>
                <w:lang w:val="sr-Cyrl-RS" w:eastAsia="sr-Latn-CS"/>
              </w:rPr>
              <w:t>ју свест о значају огледа у доказивању тврдњи,</w:t>
            </w:r>
          </w:p>
          <w:p w14:paraId="5284253E" w14:textId="5E2877AE" w:rsidR="003E4687" w:rsidRPr="005B7A10" w:rsidRDefault="003E4687" w:rsidP="005B7A10">
            <w:pPr>
              <w:pStyle w:val="ListParagraph"/>
              <w:numPr>
                <w:ilvl w:val="0"/>
                <w:numId w:val="4"/>
              </w:numPr>
              <w:spacing w:line="276" w:lineRule="auto"/>
              <w:ind w:left="171" w:hanging="142"/>
              <w:rPr>
                <w:rFonts w:ascii="Times New Roman" w:hAnsi="Times New Roman"/>
                <w:lang w:val="sr-Cyrl-RS" w:eastAsia="sr-Latn-CS"/>
              </w:rPr>
            </w:pPr>
            <w:r w:rsidRPr="00EC7D62">
              <w:rPr>
                <w:rFonts w:ascii="Times New Roman" w:hAnsi="Times New Roman"/>
                <w:lang w:val="sr-Cyrl-RS" w:eastAsia="sr-Latn-CS"/>
              </w:rPr>
              <w:t>самостално изв</w:t>
            </w:r>
            <w:r w:rsidR="00761FBB">
              <w:rPr>
                <w:rFonts w:ascii="Times New Roman" w:hAnsi="Times New Roman"/>
                <w:lang w:val="sr-Cyrl-RS" w:eastAsia="sr-Latn-CS"/>
              </w:rPr>
              <w:t>еду</w:t>
            </w:r>
            <w:r w:rsidRPr="00EC7D62">
              <w:rPr>
                <w:rFonts w:ascii="Times New Roman" w:hAnsi="Times New Roman"/>
                <w:lang w:val="sr-Cyrl-RS" w:eastAsia="sr-Latn-CS"/>
              </w:rPr>
              <w:t xml:space="preserve">  закључак огледа.</w:t>
            </w:r>
          </w:p>
        </w:tc>
      </w:tr>
      <w:tr w:rsidR="003E4687" w14:paraId="52842542"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40"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Облик рада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41" w14:textId="77777777" w:rsidR="003E4687" w:rsidRDefault="003E4687">
            <w:pPr>
              <w:spacing w:line="276" w:lineRule="auto"/>
              <w:rPr>
                <w:rFonts w:ascii="Times New Roman" w:hAnsi="Times New Roman"/>
                <w:lang w:val="sr-Cyrl-RS" w:eastAsia="sr-Latn-CS"/>
              </w:rPr>
            </w:pPr>
            <w:r>
              <w:rPr>
                <w:rFonts w:ascii="Times New Roman" w:hAnsi="Times New Roman"/>
                <w:lang w:val="sr-Cyrl-RS" w:eastAsia="sr-Latn-CS"/>
              </w:rPr>
              <w:t>Ф</w:t>
            </w:r>
            <w:r>
              <w:rPr>
                <w:rFonts w:ascii="Times New Roman" w:hAnsi="Times New Roman"/>
                <w:lang w:val="sr-Latn-RS" w:eastAsia="sr-Latn-CS"/>
              </w:rPr>
              <w:t>ронтални</w:t>
            </w:r>
            <w:r>
              <w:rPr>
                <w:rFonts w:ascii="Times New Roman" w:hAnsi="Times New Roman"/>
                <w:lang w:val="sr-Cyrl-RS" w:eastAsia="sr-Latn-CS"/>
              </w:rPr>
              <w:t>, индивидуални,  рад у пару, групни</w:t>
            </w:r>
          </w:p>
        </w:tc>
      </w:tr>
      <w:tr w:rsidR="003E4687" w14:paraId="52842545"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43"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Наставне методе</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44" w14:textId="77777777" w:rsidR="003E4687" w:rsidRDefault="003E4687">
            <w:pPr>
              <w:spacing w:line="276" w:lineRule="auto"/>
              <w:rPr>
                <w:rFonts w:ascii="Times New Roman" w:hAnsi="Times New Roman"/>
                <w:color w:val="FF0000"/>
                <w:lang w:val="sr-Cyrl-RS" w:eastAsia="sr-Latn-CS"/>
              </w:rPr>
            </w:pPr>
            <w:r>
              <w:rPr>
                <w:rFonts w:ascii="Times New Roman" w:hAnsi="Times New Roman"/>
                <w:lang w:val="sr-Latn-CS" w:eastAsia="sr-Latn-CS"/>
              </w:rPr>
              <w:t>Монолошко-дијалошка</w:t>
            </w:r>
            <w:r>
              <w:rPr>
                <w:rFonts w:ascii="Times New Roman" w:hAnsi="Times New Roman"/>
                <w:lang w:val="sr-Cyrl-RS" w:eastAsia="sr-Latn-CS"/>
              </w:rPr>
              <w:t>, демонстративна, практични рад</w:t>
            </w:r>
          </w:p>
        </w:tc>
      </w:tr>
      <w:tr w:rsidR="003E4687" w14:paraId="52842548"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46"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средства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47" w14:textId="06781D93" w:rsidR="003E4687" w:rsidRDefault="003E4687" w:rsidP="00A07782">
            <w:pPr>
              <w:spacing w:line="276" w:lineRule="auto"/>
              <w:rPr>
                <w:rFonts w:ascii="Times New Roman" w:hAnsi="Times New Roman"/>
                <w:color w:val="FF0000"/>
                <w:lang w:val="sr-Cyrl-RS" w:eastAsia="sr-Latn-CS"/>
              </w:rPr>
            </w:pPr>
            <w:r>
              <w:rPr>
                <w:rFonts w:ascii="Times New Roman" w:hAnsi="Times New Roman"/>
                <w:lang w:val="sr-Cyrl-RS" w:eastAsia="sr-Latn-CS"/>
              </w:rPr>
              <w:t xml:space="preserve">Припремљени листови собних биљака, медицински алкохол, медицински јод,  </w:t>
            </w:r>
            <w:r w:rsidR="00F22BB5">
              <w:rPr>
                <w:rFonts w:ascii="Times New Roman" w:hAnsi="Times New Roman"/>
                <w:lang w:val="sr-Cyrl-RS" w:eastAsia="sr-Latn-CS"/>
              </w:rPr>
              <w:t xml:space="preserve">вода, </w:t>
            </w:r>
            <w:r w:rsidR="00A07782">
              <w:rPr>
                <w:rFonts w:ascii="Times New Roman" w:hAnsi="Times New Roman"/>
                <w:lang w:val="sr-Cyrl-RS" w:eastAsia="sr-Latn-CS"/>
              </w:rPr>
              <w:t xml:space="preserve">решо, </w:t>
            </w:r>
            <w:r w:rsidR="008451C2">
              <w:rPr>
                <w:rFonts w:ascii="Times New Roman" w:hAnsi="Times New Roman"/>
                <w:lang w:val="sr-Cyrl-RS" w:eastAsia="sr-Latn-CS"/>
              </w:rPr>
              <w:t>шерпица, пет</w:t>
            </w:r>
            <w:r w:rsidR="005F2DD5">
              <w:rPr>
                <w:rFonts w:ascii="Times New Roman" w:hAnsi="Times New Roman"/>
                <w:lang w:val="sr-Cyrl-RS" w:eastAsia="sr-Latn-CS"/>
              </w:rPr>
              <w:t xml:space="preserve"> </w:t>
            </w:r>
            <w:r w:rsidR="00A07782">
              <w:rPr>
                <w:rFonts w:ascii="Times New Roman" w:hAnsi="Times New Roman"/>
                <w:lang w:val="sr-Cyrl-RS" w:eastAsia="sr-Latn-CS"/>
              </w:rPr>
              <w:t>ча</w:t>
            </w:r>
            <w:r w:rsidR="008451C2">
              <w:rPr>
                <w:rFonts w:ascii="Times New Roman" w:hAnsi="Times New Roman"/>
                <w:lang w:val="sr-Cyrl-RS" w:eastAsia="sr-Latn-CS"/>
              </w:rPr>
              <w:t>ша, пинцета</w:t>
            </w:r>
          </w:p>
        </w:tc>
      </w:tr>
      <w:tr w:rsidR="003E4687" w14:paraId="5284254B" w14:textId="77777777" w:rsidTr="005B7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52842549" w14:textId="77777777" w:rsidR="003E4687" w:rsidRDefault="003E4687">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284254A" w14:textId="77777777" w:rsidR="003E4687" w:rsidRDefault="003E4687">
            <w:pPr>
              <w:spacing w:line="276" w:lineRule="auto"/>
              <w:rPr>
                <w:rFonts w:ascii="Times New Roman" w:hAnsi="Times New Roman"/>
                <w:lang w:val="sr-Cyrl-RS" w:eastAsia="sr-Latn-CS"/>
              </w:rPr>
            </w:pPr>
            <w:r>
              <w:rPr>
                <w:rFonts w:ascii="Times New Roman" w:hAnsi="Times New Roman"/>
                <w:lang w:val="sr-Cyrl-RS" w:eastAsia="sr-Latn-CS"/>
              </w:rPr>
              <w:t>Компетенција за учење, комуникација, сарадња</w:t>
            </w:r>
            <w:r w:rsidR="002041E2">
              <w:rPr>
                <w:rFonts w:ascii="Times New Roman" w:hAnsi="Times New Roman"/>
                <w:lang w:val="sr-Cyrl-RS" w:eastAsia="sr-Latn-CS"/>
              </w:rPr>
              <w:t>, рад са подацима и информацијама</w:t>
            </w:r>
          </w:p>
        </w:tc>
      </w:tr>
      <w:tr w:rsidR="003E4687" w14:paraId="5284254D" w14:textId="77777777" w:rsidTr="005B7A10">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4C" w14:textId="77777777" w:rsidR="003E4687" w:rsidRDefault="003E4687">
            <w:pPr>
              <w:spacing w:line="276" w:lineRule="auto"/>
              <w:jc w:val="center"/>
              <w:rPr>
                <w:rFonts w:ascii="Times New Roman" w:hAnsi="Times New Roman"/>
                <w:lang w:val="sr-Cyrl-RS" w:eastAsia="sr-Latn-CS"/>
              </w:rPr>
            </w:pPr>
            <w:r>
              <w:rPr>
                <w:rFonts w:ascii="Times New Roman" w:hAnsi="Times New Roman"/>
                <w:b/>
                <w:lang w:val="sr-Cyrl-CS" w:eastAsia="sr-Latn-CS"/>
              </w:rPr>
              <w:t>ВРЕМЕНСКА СТРУКТУРА ЧАСА (ТОК ЧАСА)</w:t>
            </w:r>
          </w:p>
        </w:tc>
      </w:tr>
      <w:tr w:rsidR="003E4687" w14:paraId="52842558" w14:textId="77777777" w:rsidTr="005B7A10">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284254E" w14:textId="2264E6CA" w:rsidR="003E4687" w:rsidRPr="005B7A10" w:rsidRDefault="003E4687">
            <w:pPr>
              <w:spacing w:line="276" w:lineRule="auto"/>
              <w:rPr>
                <w:rFonts w:ascii="Times New Roman" w:hAnsi="Times New Roman"/>
                <w:lang w:val="sr-Cyrl-RS" w:eastAsia="sr-Latn-CS"/>
              </w:rPr>
            </w:pPr>
          </w:p>
          <w:p w14:paraId="5284254F" w14:textId="0A69FC9E" w:rsidR="003E4687" w:rsidRPr="005B7A10" w:rsidRDefault="003E4687">
            <w:pPr>
              <w:spacing w:line="276" w:lineRule="auto"/>
              <w:rPr>
                <w:rFonts w:ascii="Times New Roman" w:hAnsi="Times New Roman"/>
                <w:b/>
                <w:color w:val="000000"/>
                <w:lang w:val="sr-Cyrl-CS" w:eastAsia="sr-Latn-CS"/>
              </w:rPr>
            </w:pPr>
            <w:r w:rsidRPr="005B7A10">
              <w:rPr>
                <w:rFonts w:ascii="Times New Roman" w:hAnsi="Times New Roman"/>
                <w:b/>
                <w:color w:val="000000"/>
                <w:lang w:val="sr-Cyrl-CS" w:eastAsia="sr-Latn-CS"/>
              </w:rPr>
              <w:t>Уводни део</w:t>
            </w:r>
            <w:r w:rsidRPr="005B7A10">
              <w:rPr>
                <w:rFonts w:ascii="Times New Roman" w:hAnsi="Times New Roman"/>
                <w:b/>
                <w:color w:val="000000"/>
                <w:lang w:val="sr-Latn-RS" w:eastAsia="sr-Latn-CS"/>
              </w:rPr>
              <w:t xml:space="preserve"> (10 </w:t>
            </w:r>
            <w:r w:rsidRPr="005B7A10">
              <w:rPr>
                <w:rFonts w:ascii="Times New Roman" w:hAnsi="Times New Roman"/>
                <w:b/>
                <w:color w:val="000000"/>
                <w:lang w:val="sr-Cyrl-RS" w:eastAsia="sr-Latn-CS"/>
              </w:rPr>
              <w:t>минута)</w:t>
            </w:r>
            <w:r w:rsidRPr="005B7A10">
              <w:rPr>
                <w:rFonts w:ascii="Times New Roman" w:hAnsi="Times New Roman"/>
                <w:b/>
                <w:color w:val="000000"/>
                <w:lang w:val="sr-Cyrl-CS" w:eastAsia="sr-Latn-CS"/>
              </w:rPr>
              <w:t>:</w:t>
            </w:r>
          </w:p>
          <w:p w14:paraId="52842550" w14:textId="77777777" w:rsidR="003E4687" w:rsidRPr="005B7A10" w:rsidRDefault="003E4687">
            <w:pPr>
              <w:spacing w:line="276" w:lineRule="auto"/>
              <w:rPr>
                <w:rFonts w:ascii="Times New Roman" w:hAnsi="Times New Roman"/>
                <w:b/>
                <w:color w:val="000000"/>
                <w:lang w:val="sr-Cyrl-CS" w:eastAsia="sr-Latn-CS"/>
              </w:rPr>
            </w:pPr>
          </w:p>
          <w:p w14:paraId="6BFB4A79" w14:textId="6E6A7378" w:rsidR="007D3588" w:rsidRPr="005B7A10" w:rsidRDefault="003E4687" w:rsidP="007D3588">
            <w:pPr>
              <w:pStyle w:val="ListParagraph"/>
              <w:numPr>
                <w:ilvl w:val="0"/>
                <w:numId w:val="1"/>
              </w:numPr>
              <w:jc w:val="both"/>
              <w:rPr>
                <w:rFonts w:ascii="Times New Roman" w:hAnsi="Times New Roman"/>
                <w:lang w:val="sr-Cyrl-RS"/>
              </w:rPr>
            </w:pPr>
            <w:r w:rsidRPr="005B7A10">
              <w:rPr>
                <w:rFonts w:ascii="Times New Roman" w:hAnsi="Times New Roman"/>
                <w:color w:val="000000"/>
                <w:lang w:val="sr-Cyrl-CS" w:eastAsia="sr-Latn-CS"/>
              </w:rPr>
              <w:t xml:space="preserve">Наставник </w:t>
            </w:r>
            <w:r w:rsidR="00591F9B" w:rsidRPr="005B7A10">
              <w:rPr>
                <w:rFonts w:ascii="Times New Roman" w:hAnsi="Times New Roman"/>
                <w:color w:val="000000"/>
                <w:lang w:val="sr-Cyrl-CS" w:eastAsia="sr-Latn-CS"/>
              </w:rPr>
              <w:t xml:space="preserve">налаже ученицима да отворе уџбеник на страни 26 како би проверили ккао су урадили домаћи задатак. </w:t>
            </w:r>
            <w:r w:rsidR="007D3588" w:rsidRPr="005B7A10">
              <w:rPr>
                <w:rFonts w:ascii="Times New Roman" w:hAnsi="Times New Roman"/>
                <w:lang w:val="sr-Cyrl-RS"/>
              </w:rPr>
              <w:t xml:space="preserve">Провера се ради фронтално. Наставник прозива ученике. Они читаји одговоре. Остали ученици контролишу </w:t>
            </w:r>
            <w:r w:rsidR="00591F9B" w:rsidRPr="005B7A10">
              <w:rPr>
                <w:rFonts w:ascii="Times New Roman" w:hAnsi="Times New Roman"/>
                <w:lang w:val="sr-Cyrl-RS"/>
              </w:rPr>
              <w:t xml:space="preserve">тачност одговора </w:t>
            </w:r>
            <w:r w:rsidR="007D3588" w:rsidRPr="005B7A10">
              <w:rPr>
                <w:rFonts w:ascii="Times New Roman" w:hAnsi="Times New Roman"/>
                <w:lang w:val="sr-Cyrl-RS"/>
              </w:rPr>
              <w:t xml:space="preserve">и евентуално </w:t>
            </w:r>
            <w:r w:rsidR="00591F9B" w:rsidRPr="005B7A10">
              <w:rPr>
                <w:rFonts w:ascii="Times New Roman" w:hAnsi="Times New Roman"/>
                <w:lang w:val="sr-Cyrl-RS"/>
              </w:rPr>
              <w:t>врше корекције.</w:t>
            </w:r>
          </w:p>
          <w:p w14:paraId="52842552" w14:textId="0D9D39FA" w:rsidR="003E4687" w:rsidRPr="005B7A10" w:rsidRDefault="003E4687">
            <w:pPr>
              <w:spacing w:line="276" w:lineRule="auto"/>
              <w:rPr>
                <w:rFonts w:ascii="Times New Roman" w:hAnsi="Times New Roman"/>
                <w:color w:val="000000"/>
                <w:lang w:val="sr-Cyrl-CS" w:eastAsia="sr-Latn-CS"/>
              </w:rPr>
            </w:pPr>
            <w:r w:rsidRPr="005B7A10">
              <w:rPr>
                <w:rFonts w:ascii="Times New Roman" w:hAnsi="Times New Roman"/>
                <w:color w:val="000000"/>
                <w:lang w:val="sr-Cyrl-CS" w:eastAsia="sr-Latn-CS"/>
              </w:rPr>
              <w:t>Наставник истиче</w:t>
            </w:r>
            <w:r w:rsidR="00C216BE" w:rsidRPr="005B7A10">
              <w:rPr>
                <w:rFonts w:ascii="Times New Roman" w:hAnsi="Times New Roman"/>
                <w:color w:val="000000"/>
                <w:lang w:val="sr-Cyrl-CS" w:eastAsia="sr-Latn-CS"/>
              </w:rPr>
              <w:t xml:space="preserve"> циљ и задатке часа и записује на табли ДОКАЗИВАЊЕ ПРИСУСТВА СКРОБА КОД БИЉАКА</w:t>
            </w:r>
          </w:p>
          <w:p w14:paraId="52842553" w14:textId="77777777" w:rsidR="003E4687" w:rsidRPr="005B7A10" w:rsidRDefault="003E4687">
            <w:pPr>
              <w:spacing w:line="276" w:lineRule="auto"/>
              <w:rPr>
                <w:rFonts w:ascii="Times New Roman" w:hAnsi="Times New Roman"/>
                <w:color w:val="000000"/>
                <w:lang w:val="sr-Cyrl-CS" w:eastAsia="sr-Latn-CS"/>
              </w:rPr>
            </w:pPr>
          </w:p>
          <w:p w14:paraId="1D92E0BB" w14:textId="77777777" w:rsidR="003E4687" w:rsidRPr="005B7A10" w:rsidRDefault="003E4687" w:rsidP="005B7A10">
            <w:pPr>
              <w:spacing w:line="276" w:lineRule="auto"/>
              <w:rPr>
                <w:rFonts w:ascii="Times New Roman" w:hAnsi="Times New Roman"/>
                <w:b/>
                <w:color w:val="000000"/>
                <w:lang w:val="sr-Cyrl-CS" w:eastAsia="sr-Latn-CS"/>
              </w:rPr>
            </w:pPr>
            <w:r w:rsidRPr="005B7A10">
              <w:rPr>
                <w:rFonts w:ascii="Times New Roman" w:hAnsi="Times New Roman"/>
                <w:b/>
                <w:color w:val="000000"/>
                <w:lang w:val="sr-Cyrl-CS" w:eastAsia="sr-Latn-CS"/>
              </w:rPr>
              <w:t>Главни део (30 минута):</w:t>
            </w:r>
          </w:p>
          <w:p w14:paraId="4B940861" w14:textId="77777777" w:rsidR="005B7A10" w:rsidRPr="005B7A10" w:rsidRDefault="005B7A10" w:rsidP="005B7A10">
            <w:pPr>
              <w:spacing w:line="276" w:lineRule="auto"/>
              <w:rPr>
                <w:rFonts w:ascii="Times New Roman" w:hAnsi="Times New Roman"/>
                <w:b/>
                <w:color w:val="000000"/>
                <w:lang w:val="sr-Cyrl-CS" w:eastAsia="sr-Latn-CS"/>
              </w:rPr>
            </w:pPr>
          </w:p>
          <w:p w14:paraId="03D1157D" w14:textId="61320E2E" w:rsidR="005B7A10" w:rsidRPr="005B7A10" w:rsidRDefault="005B7A10" w:rsidP="005B7A10">
            <w:pPr>
              <w:pStyle w:val="ListParagraph"/>
              <w:numPr>
                <w:ilvl w:val="0"/>
                <w:numId w:val="1"/>
              </w:numPr>
              <w:spacing w:line="276" w:lineRule="auto"/>
              <w:rPr>
                <w:rFonts w:ascii="Times New Roman" w:hAnsi="Times New Roman"/>
                <w:lang w:val="sr-Cyrl-RS" w:eastAsia="sr-Latn-RS"/>
              </w:rPr>
            </w:pPr>
            <w:r w:rsidRPr="005B7A10">
              <w:rPr>
                <w:rFonts w:ascii="Times New Roman" w:hAnsi="Times New Roman"/>
                <w:lang w:val="sr-Cyrl-RS" w:eastAsia="sr-Latn-RS"/>
              </w:rPr>
              <w:t xml:space="preserve">Наставник објашњава да биљке у процесу фотосинтезе производе шећер. Један  део одмах користе као извор енергије за животне процесе, док други део чувају за касније у виду скроба (сложеног шећера). Објашњава да биљка скроб користи када не може да врши фотосинтезу. </w:t>
            </w:r>
            <w:r w:rsidRPr="005B7A10">
              <w:rPr>
                <w:rFonts w:ascii="Times New Roman" w:hAnsi="Times New Roman"/>
                <w:lang w:val="sr-Cyrl-RS" w:eastAsia="sr-Latn-RS"/>
              </w:rPr>
              <w:lastRenderedPageBreak/>
              <w:t>Наставник наглашава да скроб има једну занимљиву особину- у додиру са јодом поплави.</w:t>
            </w:r>
          </w:p>
          <w:p w14:paraId="073213C9" w14:textId="77777777" w:rsidR="005B7A10" w:rsidRPr="005B7A10" w:rsidRDefault="005B7A10" w:rsidP="005B7A10">
            <w:pPr>
              <w:pStyle w:val="NoSpacing"/>
              <w:rPr>
                <w:rFonts w:ascii="Times New Roman" w:eastAsiaTheme="minorHAnsi" w:hAnsi="Times New Roman" w:cstheme="minorBidi"/>
                <w:lang w:val="sr-Cyrl-RS" w:eastAsia="sr-Latn-RS"/>
              </w:rPr>
            </w:pPr>
            <w:r w:rsidRPr="005B7A10">
              <w:rPr>
                <w:rFonts w:ascii="Times New Roman" w:eastAsiaTheme="minorHAnsi" w:hAnsi="Times New Roman" w:cstheme="minorBidi"/>
                <w:lang w:val="sr-Cyrl-RS" w:eastAsia="sr-Latn-RS"/>
              </w:rPr>
              <w:t>Наставник демонстрира вежбу:</w:t>
            </w:r>
          </w:p>
          <w:p w14:paraId="272DC26A" w14:textId="77777777" w:rsidR="005B7A10" w:rsidRPr="005B7A10" w:rsidRDefault="005B7A10" w:rsidP="005B7A10">
            <w:pPr>
              <w:pStyle w:val="ListParagraph"/>
              <w:spacing w:line="276" w:lineRule="auto"/>
              <w:ind w:left="360"/>
              <w:rPr>
                <w:rFonts w:ascii="Times New Roman" w:hAnsi="Times New Roman"/>
                <w:lang w:val="sr-Cyrl-RS" w:eastAsia="sr-Latn-RS"/>
              </w:rPr>
            </w:pPr>
            <w:r w:rsidRPr="005B7A10">
              <w:rPr>
                <w:rFonts w:ascii="Times New Roman" w:hAnsi="Times New Roman"/>
                <w:lang w:val="sr-Cyrl-RS" w:eastAsia="sr-Latn-RS"/>
              </w:rPr>
              <w:t>Наставник узима биљку у саксији и поставља на сто. Објашњава ученицима да су неколико дана раније, у оквиру припреме за вежбу, биљку у саксији поставили на сунчано место и да су неколико листова покрли тамним папиром. Поставља питање ученицима: Какве су боје листови? (зелене). Зашто су листови зелени? (због присуства хлорофила). Која је улога хлорофила? (упија сунчеву светлост). Шта ће се десити када лист покријемо тамним папиром? (хлорофил неће упијати сунчеву светлост,  а без ње се неће вршити процес фотосинтезе).</w:t>
            </w:r>
          </w:p>
          <w:p w14:paraId="21881F6C"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Наставник истиче да ћемо то сада доказати. Док наставник демонстрира вежбу, ученици посматрају.</w:t>
            </w:r>
          </w:p>
          <w:p w14:paraId="7E2A2D93" w14:textId="77777777" w:rsidR="005B7A10" w:rsidRPr="005B7A10" w:rsidRDefault="005B7A10" w:rsidP="005B7A10">
            <w:pPr>
              <w:spacing w:line="276" w:lineRule="auto"/>
              <w:ind w:left="360"/>
              <w:jc w:val="both"/>
              <w:rPr>
                <w:rFonts w:ascii="Times New Roman" w:hAnsi="Times New Roman"/>
                <w:lang w:val="sr-Cyrl-RS" w:eastAsia="sr-Latn-RS"/>
              </w:rPr>
            </w:pPr>
          </w:p>
          <w:p w14:paraId="33235B36"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 xml:space="preserve">Са собне биљке наставник узима два листа, од којих је један био покривен тамним папиром. Загрева медицински алкохол у шерпици или џезви. Сваки лист ставља у једну чашу и пажљиво прелива врућим алкохолом. Листови стоје у алкохолу док не постану светли (алкохол извлачи хлорофил из листа). Док листови стоје у алкохолу, сипа у једну чашу воду, а другу раствор јода. </w:t>
            </w:r>
          </w:p>
          <w:p w14:paraId="6E6EF55D"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 xml:space="preserve">Наставник пажљиво пинцетом извлачи лист који није био покривен из алкохола, испира га у води, а затим потапа у раствор јода. Наставник затим извлачи лист који је био покривен тамним папиром, испира га у води, а затим потапа у раствор јода. </w:t>
            </w:r>
          </w:p>
          <w:p w14:paraId="31C7ED51" w14:textId="77777777" w:rsidR="005B7A10" w:rsidRPr="005B7A10" w:rsidRDefault="005B7A10" w:rsidP="005B7A10">
            <w:pPr>
              <w:spacing w:line="276" w:lineRule="auto"/>
              <w:ind w:left="360"/>
              <w:jc w:val="both"/>
              <w:rPr>
                <w:rFonts w:ascii="Times New Roman" w:hAnsi="Times New Roman"/>
                <w:lang w:val="sr-Cyrl-RS" w:eastAsia="sr-Latn-RS"/>
              </w:rPr>
            </w:pPr>
          </w:p>
          <w:p w14:paraId="5DE81211"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Наставник тражи од ученика да у својим свескама напишу шта ће се десити са листовима када их извадимо из раствора јода. Ученици записују своје претпоставке у свеску. Неколико ученика фронтално износи своје претпоставке. Наставник заједно са ученицима изводи закључке.</w:t>
            </w:r>
          </w:p>
          <w:p w14:paraId="2B0A079E" w14:textId="77777777" w:rsidR="005B7A10" w:rsidRPr="005B7A10" w:rsidRDefault="005B7A10" w:rsidP="005B7A10">
            <w:pPr>
              <w:spacing w:line="276" w:lineRule="auto"/>
              <w:ind w:left="360"/>
              <w:jc w:val="both"/>
              <w:rPr>
                <w:rFonts w:ascii="Times New Roman" w:hAnsi="Times New Roman"/>
                <w:lang w:val="sr-Cyrl-RS" w:eastAsia="sr-Latn-RS"/>
              </w:rPr>
            </w:pPr>
          </w:p>
          <w:p w14:paraId="3AD31263"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 xml:space="preserve">Наставник извлачи први лист из раствора јода. Пита ученике Шта се десило? (поплавео је). Због чега? (због присуства скроба). Откуда скроб у листовима? (настао је у процесу фотосинтезе). </w:t>
            </w:r>
          </w:p>
          <w:p w14:paraId="4E753F93" w14:textId="77777777" w:rsidR="005B7A10" w:rsidRPr="005B7A10" w:rsidRDefault="005B7A10" w:rsidP="005B7A10">
            <w:pPr>
              <w:spacing w:line="276" w:lineRule="auto"/>
              <w:ind w:left="360"/>
              <w:jc w:val="both"/>
              <w:rPr>
                <w:rFonts w:ascii="Times New Roman" w:hAnsi="Times New Roman"/>
                <w:lang w:val="sr-Cyrl-RS" w:eastAsia="sr-Latn-RS"/>
              </w:rPr>
            </w:pPr>
          </w:p>
          <w:p w14:paraId="0314BB8E"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 xml:space="preserve">Наставник извлачи први лист из раствора јода. Пита ученике Шта се десило? (није поплавео). Због чега? (нема скроба). Због чега нема скроба? (у покривеним листовима није се вршио процес фотосинтезе, јер није било сунчеве светлости). </w:t>
            </w:r>
          </w:p>
          <w:p w14:paraId="4D6BDF32" w14:textId="77777777" w:rsidR="005B7A10" w:rsidRPr="005B7A10" w:rsidRDefault="005B7A10" w:rsidP="005B7A10">
            <w:pPr>
              <w:spacing w:line="276" w:lineRule="auto"/>
              <w:ind w:left="360"/>
              <w:jc w:val="both"/>
              <w:rPr>
                <w:rFonts w:ascii="Times New Roman" w:hAnsi="Times New Roman"/>
                <w:lang w:val="sr-Cyrl-RS" w:eastAsia="sr-Latn-RS"/>
              </w:rPr>
            </w:pPr>
            <w:r w:rsidRPr="005B7A10">
              <w:rPr>
                <w:rFonts w:ascii="Times New Roman" w:hAnsi="Times New Roman"/>
                <w:lang w:val="sr-Cyrl-RS" w:eastAsia="sr-Latn-RS"/>
              </w:rPr>
              <w:t>Наставник пита ученике у којој ћелијској органели се чувају резервне материје? (вакуоли). Које намирнице које често користимо у исхрани имају доста скроба? (</w:t>
            </w:r>
            <w:r w:rsidRPr="005B7A10">
              <w:rPr>
                <w:rFonts w:ascii="Times New Roman" w:hAnsi="Times New Roman"/>
                <w:i/>
                <w:lang w:val="sr-Cyrl-RS" w:eastAsia="sr-Latn-RS"/>
              </w:rPr>
              <w:t>кромпир, шаргарепа</w:t>
            </w:r>
            <w:r w:rsidRPr="005B7A10">
              <w:rPr>
                <w:rFonts w:ascii="Times New Roman" w:hAnsi="Times New Roman"/>
                <w:lang w:val="sr-Cyrl-RS" w:eastAsia="sr-Latn-RS"/>
              </w:rPr>
              <w:t>).</w:t>
            </w:r>
          </w:p>
          <w:p w14:paraId="1B9549EF" w14:textId="77777777" w:rsidR="005B7A10" w:rsidRPr="005B7A10" w:rsidRDefault="005B7A10" w:rsidP="005B7A10">
            <w:pPr>
              <w:spacing w:line="276" w:lineRule="auto"/>
              <w:rPr>
                <w:rFonts w:ascii="Times New Roman" w:hAnsi="Times New Roman"/>
                <w:b/>
                <w:color w:val="000000"/>
                <w:lang w:val="sr-Cyrl-CS" w:eastAsia="sr-Latn-CS"/>
              </w:rPr>
            </w:pPr>
          </w:p>
          <w:p w14:paraId="2F657699" w14:textId="77777777" w:rsidR="005B7A10" w:rsidRPr="005B7A10" w:rsidRDefault="005B7A10" w:rsidP="005B7A10">
            <w:pPr>
              <w:spacing w:line="276" w:lineRule="auto"/>
              <w:jc w:val="both"/>
              <w:rPr>
                <w:rFonts w:ascii="Times New Roman" w:hAnsi="Times New Roman"/>
                <w:b/>
                <w:lang w:val="sr-Cyrl-RS" w:eastAsia="sr-Latn-RS"/>
              </w:rPr>
            </w:pPr>
            <w:r w:rsidRPr="005B7A10">
              <w:rPr>
                <w:rFonts w:ascii="Times New Roman" w:hAnsi="Times New Roman"/>
                <w:b/>
                <w:lang w:val="sr-Cyrl-RS" w:eastAsia="sr-Latn-RS"/>
              </w:rPr>
              <w:t>Завршни део ( 5 минута ):</w:t>
            </w:r>
          </w:p>
          <w:p w14:paraId="628396A9" w14:textId="125A08DB" w:rsidR="005B7A10" w:rsidRPr="005B7A10" w:rsidRDefault="005B7A10" w:rsidP="005B7A10">
            <w:pPr>
              <w:pStyle w:val="ListParagraph"/>
              <w:numPr>
                <w:ilvl w:val="0"/>
                <w:numId w:val="1"/>
              </w:numPr>
              <w:spacing w:line="276" w:lineRule="auto"/>
              <w:jc w:val="both"/>
              <w:rPr>
                <w:rFonts w:ascii="Times New Roman" w:hAnsi="Times New Roman"/>
                <w:lang w:val="sr-Cyrl-RS" w:eastAsia="sr-Latn-RS"/>
              </w:rPr>
            </w:pPr>
            <w:r w:rsidRPr="005B7A10">
              <w:rPr>
                <w:rFonts w:ascii="Times New Roman" w:hAnsi="Times New Roman"/>
                <w:lang w:val="sr-Cyrl-RS" w:eastAsia="sr-Latn-RS"/>
              </w:rPr>
              <w:t>Наставни</w:t>
            </w:r>
            <w:r w:rsidR="009127F4">
              <w:rPr>
                <w:rFonts w:ascii="Times New Roman" w:hAnsi="Times New Roman"/>
                <w:lang w:val="sr-Cyrl-RS" w:eastAsia="sr-Latn-RS"/>
              </w:rPr>
              <w:t>к дели ученицима Прилог број</w:t>
            </w:r>
            <w:r w:rsidRPr="005B7A10">
              <w:rPr>
                <w:rFonts w:ascii="Times New Roman" w:hAnsi="Times New Roman"/>
                <w:lang w:val="sr-Cyrl-RS" w:eastAsia="sr-Latn-RS"/>
              </w:rPr>
              <w:t xml:space="preserve"> 2, који ће залепити у свесци</w:t>
            </w:r>
          </w:p>
          <w:p w14:paraId="6D37AB62" w14:textId="77777777" w:rsidR="005B7A10" w:rsidRPr="005B7A10" w:rsidRDefault="005B7A10" w:rsidP="005B7A10">
            <w:pPr>
              <w:pStyle w:val="ListParagraph"/>
              <w:numPr>
                <w:ilvl w:val="0"/>
                <w:numId w:val="1"/>
              </w:numPr>
              <w:spacing w:line="276" w:lineRule="auto"/>
              <w:jc w:val="both"/>
              <w:rPr>
                <w:rFonts w:ascii="Times New Roman" w:hAnsi="Times New Roman"/>
                <w:lang w:val="sr-Cyrl-RS" w:eastAsia="sr-Latn-RS"/>
              </w:rPr>
            </w:pPr>
            <w:r w:rsidRPr="005B7A10">
              <w:rPr>
                <w:rFonts w:ascii="Times New Roman" w:hAnsi="Times New Roman"/>
                <w:lang w:val="sr-Cyrl-RS" w:eastAsia="sr-Latn-RS"/>
              </w:rPr>
              <w:t>Наставник упућује ученике да код куће испробају оглед са коцкицама кромпира или шаргарепе и раствором јода. Капаљком нанети раствор јода на коцкице кромпира и шаргарепе, и пратити да ли ће потамнети.</w:t>
            </w:r>
          </w:p>
          <w:p w14:paraId="52842557" w14:textId="12507DEB" w:rsidR="005B7A10" w:rsidRPr="005B7A10" w:rsidRDefault="005B7A10" w:rsidP="005B7A10">
            <w:pPr>
              <w:pStyle w:val="ListParagraph"/>
              <w:numPr>
                <w:ilvl w:val="0"/>
                <w:numId w:val="1"/>
              </w:numPr>
              <w:spacing w:line="276" w:lineRule="auto"/>
              <w:jc w:val="both"/>
              <w:rPr>
                <w:rFonts w:ascii="Times New Roman" w:hAnsi="Times New Roman"/>
                <w:i/>
                <w:lang w:val="sr-Cyrl-RS" w:eastAsia="sr-Latn-RS"/>
              </w:rPr>
            </w:pPr>
            <w:r w:rsidRPr="005B7A10">
              <w:rPr>
                <w:rFonts w:ascii="Times New Roman" w:hAnsi="Times New Roman"/>
                <w:lang w:val="sr-Cyrl-RS" w:eastAsia="sr-Latn-RS"/>
              </w:rPr>
              <w:t xml:space="preserve">Наставник упућује ученике да реализују вежбу са стране 25 уџбеника </w:t>
            </w:r>
            <w:r w:rsidRPr="005B7A10">
              <w:rPr>
                <w:rFonts w:ascii="Times New Roman" w:hAnsi="Times New Roman"/>
                <w:i/>
                <w:lang w:val="sr-Cyrl-RS" w:eastAsia="sr-Latn-RS"/>
              </w:rPr>
              <w:t>Биокутак: Проучи, па сам закључи</w:t>
            </w:r>
          </w:p>
        </w:tc>
      </w:tr>
      <w:tr w:rsidR="003E4687" w14:paraId="5284256A" w14:textId="77777777" w:rsidTr="005B7A10">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842569" w14:textId="77777777" w:rsidR="003E4687" w:rsidRDefault="003E4687">
            <w:pPr>
              <w:spacing w:line="276" w:lineRule="auto"/>
              <w:jc w:val="center"/>
              <w:rPr>
                <w:rFonts w:ascii="Times New Roman" w:hAnsi="Times New Roman"/>
                <w:b/>
                <w:color w:val="000000"/>
                <w:lang w:val="sr-Cyrl-CS" w:eastAsia="sr-Latn-CS"/>
              </w:rPr>
            </w:pPr>
            <w:r>
              <w:rPr>
                <w:rFonts w:ascii="Times New Roman" w:hAnsi="Times New Roman"/>
                <w:b/>
                <w:color w:val="000000"/>
                <w:lang w:val="sr-Cyrl-CS" w:eastAsia="sr-Latn-CS"/>
              </w:rPr>
              <w:lastRenderedPageBreak/>
              <w:t>ЗАПАЖАЊА О ЧАСУ И САМОЕВАЛУАЦИЈА</w:t>
            </w:r>
          </w:p>
        </w:tc>
      </w:tr>
      <w:tr w:rsidR="003E4687" w14:paraId="5284256F" w14:textId="77777777" w:rsidTr="00F865C7">
        <w:trPr>
          <w:trHeight w:val="11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284256D" w14:textId="2F8E28AC" w:rsidR="003E4687" w:rsidRDefault="003E468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Проблеми к</w:t>
            </w:r>
            <w:r w:rsidR="0077434C">
              <w:rPr>
                <w:rFonts w:ascii="Times New Roman" w:hAnsi="Times New Roman"/>
                <w:color w:val="000000"/>
                <w:lang w:val="sr-Cyrl-CS" w:eastAsia="sr-Latn-CS"/>
              </w:rPr>
              <w:t>оји су настали и како су решени:</w:t>
            </w:r>
          </w:p>
          <w:p w14:paraId="5284256E" w14:textId="77777777" w:rsidR="003E4687" w:rsidRDefault="003E4687">
            <w:pPr>
              <w:spacing w:line="276" w:lineRule="auto"/>
              <w:rPr>
                <w:rFonts w:ascii="Times New Roman" w:hAnsi="Times New Roman"/>
                <w:color w:val="000000"/>
                <w:lang w:val="sr-Cyrl-CS" w:eastAsia="sr-Latn-CS"/>
              </w:rPr>
            </w:pPr>
          </w:p>
        </w:tc>
      </w:tr>
      <w:tr w:rsidR="003E4687" w14:paraId="52842571" w14:textId="77777777" w:rsidTr="00F865C7">
        <w:trPr>
          <w:trHeight w:val="1275"/>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2842570" w14:textId="77777777" w:rsidR="003E4687" w:rsidRDefault="003E468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Следећи пут ћу променити/другачије урадити:</w:t>
            </w:r>
          </w:p>
        </w:tc>
      </w:tr>
      <w:tr w:rsidR="003E4687" w14:paraId="52842573" w14:textId="77777777" w:rsidTr="00F865C7">
        <w:trPr>
          <w:trHeight w:val="139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2842572" w14:textId="77777777" w:rsidR="003E4687" w:rsidRDefault="003E468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Општа запажања:</w:t>
            </w:r>
          </w:p>
        </w:tc>
      </w:tr>
    </w:tbl>
    <w:p w14:paraId="52842574" w14:textId="77777777" w:rsidR="003E4687" w:rsidRDefault="003E4687" w:rsidP="003E4687">
      <w:pPr>
        <w:rPr>
          <w:rFonts w:ascii="Times New Roman" w:hAnsi="Times New Roman"/>
          <w:sz w:val="24"/>
          <w:szCs w:val="24"/>
          <w:lang w:val="sr-Cyrl-RS"/>
        </w:rPr>
      </w:pPr>
    </w:p>
    <w:p w14:paraId="3891F219" w14:textId="77777777" w:rsidR="005B7A10" w:rsidRDefault="005B7A10">
      <w:pPr>
        <w:spacing w:after="200" w:line="276" w:lineRule="auto"/>
        <w:rPr>
          <w:rFonts w:ascii="Times New Roman" w:hAnsi="Times New Roman"/>
          <w:b/>
          <w:sz w:val="28"/>
          <w:szCs w:val="24"/>
          <w:lang w:val="sr-Cyrl-RS"/>
        </w:rPr>
      </w:pPr>
      <w:r>
        <w:rPr>
          <w:rFonts w:ascii="Times New Roman" w:hAnsi="Times New Roman"/>
          <w:b/>
          <w:sz w:val="28"/>
          <w:szCs w:val="24"/>
          <w:lang w:val="sr-Cyrl-RS"/>
        </w:rPr>
        <w:br w:type="page"/>
      </w:r>
      <w:bookmarkStart w:id="0" w:name="_GoBack"/>
      <w:bookmarkEnd w:id="0"/>
    </w:p>
    <w:p w14:paraId="52842575" w14:textId="0F309E26" w:rsidR="003E4687" w:rsidRDefault="003E4687" w:rsidP="003E4687">
      <w:pPr>
        <w:rPr>
          <w:rFonts w:ascii="Times New Roman" w:hAnsi="Times New Roman"/>
          <w:b/>
          <w:sz w:val="28"/>
          <w:szCs w:val="24"/>
          <w:lang w:val="sr-Cyrl-RS"/>
        </w:rPr>
      </w:pPr>
      <w:r w:rsidRPr="00761FBB">
        <w:rPr>
          <w:rFonts w:ascii="Times New Roman" w:hAnsi="Times New Roman"/>
          <w:b/>
          <w:sz w:val="28"/>
          <w:szCs w:val="24"/>
          <w:lang w:val="sr-Cyrl-RS"/>
        </w:rPr>
        <w:lastRenderedPageBreak/>
        <w:t>Радни лист</w:t>
      </w:r>
      <w:r w:rsidR="005B7A10">
        <w:rPr>
          <w:rFonts w:ascii="Times New Roman" w:hAnsi="Times New Roman"/>
          <w:b/>
          <w:sz w:val="28"/>
          <w:szCs w:val="24"/>
          <w:lang w:val="sr-Cyrl-RS"/>
        </w:rPr>
        <w:t xml:space="preserve"> 1</w:t>
      </w:r>
    </w:p>
    <w:p w14:paraId="572FE08F" w14:textId="62C6B619" w:rsidR="00CD709D" w:rsidRDefault="00CD709D" w:rsidP="003E4687">
      <w:pPr>
        <w:rPr>
          <w:rFonts w:ascii="Times New Roman" w:hAnsi="Times New Roman"/>
          <w:b/>
          <w:sz w:val="28"/>
          <w:szCs w:val="24"/>
          <w:lang w:val="sr-Cyrl-RS"/>
        </w:rPr>
      </w:pPr>
    </w:p>
    <w:p w14:paraId="7C44C95A" w14:textId="77777777" w:rsidR="00CD709D" w:rsidRPr="00761FBB" w:rsidRDefault="00CD709D" w:rsidP="003E4687">
      <w:pPr>
        <w:rPr>
          <w:rFonts w:ascii="Times New Roman" w:hAnsi="Times New Roman"/>
          <w:b/>
          <w:sz w:val="28"/>
          <w:szCs w:val="24"/>
          <w:lang w:val="sr-Cyrl-RS"/>
        </w:rPr>
      </w:pPr>
    </w:p>
    <w:p w14:paraId="52842576" w14:textId="77777777" w:rsidR="003E4687" w:rsidRPr="003561F1" w:rsidRDefault="003E4687" w:rsidP="003E4687">
      <w:pPr>
        <w:rPr>
          <w:rFonts w:ascii="Times New Roman" w:hAnsi="Times New Roman"/>
          <w:sz w:val="24"/>
          <w:szCs w:val="24"/>
          <w:lang w:val="sr-Cyrl-RS"/>
        </w:rPr>
      </w:pPr>
    </w:p>
    <w:p w14:paraId="16C09994" w14:textId="7246402A" w:rsidR="003561F1" w:rsidRPr="00CD709D" w:rsidRDefault="00CD709D" w:rsidP="003561F1">
      <w:pPr>
        <w:pStyle w:val="ListParagraph"/>
        <w:numPr>
          <w:ilvl w:val="0"/>
          <w:numId w:val="5"/>
        </w:numPr>
        <w:rPr>
          <w:rFonts w:ascii="Times New Roman" w:hAnsi="Times New Roman"/>
          <w:b/>
          <w:bCs/>
          <w:sz w:val="24"/>
          <w:szCs w:val="24"/>
          <w:lang w:val="sr-Cyrl-RS"/>
        </w:rPr>
      </w:pPr>
      <w:r>
        <w:rPr>
          <w:rFonts w:ascii="Times New Roman" w:hAnsi="Times New Roman"/>
          <w:b/>
          <w:bCs/>
          <w:sz w:val="24"/>
          <w:szCs w:val="24"/>
          <w:lang w:val="sr-Cyrl-RS"/>
        </w:rPr>
        <w:t xml:space="preserve">Наведене појмове распореди у празна поља тако да добијеш исправну једначину која приказује процес </w:t>
      </w:r>
      <w:r w:rsidRPr="00CD709D">
        <w:rPr>
          <w:rFonts w:ascii="Times New Roman" w:hAnsi="Times New Roman"/>
          <w:b/>
          <w:bCs/>
          <w:sz w:val="24"/>
          <w:szCs w:val="24"/>
          <w:lang w:val="sr-Cyrl-RS"/>
        </w:rPr>
        <w:t>фо</w:t>
      </w:r>
      <w:r>
        <w:rPr>
          <w:rFonts w:ascii="Times New Roman" w:hAnsi="Times New Roman"/>
          <w:b/>
          <w:bCs/>
          <w:sz w:val="24"/>
          <w:szCs w:val="24"/>
          <w:lang w:val="sr-Cyrl-RS"/>
        </w:rPr>
        <w:t>т</w:t>
      </w:r>
      <w:r w:rsidRPr="00CD709D">
        <w:rPr>
          <w:rFonts w:ascii="Times New Roman" w:hAnsi="Times New Roman"/>
          <w:b/>
          <w:bCs/>
          <w:sz w:val="24"/>
          <w:szCs w:val="24"/>
          <w:lang w:val="sr-Cyrl-RS"/>
        </w:rPr>
        <w:t>осинтез</w:t>
      </w:r>
      <w:r>
        <w:rPr>
          <w:rFonts w:ascii="Times New Roman" w:hAnsi="Times New Roman"/>
          <w:b/>
          <w:bCs/>
          <w:sz w:val="24"/>
          <w:szCs w:val="24"/>
          <w:lang w:val="sr-Cyrl-RS"/>
        </w:rPr>
        <w:t>е</w:t>
      </w:r>
      <w:r>
        <w:rPr>
          <w:rFonts w:ascii="Times New Roman" w:hAnsi="Times New Roman"/>
          <w:sz w:val="24"/>
          <w:szCs w:val="24"/>
          <w:lang w:val="sr-Cyrl-RS"/>
        </w:rPr>
        <w:t>.</w:t>
      </w:r>
    </w:p>
    <w:p w14:paraId="445B87FC" w14:textId="77777777" w:rsidR="00CD709D" w:rsidRPr="005B7A10" w:rsidRDefault="00CD709D" w:rsidP="00CD709D">
      <w:pPr>
        <w:pStyle w:val="ListParagraph"/>
        <w:ind w:left="360"/>
        <w:rPr>
          <w:rFonts w:ascii="Times New Roman" w:hAnsi="Times New Roman"/>
          <w:b/>
          <w:bCs/>
          <w:sz w:val="24"/>
          <w:szCs w:val="24"/>
          <w:lang w:val="sr-Cyrl-RS"/>
        </w:rPr>
      </w:pPr>
    </w:p>
    <w:p w14:paraId="2EC2C551" w14:textId="5A695D91" w:rsidR="003561F1" w:rsidRPr="00CD709D" w:rsidRDefault="003561F1" w:rsidP="00CD709D">
      <w:pPr>
        <w:pStyle w:val="ListParagraph"/>
        <w:ind w:left="360"/>
        <w:jc w:val="center"/>
        <w:rPr>
          <w:rFonts w:ascii="Arial" w:hAnsi="Arial" w:cs="Arial"/>
          <w:sz w:val="24"/>
          <w:szCs w:val="24"/>
          <w:lang w:val="sr-Cyrl-RS"/>
        </w:rPr>
      </w:pPr>
      <w:r w:rsidRPr="00CD709D">
        <w:rPr>
          <w:rFonts w:ascii="Arial" w:hAnsi="Arial" w:cs="Arial"/>
          <w:sz w:val="24"/>
          <w:szCs w:val="24"/>
          <w:lang w:val="sr-Cyrl-RS"/>
        </w:rPr>
        <w:t>кисеоник, угљен-диоксид, вода, шећер, сунчева светлост.</w:t>
      </w:r>
    </w:p>
    <w:p w14:paraId="60EC17A2" w14:textId="593F9C2A" w:rsidR="00CD709D" w:rsidRDefault="00CD709D" w:rsidP="003561F1">
      <w:pPr>
        <w:pStyle w:val="ListParagraph"/>
        <w:ind w:left="360"/>
        <w:rPr>
          <w:rFonts w:ascii="Times New Roman" w:hAnsi="Times New Roman"/>
          <w:sz w:val="24"/>
          <w:szCs w:val="24"/>
          <w:lang w:val="sr-Cyrl-RS"/>
        </w:rPr>
      </w:pPr>
    </w:p>
    <w:p w14:paraId="0DF0169C" w14:textId="7856D1B1" w:rsidR="00CD709D" w:rsidRDefault="00CD709D" w:rsidP="003561F1">
      <w:pPr>
        <w:pStyle w:val="ListParagraph"/>
        <w:ind w:left="360"/>
        <w:rPr>
          <w:rFonts w:ascii="Times New Roman" w:hAnsi="Times New Roman"/>
          <w:sz w:val="24"/>
          <w:szCs w:val="24"/>
          <w:lang w:val="sr-Cyrl-RS"/>
        </w:rPr>
      </w:pPr>
      <w:r>
        <w:rPr>
          <w:rFonts w:ascii="Times New Roman" w:hAnsi="Times New Roman"/>
          <w:noProof/>
          <w:sz w:val="24"/>
          <w:szCs w:val="24"/>
          <w:lang w:val="sr-Cyrl-RS"/>
        </w:rPr>
        <mc:AlternateContent>
          <mc:Choice Requires="wpg">
            <w:drawing>
              <wp:anchor distT="0" distB="0" distL="114300" distR="114300" simplePos="0" relativeHeight="251693056" behindDoc="0" locked="0" layoutInCell="1" allowOverlap="1" wp14:anchorId="20E89A6B" wp14:editId="761C422E">
                <wp:simplePos x="0" y="0"/>
                <wp:positionH relativeFrom="column">
                  <wp:posOffset>85725</wp:posOffset>
                </wp:positionH>
                <wp:positionV relativeFrom="paragraph">
                  <wp:posOffset>71755</wp:posOffset>
                </wp:positionV>
                <wp:extent cx="5667375" cy="409575"/>
                <wp:effectExtent l="0" t="0" r="28575" b="28575"/>
                <wp:wrapNone/>
                <wp:docPr id="9" name="Group 9"/>
                <wp:cNvGraphicFramePr/>
                <a:graphic xmlns:a="http://schemas.openxmlformats.org/drawingml/2006/main">
                  <a:graphicData uri="http://schemas.microsoft.com/office/word/2010/wordprocessingGroup">
                    <wpg:wgp>
                      <wpg:cNvGrpSpPr/>
                      <wpg:grpSpPr>
                        <a:xfrm>
                          <a:off x="0" y="0"/>
                          <a:ext cx="5667375" cy="409575"/>
                          <a:chOff x="0" y="0"/>
                          <a:chExt cx="5667375" cy="409575"/>
                        </a:xfrm>
                      </wpg:grpSpPr>
                      <wps:wsp>
                        <wps:cNvPr id="217" name="Text Box 2"/>
                        <wps:cNvSpPr txBox="1">
                          <a:spLocks noChangeArrowheads="1"/>
                        </wps:cNvSpPr>
                        <wps:spPr bwMode="auto">
                          <a:xfrm>
                            <a:off x="0" y="9525"/>
                            <a:ext cx="933450" cy="400050"/>
                          </a:xfrm>
                          <a:prstGeom prst="rect">
                            <a:avLst/>
                          </a:prstGeom>
                          <a:solidFill>
                            <a:srgbClr val="FFFFFF"/>
                          </a:solidFill>
                          <a:ln w="9525">
                            <a:solidFill>
                              <a:srgbClr val="000000"/>
                            </a:solidFill>
                            <a:miter lim="800000"/>
                            <a:headEnd/>
                            <a:tailEnd/>
                          </a:ln>
                        </wps:spPr>
                        <wps:txbx>
                          <w:txbxContent>
                            <w:p w14:paraId="2117DA22" w14:textId="2E58FFB0" w:rsidR="00CD709D" w:rsidRDefault="00CD709D" w:rsidP="00CD709D">
                              <w:pPr>
                                <w:jc w:val="center"/>
                              </w:pPr>
                            </w:p>
                          </w:txbxContent>
                        </wps:txbx>
                        <wps:bodyPr rot="0" vert="horz" wrap="square" lIns="91440" tIns="45720" rIns="91440" bIns="45720" anchor="t" anchorCtr="0">
                          <a:noAutofit/>
                        </wps:bodyPr>
                      </wps:wsp>
                      <wps:wsp>
                        <wps:cNvPr id="1" name="Text Box 2"/>
                        <wps:cNvSpPr txBox="1">
                          <a:spLocks noChangeArrowheads="1"/>
                        </wps:cNvSpPr>
                        <wps:spPr bwMode="auto">
                          <a:xfrm>
                            <a:off x="895350" y="9525"/>
                            <a:ext cx="276225" cy="400050"/>
                          </a:xfrm>
                          <a:prstGeom prst="rect">
                            <a:avLst/>
                          </a:prstGeom>
                          <a:noFill/>
                          <a:ln w="9525">
                            <a:noFill/>
                            <a:miter lim="800000"/>
                            <a:headEnd/>
                            <a:tailEnd/>
                          </a:ln>
                        </wps:spPr>
                        <wps:txbx>
                          <w:txbxContent>
                            <w:p w14:paraId="781260A5" w14:textId="4D942193" w:rsidR="00CD709D" w:rsidRPr="00CD709D" w:rsidRDefault="00CD709D" w:rsidP="00CD709D">
                              <w:pPr>
                                <w:jc w:val="center"/>
                                <w:rPr>
                                  <w:b/>
                                  <w:bCs/>
                                  <w:sz w:val="32"/>
                                  <w:szCs w:val="32"/>
                                </w:rPr>
                              </w:pPr>
                              <w:r w:rsidRPr="00CD709D">
                                <w:rPr>
                                  <w:b/>
                                  <w:bCs/>
                                  <w:sz w:val="32"/>
                                  <w:szCs w:val="32"/>
                                  <w:lang w:val="sr-Cyrl-RS"/>
                                </w:rPr>
                                <w:t>+</w:t>
                              </w:r>
                            </w:p>
                          </w:txbxContent>
                        </wps:txbx>
                        <wps:bodyPr rot="0" vert="horz" wrap="square" lIns="91440" tIns="45720" rIns="91440" bIns="45720" anchor="t" anchorCtr="0">
                          <a:noAutofit/>
                        </wps:bodyPr>
                      </wps:wsp>
                      <wps:wsp>
                        <wps:cNvPr id="2" name="Text Box 2"/>
                        <wps:cNvSpPr txBox="1">
                          <a:spLocks noChangeArrowheads="1"/>
                        </wps:cNvSpPr>
                        <wps:spPr bwMode="auto">
                          <a:xfrm>
                            <a:off x="1143000" y="9525"/>
                            <a:ext cx="933450" cy="400050"/>
                          </a:xfrm>
                          <a:prstGeom prst="rect">
                            <a:avLst/>
                          </a:prstGeom>
                          <a:solidFill>
                            <a:srgbClr val="FFFFFF"/>
                          </a:solidFill>
                          <a:ln w="9525">
                            <a:solidFill>
                              <a:srgbClr val="000000"/>
                            </a:solidFill>
                            <a:miter lim="800000"/>
                            <a:headEnd/>
                            <a:tailEnd/>
                          </a:ln>
                        </wps:spPr>
                        <wps:txbx>
                          <w:txbxContent>
                            <w:p w14:paraId="056716E5" w14:textId="2755DD4E" w:rsidR="00CD709D" w:rsidRDefault="00CD709D" w:rsidP="00CD709D">
                              <w:pPr>
                                <w:jc w:val="center"/>
                              </w:pPr>
                            </w:p>
                          </w:txbxContent>
                        </wps:txbx>
                        <wps:bodyPr rot="0" vert="horz" wrap="square" lIns="91440" tIns="45720" rIns="91440" bIns="45720" anchor="t" anchorCtr="0">
                          <a:noAutofit/>
                        </wps:bodyPr>
                      </wps:wsp>
                      <wps:wsp>
                        <wps:cNvPr id="3" name="Text Box 3"/>
                        <wps:cNvSpPr txBox="1">
                          <a:spLocks noChangeArrowheads="1"/>
                        </wps:cNvSpPr>
                        <wps:spPr bwMode="auto">
                          <a:xfrm>
                            <a:off x="2381250" y="9525"/>
                            <a:ext cx="933450" cy="400050"/>
                          </a:xfrm>
                          <a:prstGeom prst="rect">
                            <a:avLst/>
                          </a:prstGeom>
                          <a:solidFill>
                            <a:srgbClr val="FFFFFF"/>
                          </a:solidFill>
                          <a:ln w="9525">
                            <a:solidFill>
                              <a:srgbClr val="000000"/>
                            </a:solidFill>
                            <a:miter lim="800000"/>
                            <a:headEnd/>
                            <a:tailEnd/>
                          </a:ln>
                        </wps:spPr>
                        <wps:txbx>
                          <w:txbxContent>
                            <w:p w14:paraId="1A2D1C2A" w14:textId="2417AF10" w:rsidR="00CD709D" w:rsidRDefault="00CD709D" w:rsidP="00CD709D">
                              <w:pPr>
                                <w:jc w:val="center"/>
                              </w:pPr>
                            </w:p>
                          </w:txbxContent>
                        </wps:txbx>
                        <wps:bodyPr rot="0" vert="horz" wrap="square" lIns="91440" tIns="45720" rIns="91440" bIns="45720" anchor="t" anchorCtr="0">
                          <a:noAutofit/>
                        </wps:bodyPr>
                      </wps:wsp>
                      <wps:wsp>
                        <wps:cNvPr id="4" name="Text Box 2"/>
                        <wps:cNvSpPr txBox="1">
                          <a:spLocks noChangeArrowheads="1"/>
                        </wps:cNvSpPr>
                        <wps:spPr bwMode="auto">
                          <a:xfrm>
                            <a:off x="2076450" y="9525"/>
                            <a:ext cx="276225" cy="400050"/>
                          </a:xfrm>
                          <a:prstGeom prst="rect">
                            <a:avLst/>
                          </a:prstGeom>
                          <a:noFill/>
                          <a:ln w="9525">
                            <a:noFill/>
                            <a:miter lim="800000"/>
                            <a:headEnd/>
                            <a:tailEnd/>
                          </a:ln>
                        </wps:spPr>
                        <wps:txbx>
                          <w:txbxContent>
                            <w:p w14:paraId="65508350" w14:textId="77777777" w:rsidR="00CD709D" w:rsidRPr="00CD709D" w:rsidRDefault="00CD709D" w:rsidP="00CD709D">
                              <w:pPr>
                                <w:jc w:val="center"/>
                                <w:rPr>
                                  <w:b/>
                                  <w:bCs/>
                                  <w:sz w:val="32"/>
                                  <w:szCs w:val="32"/>
                                </w:rPr>
                              </w:pPr>
                              <w:r w:rsidRPr="00CD709D">
                                <w:rPr>
                                  <w:b/>
                                  <w:bCs/>
                                  <w:sz w:val="32"/>
                                  <w:szCs w:val="32"/>
                                  <w:lang w:val="sr-Cyrl-RS"/>
                                </w:rPr>
                                <w:t>+</w:t>
                              </w:r>
                            </w:p>
                          </w:txbxContent>
                        </wps:txbx>
                        <wps:bodyPr rot="0" vert="horz" wrap="square" lIns="91440" tIns="45720" rIns="91440" bIns="45720" anchor="t" anchorCtr="0">
                          <a:noAutofit/>
                        </wps:bodyPr>
                      </wps:wsp>
                      <wps:wsp>
                        <wps:cNvPr id="5" name="Text Box 2"/>
                        <wps:cNvSpPr txBox="1">
                          <a:spLocks noChangeArrowheads="1"/>
                        </wps:cNvSpPr>
                        <wps:spPr bwMode="auto">
                          <a:xfrm>
                            <a:off x="3286125" y="9525"/>
                            <a:ext cx="276225" cy="400050"/>
                          </a:xfrm>
                          <a:prstGeom prst="rect">
                            <a:avLst/>
                          </a:prstGeom>
                          <a:noFill/>
                          <a:ln w="9525">
                            <a:noFill/>
                            <a:miter lim="800000"/>
                            <a:headEnd/>
                            <a:tailEnd/>
                          </a:ln>
                        </wps:spPr>
                        <wps:txbx>
                          <w:txbxContent>
                            <w:p w14:paraId="1AA18FDE" w14:textId="543A15E7" w:rsidR="00CD709D" w:rsidRPr="00CD709D" w:rsidRDefault="00CD709D" w:rsidP="00CD709D">
                              <w:pPr>
                                <w:jc w:val="center"/>
                                <w:rPr>
                                  <w:b/>
                                  <w:bCs/>
                                  <w:sz w:val="32"/>
                                  <w:szCs w:val="32"/>
                                </w:rPr>
                              </w:pPr>
                              <w:r>
                                <w:rPr>
                                  <w:b/>
                                  <w:bCs/>
                                  <w:sz w:val="32"/>
                                  <w:szCs w:val="32"/>
                                  <w:lang w:val="sr-Cyrl-RS"/>
                                </w:rPr>
                                <w:t>=</w:t>
                              </w:r>
                            </w:p>
                          </w:txbxContent>
                        </wps:txbx>
                        <wps:bodyPr rot="0" vert="horz" wrap="square" lIns="91440" tIns="45720" rIns="91440" bIns="45720" anchor="t" anchorCtr="0">
                          <a:noAutofit/>
                        </wps:bodyPr>
                      </wps:wsp>
                      <wps:wsp>
                        <wps:cNvPr id="6" name="Text Box 2"/>
                        <wps:cNvSpPr txBox="1">
                          <a:spLocks noChangeArrowheads="1"/>
                        </wps:cNvSpPr>
                        <wps:spPr bwMode="auto">
                          <a:xfrm>
                            <a:off x="3590925" y="0"/>
                            <a:ext cx="933450" cy="400050"/>
                          </a:xfrm>
                          <a:prstGeom prst="rect">
                            <a:avLst/>
                          </a:prstGeom>
                          <a:solidFill>
                            <a:srgbClr val="FFFFFF"/>
                          </a:solidFill>
                          <a:ln w="9525">
                            <a:solidFill>
                              <a:srgbClr val="000000"/>
                            </a:solidFill>
                            <a:miter lim="800000"/>
                            <a:headEnd/>
                            <a:tailEnd/>
                          </a:ln>
                        </wps:spPr>
                        <wps:txbx>
                          <w:txbxContent>
                            <w:p w14:paraId="46381E97" w14:textId="3BA3B55B" w:rsidR="00CD709D" w:rsidRDefault="00CD709D" w:rsidP="00CD709D">
                              <w:pPr>
                                <w:jc w:val="center"/>
                              </w:pPr>
                            </w:p>
                          </w:txbxContent>
                        </wps:txbx>
                        <wps:bodyPr rot="0" vert="horz" wrap="square" lIns="91440" tIns="45720" rIns="91440" bIns="45720" anchor="t" anchorCtr="0">
                          <a:noAutofit/>
                        </wps:bodyPr>
                      </wps:wsp>
                      <wps:wsp>
                        <wps:cNvPr id="7" name="Text Box 2"/>
                        <wps:cNvSpPr txBox="1">
                          <a:spLocks noChangeArrowheads="1"/>
                        </wps:cNvSpPr>
                        <wps:spPr bwMode="auto">
                          <a:xfrm>
                            <a:off x="4486275" y="0"/>
                            <a:ext cx="276225" cy="400050"/>
                          </a:xfrm>
                          <a:prstGeom prst="rect">
                            <a:avLst/>
                          </a:prstGeom>
                          <a:noFill/>
                          <a:ln w="9525">
                            <a:noFill/>
                            <a:miter lim="800000"/>
                            <a:headEnd/>
                            <a:tailEnd/>
                          </a:ln>
                        </wps:spPr>
                        <wps:txbx>
                          <w:txbxContent>
                            <w:p w14:paraId="2BBE70F6" w14:textId="77777777" w:rsidR="00CD709D" w:rsidRPr="00CD709D" w:rsidRDefault="00CD709D" w:rsidP="00CD709D">
                              <w:pPr>
                                <w:jc w:val="center"/>
                                <w:rPr>
                                  <w:b/>
                                  <w:bCs/>
                                  <w:sz w:val="32"/>
                                  <w:szCs w:val="32"/>
                                </w:rPr>
                              </w:pPr>
                              <w:r w:rsidRPr="00CD709D">
                                <w:rPr>
                                  <w:b/>
                                  <w:bCs/>
                                  <w:sz w:val="32"/>
                                  <w:szCs w:val="32"/>
                                  <w:lang w:val="sr-Cyrl-RS"/>
                                </w:rPr>
                                <w:t>+</w:t>
                              </w:r>
                            </w:p>
                          </w:txbxContent>
                        </wps:txbx>
                        <wps:bodyPr rot="0" vert="horz" wrap="square" lIns="91440" tIns="45720" rIns="91440" bIns="45720" anchor="t" anchorCtr="0">
                          <a:noAutofit/>
                        </wps:bodyPr>
                      </wps:wsp>
                      <wps:wsp>
                        <wps:cNvPr id="8" name="Text Box 8"/>
                        <wps:cNvSpPr txBox="1">
                          <a:spLocks noChangeArrowheads="1"/>
                        </wps:cNvSpPr>
                        <wps:spPr bwMode="auto">
                          <a:xfrm>
                            <a:off x="4733925" y="0"/>
                            <a:ext cx="933450" cy="400050"/>
                          </a:xfrm>
                          <a:prstGeom prst="rect">
                            <a:avLst/>
                          </a:prstGeom>
                          <a:solidFill>
                            <a:srgbClr val="FFFFFF"/>
                          </a:solidFill>
                          <a:ln w="9525">
                            <a:solidFill>
                              <a:srgbClr val="000000"/>
                            </a:solidFill>
                            <a:miter lim="800000"/>
                            <a:headEnd/>
                            <a:tailEnd/>
                          </a:ln>
                        </wps:spPr>
                        <wps:txbx>
                          <w:txbxContent>
                            <w:p w14:paraId="5B6AD19E" w14:textId="127134E9" w:rsidR="00CD709D" w:rsidRDefault="00CD709D" w:rsidP="00CD709D">
                              <w:pPr>
                                <w:jc w:val="center"/>
                              </w:pPr>
                            </w:p>
                          </w:txbxContent>
                        </wps:txbx>
                        <wps:bodyPr rot="0" vert="horz" wrap="square" lIns="91440" tIns="45720" rIns="91440" bIns="45720" anchor="t" anchorCtr="0">
                          <a:noAutofit/>
                        </wps:bodyPr>
                      </wps:wsp>
                    </wpg:wgp>
                  </a:graphicData>
                </a:graphic>
              </wp:anchor>
            </w:drawing>
          </mc:Choice>
          <mc:Fallback>
            <w:pict>
              <v:group w14:anchorId="20E89A6B" id="Group 9" o:spid="_x0000_s1026" style="position:absolute;left:0;text-align:left;margin-left:6.75pt;margin-top:5.65pt;width:446.25pt;height:32.25pt;z-index:251693056" coordsize="56673,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">
                <v:shapetype id="_x0000_t202" coordsize="21600,21600" o:spt="202" path="m,l,21600r21600,l21600,xe">
                  <v:stroke joinstyle="miter"/>
                  <v:path gradientshapeok="t" o:connecttype="rect"/>
                </v:shapetype>
                <v:shape id="Text Box 2" o:spid="_x0000_s1027" type="#_x0000_t202" style="position:absolute;top:95;width:933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2117DA22" w14:textId="2E58FFB0" w:rsidR="00CD709D" w:rsidRDefault="00CD709D" w:rsidP="00CD709D">
                        <w:pPr>
                          <w:jc w:val="center"/>
                        </w:pPr>
                      </w:p>
                    </w:txbxContent>
                  </v:textbox>
                </v:shape>
                <v:shape id="Text Box 2" o:spid="_x0000_s1028" type="#_x0000_t202" style="position:absolute;left:8953;top:95;width:2762;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781260A5" w14:textId="4D942193" w:rsidR="00CD709D" w:rsidRPr="00CD709D" w:rsidRDefault="00CD709D" w:rsidP="00CD709D">
                        <w:pPr>
                          <w:jc w:val="center"/>
                          <w:rPr>
                            <w:b/>
                            <w:bCs/>
                            <w:sz w:val="32"/>
                            <w:szCs w:val="32"/>
                          </w:rPr>
                        </w:pPr>
                        <w:r w:rsidRPr="00CD709D">
                          <w:rPr>
                            <w:b/>
                            <w:bCs/>
                            <w:sz w:val="32"/>
                            <w:szCs w:val="32"/>
                            <w:lang w:val="sr-Cyrl-RS"/>
                          </w:rPr>
                          <w:t>+</w:t>
                        </w:r>
                      </w:p>
                    </w:txbxContent>
                  </v:textbox>
                </v:shape>
                <v:shape id="Text Box 2" o:spid="_x0000_s1029" type="#_x0000_t202" style="position:absolute;left:11430;top:95;width:933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056716E5" w14:textId="2755DD4E" w:rsidR="00CD709D" w:rsidRDefault="00CD709D" w:rsidP="00CD709D">
                        <w:pPr>
                          <w:jc w:val="center"/>
                        </w:pPr>
                      </w:p>
                    </w:txbxContent>
                  </v:textbox>
                </v:shape>
                <v:shape id="Text Box 3" o:spid="_x0000_s1030" type="#_x0000_t202" style="position:absolute;left:23812;top:95;width:9335;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1A2D1C2A" w14:textId="2417AF10" w:rsidR="00CD709D" w:rsidRDefault="00CD709D" w:rsidP="00CD709D">
                        <w:pPr>
                          <w:jc w:val="center"/>
                        </w:pPr>
                      </w:p>
                    </w:txbxContent>
                  </v:textbox>
                </v:shape>
                <v:shape id="Text Box 2" o:spid="_x0000_s1031" type="#_x0000_t202" style="position:absolute;left:20764;top:95;width:2762;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5508350" w14:textId="77777777" w:rsidR="00CD709D" w:rsidRPr="00CD709D" w:rsidRDefault="00CD709D" w:rsidP="00CD709D">
                        <w:pPr>
                          <w:jc w:val="center"/>
                          <w:rPr>
                            <w:b/>
                            <w:bCs/>
                            <w:sz w:val="32"/>
                            <w:szCs w:val="32"/>
                          </w:rPr>
                        </w:pPr>
                        <w:r w:rsidRPr="00CD709D">
                          <w:rPr>
                            <w:b/>
                            <w:bCs/>
                            <w:sz w:val="32"/>
                            <w:szCs w:val="32"/>
                            <w:lang w:val="sr-Cyrl-RS"/>
                          </w:rPr>
                          <w:t>+</w:t>
                        </w:r>
                      </w:p>
                    </w:txbxContent>
                  </v:textbox>
                </v:shape>
                <v:shape id="Text Box 2" o:spid="_x0000_s1032" type="#_x0000_t202" style="position:absolute;left:32861;top:95;width:2762;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1AA18FDE" w14:textId="543A15E7" w:rsidR="00CD709D" w:rsidRPr="00CD709D" w:rsidRDefault="00CD709D" w:rsidP="00CD709D">
                        <w:pPr>
                          <w:jc w:val="center"/>
                          <w:rPr>
                            <w:b/>
                            <w:bCs/>
                            <w:sz w:val="32"/>
                            <w:szCs w:val="32"/>
                          </w:rPr>
                        </w:pPr>
                        <w:r>
                          <w:rPr>
                            <w:b/>
                            <w:bCs/>
                            <w:sz w:val="32"/>
                            <w:szCs w:val="32"/>
                            <w:lang w:val="sr-Cyrl-RS"/>
                          </w:rPr>
                          <w:t>=</w:t>
                        </w:r>
                      </w:p>
                    </w:txbxContent>
                  </v:textbox>
                </v:shape>
                <v:shape id="Text Box 2" o:spid="_x0000_s1033" type="#_x0000_t202" style="position:absolute;left:35909;width:933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46381E97" w14:textId="3BA3B55B" w:rsidR="00CD709D" w:rsidRDefault="00CD709D" w:rsidP="00CD709D">
                        <w:pPr>
                          <w:jc w:val="center"/>
                        </w:pPr>
                      </w:p>
                    </w:txbxContent>
                  </v:textbox>
                </v:shape>
                <v:shape id="Text Box 2" o:spid="_x0000_s1034" type="#_x0000_t202" style="position:absolute;left:44862;width:2763;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BBE70F6" w14:textId="77777777" w:rsidR="00CD709D" w:rsidRPr="00CD709D" w:rsidRDefault="00CD709D" w:rsidP="00CD709D">
                        <w:pPr>
                          <w:jc w:val="center"/>
                          <w:rPr>
                            <w:b/>
                            <w:bCs/>
                            <w:sz w:val="32"/>
                            <w:szCs w:val="32"/>
                          </w:rPr>
                        </w:pPr>
                        <w:r w:rsidRPr="00CD709D">
                          <w:rPr>
                            <w:b/>
                            <w:bCs/>
                            <w:sz w:val="32"/>
                            <w:szCs w:val="32"/>
                            <w:lang w:val="sr-Cyrl-RS"/>
                          </w:rPr>
                          <w:t>+</w:t>
                        </w:r>
                      </w:p>
                    </w:txbxContent>
                  </v:textbox>
                </v:shape>
                <v:shape id="Text Box 8" o:spid="_x0000_s1035" type="#_x0000_t202" style="position:absolute;left:47339;width:933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5B6AD19E" w14:textId="127134E9" w:rsidR="00CD709D" w:rsidRDefault="00CD709D" w:rsidP="00CD709D">
                        <w:pPr>
                          <w:jc w:val="center"/>
                        </w:pPr>
                      </w:p>
                    </w:txbxContent>
                  </v:textbox>
                </v:shape>
              </v:group>
            </w:pict>
          </mc:Fallback>
        </mc:AlternateContent>
      </w:r>
    </w:p>
    <w:p w14:paraId="307FE551" w14:textId="524A517E" w:rsidR="00CD709D" w:rsidRDefault="00CD709D" w:rsidP="003561F1">
      <w:pPr>
        <w:pStyle w:val="ListParagraph"/>
        <w:ind w:left="360"/>
        <w:rPr>
          <w:rFonts w:ascii="Times New Roman" w:hAnsi="Times New Roman"/>
          <w:sz w:val="24"/>
          <w:szCs w:val="24"/>
          <w:lang w:val="sr-Cyrl-RS"/>
        </w:rPr>
      </w:pPr>
    </w:p>
    <w:p w14:paraId="08251DC0" w14:textId="12F31376" w:rsidR="00CD709D" w:rsidRDefault="00CD709D" w:rsidP="003561F1">
      <w:pPr>
        <w:pStyle w:val="ListParagraph"/>
        <w:ind w:left="360"/>
        <w:rPr>
          <w:rFonts w:ascii="Times New Roman" w:hAnsi="Times New Roman"/>
          <w:sz w:val="24"/>
          <w:szCs w:val="24"/>
          <w:lang w:val="sr-Cyrl-RS"/>
        </w:rPr>
      </w:pPr>
    </w:p>
    <w:p w14:paraId="573D0335" w14:textId="77777777" w:rsidR="003561F1" w:rsidRPr="00CD709D" w:rsidRDefault="003561F1" w:rsidP="00CD709D">
      <w:pPr>
        <w:rPr>
          <w:rFonts w:ascii="Times New Roman" w:hAnsi="Times New Roman"/>
          <w:sz w:val="24"/>
          <w:szCs w:val="24"/>
          <w:lang w:val="sr-Cyrl-RS"/>
        </w:rPr>
      </w:pPr>
    </w:p>
    <w:p w14:paraId="52842577" w14:textId="31C00881" w:rsidR="003E4687" w:rsidRPr="005B7A10" w:rsidRDefault="003561F1" w:rsidP="003561F1">
      <w:pPr>
        <w:pStyle w:val="ListParagraph"/>
        <w:numPr>
          <w:ilvl w:val="0"/>
          <w:numId w:val="5"/>
        </w:numPr>
        <w:rPr>
          <w:rFonts w:ascii="Times New Roman" w:hAnsi="Times New Roman"/>
          <w:b/>
          <w:bCs/>
          <w:sz w:val="24"/>
          <w:szCs w:val="24"/>
          <w:lang w:val="sr-Cyrl-RS"/>
        </w:rPr>
      </w:pPr>
      <w:r w:rsidRPr="005B7A10">
        <w:rPr>
          <w:rFonts w:ascii="Times New Roman" w:hAnsi="Times New Roman"/>
          <w:b/>
          <w:bCs/>
          <w:sz w:val="24"/>
          <w:szCs w:val="24"/>
          <w:lang w:val="sr-Cyrl-RS"/>
        </w:rPr>
        <w:t>О</w:t>
      </w:r>
      <w:r w:rsidR="003E4687" w:rsidRPr="005B7A10">
        <w:rPr>
          <w:rFonts w:ascii="Times New Roman" w:hAnsi="Times New Roman"/>
          <w:b/>
          <w:bCs/>
          <w:sz w:val="24"/>
          <w:szCs w:val="24"/>
          <w:lang w:val="sr-Cyrl-RS"/>
        </w:rPr>
        <w:t>дговори на питања</w:t>
      </w:r>
      <w:r w:rsidR="005B7A10">
        <w:rPr>
          <w:rFonts w:ascii="Times New Roman" w:hAnsi="Times New Roman"/>
          <w:b/>
          <w:bCs/>
          <w:sz w:val="24"/>
          <w:szCs w:val="24"/>
          <w:lang w:val="sr-Cyrl-RS"/>
        </w:rPr>
        <w:t>.</w:t>
      </w:r>
    </w:p>
    <w:p w14:paraId="52842578" w14:textId="77777777" w:rsidR="003E4687" w:rsidRPr="003561F1" w:rsidRDefault="003E4687" w:rsidP="003E4687">
      <w:pPr>
        <w:rPr>
          <w:rFonts w:ascii="Times New Roman" w:hAnsi="Times New Roman"/>
          <w:sz w:val="24"/>
          <w:szCs w:val="24"/>
          <w:lang w:val="sr-Cyrl-RS"/>
        </w:rPr>
      </w:pPr>
    </w:p>
    <w:p w14:paraId="52842579" w14:textId="16B9C229" w:rsidR="003E4687" w:rsidRPr="00CD709D" w:rsidRDefault="00CD709D" w:rsidP="003E4687">
      <w:pPr>
        <w:rPr>
          <w:rFonts w:ascii="Times New Roman" w:hAnsi="Times New Roman"/>
          <w:b/>
          <w:bCs/>
          <w:sz w:val="24"/>
          <w:szCs w:val="24"/>
          <w:lang w:val="sr-Cyrl-RS"/>
        </w:rPr>
      </w:pPr>
      <w:r>
        <w:rPr>
          <w:rFonts w:ascii="Times New Roman" w:hAnsi="Times New Roman"/>
          <w:b/>
          <w:bCs/>
          <w:sz w:val="24"/>
          <w:szCs w:val="24"/>
          <w:lang w:val="sr-Cyrl-RS"/>
        </w:rPr>
        <w:t>а</w:t>
      </w:r>
      <w:r w:rsidR="003E4687" w:rsidRPr="00CD709D">
        <w:rPr>
          <w:rFonts w:ascii="Times New Roman" w:hAnsi="Times New Roman"/>
          <w:b/>
          <w:bCs/>
          <w:sz w:val="24"/>
          <w:szCs w:val="24"/>
          <w:lang w:val="sr-Cyrl-RS"/>
        </w:rPr>
        <w:t>.</w:t>
      </w:r>
      <w:r w:rsidR="00761FBB" w:rsidRPr="00CD709D">
        <w:rPr>
          <w:rFonts w:ascii="Times New Roman" w:hAnsi="Times New Roman"/>
          <w:b/>
          <w:bCs/>
          <w:sz w:val="24"/>
          <w:szCs w:val="24"/>
          <w:lang w:val="sr-Cyrl-RS"/>
        </w:rPr>
        <w:t xml:space="preserve"> </w:t>
      </w:r>
      <w:r w:rsidR="003E4687" w:rsidRPr="00CD709D">
        <w:rPr>
          <w:rFonts w:ascii="Times New Roman" w:hAnsi="Times New Roman"/>
          <w:b/>
          <w:bCs/>
          <w:sz w:val="24"/>
          <w:szCs w:val="24"/>
          <w:lang w:val="sr-Cyrl-RS"/>
        </w:rPr>
        <w:t>Биљка</w:t>
      </w:r>
      <w:r w:rsidR="00761FBB" w:rsidRPr="00CD709D">
        <w:rPr>
          <w:rFonts w:ascii="Times New Roman" w:hAnsi="Times New Roman"/>
          <w:b/>
          <w:bCs/>
          <w:sz w:val="24"/>
          <w:szCs w:val="24"/>
          <w:lang w:val="sr-Cyrl-RS"/>
        </w:rPr>
        <w:t>…</w:t>
      </w:r>
    </w:p>
    <w:p w14:paraId="5284257A" w14:textId="7F808D40" w:rsidR="003E4687" w:rsidRPr="00761FBB" w:rsidRDefault="00761FBB" w:rsidP="00CD709D">
      <w:pPr>
        <w:pStyle w:val="ListParagraph"/>
        <w:numPr>
          <w:ilvl w:val="0"/>
          <w:numId w:val="2"/>
        </w:numPr>
        <w:spacing w:line="360" w:lineRule="auto"/>
        <w:rPr>
          <w:rFonts w:ascii="Times New Roman" w:hAnsi="Times New Roman"/>
          <w:sz w:val="24"/>
          <w:szCs w:val="24"/>
          <w:lang w:val="sr-Cyrl-RS"/>
        </w:rPr>
      </w:pPr>
      <w:r>
        <w:rPr>
          <w:rFonts w:ascii="Times New Roman" w:hAnsi="Times New Roman"/>
          <w:sz w:val="24"/>
          <w:szCs w:val="24"/>
          <w:lang w:val="sr-Cyrl-RS"/>
        </w:rPr>
        <w:t xml:space="preserve">… </w:t>
      </w:r>
      <w:r w:rsidR="003561F1">
        <w:rPr>
          <w:rFonts w:ascii="Times New Roman" w:hAnsi="Times New Roman"/>
          <w:sz w:val="24"/>
          <w:szCs w:val="24"/>
          <w:lang w:val="sr-Cyrl-RS"/>
        </w:rPr>
        <w:t>узима</w:t>
      </w:r>
      <w:r w:rsidR="003E4687" w:rsidRPr="00761FBB">
        <w:rPr>
          <w:rFonts w:ascii="Times New Roman" w:hAnsi="Times New Roman"/>
          <w:sz w:val="24"/>
          <w:szCs w:val="24"/>
          <w:lang w:val="sr-Cyrl-RS"/>
        </w:rPr>
        <w:t xml:space="preserve"> воду из ___________________</w:t>
      </w:r>
      <w:r w:rsidR="003561F1">
        <w:rPr>
          <w:rFonts w:ascii="Times New Roman" w:hAnsi="Times New Roman"/>
          <w:sz w:val="24"/>
          <w:szCs w:val="24"/>
          <w:lang w:val="sr-Cyrl-RS"/>
        </w:rPr>
        <w:t xml:space="preserve"> помоћу ____________________</w:t>
      </w:r>
    </w:p>
    <w:p w14:paraId="5284257B" w14:textId="0861AA8C" w:rsidR="003E4687" w:rsidRPr="00761FBB" w:rsidRDefault="00761FBB" w:rsidP="00CD709D">
      <w:pPr>
        <w:pStyle w:val="ListParagraph"/>
        <w:numPr>
          <w:ilvl w:val="0"/>
          <w:numId w:val="2"/>
        </w:numPr>
        <w:spacing w:line="360" w:lineRule="auto"/>
        <w:rPr>
          <w:rFonts w:ascii="Times New Roman" w:hAnsi="Times New Roman"/>
          <w:sz w:val="24"/>
          <w:szCs w:val="24"/>
          <w:lang w:val="sr-Cyrl-RS"/>
        </w:rPr>
      </w:pPr>
      <w:r>
        <w:rPr>
          <w:rFonts w:ascii="Times New Roman" w:hAnsi="Times New Roman"/>
          <w:sz w:val="24"/>
          <w:szCs w:val="24"/>
          <w:lang w:val="sr-Cyrl-RS"/>
        </w:rPr>
        <w:t xml:space="preserve">… </w:t>
      </w:r>
      <w:r w:rsidR="003E4687" w:rsidRPr="00761FBB">
        <w:rPr>
          <w:rFonts w:ascii="Times New Roman" w:hAnsi="Times New Roman"/>
          <w:sz w:val="24"/>
          <w:szCs w:val="24"/>
          <w:lang w:val="sr-Cyrl-RS"/>
        </w:rPr>
        <w:t>узима угљен диоксид из ______________________</w:t>
      </w:r>
      <w:r w:rsidR="003561F1">
        <w:rPr>
          <w:rFonts w:ascii="Times New Roman" w:hAnsi="Times New Roman"/>
          <w:sz w:val="24"/>
          <w:szCs w:val="24"/>
          <w:lang w:val="sr-Cyrl-RS"/>
        </w:rPr>
        <w:t xml:space="preserve"> кроз  ___________  на листовима</w:t>
      </w:r>
    </w:p>
    <w:p w14:paraId="5284257C" w14:textId="3DDA8399" w:rsidR="003E4687" w:rsidRPr="00761FBB" w:rsidRDefault="00761FBB" w:rsidP="00CD709D">
      <w:pPr>
        <w:pStyle w:val="ListParagraph"/>
        <w:numPr>
          <w:ilvl w:val="0"/>
          <w:numId w:val="2"/>
        </w:numPr>
        <w:spacing w:line="360" w:lineRule="auto"/>
        <w:rPr>
          <w:rFonts w:ascii="Times New Roman" w:hAnsi="Times New Roman"/>
          <w:sz w:val="24"/>
          <w:szCs w:val="24"/>
          <w:lang w:val="sr-Cyrl-RS"/>
        </w:rPr>
      </w:pPr>
      <w:r>
        <w:rPr>
          <w:rFonts w:ascii="Times New Roman" w:hAnsi="Times New Roman"/>
          <w:sz w:val="24"/>
          <w:szCs w:val="24"/>
          <w:lang w:val="sr-Cyrl-RS"/>
        </w:rPr>
        <w:t xml:space="preserve">… </w:t>
      </w:r>
      <w:r w:rsidR="005D205E">
        <w:rPr>
          <w:rFonts w:ascii="Times New Roman" w:hAnsi="Times New Roman"/>
          <w:sz w:val="24"/>
          <w:szCs w:val="24"/>
          <w:lang w:val="sr-Cyrl-RS"/>
        </w:rPr>
        <w:t xml:space="preserve">упија </w:t>
      </w:r>
      <w:r w:rsidR="003561F1">
        <w:rPr>
          <w:rFonts w:ascii="Times New Roman" w:hAnsi="Times New Roman"/>
          <w:sz w:val="24"/>
          <w:szCs w:val="24"/>
          <w:lang w:val="sr-Cyrl-RS"/>
        </w:rPr>
        <w:t>сунчеву светлост п</w:t>
      </w:r>
      <w:r w:rsidR="00E72E47">
        <w:rPr>
          <w:rFonts w:ascii="Times New Roman" w:hAnsi="Times New Roman"/>
          <w:sz w:val="24"/>
          <w:szCs w:val="24"/>
          <w:lang w:val="sr-Cyrl-RS"/>
        </w:rPr>
        <w:t xml:space="preserve">омоћу </w:t>
      </w:r>
      <w:r w:rsidR="003561F1">
        <w:rPr>
          <w:rFonts w:ascii="Times New Roman" w:hAnsi="Times New Roman"/>
          <w:sz w:val="24"/>
          <w:szCs w:val="24"/>
          <w:lang w:val="sr-Cyrl-RS"/>
        </w:rPr>
        <w:t>пигмента _________________</w:t>
      </w:r>
    </w:p>
    <w:p w14:paraId="5284257D" w14:textId="77777777" w:rsidR="003E4687" w:rsidRDefault="003E4687" w:rsidP="003E4687">
      <w:pPr>
        <w:rPr>
          <w:rFonts w:ascii="Times New Roman" w:hAnsi="Times New Roman"/>
          <w:sz w:val="24"/>
          <w:szCs w:val="24"/>
          <w:lang w:val="sr-Cyrl-RS"/>
        </w:rPr>
      </w:pPr>
    </w:p>
    <w:p w14:paraId="5284257E" w14:textId="7AE82C36" w:rsidR="003E4687" w:rsidRDefault="00CD709D" w:rsidP="00CD709D">
      <w:pPr>
        <w:spacing w:line="360" w:lineRule="auto"/>
        <w:rPr>
          <w:rFonts w:ascii="Times New Roman" w:hAnsi="Times New Roman"/>
          <w:sz w:val="24"/>
          <w:szCs w:val="24"/>
          <w:lang w:val="sr-Cyrl-RS"/>
        </w:rPr>
      </w:pPr>
      <w:r>
        <w:rPr>
          <w:rFonts w:ascii="Times New Roman" w:hAnsi="Times New Roman"/>
          <w:b/>
          <w:bCs/>
          <w:sz w:val="24"/>
          <w:szCs w:val="24"/>
          <w:lang w:val="sr-Cyrl-RS"/>
        </w:rPr>
        <w:t>б</w:t>
      </w:r>
      <w:r w:rsidR="003E4687" w:rsidRPr="00CD709D">
        <w:rPr>
          <w:rFonts w:ascii="Times New Roman" w:hAnsi="Times New Roman"/>
          <w:b/>
          <w:bCs/>
          <w:sz w:val="24"/>
          <w:szCs w:val="24"/>
          <w:lang w:val="sr-Cyrl-RS"/>
        </w:rPr>
        <w:t>.</w:t>
      </w:r>
      <w:r w:rsidR="00761FBB">
        <w:rPr>
          <w:rFonts w:ascii="Times New Roman" w:hAnsi="Times New Roman"/>
          <w:sz w:val="24"/>
          <w:szCs w:val="24"/>
          <w:lang w:val="sr-Cyrl-RS"/>
        </w:rPr>
        <w:t xml:space="preserve"> </w:t>
      </w:r>
      <w:r w:rsidR="003E4687" w:rsidRPr="005B7A10">
        <w:rPr>
          <w:rFonts w:ascii="Times New Roman" w:hAnsi="Times New Roman"/>
          <w:b/>
          <w:bCs/>
          <w:sz w:val="24"/>
          <w:szCs w:val="24"/>
          <w:lang w:val="sr-Cyrl-RS"/>
        </w:rPr>
        <w:t>Где се обавља процес фотосинтезе у биљци?</w:t>
      </w:r>
    </w:p>
    <w:p w14:paraId="34380BBB" w14:textId="77777777" w:rsidR="00761FBB" w:rsidRDefault="003E4687" w:rsidP="00CD709D">
      <w:pPr>
        <w:pStyle w:val="ListParagraph"/>
        <w:numPr>
          <w:ilvl w:val="0"/>
          <w:numId w:val="3"/>
        </w:numPr>
        <w:spacing w:line="360" w:lineRule="auto"/>
        <w:ind w:left="284" w:hanging="284"/>
        <w:rPr>
          <w:rFonts w:ascii="Times New Roman" w:hAnsi="Times New Roman"/>
          <w:sz w:val="24"/>
          <w:szCs w:val="24"/>
          <w:lang w:val="sr-Cyrl-RS"/>
        </w:rPr>
      </w:pPr>
      <w:r w:rsidRPr="00761FBB">
        <w:rPr>
          <w:rFonts w:ascii="Times New Roman" w:hAnsi="Times New Roman"/>
          <w:sz w:val="24"/>
          <w:szCs w:val="24"/>
          <w:lang w:val="sr-Cyrl-RS"/>
        </w:rPr>
        <w:t>Биљни орган:________________</w:t>
      </w:r>
    </w:p>
    <w:p w14:paraId="52842581" w14:textId="20616735" w:rsidR="003E4687" w:rsidRDefault="003E4687" w:rsidP="00CD709D">
      <w:pPr>
        <w:pStyle w:val="ListParagraph"/>
        <w:numPr>
          <w:ilvl w:val="0"/>
          <w:numId w:val="3"/>
        </w:numPr>
        <w:spacing w:line="360" w:lineRule="auto"/>
        <w:ind w:left="284" w:hanging="284"/>
        <w:rPr>
          <w:rFonts w:ascii="Times New Roman" w:hAnsi="Times New Roman"/>
          <w:sz w:val="24"/>
          <w:szCs w:val="24"/>
          <w:lang w:val="sr-Cyrl-RS"/>
        </w:rPr>
      </w:pPr>
      <w:r w:rsidRPr="00761FBB">
        <w:rPr>
          <w:rFonts w:ascii="Times New Roman" w:hAnsi="Times New Roman"/>
          <w:sz w:val="24"/>
          <w:szCs w:val="24"/>
          <w:lang w:val="sr-Cyrl-RS"/>
        </w:rPr>
        <w:t>Ћелијска органела: ________________</w:t>
      </w:r>
    </w:p>
    <w:p w14:paraId="2AB0A1B3" w14:textId="424FEC48" w:rsidR="00E72E47" w:rsidRDefault="00E72E47" w:rsidP="00E72E47">
      <w:pPr>
        <w:pStyle w:val="ListParagraph"/>
        <w:ind w:left="284"/>
        <w:rPr>
          <w:rFonts w:ascii="Times New Roman" w:hAnsi="Times New Roman"/>
          <w:sz w:val="24"/>
          <w:szCs w:val="24"/>
          <w:lang w:val="sr-Cyrl-RS"/>
        </w:rPr>
      </w:pPr>
    </w:p>
    <w:p w14:paraId="0F286C36" w14:textId="1CCC163B" w:rsidR="00CD709D" w:rsidRDefault="00CD709D" w:rsidP="00E72E47">
      <w:pPr>
        <w:pStyle w:val="ListParagraph"/>
        <w:ind w:left="284"/>
        <w:rPr>
          <w:rFonts w:ascii="Times New Roman" w:hAnsi="Times New Roman"/>
          <w:sz w:val="24"/>
          <w:szCs w:val="24"/>
          <w:lang w:val="sr-Cyrl-RS"/>
        </w:rPr>
      </w:pPr>
    </w:p>
    <w:p w14:paraId="5C7D9B44" w14:textId="77777777" w:rsidR="00CD709D" w:rsidRPr="003561F1" w:rsidRDefault="00CD709D" w:rsidP="00E72E47">
      <w:pPr>
        <w:pStyle w:val="ListParagraph"/>
        <w:ind w:left="284"/>
        <w:rPr>
          <w:rFonts w:ascii="Times New Roman" w:hAnsi="Times New Roman"/>
          <w:sz w:val="24"/>
          <w:szCs w:val="24"/>
          <w:lang w:val="sr-Cyrl-RS"/>
        </w:rPr>
      </w:pPr>
    </w:p>
    <w:p w14:paraId="6F501E26" w14:textId="77777777" w:rsidR="00CD709D" w:rsidRPr="00CD709D" w:rsidRDefault="00CD709D" w:rsidP="00E72E47">
      <w:pPr>
        <w:pStyle w:val="ListParagraph"/>
        <w:numPr>
          <w:ilvl w:val="0"/>
          <w:numId w:val="5"/>
        </w:numPr>
        <w:rPr>
          <w:rFonts w:ascii="Times New Roman" w:hAnsi="Times New Roman"/>
          <w:b/>
          <w:bCs/>
          <w:sz w:val="24"/>
          <w:szCs w:val="24"/>
          <w:lang w:val="sr-Cyrl-RS"/>
        </w:rPr>
      </w:pPr>
      <w:r w:rsidRPr="00CD709D">
        <w:rPr>
          <w:rFonts w:ascii="Times New Roman" w:hAnsi="Times New Roman"/>
          <w:b/>
          <w:bCs/>
          <w:sz w:val="24"/>
          <w:szCs w:val="24"/>
          <w:lang w:val="sr-Cyrl-RS"/>
        </w:rPr>
        <w:t>Попуни линије у тексту.</w:t>
      </w:r>
    </w:p>
    <w:p w14:paraId="33295B5F" w14:textId="77777777" w:rsidR="00CD709D" w:rsidRDefault="00CD709D" w:rsidP="00CD709D">
      <w:pPr>
        <w:rPr>
          <w:rFonts w:ascii="Times New Roman" w:hAnsi="Times New Roman"/>
          <w:sz w:val="24"/>
          <w:szCs w:val="24"/>
          <w:lang w:val="sr-Cyrl-RS"/>
        </w:rPr>
      </w:pPr>
    </w:p>
    <w:p w14:paraId="66DEB8FE" w14:textId="54A31384" w:rsidR="00E72E47" w:rsidRPr="00CD709D" w:rsidRDefault="00E72E47" w:rsidP="00CD709D">
      <w:pPr>
        <w:rPr>
          <w:rFonts w:ascii="Times New Roman" w:hAnsi="Times New Roman"/>
          <w:sz w:val="24"/>
          <w:szCs w:val="24"/>
          <w:lang w:val="sr-Cyrl-RS"/>
        </w:rPr>
      </w:pPr>
      <w:r w:rsidRPr="00CD709D">
        <w:rPr>
          <w:rFonts w:ascii="Times New Roman" w:hAnsi="Times New Roman"/>
          <w:sz w:val="24"/>
          <w:szCs w:val="24"/>
          <w:lang w:val="sr-Cyrl-RS"/>
        </w:rPr>
        <w:t>У процесу фотосинтезе настају _____________________ и ________________________</w:t>
      </w:r>
      <w:r w:rsidR="00CD709D">
        <w:rPr>
          <w:rFonts w:ascii="Times New Roman" w:hAnsi="Times New Roman"/>
          <w:sz w:val="24"/>
          <w:szCs w:val="24"/>
          <w:lang w:val="sr-Cyrl-RS"/>
        </w:rPr>
        <w:t>.</w:t>
      </w:r>
    </w:p>
    <w:p w14:paraId="63168FA9" w14:textId="77777777" w:rsidR="005B7A10" w:rsidRDefault="005B7A10">
      <w:pPr>
        <w:spacing w:after="200" w:line="276" w:lineRule="auto"/>
        <w:rPr>
          <w:rFonts w:ascii="Times New Roman" w:hAnsi="Times New Roman"/>
          <w:b/>
          <w:sz w:val="28"/>
          <w:szCs w:val="24"/>
          <w:lang w:val="sr-Cyrl-RS"/>
        </w:rPr>
      </w:pPr>
      <w:r>
        <w:rPr>
          <w:rFonts w:ascii="Times New Roman" w:hAnsi="Times New Roman"/>
          <w:b/>
          <w:sz w:val="28"/>
          <w:szCs w:val="24"/>
          <w:lang w:val="sr-Cyrl-RS"/>
        </w:rPr>
        <w:br w:type="page"/>
      </w:r>
    </w:p>
    <w:p w14:paraId="5A3274EA" w14:textId="056D8FB8" w:rsidR="005B7A10" w:rsidRPr="00761FBB" w:rsidRDefault="009127F4" w:rsidP="005B7A10">
      <w:pPr>
        <w:rPr>
          <w:rFonts w:ascii="Times New Roman" w:hAnsi="Times New Roman"/>
          <w:b/>
          <w:sz w:val="28"/>
          <w:szCs w:val="24"/>
          <w:lang w:val="sr-Cyrl-RS"/>
        </w:rPr>
      </w:pPr>
      <w:r>
        <w:rPr>
          <w:rFonts w:ascii="Times New Roman" w:hAnsi="Times New Roman"/>
          <w:b/>
          <w:sz w:val="28"/>
          <w:szCs w:val="24"/>
          <w:lang w:val="sr-Cyrl-RS"/>
        </w:rPr>
        <w:lastRenderedPageBreak/>
        <w:t xml:space="preserve">ПРИЛОГ БР. </w:t>
      </w:r>
      <w:r w:rsidR="005B7A10">
        <w:rPr>
          <w:rFonts w:ascii="Times New Roman" w:hAnsi="Times New Roman"/>
          <w:b/>
          <w:sz w:val="28"/>
          <w:szCs w:val="24"/>
          <w:lang w:val="sr-Cyrl-RS"/>
        </w:rPr>
        <w:t xml:space="preserve"> 2</w:t>
      </w:r>
    </w:p>
    <w:p w14:paraId="73E859D3" w14:textId="77777777" w:rsidR="0077434C" w:rsidRPr="0077434C" w:rsidRDefault="0077434C">
      <w:pPr>
        <w:rPr>
          <w:rFonts w:ascii="Times New Roman" w:hAnsi="Times New Roman"/>
          <w:sz w:val="24"/>
          <w:szCs w:val="24"/>
          <w:lang w:val="sr-Cyrl-RS"/>
        </w:rPr>
      </w:pPr>
    </w:p>
    <w:p w14:paraId="08D7EE51" w14:textId="2FD00BFC" w:rsidR="006C2DEE" w:rsidRDefault="0077434C">
      <w:pPr>
        <w:rPr>
          <w:rFonts w:ascii="Times New Roman" w:hAnsi="Times New Roman"/>
          <w:sz w:val="24"/>
          <w:szCs w:val="24"/>
          <w:lang w:val="sr-Cyrl-RS"/>
        </w:rPr>
      </w:pPr>
      <w:r w:rsidRPr="005B7A10">
        <w:rPr>
          <w:rFonts w:ascii="Times New Roman" w:hAnsi="Times New Roman"/>
          <w:b/>
          <w:bCs/>
          <w:sz w:val="24"/>
          <w:szCs w:val="24"/>
          <w:lang w:val="sr-Cyrl-RS"/>
        </w:rPr>
        <w:t>ВЕЖБА</w:t>
      </w:r>
      <w:r>
        <w:rPr>
          <w:rFonts w:ascii="Times New Roman" w:hAnsi="Times New Roman"/>
          <w:sz w:val="24"/>
          <w:szCs w:val="24"/>
          <w:lang w:val="sr-Cyrl-RS"/>
        </w:rPr>
        <w:t xml:space="preserve">: </w:t>
      </w:r>
      <w:r w:rsidR="005B7A10" w:rsidRPr="005B7A10">
        <w:rPr>
          <w:rFonts w:ascii="Times New Roman" w:hAnsi="Times New Roman"/>
          <w:sz w:val="24"/>
          <w:szCs w:val="24"/>
          <w:lang w:val="sr-Cyrl-RS"/>
        </w:rPr>
        <w:t>Доказивање присуства скроба у листовима  биљака</w:t>
      </w:r>
    </w:p>
    <w:p w14:paraId="23E52CEC" w14:textId="77777777" w:rsidR="006C2DEE" w:rsidRDefault="006C2DEE" w:rsidP="006C2DEE">
      <w:pPr>
        <w:spacing w:line="276" w:lineRule="auto"/>
        <w:rPr>
          <w:rFonts w:ascii="Times New Roman" w:hAnsi="Times New Roman"/>
          <w:lang w:val="sr-Cyrl-RS" w:eastAsia="sr-Latn-RS"/>
        </w:rPr>
      </w:pPr>
    </w:p>
    <w:p w14:paraId="05E91165" w14:textId="0C679833" w:rsidR="00A07782" w:rsidRPr="005D205E" w:rsidRDefault="00A07782" w:rsidP="00A07782">
      <w:pPr>
        <w:rPr>
          <w:rFonts w:ascii="Times New Roman" w:hAnsi="Times New Roman"/>
          <w:sz w:val="24"/>
          <w:szCs w:val="24"/>
          <w:lang w:val="sr-Cyrl-RS"/>
        </w:rPr>
      </w:pPr>
      <w:r w:rsidRPr="005D205E">
        <w:rPr>
          <w:rFonts w:ascii="Times New Roman" w:hAnsi="Times New Roman"/>
          <w:b/>
          <w:bCs/>
          <w:sz w:val="24"/>
          <w:szCs w:val="24"/>
          <w:lang w:val="sr-Cyrl-RS"/>
        </w:rPr>
        <w:t>Место рада</w:t>
      </w:r>
      <w:r w:rsidR="009127F4" w:rsidRPr="005D205E">
        <w:rPr>
          <w:rFonts w:ascii="Times New Roman" w:hAnsi="Times New Roman"/>
          <w:sz w:val="24"/>
          <w:szCs w:val="24"/>
          <w:lang w:val="sr-Cyrl-RS"/>
        </w:rPr>
        <w:t>: код куће и у школи</w:t>
      </w:r>
    </w:p>
    <w:p w14:paraId="42513E77" w14:textId="09EEC22A" w:rsidR="005F2DD5" w:rsidRPr="009127F4" w:rsidRDefault="005F2DD5" w:rsidP="00A07782">
      <w:pPr>
        <w:rPr>
          <w:rFonts w:ascii="Times New Roman" w:hAnsi="Times New Roman"/>
          <w:sz w:val="24"/>
          <w:szCs w:val="24"/>
          <w:highlight w:val="yellow"/>
          <w:lang w:val="sr-Cyrl-RS"/>
        </w:rPr>
      </w:pPr>
    </w:p>
    <w:p w14:paraId="279B7D02" w14:textId="22C27EAD" w:rsidR="00EC5E5D" w:rsidRDefault="009127F4" w:rsidP="00A07782">
      <w:pPr>
        <w:rPr>
          <w:rFonts w:ascii="Times New Roman" w:hAnsi="Times New Roman"/>
          <w:sz w:val="24"/>
          <w:szCs w:val="24"/>
          <w:lang w:val="sr-Cyrl-RS"/>
        </w:rPr>
      </w:pPr>
      <w:r w:rsidRPr="00CD709D">
        <w:rPr>
          <w:rFonts w:ascii="Times New Roman" w:hAnsi="Times New Roman"/>
          <w:b/>
          <w:bCs/>
          <w:sz w:val="24"/>
          <w:szCs w:val="24"/>
          <w:lang w:val="sr-Cyrl-RS"/>
        </w:rPr>
        <w:t xml:space="preserve">Припрема: </w:t>
      </w:r>
      <w:r w:rsidRPr="00CD709D">
        <w:rPr>
          <w:rFonts w:ascii="Times New Roman" w:hAnsi="Times New Roman"/>
          <w:sz w:val="24"/>
          <w:szCs w:val="24"/>
          <w:lang w:val="sr-Cyrl-RS"/>
        </w:rPr>
        <w:t xml:space="preserve"> Припрему за вежбу ученици раде код куће. Биљку у саксији постав</w:t>
      </w:r>
      <w:r w:rsidR="005D205E" w:rsidRPr="00CD709D">
        <w:rPr>
          <w:rFonts w:ascii="Times New Roman" w:hAnsi="Times New Roman"/>
          <w:sz w:val="24"/>
          <w:szCs w:val="24"/>
          <w:lang w:val="sr-Cyrl-RS"/>
        </w:rPr>
        <w:t>љају</w:t>
      </w:r>
      <w:r w:rsidRPr="00CD709D">
        <w:rPr>
          <w:rFonts w:ascii="Times New Roman" w:hAnsi="Times New Roman"/>
          <w:sz w:val="24"/>
          <w:szCs w:val="24"/>
          <w:lang w:val="sr-Cyrl-RS"/>
        </w:rPr>
        <w:t xml:space="preserve"> на сунчано место. Неколико листова покри</w:t>
      </w:r>
      <w:r w:rsidR="005D205E" w:rsidRPr="00CD709D">
        <w:rPr>
          <w:rFonts w:ascii="Times New Roman" w:hAnsi="Times New Roman"/>
          <w:sz w:val="24"/>
          <w:szCs w:val="24"/>
          <w:lang w:val="sr-Cyrl-RS"/>
        </w:rPr>
        <w:t>вају</w:t>
      </w:r>
      <w:r w:rsidRPr="00CD709D">
        <w:rPr>
          <w:rFonts w:ascii="Times New Roman" w:hAnsi="Times New Roman"/>
          <w:sz w:val="24"/>
          <w:szCs w:val="24"/>
          <w:lang w:val="sr-Cyrl-RS"/>
        </w:rPr>
        <w:t xml:space="preserve"> тамним папиром. </w:t>
      </w:r>
      <w:r w:rsidR="00EC5E5D" w:rsidRPr="00CD709D">
        <w:rPr>
          <w:rFonts w:ascii="Times New Roman" w:hAnsi="Times New Roman"/>
          <w:sz w:val="24"/>
          <w:szCs w:val="24"/>
          <w:lang w:val="sr-Cyrl-RS"/>
        </w:rPr>
        <w:t xml:space="preserve"> </w:t>
      </w:r>
      <w:r w:rsidR="00F63C6A" w:rsidRPr="00CD709D">
        <w:rPr>
          <w:rFonts w:ascii="Times New Roman" w:hAnsi="Times New Roman"/>
          <w:sz w:val="24"/>
          <w:szCs w:val="24"/>
          <w:lang w:val="sr-Cyrl-RS"/>
        </w:rPr>
        <w:t>У школу до</w:t>
      </w:r>
      <w:r w:rsidR="005D205E" w:rsidRPr="00CD709D">
        <w:rPr>
          <w:rFonts w:ascii="Times New Roman" w:hAnsi="Times New Roman"/>
          <w:sz w:val="24"/>
          <w:szCs w:val="24"/>
          <w:lang w:val="sr-Cyrl-RS"/>
        </w:rPr>
        <w:t>носе</w:t>
      </w:r>
      <w:r w:rsidR="00F63C6A" w:rsidRPr="00CD709D">
        <w:rPr>
          <w:rFonts w:ascii="Times New Roman" w:hAnsi="Times New Roman"/>
          <w:sz w:val="24"/>
          <w:szCs w:val="24"/>
          <w:lang w:val="sr-Cyrl-RS"/>
        </w:rPr>
        <w:t xml:space="preserve"> неколико листова</w:t>
      </w:r>
      <w:r w:rsidR="005D205E" w:rsidRPr="00CD709D">
        <w:rPr>
          <w:rFonts w:ascii="Times New Roman" w:hAnsi="Times New Roman"/>
          <w:sz w:val="24"/>
          <w:szCs w:val="24"/>
          <w:lang w:val="sr-Cyrl-RS"/>
        </w:rPr>
        <w:t xml:space="preserve"> који су били изложени светлу и </w:t>
      </w:r>
      <w:r w:rsidR="00F63C6A" w:rsidRPr="00CD709D">
        <w:rPr>
          <w:rFonts w:ascii="Times New Roman" w:hAnsi="Times New Roman"/>
          <w:sz w:val="24"/>
          <w:szCs w:val="24"/>
          <w:lang w:val="sr-Cyrl-RS"/>
        </w:rPr>
        <w:t>неколико листова који су били покривени</w:t>
      </w:r>
      <w:r w:rsidR="00CD709D" w:rsidRPr="00CD709D">
        <w:rPr>
          <w:rFonts w:ascii="Times New Roman" w:hAnsi="Times New Roman"/>
          <w:sz w:val="24"/>
          <w:szCs w:val="24"/>
          <w:lang w:val="sr-Cyrl-RS"/>
        </w:rPr>
        <w:t xml:space="preserve"> тамним папиром.</w:t>
      </w:r>
    </w:p>
    <w:p w14:paraId="5F5059E0" w14:textId="77777777" w:rsidR="00EC5E5D" w:rsidRDefault="00EC5E5D" w:rsidP="00A07782">
      <w:pPr>
        <w:rPr>
          <w:rFonts w:ascii="Times New Roman" w:hAnsi="Times New Roman"/>
          <w:sz w:val="24"/>
          <w:szCs w:val="24"/>
          <w:lang w:val="sr-Cyrl-RS"/>
        </w:rPr>
      </w:pPr>
    </w:p>
    <w:p w14:paraId="594D0963" w14:textId="3D76BF05" w:rsidR="00A07782" w:rsidRDefault="00CD709D" w:rsidP="00A07782">
      <w:pPr>
        <w:rPr>
          <w:rFonts w:ascii="Times New Roman" w:hAnsi="Times New Roman"/>
          <w:sz w:val="24"/>
          <w:szCs w:val="24"/>
          <w:lang w:val="sr-Cyrl-RS"/>
        </w:rPr>
      </w:pPr>
      <w:r>
        <w:rPr>
          <w:rFonts w:ascii="Times New Roman" w:hAnsi="Times New Roman"/>
          <w:b/>
          <w:bCs/>
          <w:sz w:val="24"/>
          <w:szCs w:val="24"/>
          <w:lang w:val="sr-Cyrl-RS"/>
        </w:rPr>
        <w:t>Циљ</w:t>
      </w:r>
      <w:r w:rsidR="00A07782">
        <w:rPr>
          <w:rFonts w:ascii="Times New Roman" w:hAnsi="Times New Roman"/>
          <w:sz w:val="24"/>
          <w:szCs w:val="24"/>
          <w:lang w:val="sr-Cyrl-RS"/>
        </w:rPr>
        <w:t>: Доказати да биљка у процесу фотосинтезе ствара сложени шећер, скроб</w:t>
      </w:r>
    </w:p>
    <w:p w14:paraId="52B8D9F5" w14:textId="77777777" w:rsidR="005F2DD5" w:rsidRDefault="005F2DD5" w:rsidP="00A07782">
      <w:pPr>
        <w:rPr>
          <w:rFonts w:ascii="Times New Roman" w:hAnsi="Times New Roman"/>
          <w:sz w:val="24"/>
          <w:szCs w:val="24"/>
          <w:lang w:val="sr-Cyrl-RS"/>
        </w:rPr>
      </w:pPr>
    </w:p>
    <w:p w14:paraId="7B6DEF8E" w14:textId="55A6969F" w:rsidR="00A07782" w:rsidRDefault="00A07782" w:rsidP="00A07782">
      <w:pPr>
        <w:rPr>
          <w:rFonts w:ascii="Times New Roman" w:hAnsi="Times New Roman"/>
          <w:sz w:val="24"/>
          <w:szCs w:val="24"/>
          <w:lang w:val="sr-Cyrl-RS"/>
        </w:rPr>
      </w:pPr>
      <w:r>
        <w:rPr>
          <w:rFonts w:ascii="Times New Roman" w:hAnsi="Times New Roman"/>
          <w:sz w:val="24"/>
          <w:szCs w:val="24"/>
          <w:lang w:val="sr-Cyrl-RS"/>
        </w:rPr>
        <w:t>Материјал и прибор за рад: лист биљке који је био на св</w:t>
      </w:r>
      <w:r w:rsidR="005B7A10">
        <w:rPr>
          <w:rFonts w:ascii="Times New Roman" w:hAnsi="Times New Roman"/>
          <w:sz w:val="24"/>
          <w:szCs w:val="24"/>
          <w:lang w:val="sr-Cyrl-RS"/>
        </w:rPr>
        <w:t>е</w:t>
      </w:r>
      <w:r>
        <w:rPr>
          <w:rFonts w:ascii="Times New Roman" w:hAnsi="Times New Roman"/>
          <w:sz w:val="24"/>
          <w:szCs w:val="24"/>
          <w:lang w:val="sr-Cyrl-RS"/>
        </w:rPr>
        <w:t>тлости, лист биљке који ј</w:t>
      </w:r>
      <w:r w:rsidR="0040551F">
        <w:rPr>
          <w:rFonts w:ascii="Times New Roman" w:hAnsi="Times New Roman"/>
          <w:sz w:val="24"/>
          <w:szCs w:val="24"/>
          <w:lang w:val="sr-Cyrl-RS"/>
        </w:rPr>
        <w:t>е био покривен тамним папиром, 5 чаша</w:t>
      </w:r>
      <w:r>
        <w:rPr>
          <w:rFonts w:ascii="Times New Roman" w:hAnsi="Times New Roman"/>
          <w:sz w:val="24"/>
          <w:szCs w:val="24"/>
          <w:lang w:val="sr-Cyrl-RS"/>
        </w:rPr>
        <w:t xml:space="preserve">, </w:t>
      </w:r>
      <w:r w:rsidR="005F2DD5">
        <w:rPr>
          <w:rFonts w:ascii="Times New Roman" w:hAnsi="Times New Roman"/>
          <w:sz w:val="24"/>
          <w:szCs w:val="24"/>
          <w:lang w:val="sr-Cyrl-RS"/>
        </w:rPr>
        <w:t xml:space="preserve">шерпица, </w:t>
      </w:r>
      <w:r>
        <w:rPr>
          <w:rFonts w:ascii="Times New Roman" w:hAnsi="Times New Roman"/>
          <w:sz w:val="24"/>
          <w:szCs w:val="24"/>
          <w:lang w:val="sr-Cyrl-RS"/>
        </w:rPr>
        <w:t xml:space="preserve">решо, </w:t>
      </w:r>
      <w:r w:rsidR="008451C2">
        <w:rPr>
          <w:rFonts w:ascii="Times New Roman" w:hAnsi="Times New Roman"/>
          <w:sz w:val="24"/>
          <w:szCs w:val="24"/>
          <w:lang w:val="sr-Cyrl-RS"/>
        </w:rPr>
        <w:t xml:space="preserve">пинцета, </w:t>
      </w:r>
      <w:r>
        <w:rPr>
          <w:rFonts w:ascii="Times New Roman" w:hAnsi="Times New Roman"/>
          <w:sz w:val="24"/>
          <w:szCs w:val="24"/>
          <w:lang w:val="sr-Cyrl-RS"/>
        </w:rPr>
        <w:t>96% алкохол, раствор јода, вода</w:t>
      </w:r>
    </w:p>
    <w:p w14:paraId="41D63B97" w14:textId="77777777" w:rsidR="005F2DD5" w:rsidRDefault="005F2DD5" w:rsidP="00A07782">
      <w:pPr>
        <w:rPr>
          <w:rFonts w:ascii="Times New Roman" w:hAnsi="Times New Roman"/>
          <w:sz w:val="24"/>
          <w:szCs w:val="24"/>
          <w:lang w:val="sr-Cyrl-RS"/>
        </w:rPr>
      </w:pPr>
    </w:p>
    <w:p w14:paraId="438C1D90" w14:textId="77777777" w:rsidR="00A07782" w:rsidRDefault="00A07782" w:rsidP="00A07782">
      <w:pPr>
        <w:rPr>
          <w:rFonts w:ascii="Times New Roman" w:hAnsi="Times New Roman"/>
          <w:sz w:val="24"/>
          <w:szCs w:val="24"/>
          <w:lang w:val="sr-Cyrl-RS"/>
        </w:rPr>
      </w:pPr>
      <w:r>
        <w:rPr>
          <w:rFonts w:ascii="Times New Roman" w:hAnsi="Times New Roman"/>
          <w:sz w:val="24"/>
          <w:szCs w:val="24"/>
          <w:lang w:val="sr-Cyrl-RS"/>
        </w:rPr>
        <w:t>Поступак:</w:t>
      </w:r>
    </w:p>
    <w:p w14:paraId="4037630F" w14:textId="5F744976" w:rsidR="00A07782"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Са собне биљке узети</w:t>
      </w:r>
      <w:r w:rsidR="00A07782">
        <w:rPr>
          <w:rFonts w:ascii="Times New Roman" w:hAnsi="Times New Roman"/>
          <w:sz w:val="24"/>
          <w:szCs w:val="24"/>
          <w:lang w:val="sr-Cyrl-RS"/>
        </w:rPr>
        <w:t xml:space="preserve"> два листа, од којих је један </w:t>
      </w:r>
      <w:r w:rsidR="00F63C6A">
        <w:rPr>
          <w:rFonts w:ascii="Times New Roman" w:hAnsi="Times New Roman"/>
          <w:sz w:val="24"/>
          <w:szCs w:val="24"/>
          <w:lang w:val="sr-Cyrl-RS"/>
        </w:rPr>
        <w:t xml:space="preserve">био осветљен, а други </w:t>
      </w:r>
      <w:r w:rsidR="00A07782">
        <w:rPr>
          <w:rFonts w:ascii="Times New Roman" w:hAnsi="Times New Roman"/>
          <w:sz w:val="24"/>
          <w:szCs w:val="24"/>
          <w:lang w:val="sr-Cyrl-RS"/>
        </w:rPr>
        <w:t>покривен тамним папиром</w:t>
      </w:r>
      <w:r w:rsidR="005B7A10">
        <w:rPr>
          <w:rFonts w:ascii="Times New Roman" w:hAnsi="Times New Roman"/>
          <w:sz w:val="24"/>
          <w:szCs w:val="24"/>
          <w:lang w:val="sr-Cyrl-RS"/>
        </w:rPr>
        <w:t>.</w:t>
      </w:r>
    </w:p>
    <w:p w14:paraId="651CABA5" w14:textId="6C440A04" w:rsidR="005F2DD5" w:rsidRDefault="0040551F"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 xml:space="preserve">Сипати у шерпицу алкохол </w:t>
      </w:r>
      <w:r w:rsidR="005F2DD5">
        <w:rPr>
          <w:rFonts w:ascii="Times New Roman" w:hAnsi="Times New Roman"/>
          <w:sz w:val="24"/>
          <w:szCs w:val="24"/>
          <w:lang w:val="sr-Cyrl-RS"/>
        </w:rPr>
        <w:t xml:space="preserve"> и загревати</w:t>
      </w:r>
      <w:r w:rsidR="005B7A10">
        <w:rPr>
          <w:rFonts w:ascii="Times New Roman" w:hAnsi="Times New Roman"/>
          <w:sz w:val="24"/>
          <w:szCs w:val="24"/>
          <w:lang w:val="sr-Cyrl-RS"/>
        </w:rPr>
        <w:t>.</w:t>
      </w:r>
    </w:p>
    <w:p w14:paraId="2223F0B4" w14:textId="7840E2A7" w:rsidR="005F2DD5" w:rsidRDefault="0040551F"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Пет чаша</w:t>
      </w:r>
      <w:r w:rsidR="005F2DD5">
        <w:rPr>
          <w:rFonts w:ascii="Times New Roman" w:hAnsi="Times New Roman"/>
          <w:sz w:val="24"/>
          <w:szCs w:val="24"/>
          <w:lang w:val="sr-Cyrl-RS"/>
        </w:rPr>
        <w:t xml:space="preserve"> поређати  једну поред друге</w:t>
      </w:r>
      <w:r w:rsidR="005B7A10">
        <w:rPr>
          <w:rFonts w:ascii="Times New Roman" w:hAnsi="Times New Roman"/>
          <w:sz w:val="24"/>
          <w:szCs w:val="24"/>
          <w:lang w:val="sr-Cyrl-RS"/>
        </w:rPr>
        <w:t>.</w:t>
      </w:r>
    </w:p>
    <w:p w14:paraId="200B8451" w14:textId="34FD660D" w:rsidR="005F2DD5"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У прву чашу ст</w:t>
      </w:r>
      <w:r w:rsidR="0040551F">
        <w:rPr>
          <w:rFonts w:ascii="Times New Roman" w:hAnsi="Times New Roman"/>
          <w:sz w:val="24"/>
          <w:szCs w:val="24"/>
          <w:lang w:val="sr-Cyrl-RS"/>
        </w:rPr>
        <w:t>авити лист који је био осветљен</w:t>
      </w:r>
      <w:r w:rsidR="005B7A10">
        <w:rPr>
          <w:rFonts w:ascii="Times New Roman" w:hAnsi="Times New Roman"/>
          <w:sz w:val="24"/>
          <w:szCs w:val="24"/>
          <w:lang w:val="sr-Cyrl-RS"/>
        </w:rPr>
        <w:t>.</w:t>
      </w:r>
    </w:p>
    <w:p w14:paraId="74DFEB1E" w14:textId="08440841" w:rsidR="005F2DD5"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У другу чашу ставити лист који је био покривен тамним папиром</w:t>
      </w:r>
      <w:r w:rsidR="005B7A10">
        <w:rPr>
          <w:rFonts w:ascii="Times New Roman" w:hAnsi="Times New Roman"/>
          <w:sz w:val="24"/>
          <w:szCs w:val="24"/>
          <w:lang w:val="sr-Cyrl-RS"/>
        </w:rPr>
        <w:t>.</w:t>
      </w:r>
    </w:p>
    <w:p w14:paraId="429B1662" w14:textId="3A5C76BD" w:rsidR="00A07782"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Листове у прве две чаше прелити загрејаним алкохолом и оставити неколико минута, док не постану светли</w:t>
      </w:r>
      <w:r w:rsidR="005B7A10">
        <w:rPr>
          <w:rFonts w:ascii="Times New Roman" w:hAnsi="Times New Roman"/>
          <w:sz w:val="24"/>
          <w:szCs w:val="24"/>
          <w:lang w:val="sr-Cyrl-RS"/>
        </w:rPr>
        <w:t>.</w:t>
      </w:r>
    </w:p>
    <w:p w14:paraId="2D979698" w14:textId="03BB0FDE" w:rsidR="005F2DD5"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 xml:space="preserve">Док листови стоје у алкохолу у трећу чашу сипати воду, а у четврту </w:t>
      </w:r>
      <w:r w:rsidR="0040551F">
        <w:rPr>
          <w:rFonts w:ascii="Times New Roman" w:hAnsi="Times New Roman"/>
          <w:sz w:val="24"/>
          <w:szCs w:val="24"/>
          <w:lang w:val="sr-Cyrl-RS"/>
        </w:rPr>
        <w:t xml:space="preserve">и пету </w:t>
      </w:r>
      <w:r>
        <w:rPr>
          <w:rFonts w:ascii="Times New Roman" w:hAnsi="Times New Roman"/>
          <w:sz w:val="24"/>
          <w:szCs w:val="24"/>
          <w:lang w:val="sr-Cyrl-RS"/>
        </w:rPr>
        <w:t>раствор јода</w:t>
      </w:r>
      <w:r w:rsidR="005B7A10">
        <w:rPr>
          <w:rFonts w:ascii="Times New Roman" w:hAnsi="Times New Roman"/>
          <w:sz w:val="24"/>
          <w:szCs w:val="24"/>
          <w:lang w:val="sr-Cyrl-RS"/>
        </w:rPr>
        <w:t>.</w:t>
      </w:r>
    </w:p>
    <w:p w14:paraId="23072E40" w14:textId="43E35830" w:rsidR="005F2DD5" w:rsidRDefault="005F2DD5" w:rsidP="00A07782">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И</w:t>
      </w:r>
      <w:r w:rsidR="0040551F">
        <w:rPr>
          <w:rFonts w:ascii="Times New Roman" w:hAnsi="Times New Roman"/>
          <w:sz w:val="24"/>
          <w:szCs w:val="24"/>
          <w:lang w:val="sr-Cyrl-RS"/>
        </w:rPr>
        <w:t xml:space="preserve">звадити </w:t>
      </w:r>
      <w:r w:rsidR="008451C2">
        <w:rPr>
          <w:rFonts w:ascii="Times New Roman" w:hAnsi="Times New Roman"/>
          <w:sz w:val="24"/>
          <w:szCs w:val="24"/>
          <w:lang w:val="sr-Cyrl-RS"/>
        </w:rPr>
        <w:t xml:space="preserve">пинцетом </w:t>
      </w:r>
      <w:r w:rsidR="0040551F">
        <w:rPr>
          <w:rFonts w:ascii="Times New Roman" w:hAnsi="Times New Roman"/>
          <w:sz w:val="24"/>
          <w:szCs w:val="24"/>
          <w:lang w:val="sr-Cyrl-RS"/>
        </w:rPr>
        <w:t>лист из прве чаше, испра</w:t>
      </w:r>
      <w:r>
        <w:rPr>
          <w:rFonts w:ascii="Times New Roman" w:hAnsi="Times New Roman"/>
          <w:sz w:val="24"/>
          <w:szCs w:val="24"/>
          <w:lang w:val="sr-Cyrl-RS"/>
        </w:rPr>
        <w:t xml:space="preserve">ти га у чаши са водом и ставити у </w:t>
      </w:r>
      <w:r w:rsidR="0040551F">
        <w:rPr>
          <w:rFonts w:ascii="Times New Roman" w:hAnsi="Times New Roman"/>
          <w:sz w:val="24"/>
          <w:szCs w:val="24"/>
          <w:lang w:val="sr-Cyrl-RS"/>
        </w:rPr>
        <w:t xml:space="preserve">прву </w:t>
      </w:r>
      <w:r>
        <w:rPr>
          <w:rFonts w:ascii="Times New Roman" w:hAnsi="Times New Roman"/>
          <w:sz w:val="24"/>
          <w:szCs w:val="24"/>
          <w:lang w:val="sr-Cyrl-RS"/>
        </w:rPr>
        <w:t>чашу са раствором јода</w:t>
      </w:r>
      <w:r w:rsidR="005B7A10">
        <w:rPr>
          <w:rFonts w:ascii="Times New Roman" w:hAnsi="Times New Roman"/>
          <w:sz w:val="24"/>
          <w:szCs w:val="24"/>
          <w:lang w:val="sr-Cyrl-RS"/>
        </w:rPr>
        <w:t>.</w:t>
      </w:r>
    </w:p>
    <w:p w14:paraId="6FA3EDFC" w14:textId="6DA090E3" w:rsidR="0040551F" w:rsidRDefault="0040551F" w:rsidP="0040551F">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 xml:space="preserve">Извадити </w:t>
      </w:r>
      <w:r w:rsidR="008451C2">
        <w:rPr>
          <w:rFonts w:ascii="Times New Roman" w:hAnsi="Times New Roman"/>
          <w:sz w:val="24"/>
          <w:szCs w:val="24"/>
          <w:lang w:val="sr-Cyrl-RS"/>
        </w:rPr>
        <w:t xml:space="preserve">пинцетом </w:t>
      </w:r>
      <w:r>
        <w:rPr>
          <w:rFonts w:ascii="Times New Roman" w:hAnsi="Times New Roman"/>
          <w:sz w:val="24"/>
          <w:szCs w:val="24"/>
          <w:lang w:val="sr-Cyrl-RS"/>
        </w:rPr>
        <w:t>лист из друге чаше, испрати га у чаши са водом и ставити у другу чашу са раствором јода</w:t>
      </w:r>
      <w:r w:rsidR="005B7A10">
        <w:rPr>
          <w:rFonts w:ascii="Times New Roman" w:hAnsi="Times New Roman"/>
          <w:sz w:val="24"/>
          <w:szCs w:val="24"/>
          <w:lang w:val="sr-Cyrl-RS"/>
        </w:rPr>
        <w:t>.</w:t>
      </w:r>
    </w:p>
    <w:p w14:paraId="516EF708" w14:textId="13603A12" w:rsidR="0040551F" w:rsidRDefault="0040551F" w:rsidP="0040551F">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 xml:space="preserve">Извадити први лист </w:t>
      </w:r>
      <w:r w:rsidR="008451C2">
        <w:rPr>
          <w:rFonts w:ascii="Times New Roman" w:hAnsi="Times New Roman"/>
          <w:sz w:val="24"/>
          <w:szCs w:val="24"/>
          <w:lang w:val="sr-Cyrl-RS"/>
        </w:rPr>
        <w:t xml:space="preserve"> и уочити да је плаве боје</w:t>
      </w:r>
      <w:r w:rsidR="005B7A10">
        <w:rPr>
          <w:rFonts w:ascii="Times New Roman" w:hAnsi="Times New Roman"/>
          <w:sz w:val="24"/>
          <w:szCs w:val="24"/>
          <w:lang w:val="sr-Cyrl-RS"/>
        </w:rPr>
        <w:t>.</w:t>
      </w:r>
    </w:p>
    <w:p w14:paraId="1A74FF91" w14:textId="72ED4440" w:rsidR="0040551F" w:rsidRDefault="0040551F" w:rsidP="0040551F">
      <w:pPr>
        <w:pStyle w:val="ListParagraph"/>
        <w:numPr>
          <w:ilvl w:val="0"/>
          <w:numId w:val="7"/>
        </w:numPr>
        <w:rPr>
          <w:rFonts w:ascii="Times New Roman" w:hAnsi="Times New Roman"/>
          <w:sz w:val="24"/>
          <w:szCs w:val="24"/>
          <w:lang w:val="sr-Cyrl-RS"/>
        </w:rPr>
      </w:pPr>
      <w:r>
        <w:rPr>
          <w:rFonts w:ascii="Times New Roman" w:hAnsi="Times New Roman"/>
          <w:sz w:val="24"/>
          <w:szCs w:val="24"/>
          <w:lang w:val="sr-Cyrl-RS"/>
        </w:rPr>
        <w:t xml:space="preserve">Извадити други лист </w:t>
      </w:r>
      <w:r w:rsidR="008451C2">
        <w:rPr>
          <w:rFonts w:ascii="Times New Roman" w:hAnsi="Times New Roman"/>
          <w:sz w:val="24"/>
          <w:szCs w:val="24"/>
          <w:lang w:val="sr-Cyrl-RS"/>
        </w:rPr>
        <w:t xml:space="preserve"> и уочити да није поплавео</w:t>
      </w:r>
      <w:r w:rsidR="005B7A10">
        <w:rPr>
          <w:rFonts w:ascii="Times New Roman" w:hAnsi="Times New Roman"/>
          <w:sz w:val="24"/>
          <w:szCs w:val="24"/>
          <w:lang w:val="sr-Cyrl-RS"/>
        </w:rPr>
        <w:t>.</w:t>
      </w:r>
    </w:p>
    <w:p w14:paraId="1642A6FA" w14:textId="160C7CCB" w:rsidR="0040551F" w:rsidRPr="00A07782" w:rsidRDefault="0040551F" w:rsidP="0040551F">
      <w:pPr>
        <w:pStyle w:val="ListParagraph"/>
        <w:ind w:left="360"/>
        <w:rPr>
          <w:rFonts w:ascii="Times New Roman" w:hAnsi="Times New Roman"/>
          <w:sz w:val="24"/>
          <w:szCs w:val="24"/>
          <w:lang w:val="sr-Cyrl-RS"/>
        </w:rPr>
      </w:pPr>
    </w:p>
    <w:p w14:paraId="7156E444" w14:textId="5C1C918A" w:rsidR="00A07782" w:rsidRDefault="00A07782" w:rsidP="008451C2">
      <w:pPr>
        <w:jc w:val="both"/>
        <w:rPr>
          <w:rFonts w:ascii="Times New Roman" w:hAnsi="Times New Roman"/>
          <w:sz w:val="24"/>
          <w:szCs w:val="24"/>
          <w:lang w:val="sr-Cyrl-RS"/>
        </w:rPr>
      </w:pPr>
      <w:r w:rsidRPr="00CD709D">
        <w:rPr>
          <w:rFonts w:ascii="Times New Roman" w:hAnsi="Times New Roman"/>
          <w:b/>
          <w:bCs/>
          <w:sz w:val="24"/>
          <w:szCs w:val="24"/>
          <w:lang w:val="sr-Cyrl-RS"/>
        </w:rPr>
        <w:t>Очекивани закључци</w:t>
      </w:r>
      <w:r>
        <w:rPr>
          <w:rFonts w:ascii="Times New Roman" w:hAnsi="Times New Roman"/>
          <w:sz w:val="24"/>
          <w:szCs w:val="24"/>
          <w:lang w:val="sr-Cyrl-RS"/>
        </w:rPr>
        <w:t>:</w:t>
      </w:r>
      <w:r w:rsidR="0040551F">
        <w:rPr>
          <w:rFonts w:ascii="Times New Roman" w:hAnsi="Times New Roman"/>
          <w:sz w:val="24"/>
          <w:szCs w:val="24"/>
          <w:lang w:val="sr-Cyrl-RS"/>
        </w:rPr>
        <w:t xml:space="preserve"> Први лист је био све време осветљен. Хлорофил је упијао сунчеву светлост и у хлоропластима се вршио процес фотосинтезе. У процесу фотосинтезе настао је сложени шећер, ск</w:t>
      </w:r>
      <w:r w:rsidR="00EC5E5D">
        <w:rPr>
          <w:rFonts w:ascii="Times New Roman" w:hAnsi="Times New Roman"/>
          <w:sz w:val="24"/>
          <w:szCs w:val="24"/>
          <w:lang w:val="sr-Cyrl-RS"/>
        </w:rPr>
        <w:t xml:space="preserve">роб. </w:t>
      </w:r>
      <w:r w:rsidR="0040551F">
        <w:rPr>
          <w:rFonts w:ascii="Times New Roman" w:hAnsi="Times New Roman"/>
          <w:sz w:val="24"/>
          <w:szCs w:val="24"/>
          <w:lang w:val="sr-Cyrl-RS"/>
        </w:rPr>
        <w:t>Скроб у додиру са јодом поплави. У другом листу се није вршио проце</w:t>
      </w:r>
      <w:r w:rsidR="008451C2">
        <w:rPr>
          <w:rFonts w:ascii="Times New Roman" w:hAnsi="Times New Roman"/>
          <w:sz w:val="24"/>
          <w:szCs w:val="24"/>
          <w:lang w:val="sr-Cyrl-RS"/>
        </w:rPr>
        <w:t>с фотосинтезе. Л</w:t>
      </w:r>
      <w:r w:rsidR="0040551F">
        <w:rPr>
          <w:rFonts w:ascii="Times New Roman" w:hAnsi="Times New Roman"/>
          <w:sz w:val="24"/>
          <w:szCs w:val="24"/>
          <w:lang w:val="sr-Cyrl-RS"/>
        </w:rPr>
        <w:t>ист је био покривен тамним папиро</w:t>
      </w:r>
      <w:r w:rsidR="008451C2">
        <w:rPr>
          <w:rFonts w:ascii="Times New Roman" w:hAnsi="Times New Roman"/>
          <w:sz w:val="24"/>
          <w:szCs w:val="24"/>
          <w:lang w:val="sr-Cyrl-RS"/>
        </w:rPr>
        <w:t>м, хлорофил није могао да упија сунчеву светлост неопходну за процес фотосинтезе. У</w:t>
      </w:r>
      <w:r w:rsidR="00EC5E5D">
        <w:rPr>
          <w:rFonts w:ascii="Times New Roman" w:hAnsi="Times New Roman"/>
          <w:sz w:val="24"/>
          <w:szCs w:val="24"/>
          <w:lang w:val="sr-Cyrl-RS"/>
        </w:rPr>
        <w:t xml:space="preserve"> </w:t>
      </w:r>
      <w:r w:rsidR="008451C2">
        <w:rPr>
          <w:rFonts w:ascii="Times New Roman" w:hAnsi="Times New Roman"/>
          <w:sz w:val="24"/>
          <w:szCs w:val="24"/>
          <w:lang w:val="sr-Cyrl-RS"/>
        </w:rPr>
        <w:t>другом листу није се стварао  скроб и неће се појавити плава боја.</w:t>
      </w:r>
      <w:r w:rsidR="0040551F">
        <w:rPr>
          <w:rFonts w:ascii="Times New Roman" w:hAnsi="Times New Roman"/>
          <w:sz w:val="24"/>
          <w:szCs w:val="24"/>
          <w:lang w:val="sr-Cyrl-RS"/>
        </w:rPr>
        <w:t xml:space="preserve"> </w:t>
      </w:r>
    </w:p>
    <w:p w14:paraId="05E100B7" w14:textId="77777777" w:rsidR="0077434C" w:rsidRPr="006C2DEE" w:rsidRDefault="0077434C" w:rsidP="008451C2">
      <w:pPr>
        <w:jc w:val="both"/>
        <w:rPr>
          <w:rFonts w:ascii="Times New Roman" w:hAnsi="Times New Roman"/>
          <w:sz w:val="24"/>
          <w:szCs w:val="24"/>
          <w:lang w:val="sr-Cyrl-RS"/>
        </w:rPr>
      </w:pPr>
    </w:p>
    <w:sectPr w:rsidR="0077434C" w:rsidRPr="006C2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632DD"/>
    <w:multiLevelType w:val="hybridMultilevel"/>
    <w:tmpl w:val="14F09E62"/>
    <w:lvl w:ilvl="0" w:tplc="26B8B578">
      <w:start w:val="1"/>
      <w:numFmt w:val="bullet"/>
      <w:lvlText w:val="-"/>
      <w:lvlJc w:val="left"/>
      <w:pPr>
        <w:ind w:left="749" w:hanging="360"/>
      </w:pPr>
      <w:rPr>
        <w:rFonts w:ascii="Times New Roman" w:hAnsi="Times New Roman" w:cs="Times New Roman"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 w15:restartNumberingAfterBreak="0">
    <w:nsid w:val="1B0A0611"/>
    <w:multiLevelType w:val="hybridMultilevel"/>
    <w:tmpl w:val="926EF6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BCA1798"/>
    <w:multiLevelType w:val="hybridMultilevel"/>
    <w:tmpl w:val="CB087EF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E0656C4"/>
    <w:multiLevelType w:val="hybridMultilevel"/>
    <w:tmpl w:val="0360FAE6"/>
    <w:lvl w:ilvl="0" w:tplc="795A0C4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314148E"/>
    <w:multiLevelType w:val="hybridMultilevel"/>
    <w:tmpl w:val="6F72D93A"/>
    <w:lvl w:ilvl="0" w:tplc="C4D48FF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F2CFC"/>
    <w:multiLevelType w:val="hybridMultilevel"/>
    <w:tmpl w:val="DAE2C54A"/>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2D36AD"/>
    <w:multiLevelType w:val="hybridMultilevel"/>
    <w:tmpl w:val="AF62B09C"/>
    <w:lvl w:ilvl="0" w:tplc="2B863F8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687"/>
    <w:rsid w:val="002041E2"/>
    <w:rsid w:val="003561F1"/>
    <w:rsid w:val="00380CFA"/>
    <w:rsid w:val="003E4687"/>
    <w:rsid w:val="0040551F"/>
    <w:rsid w:val="00591F9B"/>
    <w:rsid w:val="005B7A10"/>
    <w:rsid w:val="005D205E"/>
    <w:rsid w:val="005F2DD5"/>
    <w:rsid w:val="006C2DEE"/>
    <w:rsid w:val="00700C6D"/>
    <w:rsid w:val="00761FBB"/>
    <w:rsid w:val="0077434C"/>
    <w:rsid w:val="007D3588"/>
    <w:rsid w:val="008451C2"/>
    <w:rsid w:val="008D04D5"/>
    <w:rsid w:val="009127F4"/>
    <w:rsid w:val="00930213"/>
    <w:rsid w:val="00997C1B"/>
    <w:rsid w:val="00A07782"/>
    <w:rsid w:val="00A728E0"/>
    <w:rsid w:val="00A90C16"/>
    <w:rsid w:val="00B3370C"/>
    <w:rsid w:val="00B34EDD"/>
    <w:rsid w:val="00B71C5F"/>
    <w:rsid w:val="00C216BE"/>
    <w:rsid w:val="00C5351B"/>
    <w:rsid w:val="00CD709D"/>
    <w:rsid w:val="00E72E47"/>
    <w:rsid w:val="00EC5E5D"/>
    <w:rsid w:val="00EC7D62"/>
    <w:rsid w:val="00F22BB5"/>
    <w:rsid w:val="00F63C6A"/>
    <w:rsid w:val="00F8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42522"/>
  <w15:docId w15:val="{9A3A2AC8-6C6B-40B4-BC64-30F91F64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687"/>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687"/>
    <w:pPr>
      <w:spacing w:after="160" w:line="252"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59"/>
    <w:rsid w:val="003561F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728E0"/>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5B7A10"/>
    <w:rPr>
      <w:sz w:val="16"/>
      <w:szCs w:val="16"/>
    </w:rPr>
  </w:style>
  <w:style w:type="paragraph" w:styleId="CommentText">
    <w:name w:val="annotation text"/>
    <w:basedOn w:val="Normal"/>
    <w:link w:val="CommentTextChar"/>
    <w:uiPriority w:val="99"/>
    <w:semiHidden/>
    <w:unhideWhenUsed/>
    <w:rsid w:val="005B7A10"/>
    <w:rPr>
      <w:sz w:val="20"/>
      <w:szCs w:val="20"/>
    </w:rPr>
  </w:style>
  <w:style w:type="character" w:customStyle="1" w:styleId="CommentTextChar">
    <w:name w:val="Comment Text Char"/>
    <w:basedOn w:val="DefaultParagraphFont"/>
    <w:link w:val="CommentText"/>
    <w:uiPriority w:val="99"/>
    <w:semiHidden/>
    <w:rsid w:val="005B7A1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B7A10"/>
    <w:rPr>
      <w:b/>
      <w:bCs/>
    </w:rPr>
  </w:style>
  <w:style w:type="character" w:customStyle="1" w:styleId="CommentSubjectChar">
    <w:name w:val="Comment Subject Char"/>
    <w:basedOn w:val="CommentTextChar"/>
    <w:link w:val="CommentSubject"/>
    <w:uiPriority w:val="99"/>
    <w:semiHidden/>
    <w:rsid w:val="005B7A10"/>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5B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7A1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31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Vera Šćekić</cp:lastModifiedBy>
  <cp:revision>6</cp:revision>
  <dcterms:created xsi:type="dcterms:W3CDTF">2019-06-18T13:53:00Z</dcterms:created>
  <dcterms:modified xsi:type="dcterms:W3CDTF">2019-06-19T06:28:00Z</dcterms:modified>
</cp:coreProperties>
</file>