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68A7B599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3035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612B6405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5FE0D317" w:rsidR="002331A7" w:rsidRPr="00A851E7" w:rsidRDefault="00D019D7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</w:t>
            </w:r>
            <w:proofErr w:type="spellEnd"/>
            <w:r w:rsidR="003E4FC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3E4FCD">
              <w:rPr>
                <w:rFonts w:ascii="Times New Roman" w:hAnsi="Times New Roman"/>
                <w:b/>
                <w:bCs/>
                <w:lang w:eastAsia="sr-Latn-CS"/>
              </w:rPr>
              <w:t>копну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0F55426" w:rsidR="002331A7" w:rsidRPr="00644DA5" w:rsidRDefault="003E4FC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56D0D93B" w:rsidR="008130FF" w:rsidRPr="004D7746" w:rsidRDefault="007E37B3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ће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стећи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нова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о </w:t>
            </w:r>
            <w:proofErr w:type="spellStart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животу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копну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начине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прилагођенос</w:t>
            </w:r>
            <w:r w:rsidR="00706FCE">
              <w:rPr>
                <w:rFonts w:ascii="Times New Roman" w:hAnsi="Times New Roman"/>
                <w:color w:val="000000" w:themeColor="text1"/>
                <w:lang w:val="en-US" w:eastAsia="sr-Latn-RS"/>
              </w:rPr>
              <w:t>т</w:t>
            </w:r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и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9C698F">
              <w:rPr>
                <w:rFonts w:ascii="Times New Roman" w:hAnsi="Times New Roman"/>
                <w:color w:val="000000" w:themeColor="text1"/>
                <w:lang w:val="en-US" w:eastAsia="sr-Latn-RS"/>
              </w:rPr>
              <w:t>њих</w:t>
            </w:r>
            <w:bookmarkStart w:id="0" w:name="_GoBack"/>
            <w:bookmarkEnd w:id="0"/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3B021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280D2CD3" w14:textId="7B910A6D" w:rsidR="009C698F" w:rsidRPr="009C698F" w:rsidRDefault="009C698F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C065B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појам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копнене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животне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средине</w:t>
            </w:r>
            <w:proofErr w:type="spellEnd"/>
          </w:p>
          <w:p w14:paraId="391F7ADB" w14:textId="5DF68DC1" w:rsidR="007C23DB" w:rsidRPr="008B2870" w:rsidRDefault="009C698F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примерима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</w:t>
            </w:r>
            <w:r w:rsidR="00C065B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прилагођавања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7C23DB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62A9D7D9" w:rsidR="002331A7" w:rsidRPr="007E37B3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303D8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03D8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303D87"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 w:rsidR="00303D87">
              <w:rPr>
                <w:rFonts w:ascii="Times New Roman" w:hAnsi="Times New Roman"/>
                <w:lang w:eastAsia="sr-Latn-CS"/>
              </w:rPr>
              <w:t>пару</w:t>
            </w:r>
            <w:proofErr w:type="spellEnd"/>
            <w:r w:rsidR="0081623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816230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  <w:r w:rsidR="007E37B3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29E8B7BD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1995EA26" w:rsidR="002331A7" w:rsidRPr="00B50FD2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>,</w:t>
            </w:r>
            <w:r w:rsidR="00730F5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0F5E">
              <w:rPr>
                <w:rFonts w:ascii="Times New Roman" w:hAnsi="Times New Roman"/>
                <w:lang w:eastAsia="sr-Latn-CS"/>
              </w:rPr>
              <w:t>наставни</w:t>
            </w:r>
            <w:proofErr w:type="spellEnd"/>
            <w:r w:rsidR="00730F5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0F5E">
              <w:rPr>
                <w:rFonts w:ascii="Times New Roman" w:hAnsi="Times New Roman"/>
                <w:lang w:eastAsia="sr-Latn-CS"/>
              </w:rPr>
              <w:t>лист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5A1632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1738DC01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EC0ABA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="00527EC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BA691D8" w14:textId="34187A42" w:rsidR="00303D87" w:rsidRPr="00A14CDB" w:rsidRDefault="00303D87" w:rsidP="00303D8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п</w:t>
            </w:r>
            <w:r w:rsidRPr="00A14CDB">
              <w:rPr>
                <w:rFonts w:ascii="Times New Roman" w:hAnsi="Times New Roman"/>
                <w:lang w:val="sr-Cyrl-RS" w:eastAsia="sr-Latn-RS"/>
              </w:rPr>
              <w:t>он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авља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са ученицима типове животних средина које су научили у претходној лекцији кроз кратак разговор и пита их у којој животној средини ми живимо. Каж</w:t>
            </w:r>
            <w:r>
              <w:rPr>
                <w:rFonts w:ascii="Times New Roman" w:hAnsi="Times New Roman"/>
                <w:lang w:eastAsia="sr-Latn-RS"/>
              </w:rPr>
              <w:t>е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им да се она назива и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ваздушном животном средином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и нав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оди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их да на основу самог назива закључе зашто. </w:t>
            </w:r>
          </w:p>
          <w:p w14:paraId="2B7707D6" w14:textId="4636B46D" w:rsidR="00393FFE" w:rsidRPr="005A1632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3350CE95" w14:textId="4C02972F" w:rsidR="00A14CDB" w:rsidRPr="00A14CDB" w:rsidRDefault="00303D87" w:rsidP="00A14CDB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подстиче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ученике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да се присете шта копнена жива бића узимају из ваздуха и шта им ваздух омогућава. Упу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ћује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их </w:t>
            </w:r>
            <w:proofErr w:type="spellStart"/>
            <w:r w:rsidR="009C698F">
              <w:rPr>
                <w:rFonts w:ascii="Times New Roman" w:hAnsi="Times New Roman"/>
                <w:lang w:eastAsia="sr-Latn-RS"/>
              </w:rPr>
              <w:t>да</w:t>
            </w:r>
            <w:proofErr w:type="spellEnd"/>
            <w:r w:rsidR="009C698F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9C698F">
              <w:rPr>
                <w:rFonts w:ascii="Times New Roman" w:hAnsi="Times New Roman"/>
                <w:lang w:eastAsia="sr-Latn-RS"/>
              </w:rPr>
              <w:t>из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A14CDB" w:rsidRPr="00A14CDB">
              <w:rPr>
                <w:rFonts w:ascii="Times New Roman" w:hAnsi="Times New Roman"/>
                <w:b/>
                <w:lang w:val="sr-Cyrl-RS" w:eastAsia="sr-Latn-RS"/>
              </w:rPr>
              <w:t>друг</w:t>
            </w:r>
            <w:proofErr w:type="spellStart"/>
            <w:r w:rsidR="009C698F">
              <w:rPr>
                <w:rFonts w:ascii="Times New Roman" w:hAnsi="Times New Roman"/>
                <w:b/>
                <w:lang w:eastAsia="sr-Latn-RS"/>
              </w:rPr>
              <w:t>ог</w:t>
            </w:r>
            <w:proofErr w:type="spellEnd"/>
            <w:r w:rsidR="00A14CDB" w:rsidRPr="00A14CDB">
              <w:rPr>
                <w:rFonts w:ascii="Times New Roman" w:hAnsi="Times New Roman"/>
                <w:b/>
                <w:lang w:val="sr-Cyrl-RS" w:eastAsia="sr-Latn-RS"/>
              </w:rPr>
              <w:t xml:space="preserve"> пасус</w:t>
            </w:r>
            <w:r w:rsidR="009C698F">
              <w:rPr>
                <w:rFonts w:ascii="Times New Roman" w:hAnsi="Times New Roman"/>
                <w:b/>
                <w:lang w:eastAsia="sr-Latn-RS"/>
              </w:rPr>
              <w:t>а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текста у уџбенику</w:t>
            </w:r>
            <w:r w:rsidR="009C698F">
              <w:rPr>
                <w:rFonts w:ascii="Times New Roman" w:hAnsi="Times New Roman"/>
                <w:lang w:eastAsia="sr-Latn-RS"/>
              </w:rPr>
              <w:t xml:space="preserve"> 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на </w:t>
            </w:r>
            <w:r w:rsidR="00A14CDB" w:rsidRPr="00A14CDB">
              <w:rPr>
                <w:rFonts w:ascii="Times New Roman" w:hAnsi="Times New Roman"/>
                <w:b/>
                <w:lang w:val="sr-Cyrl-RS" w:eastAsia="sr-Latn-RS"/>
              </w:rPr>
              <w:t>страни 81</w:t>
            </w:r>
            <w:r w:rsidR="002C32C7">
              <w:rPr>
                <w:rFonts w:ascii="Times New Roman" w:hAnsi="Times New Roman"/>
                <w:b/>
                <w:lang w:eastAsia="sr-Latn-RS"/>
              </w:rPr>
              <w:t xml:space="preserve"> </w:t>
            </w:r>
            <w:proofErr w:type="spellStart"/>
            <w:r w:rsidR="009C698F">
              <w:rPr>
                <w:rFonts w:ascii="Times New Roman" w:hAnsi="Times New Roman"/>
                <w:lang w:eastAsia="sr-Latn-RS"/>
              </w:rPr>
              <w:t>издвоје</w:t>
            </w:r>
            <w:proofErr w:type="spellEnd"/>
            <w:r w:rsidR="009C698F">
              <w:rPr>
                <w:rFonts w:ascii="Times New Roman" w:hAnsi="Times New Roman"/>
                <w:lang w:eastAsia="sr-Latn-RS"/>
              </w:rPr>
              <w:t xml:space="preserve"> и 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>запишу још четири фактора која</w:t>
            </w:r>
            <w:r w:rsidR="009C698F">
              <w:rPr>
                <w:rFonts w:ascii="Times New Roman" w:hAnsi="Times New Roman"/>
                <w:lang w:eastAsia="sr-Latn-RS"/>
              </w:rPr>
              <w:t xml:space="preserve"> 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>одликују копнену животну средину.</w:t>
            </w:r>
            <w:r w:rsidR="009C698F">
              <w:rPr>
                <w:rFonts w:ascii="Times New Roman" w:hAnsi="Times New Roman"/>
                <w:lang w:eastAsia="sr-Latn-RS"/>
              </w:rPr>
              <w:t xml:space="preserve"> П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>оз</w:t>
            </w:r>
            <w:proofErr w:type="spellStart"/>
            <w:r w:rsidR="009C698F">
              <w:rPr>
                <w:rFonts w:ascii="Times New Roman" w:hAnsi="Times New Roman"/>
                <w:lang w:eastAsia="sr-Latn-RS"/>
              </w:rPr>
              <w:t>и</w:t>
            </w:r>
            <w:r>
              <w:rPr>
                <w:rFonts w:ascii="Times New Roman" w:hAnsi="Times New Roman"/>
                <w:lang w:eastAsia="sr-Latn-RS"/>
              </w:rPr>
              <w:t>в</w:t>
            </w:r>
            <w:r w:rsidR="009C698F">
              <w:rPr>
                <w:rFonts w:ascii="Times New Roman" w:hAnsi="Times New Roman"/>
                <w:lang w:eastAsia="sr-Latn-RS"/>
              </w:rPr>
              <w:t>а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их да упореде своје одговоре са одговорима пара до, испред или иза себе. Н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>уради проверу фронтално.</w:t>
            </w:r>
          </w:p>
          <w:p w14:paraId="29593764" w14:textId="77777777" w:rsidR="00F8410F" w:rsidRDefault="009C698F" w:rsidP="00A14CDB">
            <w:pPr>
              <w:spacing w:after="160" w:line="259" w:lineRule="auto"/>
              <w:jc w:val="both"/>
              <w:rPr>
                <w:rFonts w:ascii="Times New Roman" w:hAnsi="Times New Roman"/>
                <w:i/>
                <w:lang w:val="sr-Cyrl-RS" w:eastAsia="sr-Latn-RS"/>
              </w:rPr>
            </w:pPr>
            <w:proofErr w:type="spellStart"/>
            <w:r w:rsidRPr="009C698F">
              <w:rPr>
                <w:rFonts w:ascii="Times New Roman" w:hAnsi="Times New Roman"/>
                <w:iCs/>
                <w:lang w:eastAsia="sr-Latn-RS"/>
              </w:rPr>
              <w:t>Наставник</w:t>
            </w:r>
            <w:proofErr w:type="spellEnd"/>
            <w:r w:rsidRPr="009C698F">
              <w:rPr>
                <w:rFonts w:ascii="Times New Roman" w:hAnsi="Times New Roman"/>
                <w:iCs/>
                <w:lang w:eastAsia="sr-Latn-RS"/>
              </w:rPr>
              <w:t xml:space="preserve"> </w:t>
            </w:r>
            <w:proofErr w:type="spellStart"/>
            <w:r w:rsidRPr="009C698F">
              <w:rPr>
                <w:rFonts w:ascii="Times New Roman" w:hAnsi="Times New Roman"/>
                <w:iCs/>
                <w:lang w:eastAsia="sr-Latn-RS"/>
              </w:rPr>
              <w:t>напише</w:t>
            </w:r>
            <w:proofErr w:type="spellEnd"/>
            <w:r w:rsidRPr="009C698F">
              <w:rPr>
                <w:rFonts w:ascii="Times New Roman" w:hAnsi="Times New Roman"/>
                <w:iCs/>
                <w:lang w:eastAsia="sr-Latn-RS"/>
              </w:rPr>
              <w:t xml:space="preserve"> </w:t>
            </w:r>
            <w:proofErr w:type="spellStart"/>
            <w:r w:rsidRPr="009C698F">
              <w:rPr>
                <w:rFonts w:ascii="Times New Roman" w:hAnsi="Times New Roman"/>
                <w:iCs/>
                <w:lang w:eastAsia="sr-Latn-RS"/>
              </w:rPr>
              <w:t>на</w:t>
            </w:r>
            <w:proofErr w:type="spellEnd"/>
            <w:r w:rsidRPr="009C698F">
              <w:rPr>
                <w:rFonts w:ascii="Times New Roman" w:hAnsi="Times New Roman"/>
                <w:iCs/>
                <w:lang w:eastAsia="sr-Latn-RS"/>
              </w:rPr>
              <w:t xml:space="preserve"> </w:t>
            </w:r>
            <w:proofErr w:type="spellStart"/>
            <w:r w:rsidRPr="009C698F">
              <w:rPr>
                <w:rFonts w:ascii="Times New Roman" w:hAnsi="Times New Roman"/>
                <w:iCs/>
                <w:lang w:eastAsia="sr-Latn-RS"/>
              </w:rPr>
              <w:t>табли</w:t>
            </w:r>
            <w:proofErr w:type="spellEnd"/>
            <w:r w:rsidRPr="009C698F">
              <w:rPr>
                <w:rFonts w:ascii="Times New Roman" w:hAnsi="Times New Roman"/>
                <w:iCs/>
                <w:lang w:eastAsia="sr-Latn-RS"/>
              </w:rPr>
              <w:t>:</w:t>
            </w:r>
            <w:r w:rsidR="00A14CDB" w:rsidRPr="00A14CDB">
              <w:rPr>
                <w:rFonts w:ascii="Times New Roman" w:hAnsi="Times New Roman"/>
                <w:i/>
                <w:lang w:val="sr-Cyrl-RS" w:eastAsia="sr-Latn-RS"/>
              </w:rPr>
              <w:t xml:space="preserve"> </w:t>
            </w:r>
            <w:r w:rsidR="00A14CDB" w:rsidRPr="00A14CDB">
              <w:rPr>
                <w:rFonts w:ascii="Times New Roman" w:hAnsi="Times New Roman"/>
                <w:b/>
                <w:lang w:val="sr-Cyrl-RS" w:eastAsia="sr-Latn-RS"/>
              </w:rPr>
              <w:t>Како су се жива бића прилагодила животу у ваздушној средини?</w:t>
            </w:r>
          </w:p>
          <w:p w14:paraId="6DEFE2E6" w14:textId="225EC932" w:rsidR="00A14CDB" w:rsidRPr="009C698F" w:rsidRDefault="00A14CDB" w:rsidP="00A14CDB">
            <w:pPr>
              <w:spacing w:after="160" w:line="259" w:lineRule="auto"/>
              <w:jc w:val="both"/>
              <w:rPr>
                <w:rFonts w:ascii="Times New Roman" w:hAnsi="Times New Roman"/>
                <w:i/>
                <w:lang w:val="sr-Cyrl-RS" w:eastAsia="sr-Latn-RS"/>
              </w:rPr>
            </w:pPr>
            <w:r w:rsidRPr="00A14CDB">
              <w:rPr>
                <w:rFonts w:ascii="Times New Roman" w:hAnsi="Times New Roman"/>
                <w:lang w:val="sr-Cyrl-RS" w:eastAsia="sr-Latn-RS"/>
              </w:rPr>
              <w:t>Каж</w:t>
            </w:r>
            <w:r w:rsidR="00303D87">
              <w:rPr>
                <w:rFonts w:ascii="Times New Roman" w:hAnsi="Times New Roman"/>
                <w:lang w:eastAsia="sr-Latn-RS"/>
              </w:rPr>
              <w:t>е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proofErr w:type="spellStart"/>
            <w:r w:rsidR="00303D87">
              <w:rPr>
                <w:rFonts w:ascii="Times New Roman" w:hAnsi="Times New Roman"/>
                <w:lang w:eastAsia="sr-Latn-RS"/>
              </w:rPr>
              <w:t>ученицима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да дубоко удахну и издахну ваздух неколико пута и пита их шта управо раде и како се зове орган који </w:t>
            </w:r>
            <w:proofErr w:type="spellStart"/>
            <w:r w:rsidR="009C698F">
              <w:rPr>
                <w:rFonts w:ascii="Times New Roman" w:hAnsi="Times New Roman"/>
                <w:lang w:eastAsia="sr-Latn-RS"/>
              </w:rPr>
              <w:t>им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омогућава дисање. Пита их</w:t>
            </w:r>
            <w:r w:rsidR="009C698F">
              <w:rPr>
                <w:rFonts w:ascii="Times New Roman" w:hAnsi="Times New Roman"/>
                <w:lang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>шта је дисање</w:t>
            </w:r>
            <w:r w:rsidR="007B62C3">
              <w:rPr>
                <w:rFonts w:ascii="Times New Roman" w:hAnsi="Times New Roman"/>
                <w:lang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>и које органе за дисање користе други копнени кичмењаци, инсекти и биљке. Упу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ћује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их на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слику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у уџбенику на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страни 81</w:t>
            </w:r>
            <w:r w:rsidR="00F8410F">
              <w:rPr>
                <w:rFonts w:ascii="Times New Roman" w:hAnsi="Times New Roman"/>
                <w:lang w:eastAsia="sr-Latn-RS"/>
              </w:rPr>
              <w:t xml:space="preserve">, </w:t>
            </w:r>
            <w:proofErr w:type="spellStart"/>
            <w:r w:rsidR="00F8410F">
              <w:rPr>
                <w:rFonts w:ascii="Times New Roman" w:hAnsi="Times New Roman"/>
                <w:lang w:eastAsia="sr-Latn-RS"/>
              </w:rPr>
              <w:t>коју</w:t>
            </w:r>
            <w:proofErr w:type="spellEnd"/>
            <w:r w:rsidR="00F8410F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F8410F">
              <w:rPr>
                <w:rFonts w:ascii="Times New Roman" w:hAnsi="Times New Roman"/>
                <w:lang w:eastAsia="sr-Latn-RS"/>
              </w:rPr>
              <w:t>ученици</w:t>
            </w:r>
            <w:proofErr w:type="spellEnd"/>
            <w:r w:rsidR="00F8410F">
              <w:rPr>
                <w:rFonts w:ascii="Times New Roman" w:hAnsi="Times New Roman"/>
                <w:lang w:eastAsia="sr-Latn-RS"/>
              </w:rPr>
              <w:t xml:space="preserve"> у </w:t>
            </w:r>
            <w:proofErr w:type="spellStart"/>
            <w:r w:rsidR="00F8410F">
              <w:rPr>
                <w:rFonts w:ascii="Times New Roman" w:hAnsi="Times New Roman"/>
                <w:lang w:eastAsia="sr-Latn-RS"/>
              </w:rPr>
              <w:t>пару</w:t>
            </w:r>
            <w:proofErr w:type="spellEnd"/>
            <w:r w:rsidR="00F8410F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F8410F">
              <w:rPr>
                <w:rFonts w:ascii="Times New Roman" w:hAnsi="Times New Roman"/>
                <w:lang w:eastAsia="sr-Latn-RS"/>
              </w:rPr>
              <w:t>проуче</w:t>
            </w:r>
            <w:proofErr w:type="spellEnd"/>
            <w:r w:rsidR="00F8410F">
              <w:rPr>
                <w:rFonts w:ascii="Times New Roman" w:hAnsi="Times New Roman"/>
                <w:lang w:eastAsia="sr-Latn-RS"/>
              </w:rPr>
              <w:t xml:space="preserve"> и </w:t>
            </w:r>
            <w:proofErr w:type="spellStart"/>
            <w:r w:rsidR="00F8410F">
              <w:rPr>
                <w:rFonts w:ascii="Times New Roman" w:hAnsi="Times New Roman"/>
                <w:lang w:eastAsia="sr-Latn-RS"/>
              </w:rPr>
              <w:t>наглас</w:t>
            </w:r>
            <w:proofErr w:type="spellEnd"/>
            <w:r w:rsidR="00F8410F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F8410F">
              <w:rPr>
                <w:rFonts w:ascii="Times New Roman" w:hAnsi="Times New Roman"/>
                <w:lang w:eastAsia="sr-Latn-RS"/>
              </w:rPr>
              <w:t>је</w:t>
            </w:r>
            <w:proofErr w:type="spellEnd"/>
            <w:r w:rsidR="00F8410F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F8410F">
              <w:rPr>
                <w:rFonts w:ascii="Times New Roman" w:hAnsi="Times New Roman"/>
                <w:lang w:eastAsia="sr-Latn-RS"/>
              </w:rPr>
              <w:t>коментаришу</w:t>
            </w:r>
            <w:proofErr w:type="spellEnd"/>
            <w:r w:rsidR="00F8410F">
              <w:rPr>
                <w:rFonts w:ascii="Times New Roman" w:hAnsi="Times New Roman"/>
                <w:lang w:eastAsia="sr-Latn-RS"/>
              </w:rPr>
              <w:t>.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4F80D24E" w14:textId="5B9F91E1" w:rsidR="00A14CDB" w:rsidRPr="00A14CDB" w:rsidRDefault="00F8410F" w:rsidP="00A14CDB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lang w:val="sr-Cyrl-RS" w:eastAsia="sr-Latn-RS"/>
              </w:rPr>
            </w:pPr>
            <w:proofErr w:type="spellStart"/>
            <w:r w:rsidRPr="009C698F">
              <w:rPr>
                <w:rFonts w:ascii="Times New Roman" w:hAnsi="Times New Roman"/>
                <w:iCs/>
                <w:lang w:eastAsia="sr-Latn-RS"/>
              </w:rPr>
              <w:t>Наставник</w:t>
            </w:r>
            <w:proofErr w:type="spellEnd"/>
            <w:r w:rsidRPr="009C698F">
              <w:rPr>
                <w:rFonts w:ascii="Times New Roman" w:hAnsi="Times New Roman"/>
                <w:iCs/>
                <w:lang w:eastAsia="sr-Latn-RS"/>
              </w:rPr>
              <w:t xml:space="preserve"> </w:t>
            </w:r>
            <w:proofErr w:type="spellStart"/>
            <w:r w:rsidRPr="009C698F">
              <w:rPr>
                <w:rFonts w:ascii="Times New Roman" w:hAnsi="Times New Roman"/>
                <w:iCs/>
                <w:lang w:eastAsia="sr-Latn-RS"/>
              </w:rPr>
              <w:t>напише</w:t>
            </w:r>
            <w:proofErr w:type="spellEnd"/>
            <w:r w:rsidRPr="009C698F">
              <w:rPr>
                <w:rFonts w:ascii="Times New Roman" w:hAnsi="Times New Roman"/>
                <w:iCs/>
                <w:lang w:eastAsia="sr-Latn-RS"/>
              </w:rPr>
              <w:t xml:space="preserve"> </w:t>
            </w:r>
            <w:proofErr w:type="spellStart"/>
            <w:r w:rsidRPr="009C698F">
              <w:rPr>
                <w:rFonts w:ascii="Times New Roman" w:hAnsi="Times New Roman"/>
                <w:iCs/>
                <w:lang w:eastAsia="sr-Latn-RS"/>
              </w:rPr>
              <w:t>на</w:t>
            </w:r>
            <w:proofErr w:type="spellEnd"/>
            <w:r w:rsidRPr="009C698F">
              <w:rPr>
                <w:rFonts w:ascii="Times New Roman" w:hAnsi="Times New Roman"/>
                <w:iCs/>
                <w:lang w:eastAsia="sr-Latn-RS"/>
              </w:rPr>
              <w:t xml:space="preserve"> </w:t>
            </w:r>
            <w:proofErr w:type="spellStart"/>
            <w:r w:rsidRPr="009C698F">
              <w:rPr>
                <w:rFonts w:ascii="Times New Roman" w:hAnsi="Times New Roman"/>
                <w:iCs/>
                <w:lang w:eastAsia="sr-Latn-RS"/>
              </w:rPr>
              <w:t>табли</w:t>
            </w:r>
            <w:proofErr w:type="spellEnd"/>
            <w:r w:rsidRPr="009C698F">
              <w:rPr>
                <w:rFonts w:ascii="Times New Roman" w:hAnsi="Times New Roman"/>
                <w:iCs/>
                <w:lang w:eastAsia="sr-Latn-RS"/>
              </w:rPr>
              <w:t>:</w:t>
            </w:r>
            <w:r w:rsidRPr="00A14CDB">
              <w:rPr>
                <w:rFonts w:ascii="Times New Roman" w:hAnsi="Times New Roman"/>
                <w:i/>
                <w:lang w:val="sr-Cyrl-RS" w:eastAsia="sr-Latn-RS"/>
              </w:rPr>
              <w:t xml:space="preserve"> </w:t>
            </w:r>
            <w:r w:rsidR="00A14CDB" w:rsidRPr="00A14CDB">
              <w:rPr>
                <w:rFonts w:ascii="Times New Roman" w:hAnsi="Times New Roman"/>
                <w:b/>
                <w:lang w:val="sr-Cyrl-RS" w:eastAsia="sr-Latn-RS"/>
              </w:rPr>
              <w:t xml:space="preserve">Како се жива бића на копну одупиру сили Земљине теже?  </w:t>
            </w:r>
          </w:p>
          <w:p w14:paraId="7C07271E" w14:textId="398220D2" w:rsidR="00A14CDB" w:rsidRPr="007B19B0" w:rsidRDefault="00A14CDB" w:rsidP="007B19B0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14CDB">
              <w:rPr>
                <w:rFonts w:ascii="Times New Roman" w:hAnsi="Times New Roman"/>
                <w:lang w:val="sr-Cyrl-RS" w:eastAsia="sr-Latn-RS"/>
              </w:rPr>
              <w:t>Подсе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ћа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ученике на часове географије и пита их да се присете шта је Земљина тежа или гравитација. </w:t>
            </w:r>
            <w:proofErr w:type="spellStart"/>
            <w:r w:rsidR="00F8410F">
              <w:rPr>
                <w:rFonts w:ascii="Times New Roman" w:hAnsi="Times New Roman"/>
                <w:lang w:eastAsia="sr-Latn-RS"/>
              </w:rPr>
              <w:t>Повезује</w:t>
            </w:r>
            <w:proofErr w:type="spellEnd"/>
            <w:r w:rsidR="00F8410F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F8410F">
              <w:rPr>
                <w:rFonts w:ascii="Times New Roman" w:hAnsi="Times New Roman"/>
                <w:lang w:eastAsia="sr-Latn-RS"/>
              </w:rPr>
              <w:t>промене</w:t>
            </w:r>
            <w:proofErr w:type="spellEnd"/>
            <w:r w:rsidR="00F8410F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F8410F">
              <w:rPr>
                <w:rFonts w:ascii="Times New Roman" w:hAnsi="Times New Roman"/>
                <w:lang w:eastAsia="sr-Latn-RS"/>
              </w:rPr>
              <w:t>услова</w:t>
            </w:r>
            <w:proofErr w:type="spellEnd"/>
            <w:r w:rsidR="00F8410F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F8410F">
              <w:rPr>
                <w:rFonts w:ascii="Times New Roman" w:hAnsi="Times New Roman"/>
                <w:lang w:eastAsia="sr-Latn-RS"/>
              </w:rPr>
              <w:t>живота</w:t>
            </w:r>
            <w:proofErr w:type="spellEnd"/>
            <w:r w:rsidR="00F8410F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F8410F">
              <w:rPr>
                <w:rFonts w:ascii="Times New Roman" w:hAnsi="Times New Roman"/>
                <w:lang w:eastAsia="sr-Latn-RS"/>
              </w:rPr>
              <w:t>са</w:t>
            </w:r>
            <w:proofErr w:type="spellEnd"/>
            <w:r w:rsidR="00F8410F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F8410F">
              <w:rPr>
                <w:rFonts w:ascii="Times New Roman" w:hAnsi="Times New Roman"/>
                <w:lang w:eastAsia="sr-Latn-RS"/>
              </w:rPr>
              <w:t>развојем</w:t>
            </w:r>
            <w:proofErr w:type="spellEnd"/>
            <w:r w:rsidR="00F8410F">
              <w:rPr>
                <w:rFonts w:ascii="Times New Roman" w:hAnsi="Times New Roman"/>
                <w:lang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односно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скелет</w:t>
            </w:r>
            <w:r w:rsidR="00F8410F">
              <w:rPr>
                <w:rFonts w:ascii="Times New Roman" w:hAnsi="Times New Roman"/>
                <w:b/>
                <w:lang w:eastAsia="sr-Latn-RS"/>
              </w:rPr>
              <w:t>а</w:t>
            </w:r>
            <w:r w:rsidRPr="00A14CDB">
              <w:rPr>
                <w:rFonts w:ascii="Times New Roman" w:hAnsi="Times New Roman"/>
                <w:lang w:val="sr-Cyrl-RS" w:eastAsia="sr-Latn-RS"/>
              </w:rPr>
              <w:t>.</w:t>
            </w:r>
            <w:r w:rsidR="00F8410F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поставља</w:t>
            </w:r>
            <w:proofErr w:type="spellEnd"/>
            <w:r w:rsidR="007B62C3">
              <w:rPr>
                <w:rFonts w:ascii="Times New Roman" w:hAnsi="Times New Roman"/>
                <w:lang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>пита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ње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ученицима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да ли се сећају где је смештен скелетни систем код кичмењака</w:t>
            </w:r>
            <w:r w:rsidR="007B62C3">
              <w:rPr>
                <w:rFonts w:ascii="Times New Roman" w:hAnsi="Times New Roman"/>
                <w:lang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>и како се он назива, а где код бескичмењака</w:t>
            </w:r>
            <w:r w:rsidR="007B62C3">
              <w:rPr>
                <w:rFonts w:ascii="Times New Roman" w:hAnsi="Times New Roman"/>
                <w:lang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>и како се он назива. Обја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шњава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им улогу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дрвеног ткива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у стаблу дрвенастих </w:t>
            </w:r>
            <w:r w:rsidRPr="00A14CDB">
              <w:rPr>
                <w:rFonts w:ascii="Times New Roman" w:hAnsi="Times New Roman"/>
                <w:lang w:val="sr-Cyrl-RS" w:eastAsia="sr-Latn-RS"/>
              </w:rPr>
              <w:lastRenderedPageBreak/>
              <w:t>биљака, као и од чега је сачињено. Поз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ива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ученике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да 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му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наведу 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које</w:t>
            </w:r>
            <w:proofErr w:type="spellEnd"/>
            <w:r w:rsidR="007B62C3">
              <w:rPr>
                <w:rFonts w:ascii="Times New Roman" w:hAnsi="Times New Roman"/>
                <w:lang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облике кретања 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знају</w:t>
            </w:r>
            <w:proofErr w:type="spellEnd"/>
            <w:r w:rsidR="007B62C3">
              <w:rPr>
                <w:rFonts w:ascii="Times New Roman" w:hAnsi="Times New Roman"/>
                <w:lang w:eastAsia="sr-Latn-RS"/>
              </w:rPr>
              <w:t xml:space="preserve">. </w:t>
            </w:r>
            <w:r w:rsidRPr="00A14CDB">
              <w:rPr>
                <w:rFonts w:ascii="Times New Roman" w:hAnsi="Times New Roman"/>
                <w:lang w:val="sr-Cyrl-RS" w:eastAsia="sr-Latn-RS"/>
              </w:rPr>
              <w:t>Пита их који организми лете и шта им та прилагођеност омогућава</w:t>
            </w:r>
            <w:r w:rsidR="00F8410F">
              <w:rPr>
                <w:rFonts w:ascii="Times New Roman" w:hAnsi="Times New Roman"/>
                <w:lang w:eastAsia="sr-Latn-RS"/>
              </w:rPr>
              <w:t>.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F8410F">
              <w:rPr>
                <w:rFonts w:ascii="Times New Roman" w:hAnsi="Times New Roman"/>
                <w:lang w:eastAsia="sr-Latn-RS"/>
              </w:rPr>
              <w:t>О</w:t>
            </w:r>
            <w:r w:rsidRPr="00A14CDB">
              <w:rPr>
                <w:rFonts w:ascii="Times New Roman" w:hAnsi="Times New Roman"/>
                <w:lang w:val="sr-Cyrl-RS" w:eastAsia="sr-Latn-RS"/>
              </w:rPr>
              <w:t>бја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шњава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који органи омогућавају птицама и слепим мишевима да лете, а који инсектима, као и зашто су код птица и слепих мишева снажно развијени грудни мишићи. Пита их да ли су некада видели кост птице и како она изгледа и какав облик тела имају птице. </w:t>
            </w:r>
          </w:p>
          <w:p w14:paraId="4D3B2758" w14:textId="5031EFCE" w:rsidR="00A14CDB" w:rsidRPr="00A14CDB" w:rsidRDefault="007B62C3" w:rsidP="00A14CDB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објашњава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зашто неки предели на копну имају мање воде него што је живим бићима потребно. Изгов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ара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и на табли напишите следеће питање и каже ученицима да га препишу:</w:t>
            </w:r>
          </w:p>
          <w:p w14:paraId="71614211" w14:textId="77777777" w:rsidR="00A14CDB" w:rsidRPr="00A14CDB" w:rsidRDefault="00A14CDB" w:rsidP="00A14CDB">
            <w:pPr>
              <w:spacing w:after="160" w:line="259" w:lineRule="auto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A14CDB">
              <w:rPr>
                <w:rFonts w:ascii="Times New Roman" w:hAnsi="Times New Roman"/>
                <w:b/>
                <w:i/>
                <w:lang w:val="sr-Cyrl-RS" w:eastAsia="sr-Latn-RS"/>
              </w:rPr>
              <w:t>Како су се организми прилагођавали недовољној количини воде?</w:t>
            </w:r>
          </w:p>
          <w:p w14:paraId="4F440D1F" w14:textId="367C5E14" w:rsidR="00A14CDB" w:rsidRPr="007B19B0" w:rsidRDefault="007B62C3" w:rsidP="00A14CDB">
            <w:pPr>
              <w:spacing w:after="160" w:line="259" w:lineRule="auto"/>
              <w:rPr>
                <w:rFonts w:ascii="Times New Roman" w:hAnsi="Times New Roman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на табли пише смернице </w:t>
            </w:r>
            <w:proofErr w:type="spellStart"/>
            <w:r w:rsidR="007B19B0">
              <w:rPr>
                <w:rFonts w:ascii="Times New Roman" w:hAnsi="Times New Roman"/>
                <w:lang w:eastAsia="sr-Latn-RS"/>
              </w:rPr>
              <w:t>које</w:t>
            </w:r>
            <w:proofErr w:type="spellEnd"/>
            <w:r w:rsidR="007B19B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7B19B0">
              <w:rPr>
                <w:rFonts w:ascii="Times New Roman" w:hAnsi="Times New Roman"/>
                <w:lang w:eastAsia="sr-Latn-RS"/>
              </w:rPr>
              <w:t>ће</w:t>
            </w:r>
            <w:proofErr w:type="spellEnd"/>
            <w:r w:rsidR="007B19B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7B19B0">
              <w:rPr>
                <w:rFonts w:ascii="Times New Roman" w:hAnsi="Times New Roman"/>
                <w:lang w:eastAsia="sr-Latn-RS"/>
              </w:rPr>
              <w:t>ученике</w:t>
            </w:r>
            <w:proofErr w:type="spellEnd"/>
            <w:r w:rsidR="007B19B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7B19B0">
              <w:rPr>
                <w:rFonts w:ascii="Times New Roman" w:hAnsi="Times New Roman"/>
                <w:lang w:eastAsia="sr-Latn-RS"/>
              </w:rPr>
              <w:t>довести</w:t>
            </w:r>
            <w:proofErr w:type="spellEnd"/>
            <w:r w:rsidR="007B19B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7B19B0">
              <w:rPr>
                <w:rFonts w:ascii="Times New Roman" w:hAnsi="Times New Roman"/>
                <w:lang w:eastAsia="sr-Latn-RS"/>
              </w:rPr>
              <w:t>да</w:t>
            </w:r>
            <w:proofErr w:type="spellEnd"/>
            <w:r w:rsidR="007B19B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7B19B0">
              <w:rPr>
                <w:rFonts w:ascii="Times New Roman" w:hAnsi="Times New Roman"/>
                <w:lang w:eastAsia="sr-Latn-RS"/>
              </w:rPr>
              <w:t>открију</w:t>
            </w:r>
            <w:proofErr w:type="spellEnd"/>
            <w:r w:rsidR="007B19B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proofErr w:type="gramStart"/>
            <w:r w:rsidR="007B19B0">
              <w:rPr>
                <w:rFonts w:ascii="Times New Roman" w:hAnsi="Times New Roman"/>
                <w:lang w:eastAsia="sr-Latn-RS"/>
              </w:rPr>
              <w:t>механизме</w:t>
            </w:r>
            <w:proofErr w:type="spellEnd"/>
            <w:r w:rsidR="007B19B0">
              <w:rPr>
                <w:rFonts w:ascii="Times New Roman" w:hAnsi="Times New Roman"/>
                <w:lang w:eastAsia="sr-Latn-RS"/>
              </w:rPr>
              <w:t xml:space="preserve">  </w:t>
            </w:r>
            <w:proofErr w:type="spellStart"/>
            <w:r w:rsidR="007B19B0">
              <w:rPr>
                <w:rFonts w:ascii="Times New Roman" w:hAnsi="Times New Roman"/>
                <w:lang w:eastAsia="sr-Latn-RS"/>
              </w:rPr>
              <w:t>чувања</w:t>
            </w:r>
            <w:proofErr w:type="spellEnd"/>
            <w:proofErr w:type="gramEnd"/>
            <w:r w:rsidR="007B19B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7B19B0">
              <w:rPr>
                <w:rFonts w:ascii="Times New Roman" w:hAnsi="Times New Roman"/>
                <w:lang w:eastAsia="sr-Latn-RS"/>
              </w:rPr>
              <w:t>воде</w:t>
            </w:r>
            <w:proofErr w:type="spellEnd"/>
            <w:r w:rsidR="007B19B0">
              <w:rPr>
                <w:rFonts w:ascii="Times New Roman" w:hAnsi="Times New Roman"/>
                <w:lang w:eastAsia="sr-Latn-RS"/>
              </w:rPr>
              <w:t xml:space="preserve"> у </w:t>
            </w:r>
            <w:proofErr w:type="spellStart"/>
            <w:r w:rsidR="007B19B0">
              <w:rPr>
                <w:rFonts w:ascii="Times New Roman" w:hAnsi="Times New Roman"/>
                <w:lang w:eastAsia="sr-Latn-RS"/>
              </w:rPr>
              <w:t>организму</w:t>
            </w:r>
            <w:proofErr w:type="spellEnd"/>
            <w:r w:rsidR="007B19B0">
              <w:rPr>
                <w:rFonts w:ascii="Times New Roman" w:hAnsi="Times New Roman"/>
                <w:lang w:eastAsia="sr-Latn-RS"/>
              </w:rPr>
              <w:t xml:space="preserve">. </w:t>
            </w:r>
            <w:proofErr w:type="spellStart"/>
            <w:r w:rsidR="007B19B0">
              <w:rPr>
                <w:rFonts w:ascii="Times New Roman" w:hAnsi="Times New Roman"/>
                <w:lang w:eastAsia="sr-Latn-RS"/>
              </w:rPr>
              <w:t>У</w:t>
            </w:r>
            <w:r>
              <w:rPr>
                <w:rFonts w:ascii="Times New Roman" w:hAnsi="Times New Roman"/>
                <w:lang w:eastAsia="sr-Latn-RS"/>
              </w:rPr>
              <w:t>ченици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преписују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свеске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7B19B0">
              <w:rPr>
                <w:rFonts w:ascii="Times New Roman" w:hAnsi="Times New Roman"/>
                <w:lang w:eastAsia="sr-Latn-RS"/>
              </w:rPr>
              <w:t xml:space="preserve">и </w:t>
            </w:r>
            <w:proofErr w:type="spellStart"/>
            <w:r w:rsidR="007B19B0">
              <w:rPr>
                <w:rFonts w:ascii="Times New Roman" w:hAnsi="Times New Roman"/>
                <w:lang w:eastAsia="sr-Latn-RS"/>
              </w:rPr>
              <w:t>попуњавају</w:t>
            </w:r>
            <w:proofErr w:type="spellEnd"/>
            <w:r w:rsidR="007B19B0">
              <w:rPr>
                <w:rFonts w:ascii="Times New Roman" w:hAnsi="Times New Roman"/>
                <w:lang w:eastAsia="sr-Latn-RS"/>
              </w:rPr>
              <w:t>:</w:t>
            </w:r>
          </w:p>
          <w:p w14:paraId="00B84F68" w14:textId="77777777" w:rsidR="00A14CDB" w:rsidRPr="00A14CDB" w:rsidRDefault="00A14CDB" w:rsidP="00A14CDB">
            <w:pPr>
              <w:spacing w:after="160" w:line="259" w:lineRule="auto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A14CDB">
              <w:rPr>
                <w:rFonts w:ascii="Times New Roman" w:hAnsi="Times New Roman"/>
                <w:b/>
                <w:i/>
                <w:lang w:val="sr-Cyrl-RS" w:eastAsia="sr-Latn-RS"/>
              </w:rPr>
              <w:t>1. Бескичмењаци: с_ _ љ _ _ _ _  с _ _ л _ _</w:t>
            </w:r>
          </w:p>
          <w:p w14:paraId="39CB06E6" w14:textId="77777777" w:rsidR="00A14CDB" w:rsidRPr="00A14CDB" w:rsidRDefault="00A14CDB" w:rsidP="00A14CDB">
            <w:pPr>
              <w:spacing w:after="160" w:line="259" w:lineRule="auto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A14CDB">
              <w:rPr>
                <w:rFonts w:ascii="Times New Roman" w:hAnsi="Times New Roman"/>
                <w:b/>
                <w:i/>
                <w:lang w:val="sr-Cyrl-RS" w:eastAsia="sr-Latn-RS"/>
              </w:rPr>
              <w:t xml:space="preserve">2. Кичмењаци: в _ _ _ с _ _ _ _ _     к _ ж _   </w:t>
            </w:r>
          </w:p>
          <w:p w14:paraId="3CD46F49" w14:textId="77777777" w:rsidR="00A14CDB" w:rsidRPr="00A14CDB" w:rsidRDefault="00A14CDB" w:rsidP="00A14CDB">
            <w:pPr>
              <w:spacing w:after="160" w:line="259" w:lineRule="auto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A14CDB">
              <w:rPr>
                <w:rFonts w:ascii="Times New Roman" w:hAnsi="Times New Roman"/>
                <w:b/>
                <w:i/>
                <w:lang w:val="sr-Cyrl-RS" w:eastAsia="sr-Latn-RS"/>
              </w:rPr>
              <w:t>Додатна заштита: р _ ж _ _     т _ _ р _ _ и _ _</w:t>
            </w:r>
          </w:p>
          <w:p w14:paraId="3CBE1EA2" w14:textId="77777777" w:rsidR="00A14CDB" w:rsidRPr="00A14CDB" w:rsidRDefault="00A14CDB" w:rsidP="00A14CDB">
            <w:pPr>
              <w:numPr>
                <w:ilvl w:val="0"/>
                <w:numId w:val="33"/>
              </w:numPr>
              <w:spacing w:line="259" w:lineRule="auto"/>
              <w:rPr>
                <w:rFonts w:eastAsia="Calibri" w:cs="Calibri"/>
                <w:i/>
                <w:lang w:val="sr-Cyrl-RS" w:eastAsia="sr-Latn-RS"/>
              </w:rPr>
            </w:pPr>
            <w:r w:rsidRPr="00A14CDB">
              <w:rPr>
                <w:rFonts w:ascii="Times New Roman" w:hAnsi="Times New Roman"/>
                <w:b/>
                <w:i/>
                <w:lang w:val="sr-Cyrl-RS" w:eastAsia="sr-Latn-RS"/>
              </w:rPr>
              <w:t>гмизавци: р _ ж _ е     к _ љ _ _ _ _</w:t>
            </w:r>
          </w:p>
          <w:p w14:paraId="64AA01E5" w14:textId="77777777" w:rsidR="00A14CDB" w:rsidRPr="00A14CDB" w:rsidRDefault="00A14CDB" w:rsidP="00A14CDB">
            <w:pPr>
              <w:numPr>
                <w:ilvl w:val="0"/>
                <w:numId w:val="33"/>
              </w:numPr>
              <w:spacing w:line="259" w:lineRule="auto"/>
              <w:rPr>
                <w:rFonts w:eastAsia="Calibri" w:cs="Calibri"/>
                <w:i/>
                <w:lang w:val="sr-Cyrl-RS" w:eastAsia="sr-Latn-RS"/>
              </w:rPr>
            </w:pPr>
            <w:r w:rsidRPr="00A14CDB">
              <w:rPr>
                <w:rFonts w:ascii="Times New Roman" w:hAnsi="Times New Roman"/>
                <w:b/>
                <w:i/>
                <w:lang w:val="sr-Cyrl-RS" w:eastAsia="sr-Latn-RS"/>
              </w:rPr>
              <w:t>птице: п _ _ ј _</w:t>
            </w:r>
          </w:p>
          <w:p w14:paraId="69178E3F" w14:textId="77777777" w:rsidR="00A14CDB" w:rsidRPr="00A14CDB" w:rsidRDefault="00A14CDB" w:rsidP="00A14CDB">
            <w:pPr>
              <w:numPr>
                <w:ilvl w:val="0"/>
                <w:numId w:val="33"/>
              </w:numPr>
              <w:spacing w:line="259" w:lineRule="auto"/>
              <w:rPr>
                <w:rFonts w:eastAsia="Calibri" w:cs="Calibri"/>
                <w:i/>
                <w:lang w:val="sr-Cyrl-RS" w:eastAsia="sr-Latn-RS"/>
              </w:rPr>
            </w:pPr>
            <w:r w:rsidRPr="00A14CDB">
              <w:rPr>
                <w:rFonts w:ascii="Times New Roman" w:hAnsi="Times New Roman"/>
                <w:b/>
                <w:i/>
                <w:lang w:val="sr-Cyrl-RS" w:eastAsia="sr-Latn-RS"/>
              </w:rPr>
              <w:t>сисари: д _ _ к _</w:t>
            </w:r>
          </w:p>
          <w:p w14:paraId="47B901D8" w14:textId="77777777" w:rsidR="00A14CDB" w:rsidRPr="00A14CDB" w:rsidRDefault="00A14CDB" w:rsidP="00A14CDB">
            <w:pPr>
              <w:spacing w:after="160" w:line="259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A14CDB">
              <w:rPr>
                <w:rFonts w:ascii="Times New Roman" w:hAnsi="Times New Roman"/>
                <w:b/>
                <w:i/>
                <w:lang w:val="sr-Cyrl-RS" w:eastAsia="sr-Latn-RS"/>
              </w:rPr>
              <w:t>3. Зељасте биљке: слој на површини л _ _ т _ в _    или    к _ т _ _ _ _ _   и стоме</w:t>
            </w:r>
          </w:p>
          <w:p w14:paraId="563F2496" w14:textId="1346045A" w:rsidR="00A14CDB" w:rsidRPr="00730F5E" w:rsidRDefault="00A14CDB" w:rsidP="00730F5E">
            <w:pPr>
              <w:spacing w:after="160" w:line="259" w:lineRule="auto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A14CDB">
              <w:rPr>
                <w:rFonts w:ascii="Times New Roman" w:hAnsi="Times New Roman"/>
                <w:b/>
                <w:i/>
                <w:lang w:val="sr-Cyrl-RS" w:eastAsia="sr-Latn-RS"/>
              </w:rPr>
              <w:t>4. Дрвенасте биљке: к _ _ а     и    с _ _ м _</w:t>
            </w:r>
          </w:p>
          <w:p w14:paraId="7A6FD24F" w14:textId="1A6EB786" w:rsidR="00A14CDB" w:rsidRPr="00A14CDB" w:rsidRDefault="007B19B0" w:rsidP="007B19B0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7B19B0">
              <w:rPr>
                <w:rFonts w:ascii="Times New Roman" w:hAnsi="Times New Roman"/>
                <w:bCs/>
                <w:lang w:eastAsia="sr-Latn-RS"/>
              </w:rPr>
              <w:t xml:space="preserve">У </w:t>
            </w:r>
            <w:proofErr w:type="spellStart"/>
            <w:r w:rsidRPr="007B19B0">
              <w:rPr>
                <w:rFonts w:ascii="Times New Roman" w:hAnsi="Times New Roman"/>
                <w:bCs/>
                <w:lang w:eastAsia="sr-Latn-RS"/>
              </w:rPr>
              <w:t>наставку</w:t>
            </w:r>
            <w:proofErr w:type="spellEnd"/>
            <w:r w:rsidRPr="007B19B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Pr="007B19B0">
              <w:rPr>
                <w:rFonts w:ascii="Times New Roman" w:hAnsi="Times New Roman"/>
                <w:bCs/>
                <w:lang w:eastAsia="sr-Latn-RS"/>
              </w:rPr>
              <w:t>часа</w:t>
            </w:r>
            <w:proofErr w:type="spellEnd"/>
            <w:r w:rsidRPr="007B19B0">
              <w:rPr>
                <w:rFonts w:ascii="Times New Roman" w:hAnsi="Times New Roman"/>
                <w:b/>
                <w:lang w:eastAsia="sr-Latn-R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н</w:t>
            </w:r>
            <w:r w:rsidR="007B62C3">
              <w:rPr>
                <w:rFonts w:ascii="Times New Roman" w:hAnsi="Times New Roman"/>
                <w:lang w:eastAsia="sr-Latn-RS"/>
              </w:rPr>
              <w:t>аставник</w:t>
            </w:r>
            <w:proofErr w:type="spellEnd"/>
            <w:r w:rsidR="007B62C3">
              <w:rPr>
                <w:rFonts w:ascii="Times New Roman" w:hAnsi="Times New Roman"/>
                <w:lang w:eastAsia="sr-Latn-RS"/>
              </w:rPr>
              <w:t xml:space="preserve"> у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>пу</w:t>
            </w:r>
            <w:proofErr w:type="spellStart"/>
            <w:r w:rsidR="007B62C3">
              <w:rPr>
                <w:rFonts w:ascii="Times New Roman" w:hAnsi="Times New Roman"/>
                <w:lang w:eastAsia="sr-Latn-RS"/>
              </w:rPr>
              <w:t>ћуј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е на текст у уџбенику на </w:t>
            </w:r>
            <w:r w:rsidR="00A14CDB" w:rsidRPr="00A14CDB">
              <w:rPr>
                <w:rFonts w:ascii="Times New Roman" w:hAnsi="Times New Roman"/>
                <w:b/>
                <w:lang w:val="sr-Cyrl-RS" w:eastAsia="sr-Latn-RS"/>
              </w:rPr>
              <w:t>страни 83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>. Поз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ива</w:t>
            </w:r>
            <w:proofErr w:type="spellEnd"/>
            <w:r w:rsidR="00730F5E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ученике</w:t>
            </w:r>
            <w:proofErr w:type="spellEnd"/>
            <w:r w:rsidR="00730F5E">
              <w:rPr>
                <w:rFonts w:ascii="Times New Roman" w:hAnsi="Times New Roman"/>
                <w:lang w:eastAsia="sr-Latn-RS"/>
              </w:rPr>
              <w:t xml:space="preserve"> 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>да у њему пронађу и заокруже називе органа који датим организмима омогућавају да сачувају воду. Каж</w:t>
            </w:r>
            <w:r w:rsidR="00730F5E">
              <w:rPr>
                <w:rFonts w:ascii="Times New Roman" w:hAnsi="Times New Roman"/>
                <w:lang w:eastAsia="sr-Latn-RS"/>
              </w:rPr>
              <w:t>е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им да затворе уџбеник и, у пару, допуне речи одговарајућим словима тако да добију називе органа које су управо пронашли у тексту. Ученици читају своје одговоре (сваки одговор други ученик) и допуњавају речи на табли.</w:t>
            </w:r>
            <w:r w:rsidR="002C32C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пи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та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ученике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зашто боја рожних творевина најчешће личи на боје околине. Каже им да прочитају објашњење за </w:t>
            </w:r>
            <w:r w:rsidR="00A14CDB" w:rsidRPr="00A14CDB">
              <w:rPr>
                <w:rFonts w:ascii="Times New Roman" w:hAnsi="Times New Roman"/>
                <w:b/>
                <w:lang w:val="sr-Cyrl-RS" w:eastAsia="sr-Latn-RS"/>
              </w:rPr>
              <w:t>појам кутикула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на </w:t>
            </w:r>
            <w:r w:rsidR="00A14CDB" w:rsidRPr="00A14CDB">
              <w:rPr>
                <w:rFonts w:ascii="Times New Roman" w:hAnsi="Times New Roman"/>
                <w:b/>
                <w:lang w:val="sr-Cyrl-RS" w:eastAsia="sr-Latn-RS"/>
              </w:rPr>
              <w:t>страни 83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и тражи да 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му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кажу где се она налази код биљака. </w:t>
            </w:r>
          </w:p>
          <w:p w14:paraId="7D0C1AE9" w14:textId="77777777" w:rsidR="00A14CDB" w:rsidRPr="00A14CDB" w:rsidRDefault="00A14CDB" w:rsidP="00A14CDB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lang w:val="sr-Cyrl-RS" w:eastAsia="sr-Latn-RS"/>
              </w:rPr>
            </w:pPr>
            <w:r w:rsidRPr="00A14CDB">
              <w:rPr>
                <w:rFonts w:ascii="Times New Roman" w:hAnsi="Times New Roman"/>
                <w:b/>
                <w:lang w:val="sr-Cyrl-RS" w:eastAsia="sr-Latn-RS"/>
              </w:rPr>
              <w:t>Како су се жива бића прилагодила променама температуре на различитим стаништима?</w:t>
            </w:r>
          </w:p>
          <w:p w14:paraId="54715BDF" w14:textId="77777777" w:rsidR="00A14CDB" w:rsidRPr="00A14CDB" w:rsidRDefault="00A14CDB" w:rsidP="00A14CDB">
            <w:pPr>
              <w:keepNext/>
              <w:keepLines/>
              <w:spacing w:line="259" w:lineRule="auto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1785EF73" w14:textId="7296E983" w:rsidR="00A14CDB" w:rsidRPr="00A14CDB" w:rsidRDefault="00730F5E" w:rsidP="00A14CDB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 w:rsidRPr="00730F5E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lang w:eastAsia="sr-Latn-RS"/>
              </w:rPr>
              <w:t xml:space="preserve"> </w:t>
            </w:r>
            <w:r>
              <w:rPr>
                <w:rFonts w:ascii="Times New Roman" w:hAnsi="Times New Roman"/>
                <w:lang w:eastAsia="sr-Latn-RS"/>
              </w:rPr>
              <w:t>д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>аје кратак увод о температурним разликама на копну, у води и под земљом и обја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шњава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да температурне промене условљавају различите прилагођености живих бића. </w:t>
            </w:r>
          </w:p>
          <w:p w14:paraId="127ED89B" w14:textId="0FF3E912" w:rsidR="00A14CDB" w:rsidRPr="006357C7" w:rsidRDefault="00A14CDB" w:rsidP="00A14CDB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14CDB">
              <w:rPr>
                <w:rFonts w:ascii="Times New Roman" w:hAnsi="Times New Roman"/>
                <w:lang w:val="sr-Cyrl-RS" w:eastAsia="sr-Latn-RS"/>
              </w:rPr>
              <w:t>Пита</w:t>
            </w:r>
            <w:r w:rsidR="00730F5E">
              <w:rPr>
                <w:rFonts w:ascii="Times New Roman" w:hAnsi="Times New Roman"/>
                <w:lang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>их да ли знају како изгледају биљке у сушним и топлим пределима, на пример кактус. Обја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шњава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улогу трнова и задебљалог зеленог стабла. Подст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иче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их да 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му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кажу зашто су животиње у овим пределима активне рано ујутру или ноћу, а у току дана мирују. Пита их</w:t>
            </w:r>
            <w:r w:rsidR="006357C7">
              <w:rPr>
                <w:rFonts w:ascii="Times New Roman" w:hAnsi="Times New Roman"/>
                <w:lang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какве су температуре у овим пределима у различитим деловима дана. </w:t>
            </w:r>
            <w:r w:rsidR="006357C7">
              <w:rPr>
                <w:rFonts w:ascii="Times New Roman" w:hAnsi="Times New Roman"/>
                <w:lang w:eastAsia="sr-Latn-RS"/>
              </w:rPr>
              <w:t>О</w:t>
            </w:r>
            <w:r w:rsidRPr="00A14CDB">
              <w:rPr>
                <w:rFonts w:ascii="Times New Roman" w:hAnsi="Times New Roman"/>
                <w:lang w:val="sr-Cyrl-RS" w:eastAsia="sr-Latn-RS"/>
              </w:rPr>
              <w:t>бја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шњава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какве дрвенасте биљке живе у стаништима са веома ниским температурама. Подсе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ћа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их на неку дрвенасту зимзелену биљку</w:t>
            </w:r>
            <w:r w:rsidR="002C32C7">
              <w:rPr>
                <w:rFonts w:ascii="Times New Roman" w:hAnsi="Times New Roman"/>
                <w:lang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и 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тражи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да 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му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опишу њихово лишћ</w:t>
            </w:r>
            <w:r w:rsidR="00730F5E">
              <w:rPr>
                <w:rFonts w:ascii="Times New Roman" w:hAnsi="Times New Roman"/>
                <w:lang w:eastAsia="sr-Latn-RS"/>
              </w:rPr>
              <w:t>е</w:t>
            </w:r>
            <w:r w:rsidRPr="00A14CDB">
              <w:rPr>
                <w:rFonts w:ascii="Times New Roman" w:hAnsi="Times New Roman"/>
                <w:lang w:val="sr-Cyrl-RS" w:eastAsia="sr-Latn-RS"/>
              </w:rPr>
              <w:t>. Пита их и зашто се зову зимзелене.</w:t>
            </w:r>
            <w:r w:rsidRPr="00A14CDB">
              <w:rPr>
                <w:rFonts w:ascii="Times New Roman" w:hAnsi="Times New Roman"/>
                <w:i/>
                <w:lang w:val="sr-Cyrl-RS" w:eastAsia="sr-Latn-RS"/>
              </w:rPr>
              <w:t xml:space="preserve"> </w:t>
            </w:r>
          </w:p>
          <w:p w14:paraId="27486ACE" w14:textId="508FA4C4" w:rsidR="00A14CDB" w:rsidRPr="00A14CDB" w:rsidRDefault="00A14CDB" w:rsidP="00A14CDB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14CDB">
              <w:rPr>
                <w:rFonts w:ascii="Times New Roman" w:hAnsi="Times New Roman"/>
                <w:lang w:val="sr-Cyrl-RS" w:eastAsia="sr-Latn-RS"/>
              </w:rPr>
              <w:t xml:space="preserve">Пита 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ученике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да ли животиње у поларним пределима</w:t>
            </w:r>
            <w:r w:rsidR="002C32C7">
              <w:rPr>
                <w:rFonts w:ascii="Times New Roman" w:hAnsi="Times New Roman"/>
                <w:lang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>имају густу или ретку длаку и зашто. Каже им да се присете како неке птице решавају проблем ниских температу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ра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. </w:t>
            </w:r>
          </w:p>
          <w:p w14:paraId="57C03E1C" w14:textId="796C87E3" w:rsidR="00A14CDB" w:rsidRPr="00A14CDB" w:rsidRDefault="00A14CDB" w:rsidP="00A14CDB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14CDB">
              <w:rPr>
                <w:rFonts w:ascii="Times New Roman" w:hAnsi="Times New Roman"/>
                <w:lang w:val="sr-Cyrl-RS" w:eastAsia="sr-Latn-RS"/>
              </w:rPr>
              <w:t>Упу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ћује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их на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слику дрвета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у уџбенику на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страни 84</w:t>
            </w:r>
            <w:r w:rsidRPr="00A14CDB">
              <w:rPr>
                <w:rFonts w:ascii="Times New Roman" w:hAnsi="Times New Roman"/>
                <w:lang w:val="sr-Cyrl-RS" w:eastAsia="sr-Latn-RS"/>
              </w:rPr>
              <w:t>. Поз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ива</w:t>
            </w:r>
            <w:proofErr w:type="spellEnd"/>
            <w:r w:rsidR="00730F5E">
              <w:rPr>
                <w:rFonts w:ascii="Times New Roman" w:hAnsi="Times New Roman"/>
                <w:lang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>их да је усмено опишу</w:t>
            </w:r>
            <w:r w:rsidR="006357C7">
              <w:rPr>
                <w:rFonts w:ascii="Times New Roman" w:hAnsi="Times New Roman"/>
                <w:lang w:eastAsia="sr-Latn-RS"/>
              </w:rPr>
              <w:t xml:space="preserve">. </w:t>
            </w:r>
            <w:r w:rsidRPr="00A14CDB">
              <w:rPr>
                <w:rFonts w:ascii="Times New Roman" w:hAnsi="Times New Roman"/>
                <w:lang w:val="sr-Cyrl-RS" w:eastAsia="sr-Latn-RS"/>
              </w:rPr>
              <w:t>Каже им да оно има и задебљале листове. Нагла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шава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да је ово типичан изглед дрвенастих биљака у ветровитим пределима и пита их зашто оне имају јак коренов систем.</w:t>
            </w:r>
            <w:r w:rsidR="00730F5E">
              <w:rPr>
                <w:rFonts w:ascii="Times New Roman" w:hAnsi="Times New Roman"/>
                <w:lang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>Обја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шњава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начин на који се животиње штите од ветра и обилних падавина.</w:t>
            </w:r>
            <w:r w:rsidR="006357C7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 w:rsidR="00730F5E">
              <w:rPr>
                <w:rFonts w:ascii="Times New Roman" w:hAnsi="Times New Roman"/>
                <w:lang w:eastAsia="sr-Latn-RS"/>
              </w:rPr>
              <w:t xml:space="preserve"> з</w:t>
            </w:r>
            <w:r w:rsidRPr="00A14CDB">
              <w:rPr>
                <w:rFonts w:ascii="Times New Roman" w:hAnsi="Times New Roman"/>
                <w:lang w:val="sr-Cyrl-RS" w:eastAsia="sr-Latn-RS"/>
              </w:rPr>
              <w:t>аврш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ава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овај део кратким објашњењем о прилагођености живих бића у пределима са умереном климом. Ист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ич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>е разлике између једногодишњих и вишегодишњих биљака.</w:t>
            </w:r>
          </w:p>
          <w:p w14:paraId="051BA486" w14:textId="77009B87" w:rsidR="00A14CDB" w:rsidRPr="00A14CDB" w:rsidRDefault="00A14CDB" w:rsidP="00A14CDB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14CDB">
              <w:rPr>
                <w:rFonts w:ascii="Times New Roman" w:hAnsi="Times New Roman"/>
                <w:b/>
                <w:lang w:val="sr-Cyrl-RS" w:eastAsia="sr-Latn-RS"/>
              </w:rPr>
              <w:lastRenderedPageBreak/>
              <w:t>Адаптације травнатих станишта, листопадних и четинарских шума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, као и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њихове становнике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 w:rsidR="00730F5E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730F5E">
              <w:rPr>
                <w:rFonts w:ascii="Times New Roman" w:hAnsi="Times New Roman"/>
                <w:lang w:eastAsia="sr-Latn-RS"/>
              </w:rPr>
              <w:t>ради</w:t>
            </w:r>
            <w:proofErr w:type="spellEnd"/>
            <w:r w:rsidRPr="00A14CDB">
              <w:rPr>
                <w:rFonts w:ascii="Times New Roman" w:hAnsi="Times New Roman"/>
                <w:lang w:val="sr-Cyrl-RS" w:eastAsia="sr-Latn-RS"/>
              </w:rPr>
              <w:t xml:space="preserve"> интерактивном методом експертских група. </w:t>
            </w:r>
          </w:p>
          <w:p w14:paraId="1873933A" w14:textId="061AC9FF" w:rsidR="00A14CDB" w:rsidRPr="00A14CDB" w:rsidRDefault="00730F5E" w:rsidP="00A14CDB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 w:rsidRPr="00730F5E">
              <w:rPr>
                <w:rFonts w:ascii="Times New Roman" w:hAnsi="Times New Roman"/>
                <w:bCs/>
                <w:color w:val="000000" w:themeColor="text1"/>
                <w:lang w:eastAsia="sr-Latn-RS"/>
              </w:rPr>
              <w:t>Наставник</w:t>
            </w:r>
            <w:proofErr w:type="spellEnd"/>
            <w:r w:rsidRPr="00730F5E">
              <w:rPr>
                <w:rFonts w:ascii="Times New Roman" w:hAnsi="Times New Roman"/>
                <w:bCs/>
                <w:color w:val="000000" w:themeColor="text1"/>
                <w:lang w:eastAsia="sr-Latn-RS"/>
              </w:rPr>
              <w:t xml:space="preserve"> </w:t>
            </w:r>
            <w:r>
              <w:rPr>
                <w:rFonts w:ascii="Times New Roman" w:hAnsi="Times New Roman"/>
                <w:lang w:eastAsia="sr-Latn-RS"/>
              </w:rPr>
              <w:t>ф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>ормира шест група и доде</w:t>
            </w:r>
            <w:proofErr w:type="spellStart"/>
            <w:r w:rsidR="00816230">
              <w:rPr>
                <w:rFonts w:ascii="Times New Roman" w:hAnsi="Times New Roman"/>
                <w:lang w:eastAsia="sr-Latn-RS"/>
              </w:rPr>
              <w:t>љује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свакој групи један број (од 1 до 6). Поз</w:t>
            </w:r>
            <w:proofErr w:type="spellStart"/>
            <w:r w:rsidR="00816230">
              <w:rPr>
                <w:rFonts w:ascii="Times New Roman" w:hAnsi="Times New Roman"/>
                <w:lang w:eastAsia="sr-Latn-RS"/>
              </w:rPr>
              <w:t>ива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их да се договоре и изаберу једног вођу и два извештача. Запи</w:t>
            </w:r>
            <w:proofErr w:type="spellStart"/>
            <w:r w:rsidR="00816230">
              <w:rPr>
                <w:rFonts w:ascii="Times New Roman" w:hAnsi="Times New Roman"/>
                <w:lang w:eastAsia="sr-Latn-RS"/>
              </w:rPr>
              <w:t>сује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имена изабраних ученика на табли. Поз</w:t>
            </w:r>
            <w:proofErr w:type="spellStart"/>
            <w:r w:rsidR="00816230">
              <w:rPr>
                <w:rFonts w:ascii="Times New Roman" w:hAnsi="Times New Roman"/>
                <w:lang w:eastAsia="sr-Latn-RS"/>
              </w:rPr>
              <w:t>ива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вође група да дођу до вашег стола и узму материјале за чланове своје групе (</w:t>
            </w:r>
            <w:r w:rsidR="00A14CDB" w:rsidRPr="00A14CDB">
              <w:rPr>
                <w:rFonts w:ascii="Times New Roman" w:hAnsi="Times New Roman"/>
                <w:b/>
                <w:lang w:val="sr-Cyrl-RS" w:eastAsia="sr-Latn-RS"/>
              </w:rPr>
              <w:t>прилози А и Б</w:t>
            </w:r>
            <w:r w:rsidR="006357C7">
              <w:rPr>
                <w:rFonts w:ascii="Times New Roman" w:hAnsi="Times New Roman"/>
                <w:bCs/>
                <w:lang w:eastAsia="sr-Latn-RS"/>
              </w:rPr>
              <w:t>)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и да их затим поделе. </w:t>
            </w:r>
          </w:p>
          <w:p w14:paraId="12BB20B1" w14:textId="5DEE3405" w:rsidR="00A14CDB" w:rsidRPr="00A14CDB" w:rsidRDefault="00816230" w:rsidP="00A14CDB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п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>оз</w:t>
            </w:r>
            <w:r>
              <w:rPr>
                <w:rFonts w:ascii="Times New Roman" w:hAnsi="Times New Roman"/>
                <w:lang w:eastAsia="sr-Latn-RS"/>
              </w:rPr>
              <w:t>и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>ви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ва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ученике да погледају </w:t>
            </w:r>
            <w:r w:rsidR="00A14CDB" w:rsidRPr="00A14CDB">
              <w:rPr>
                <w:rFonts w:ascii="Times New Roman" w:hAnsi="Times New Roman"/>
                <w:b/>
                <w:lang w:val="sr-Cyrl-RS" w:eastAsia="sr-Latn-RS"/>
              </w:rPr>
              <w:t xml:space="preserve">прилог А 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>и да</w:t>
            </w:r>
            <w:r w:rsidR="006357C7">
              <w:rPr>
                <w:rFonts w:ascii="Times New Roman" w:hAnsi="Times New Roman"/>
                <w:lang w:eastAsia="sr-Latn-RS"/>
              </w:rPr>
              <w:t>ј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>е им следеће упутство:</w:t>
            </w:r>
          </w:p>
          <w:p w14:paraId="2FE1ECA9" w14:textId="77777777" w:rsidR="00A14CDB" w:rsidRPr="00A14CDB" w:rsidRDefault="00A14CDB" w:rsidP="00A14CDB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14CDB">
              <w:rPr>
                <w:rFonts w:ascii="Times New Roman" w:hAnsi="Times New Roman"/>
                <w:lang w:val="sr-Cyrl-RS" w:eastAsia="sr-Latn-RS"/>
              </w:rPr>
              <w:t xml:space="preserve">1.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Групе 1 и 2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обрађују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травната станишта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. Читају текст у уџбенику на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страни 86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и на радном листу допуњавају реченице у делу табеле у чијем наслову стоји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Травната станишта</w:t>
            </w:r>
            <w:r w:rsidRPr="00A14CDB">
              <w:rPr>
                <w:rFonts w:ascii="Times New Roman" w:hAnsi="Times New Roman"/>
                <w:lang w:val="sr-Cyrl-RS" w:eastAsia="sr-Latn-RS"/>
              </w:rPr>
              <w:t>.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>Слике становника проучавају само када дођу до питања на које треба да одговоре и у овој фази не читају описе који су дати испод њих.</w:t>
            </w:r>
          </w:p>
          <w:p w14:paraId="0940D861" w14:textId="266789CD" w:rsidR="00A14CDB" w:rsidRPr="006357C7" w:rsidRDefault="00A14CDB" w:rsidP="00A14CDB">
            <w:pPr>
              <w:spacing w:after="160" w:line="259" w:lineRule="auto"/>
              <w:jc w:val="both"/>
              <w:rPr>
                <w:rFonts w:ascii="Times New Roman" w:hAnsi="Times New Roman"/>
                <w:lang w:eastAsia="sr-Latn-RS"/>
              </w:rPr>
            </w:pPr>
            <w:r w:rsidRPr="00A14CDB">
              <w:rPr>
                <w:rFonts w:ascii="Times New Roman" w:hAnsi="Times New Roman"/>
                <w:lang w:val="sr-Cyrl-RS" w:eastAsia="sr-Latn-RS"/>
              </w:rPr>
              <w:t>2.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 xml:space="preserve"> Групе 3 и 4 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обрађују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листопадне шуме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. Читају текст у уџбенику на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странама 86, 87 и 88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и на радном листу допуњавају реченице у делу табеле у чијем наслову стоји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Листопадне шуме</w:t>
            </w:r>
            <w:r w:rsidRPr="00A14CDB">
              <w:rPr>
                <w:rFonts w:ascii="Times New Roman" w:hAnsi="Times New Roman"/>
                <w:lang w:val="sr-Cyrl-RS" w:eastAsia="sr-Latn-RS"/>
              </w:rPr>
              <w:t>.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>Ни они у овој фази не проучавају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>слике становника и описе који су дати испод њих</w:t>
            </w:r>
            <w:r w:rsidR="006357C7">
              <w:rPr>
                <w:rFonts w:ascii="Times New Roman" w:hAnsi="Times New Roman"/>
                <w:lang w:eastAsia="sr-Latn-RS"/>
              </w:rPr>
              <w:t>.</w:t>
            </w:r>
          </w:p>
          <w:p w14:paraId="17B9B192" w14:textId="77777777" w:rsidR="00A14CDB" w:rsidRPr="00A14CDB" w:rsidRDefault="00A14CDB" w:rsidP="00A14CDB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14CDB">
              <w:rPr>
                <w:rFonts w:ascii="Times New Roman" w:hAnsi="Times New Roman"/>
                <w:lang w:val="sr-Cyrl-RS" w:eastAsia="sr-Latn-RS"/>
              </w:rPr>
              <w:t xml:space="preserve">3.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Групе 5 и 6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обрађују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четинарске шуме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. Читају текст у уџбенику на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страни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88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 и на радном листу допуњавају реченице у делу табеле у чијем наслову стоји 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>Четинарске шуме</w:t>
            </w:r>
            <w:r w:rsidRPr="00A14CDB">
              <w:rPr>
                <w:rFonts w:ascii="Times New Roman" w:hAnsi="Times New Roman"/>
                <w:lang w:val="sr-Cyrl-RS" w:eastAsia="sr-Latn-RS"/>
              </w:rPr>
              <w:t>.</w:t>
            </w:r>
            <w:r w:rsidRPr="00A14CD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A14CDB">
              <w:rPr>
                <w:rFonts w:ascii="Times New Roman" w:hAnsi="Times New Roman"/>
                <w:lang w:val="sr-Cyrl-RS" w:eastAsia="sr-Latn-RS"/>
              </w:rPr>
              <w:t xml:space="preserve">Слике становника и описе који су дати испод њих остављају за касније. </w:t>
            </w:r>
          </w:p>
          <w:p w14:paraId="07B12002" w14:textId="5BF29D25" w:rsidR="00A14CDB" w:rsidRPr="00A14CDB" w:rsidRDefault="00816230" w:rsidP="00816230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 w:rsidRPr="00816230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proofErr w:type="spellEnd"/>
            <w:r w:rsidRPr="00816230">
              <w:rPr>
                <w:rFonts w:ascii="Times New Roman" w:hAnsi="Times New Roman"/>
                <w:bCs/>
                <w:lang w:eastAsia="sr-Latn-RS"/>
              </w:rPr>
              <w:t xml:space="preserve"> н</w:t>
            </w:r>
            <w:r w:rsidR="00A14CDB" w:rsidRPr="00816230">
              <w:rPr>
                <w:rFonts w:ascii="Times New Roman" w:hAnsi="Times New Roman"/>
                <w:bCs/>
                <w:lang w:val="sr-Cyrl-RS" w:eastAsia="sr-Latn-RS"/>
              </w:rPr>
              <w:t>агла</w:t>
            </w:r>
            <w:proofErr w:type="spellStart"/>
            <w:r w:rsidRPr="00816230">
              <w:rPr>
                <w:rFonts w:ascii="Times New Roman" w:hAnsi="Times New Roman"/>
                <w:bCs/>
                <w:lang w:eastAsia="sr-Latn-RS"/>
              </w:rPr>
              <w:t>шава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свим групама да испод реченица са празнинама имају и </w:t>
            </w:r>
            <w:r w:rsidR="00A14CDB" w:rsidRPr="00A14CDB">
              <w:rPr>
                <w:rFonts w:ascii="Times New Roman" w:hAnsi="Times New Roman"/>
                <w:b/>
                <w:lang w:val="sr-Cyrl-RS" w:eastAsia="sr-Latn-RS"/>
              </w:rPr>
              <w:t>једно питање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и да одговор на њега напишу на датим линијама. Обја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шљава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им да прво пажљиво прочитају текст у целини и да након тога допуне реченице које су им дате у задатку. </w:t>
            </w:r>
            <w:proofErr w:type="spellStart"/>
            <w:r w:rsidRPr="00816230">
              <w:rPr>
                <w:rFonts w:ascii="Times New Roman" w:hAnsi="Times New Roman"/>
                <w:bCs/>
                <w:lang w:eastAsia="sr-Latn-RS"/>
              </w:rPr>
              <w:t>Наглашава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да им је за сваку реч коју треба да упишу дато слово којом она почиње.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Ученици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треба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да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сарађују и помажу једни другима.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Задатке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раде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десетак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минута</w:t>
            </w:r>
            <w:proofErr w:type="spellEnd"/>
            <w:r w:rsidR="006357C7">
              <w:rPr>
                <w:rFonts w:ascii="Times New Roman" w:hAnsi="Times New Roman"/>
                <w:lang w:eastAsia="sr-Latn-RS"/>
              </w:rPr>
              <w:t xml:space="preserve">. 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Један од два изабрана представника групе извештава: чита допуњене реченице и одговор на питање наглас. Остали слушају, допуњавају реченице за дато станиште на својим папирима и записују одговор на питање.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За</w:t>
            </w:r>
            <w:proofErr w:type="spellEnd"/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 свако станиште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="00A14CDB" w:rsidRPr="00A14CDB">
              <w:rPr>
                <w:rFonts w:ascii="Times New Roman" w:hAnsi="Times New Roman"/>
                <w:lang w:val="sr-Cyrl-RS" w:eastAsia="sr-Latn-RS"/>
              </w:rPr>
              <w:t xml:space="preserve">одређене по две групе, једна извештава до пола, а друга од пола. Узајамно се прате, контролишу и исправљају евентуалне грешке. </w:t>
            </w:r>
          </w:p>
          <w:p w14:paraId="3C2D07CC" w14:textId="51595A3F" w:rsidR="00AE75E8" w:rsidRPr="005A1632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A1632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5A1632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08A64293" w14:textId="77777777" w:rsidR="00A14CDB" w:rsidRPr="00A14CDB" w:rsidRDefault="00A14CDB" w:rsidP="00A14CDB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A14CDB">
              <w:rPr>
                <w:rFonts w:ascii="Times New Roman" w:hAnsi="Times New Roman"/>
                <w:b/>
                <w:lang w:val="sr-Cyrl-RS" w:eastAsia="sr-Latn-RS"/>
              </w:rPr>
              <w:t>Домаћи задатак</w:t>
            </w:r>
          </w:p>
          <w:p w14:paraId="6D54C5E2" w14:textId="77777777" w:rsidR="00A14CDB" w:rsidRPr="00A14CDB" w:rsidRDefault="00A14CDB" w:rsidP="00A14CDB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0D18F0D" w14:textId="4F346FAF" w:rsidR="00A14CDB" w:rsidRPr="00816230" w:rsidRDefault="00A14CDB" w:rsidP="00816230">
            <w:pPr>
              <w:pStyle w:val="ListParagraph"/>
              <w:numPr>
                <w:ilvl w:val="0"/>
                <w:numId w:val="37"/>
              </w:numPr>
              <w:spacing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816230">
              <w:rPr>
                <w:rFonts w:ascii="Times New Roman" w:hAnsi="Times New Roman"/>
                <w:lang w:val="sr-Cyrl-RS" w:eastAsia="sr-Latn-RS"/>
              </w:rPr>
              <w:t>Урадити задатке из</w:t>
            </w:r>
            <w:r w:rsidRPr="00816230">
              <w:rPr>
                <w:rFonts w:ascii="Times New Roman" w:hAnsi="Times New Roman"/>
                <w:b/>
                <w:lang w:val="sr-Cyrl-RS" w:eastAsia="sr-Latn-RS"/>
              </w:rPr>
              <w:t xml:space="preserve"> прилога Б</w:t>
            </w:r>
            <w:r w:rsidRPr="00816230">
              <w:rPr>
                <w:rFonts w:ascii="Times New Roman" w:hAnsi="Times New Roman"/>
                <w:lang w:val="sr-Cyrl-RS" w:eastAsia="sr-Latn-RS"/>
              </w:rPr>
              <w:t>.</w:t>
            </w:r>
            <w:r w:rsidR="00816230" w:rsidRPr="00816230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816230" w:rsidRPr="00816230">
              <w:rPr>
                <w:rFonts w:ascii="Times New Roman" w:hAnsi="Times New Roman"/>
                <w:lang w:eastAsia="sr-Latn-RS"/>
              </w:rPr>
              <w:t>Њ</w:t>
            </w:r>
            <w:r w:rsidR="00816230" w:rsidRPr="00816230">
              <w:rPr>
                <w:rFonts w:ascii="Times New Roman" w:hAnsi="Times New Roman"/>
                <w:lang w:val="sr-Cyrl-RS" w:eastAsia="sr-Latn-RS"/>
              </w:rPr>
              <w:t xml:space="preserve">ихов задатак </w:t>
            </w:r>
            <w:r w:rsidR="00816230" w:rsidRPr="00816230">
              <w:rPr>
                <w:rFonts w:ascii="Times New Roman" w:hAnsi="Times New Roman"/>
                <w:lang w:eastAsia="sr-Latn-RS"/>
              </w:rPr>
              <w:t xml:space="preserve">је </w:t>
            </w:r>
            <w:r w:rsidR="00816230" w:rsidRPr="00816230">
              <w:rPr>
                <w:rFonts w:ascii="Times New Roman" w:hAnsi="Times New Roman"/>
                <w:lang w:val="sr-Cyrl-RS" w:eastAsia="sr-Latn-RS"/>
              </w:rPr>
              <w:t>да проуче становнике травнатих станишта и листопадних и четинарских шума које ће пронаћи на сликама на странама 86, 87 и 89</w:t>
            </w:r>
            <w:r w:rsidR="00816230" w:rsidRPr="00816230">
              <w:rPr>
                <w:rFonts w:ascii="Times New Roman" w:hAnsi="Times New Roman"/>
                <w:lang w:eastAsia="sr-Latn-RS"/>
              </w:rPr>
              <w:t>. Наставник п</w:t>
            </w:r>
            <w:r w:rsidR="00816230" w:rsidRPr="00816230">
              <w:rPr>
                <w:rFonts w:ascii="Times New Roman" w:hAnsi="Times New Roman"/>
                <w:lang w:val="sr-Cyrl-RS" w:eastAsia="sr-Latn-RS"/>
              </w:rPr>
              <w:t>рочита налог на часу и нагла</w:t>
            </w:r>
            <w:r w:rsidR="00816230" w:rsidRPr="00816230">
              <w:rPr>
                <w:rFonts w:ascii="Times New Roman" w:hAnsi="Times New Roman"/>
                <w:lang w:eastAsia="sr-Latn-RS"/>
              </w:rPr>
              <w:t>шава</w:t>
            </w:r>
            <w:r w:rsidR="00816230" w:rsidRPr="00816230">
              <w:rPr>
                <w:rFonts w:ascii="Times New Roman" w:hAnsi="Times New Roman"/>
                <w:lang w:val="sr-Cyrl-RS" w:eastAsia="sr-Latn-RS"/>
              </w:rPr>
              <w:t>: да из текста треба да издвоје само она жива бића чије адаптације су наведене у тексту испод слике;</w:t>
            </w:r>
            <w:r w:rsidR="00816230" w:rsidRPr="00816230">
              <w:rPr>
                <w:rFonts w:ascii="Times New Roman" w:hAnsi="Times New Roman"/>
                <w:lang w:eastAsia="sr-Latn-RS"/>
              </w:rPr>
              <w:t xml:space="preserve"> и </w:t>
            </w:r>
            <w:r w:rsidR="00816230" w:rsidRPr="00816230">
              <w:rPr>
                <w:rFonts w:ascii="Times New Roman" w:hAnsi="Times New Roman"/>
                <w:lang w:val="sr-Cyrl-RS" w:eastAsia="sr-Latn-RS"/>
              </w:rPr>
              <w:t xml:space="preserve">да број редова у табелама не одређује број живих бића чије називе треба да унесу и да их негде има више. </w:t>
            </w:r>
          </w:p>
          <w:p w14:paraId="0E2C18C0" w14:textId="2C95665E" w:rsidR="00816230" w:rsidRPr="00816230" w:rsidRDefault="00A14CDB" w:rsidP="00816230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816230">
              <w:rPr>
                <w:rFonts w:ascii="Times New Roman" w:hAnsi="Times New Roman"/>
                <w:lang w:val="sr-Cyrl-RS" w:eastAsia="sr-Latn-RS"/>
              </w:rPr>
              <w:t xml:space="preserve">Урадити задатке у делу </w:t>
            </w:r>
            <w:r w:rsidRPr="00816230">
              <w:rPr>
                <w:rFonts w:ascii="Times New Roman" w:hAnsi="Times New Roman"/>
                <w:b/>
                <w:i/>
                <w:lang w:val="sr-Cyrl-RS" w:eastAsia="sr-Latn-RS"/>
              </w:rPr>
              <w:t>Хоћу да знам, зато сам/а резимирам!</w:t>
            </w:r>
            <w:r w:rsidRPr="00816230">
              <w:rPr>
                <w:rFonts w:ascii="Times New Roman" w:hAnsi="Times New Roman"/>
                <w:i/>
                <w:lang w:val="sr-Cyrl-RS" w:eastAsia="sr-Latn-RS"/>
              </w:rPr>
              <w:t xml:space="preserve"> </w:t>
            </w:r>
            <w:r w:rsidRPr="00816230">
              <w:rPr>
                <w:rFonts w:ascii="Times New Roman" w:hAnsi="Times New Roman"/>
                <w:lang w:val="sr-Cyrl-RS" w:eastAsia="sr-Latn-RS"/>
              </w:rPr>
              <w:t xml:space="preserve">– </w:t>
            </w:r>
            <w:r w:rsidRPr="00816230">
              <w:rPr>
                <w:rFonts w:ascii="Times New Roman" w:hAnsi="Times New Roman"/>
                <w:b/>
                <w:lang w:val="sr-Cyrl-RS" w:eastAsia="sr-Latn-RS"/>
              </w:rPr>
              <w:t xml:space="preserve">страна 90 </w:t>
            </w:r>
            <w:r w:rsidRPr="00816230">
              <w:rPr>
                <w:rFonts w:ascii="Times New Roman" w:hAnsi="Times New Roman"/>
                <w:lang w:val="sr-Cyrl-RS" w:eastAsia="sr-Latn-RS"/>
              </w:rPr>
              <w:t>у уџбенику</w:t>
            </w:r>
          </w:p>
          <w:p w14:paraId="5839D39D" w14:textId="2AB136BA" w:rsidR="0046670D" w:rsidRPr="005A1632" w:rsidRDefault="0046670D" w:rsidP="00527ECF">
            <w:pPr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1FD6DE90" w14:textId="77777777" w:rsidR="006357C7" w:rsidRDefault="006357C7" w:rsidP="00EC0ABA">
      <w:pPr>
        <w:spacing w:after="160" w:line="259" w:lineRule="auto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FB17618" w14:textId="05837973" w:rsidR="00EC0ABA" w:rsidRPr="00EC0ABA" w:rsidRDefault="00EC0ABA" w:rsidP="00EC0ABA">
      <w:pPr>
        <w:spacing w:after="160" w:line="259" w:lineRule="auto"/>
        <w:rPr>
          <w:rFonts w:ascii="Times New Roman" w:hAnsi="Times New Roman"/>
          <w:b/>
          <w:lang w:val="sr-Cyrl-RS" w:eastAsia="sr-Latn-RS"/>
        </w:rPr>
      </w:pPr>
      <w:r w:rsidRPr="00EC0ABA">
        <w:rPr>
          <w:rFonts w:ascii="Times New Roman" w:hAnsi="Times New Roman"/>
          <w:b/>
          <w:sz w:val="28"/>
          <w:szCs w:val="28"/>
          <w:lang w:val="sr-Cyrl-RS" w:eastAsia="sr-Latn-RS"/>
        </w:rPr>
        <w:lastRenderedPageBreak/>
        <w:t xml:space="preserve">Прилог  </w:t>
      </w:r>
      <w:r w:rsidR="00816230">
        <w:rPr>
          <w:rFonts w:ascii="Times New Roman" w:hAnsi="Times New Roman"/>
          <w:b/>
          <w:sz w:val="28"/>
          <w:szCs w:val="28"/>
          <w:lang w:eastAsia="sr-Latn-RS"/>
        </w:rPr>
        <w:t xml:space="preserve">А </w:t>
      </w:r>
      <w:r w:rsidRPr="00EC0ABA">
        <w:rPr>
          <w:rFonts w:ascii="Times New Roman" w:hAnsi="Times New Roman"/>
          <w:b/>
          <w:sz w:val="24"/>
          <w:szCs w:val="24"/>
          <w:lang w:val="sr-Cyrl-RS" w:eastAsia="sr-Latn-RS"/>
        </w:rPr>
        <w:t>– Адаптације на различита станишта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EC0ABA" w:rsidRPr="00EC0ABA" w14:paraId="3F47E017" w14:textId="77777777" w:rsidTr="00325B10">
        <w:trPr>
          <w:jc w:val="center"/>
        </w:trPr>
        <w:tc>
          <w:tcPr>
            <w:tcW w:w="10060" w:type="dxa"/>
            <w:tcBorders>
              <w:bottom w:val="single" w:sz="12" w:space="0" w:color="000000"/>
            </w:tcBorders>
          </w:tcPr>
          <w:p w14:paraId="760C488A" w14:textId="77777777" w:rsidR="00EC0ABA" w:rsidRPr="00EC0ABA" w:rsidRDefault="00EC0ABA" w:rsidP="00EC0ABA">
            <w:pPr>
              <w:rPr>
                <w:rFonts w:ascii="Times New Roman" w:hAnsi="Times New Roman"/>
                <w:b/>
                <w:sz w:val="28"/>
                <w:szCs w:val="28"/>
                <w:lang w:val="sr-Cyrl-RS" w:eastAsia="sr-Latn-RS"/>
              </w:rPr>
            </w:pPr>
            <w:r w:rsidRPr="00EC0ABA">
              <w:rPr>
                <w:rFonts w:ascii="Times New Roman" w:hAnsi="Times New Roman"/>
                <w:b/>
                <w:sz w:val="28"/>
                <w:szCs w:val="28"/>
                <w:lang w:val="sr-Cyrl-RS" w:eastAsia="sr-Latn-RS"/>
              </w:rPr>
              <w:t>Травната станишта</w:t>
            </w:r>
          </w:p>
          <w:p w14:paraId="5047BD75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6B3C1DEC" w14:textId="77777777" w:rsidR="00EC0ABA" w:rsidRPr="00EC0ABA" w:rsidRDefault="00EC0ABA" w:rsidP="00EC0AB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EC0ABA">
              <w:rPr>
                <w:rFonts w:ascii="Times New Roman" w:hAnsi="Times New Roman"/>
                <w:lang w:val="sr-Cyrl-RS" w:eastAsia="sr-Latn-RS"/>
              </w:rPr>
              <w:t xml:space="preserve">Образују се у областима са умереном и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(1)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т_____________ климом. Имају довољно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(2)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п</w:t>
            </w:r>
            <w:r w:rsidRPr="00EC0ABA">
              <w:rPr>
                <w:rFonts w:ascii="Times New Roman" w:hAnsi="Times New Roman"/>
                <w:b/>
                <w:lang w:val="sr-Cyrl-RS" w:eastAsia="sr-Latn-RS"/>
              </w:rPr>
              <w:t>______________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за развој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(3)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з______________ биљака, пре свега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(4)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т______________, али не и за развој шуме. У различитим деловима света, различито се зову: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(5) </w:t>
            </w:r>
            <w:r w:rsidRPr="00EC0ABA">
              <w:rPr>
                <w:rFonts w:ascii="Times New Roman" w:hAnsi="Times New Roman"/>
                <w:lang w:val="sr-Cyrl-RS" w:eastAsia="sr-Latn-RS"/>
              </w:rPr>
              <w:t>пр</w:t>
            </w:r>
            <w:r w:rsidRPr="00EC0ABA">
              <w:rPr>
                <w:rFonts w:ascii="Times New Roman" w:hAnsi="Times New Roman"/>
                <w:b/>
                <w:lang w:val="sr-Cyrl-RS" w:eastAsia="sr-Latn-RS"/>
              </w:rPr>
              <w:t>______________</w:t>
            </w:r>
            <w:r w:rsidRPr="00EC0ABA">
              <w:rPr>
                <w:rFonts w:ascii="Times New Roman" w:hAnsi="Times New Roman"/>
                <w:lang w:val="sr-Cyrl-RS" w:eastAsia="sr-Latn-RS"/>
              </w:rPr>
              <w:t>,</w:t>
            </w:r>
            <w:r w:rsidRPr="00EC0ABA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(6)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са______________,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(7)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с______________ и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(8)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п______________. Уски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(9)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л_____________ и добро развијен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(10)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к______________ систем омогућавају травама да успешније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(11)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у_____________ и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(12)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с_____________ воду. Животињски свет на њима је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(13)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р_____________, јер обилују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(14)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х_____________. </w:t>
            </w:r>
          </w:p>
          <w:p w14:paraId="7C54E090" w14:textId="77777777" w:rsidR="00EC0ABA" w:rsidRPr="00EC0ABA" w:rsidRDefault="00EC0ABA" w:rsidP="00EC0ABA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5F380200" w14:textId="77777777" w:rsidR="00EC0ABA" w:rsidRPr="00EC0ABA" w:rsidRDefault="00EC0ABA" w:rsidP="00EC0ABA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EC0ABA">
              <w:rPr>
                <w:rFonts w:ascii="Times New Roman" w:hAnsi="Times New Roman"/>
                <w:b/>
                <w:lang w:val="sr-Cyrl-RS" w:eastAsia="sr-Latn-RS"/>
              </w:rPr>
              <w:t>На линије испод напиши одговор на следеће питање:</w:t>
            </w:r>
          </w:p>
          <w:p w14:paraId="02B1A66D" w14:textId="77777777" w:rsidR="00EC0ABA" w:rsidRPr="00EC0ABA" w:rsidRDefault="00EC0ABA" w:rsidP="00EC0ABA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EC0ABA">
              <w:rPr>
                <w:rFonts w:ascii="Times New Roman" w:hAnsi="Times New Roman"/>
                <w:lang w:val="sr-Cyrl-RS" w:eastAsia="sr-Latn-RS"/>
              </w:rPr>
              <w:t>Погледај слике становника травнатих станишта у уџбенику на страни 86, али немој да читаш описе испод њих. Шта мислиш, како се животиње које у њима живе бране од предатора?</w:t>
            </w:r>
          </w:p>
          <w:p w14:paraId="744A50B4" w14:textId="77777777" w:rsidR="00EC0ABA" w:rsidRPr="00EC0ABA" w:rsidRDefault="00EC0ABA" w:rsidP="00EC0AB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EC0ABA">
              <w:rPr>
                <w:rFonts w:ascii="Times New Roman" w:hAnsi="Times New Roman"/>
                <w:lang w:val="sr-Cyrl-RS" w:eastAsia="sr-Latn-RS"/>
              </w:rPr>
              <w:t>________________________________________________________________________________________________________________________________________________________________</w:t>
            </w:r>
          </w:p>
          <w:p w14:paraId="6206F091" w14:textId="77777777" w:rsidR="00EC0ABA" w:rsidRPr="00EC0ABA" w:rsidRDefault="00EC0ABA" w:rsidP="00EC0ABA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EC0ABA" w:rsidRPr="00EC0ABA" w14:paraId="75799827" w14:textId="77777777" w:rsidTr="00325B10">
        <w:trPr>
          <w:jc w:val="center"/>
        </w:trPr>
        <w:tc>
          <w:tcPr>
            <w:tcW w:w="10060" w:type="dxa"/>
            <w:tcBorders>
              <w:top w:val="single" w:sz="12" w:space="0" w:color="000000"/>
              <w:bottom w:val="single" w:sz="12" w:space="0" w:color="000000"/>
            </w:tcBorders>
          </w:tcPr>
          <w:p w14:paraId="436C9E08" w14:textId="77777777" w:rsidR="00EC0ABA" w:rsidRPr="00EC0ABA" w:rsidRDefault="00EC0ABA" w:rsidP="00EC0AB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sr-Cyrl-RS" w:eastAsia="sr-Latn-RS"/>
              </w:rPr>
            </w:pPr>
            <w:r w:rsidRPr="00EC0ABA">
              <w:rPr>
                <w:rFonts w:ascii="Times New Roman" w:hAnsi="Times New Roman"/>
                <w:b/>
                <w:sz w:val="28"/>
                <w:szCs w:val="28"/>
                <w:lang w:val="sr-Cyrl-RS" w:eastAsia="sr-Latn-RS"/>
              </w:rPr>
              <w:t xml:space="preserve">Листопадне шуме </w:t>
            </w:r>
          </w:p>
          <w:p w14:paraId="38F78447" w14:textId="77777777" w:rsidR="00EC0ABA" w:rsidRPr="00EC0ABA" w:rsidRDefault="00EC0ABA" w:rsidP="00EC0ABA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0A9A7CCD" w14:textId="77777777" w:rsidR="00EC0ABA" w:rsidRPr="00EC0ABA" w:rsidRDefault="00EC0ABA" w:rsidP="00EC0AB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EC0ABA">
              <w:rPr>
                <w:rFonts w:ascii="Times New Roman" w:hAnsi="Times New Roman"/>
                <w:lang w:val="sr-Cyrl-RS" w:eastAsia="sr-Latn-RS"/>
              </w:rPr>
              <w:t xml:space="preserve">У листопадним шумама, многа жива бића спавају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(1)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з_____________ сан и постају активнија у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(2)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п_____________. Прво се јављају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(3)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п______________, вишегодишње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(4)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з______________ биљке које се развијају из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(5)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л______________ и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(6)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к______________. Дрвеће је </w:t>
            </w:r>
            <w:r w:rsidRPr="00EC0ABA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главни произвођач хране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. Многе животиње се хране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(7)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л_____________ док је на гранама. Слој опалог лишћа, такозвана шумска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(8)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с______________, због веће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(9)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в_____________и стабилније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(10)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т_____________, дом је многих организама, као што су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(11)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б_____________ и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(12)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г_____________. Листопадне шуме су богате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(13)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х_____________ и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(14)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с_____________ за многе животиње. </w:t>
            </w:r>
          </w:p>
          <w:p w14:paraId="63B27241" w14:textId="77777777" w:rsidR="00EC0ABA" w:rsidRPr="00EC0ABA" w:rsidRDefault="00EC0ABA" w:rsidP="00EC0AB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4FD600C7" w14:textId="77777777" w:rsidR="00EC0ABA" w:rsidRPr="00EC0ABA" w:rsidRDefault="00EC0ABA" w:rsidP="00EC0ABA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EC0ABA">
              <w:rPr>
                <w:rFonts w:ascii="Times New Roman" w:hAnsi="Times New Roman"/>
                <w:b/>
                <w:lang w:val="sr-Cyrl-RS" w:eastAsia="sr-Latn-RS"/>
              </w:rPr>
              <w:t>На линије испод напиши одговор на следеће питање:</w:t>
            </w:r>
          </w:p>
          <w:p w14:paraId="5FE8B1FA" w14:textId="77777777" w:rsidR="00EC0ABA" w:rsidRPr="00EC0ABA" w:rsidRDefault="00EC0ABA" w:rsidP="00EC0AB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EC0ABA">
              <w:rPr>
                <w:rFonts w:ascii="Times New Roman" w:hAnsi="Times New Roman"/>
                <w:lang w:val="sr-Cyrl-RS" w:eastAsia="sr-Latn-RS"/>
              </w:rPr>
              <w:t>Зашто животиње које живе у листопадним шумама нису тако крупне као оне у травнатим стаништима и зашто у њима живе спретне и окретне животиње?</w:t>
            </w:r>
          </w:p>
          <w:p w14:paraId="7D009BEF" w14:textId="77777777" w:rsidR="00EC0ABA" w:rsidRPr="00EC0ABA" w:rsidRDefault="00EC0ABA" w:rsidP="00EC0AB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EC0ABA">
              <w:rPr>
                <w:rFonts w:ascii="Times New Roman" w:hAnsi="Times New Roman"/>
                <w:lang w:val="sr-Cyrl-RS" w:eastAsia="sr-Latn-RS"/>
              </w:rPr>
              <w:t>________________________________________________________________________________________________________________________________________________________________</w:t>
            </w:r>
          </w:p>
          <w:p w14:paraId="1B6B110B" w14:textId="77777777" w:rsidR="00EC0ABA" w:rsidRPr="00EC0ABA" w:rsidRDefault="00EC0ABA" w:rsidP="00EC0ABA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EC0ABA" w:rsidRPr="00EC0ABA" w14:paraId="69FFAFCC" w14:textId="77777777" w:rsidTr="00EC0ABA">
        <w:trPr>
          <w:trHeight w:val="35"/>
          <w:jc w:val="center"/>
        </w:trPr>
        <w:tc>
          <w:tcPr>
            <w:tcW w:w="10060" w:type="dxa"/>
            <w:tcBorders>
              <w:top w:val="single" w:sz="12" w:space="0" w:color="000000"/>
            </w:tcBorders>
          </w:tcPr>
          <w:p w14:paraId="54CF031B" w14:textId="77777777" w:rsidR="00EC0ABA" w:rsidRPr="00EC0ABA" w:rsidRDefault="00EC0ABA" w:rsidP="00EC0AB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sr-Cyrl-RS" w:eastAsia="sr-Latn-RS"/>
              </w:rPr>
            </w:pPr>
            <w:r w:rsidRPr="00EC0ABA">
              <w:rPr>
                <w:rFonts w:ascii="Times New Roman" w:hAnsi="Times New Roman"/>
                <w:b/>
                <w:sz w:val="28"/>
                <w:szCs w:val="28"/>
                <w:lang w:val="sr-Cyrl-RS" w:eastAsia="sr-Latn-RS"/>
              </w:rPr>
              <w:t xml:space="preserve">Четинарске шуме </w:t>
            </w:r>
          </w:p>
          <w:p w14:paraId="24B7153A" w14:textId="77777777" w:rsidR="00EC0ABA" w:rsidRPr="00EC0ABA" w:rsidRDefault="00EC0ABA" w:rsidP="00EC0ABA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1EB6138F" w14:textId="77777777" w:rsidR="00EC0ABA" w:rsidRPr="00EC0ABA" w:rsidRDefault="00EC0ABA" w:rsidP="00EC0ABA">
            <w:pPr>
              <w:spacing w:line="276" w:lineRule="auto"/>
              <w:jc w:val="both"/>
              <w:rPr>
                <w:rFonts w:eastAsia="Calibri" w:cs="Calibri"/>
                <w:lang w:val="sr-Cyrl-RS" w:eastAsia="sr-Latn-RS"/>
              </w:rPr>
            </w:pPr>
            <w:r w:rsidRPr="00EC0ABA">
              <w:rPr>
                <w:rFonts w:ascii="Times New Roman" w:hAnsi="Times New Roman"/>
                <w:lang w:val="sr-Cyrl-RS" w:eastAsia="sr-Latn-RS"/>
              </w:rPr>
              <w:t xml:space="preserve">Четинари имају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(1)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у_____________ листове прекривене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(2)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к_____________, који се зову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(3)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ч_____________.  Овом адаптацијом, смањена је површина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(4)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о_____________ воде, а додатни слој штити биљке од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(5)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с_____________. Ове биљке имају велике количине лепљиве густе течности која се зове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(6)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с_____________.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Смола спречава да се вода у ткивима биљке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(7)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з_____________. Због грађе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(8)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л_____________ и смоле,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(9)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ч_____________ могу да издрже најјаче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(10)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в_____________ и изразито ниске и високе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(11)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т_____________. Имају уске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(12)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к_____________ и зато расту густо, један до другог. Тако праве заштиту себи и шумским животињама. Четинари праве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(13)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т_____________ шуме јер листове никада не одбацују одједном. Четинарске шуме су лети много хладније од </w:t>
            </w:r>
            <w:r w:rsidRPr="00EC0AB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(14)</w:t>
            </w:r>
            <w:r w:rsidRPr="00EC0ABA">
              <w:rPr>
                <w:rFonts w:ascii="Times New Roman" w:hAnsi="Times New Roman"/>
                <w:lang w:val="sr-Cyrl-RS" w:eastAsia="sr-Latn-RS"/>
              </w:rPr>
              <w:t xml:space="preserve"> _____________, а зими се температура спусти и до -40 °</w:t>
            </w:r>
            <w:r w:rsidRPr="00EC0ABA">
              <w:rPr>
                <w:rFonts w:eastAsia="Calibri" w:cs="Calibri"/>
                <w:lang w:val="sr-Cyrl-RS" w:eastAsia="sr-Latn-RS"/>
              </w:rPr>
              <w:t xml:space="preserve">C. </w:t>
            </w:r>
          </w:p>
          <w:p w14:paraId="4A192559" w14:textId="77777777" w:rsidR="00EC0ABA" w:rsidRPr="00EC0ABA" w:rsidRDefault="00EC0ABA" w:rsidP="00EC0ABA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1BA9D5A" w14:textId="77777777" w:rsidR="00EC0ABA" w:rsidRPr="00EC0ABA" w:rsidRDefault="00EC0ABA" w:rsidP="00EC0ABA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EC0ABA">
              <w:rPr>
                <w:rFonts w:ascii="Times New Roman" w:hAnsi="Times New Roman"/>
                <w:b/>
                <w:lang w:val="sr-Cyrl-RS" w:eastAsia="sr-Latn-RS"/>
              </w:rPr>
              <w:t>На линије испод напиши одговор на следеће питање:</w:t>
            </w:r>
          </w:p>
          <w:p w14:paraId="2F334D41" w14:textId="77777777" w:rsidR="00EC0ABA" w:rsidRPr="00EC0ABA" w:rsidRDefault="00EC0ABA" w:rsidP="00EC0AB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EC0ABA">
              <w:rPr>
                <w:rFonts w:ascii="Times New Roman" w:hAnsi="Times New Roman"/>
                <w:lang w:val="sr-Cyrl-RS" w:eastAsia="sr-Latn-RS"/>
              </w:rPr>
              <w:t>Зашто четинарске шуме погодују гљивама и зашто у њима живе крупне животиње?</w:t>
            </w:r>
          </w:p>
          <w:p w14:paraId="5E277BFF" w14:textId="77777777" w:rsidR="00EC0ABA" w:rsidRPr="00EC0ABA" w:rsidRDefault="00EC0ABA" w:rsidP="00EC0AB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EC0ABA">
              <w:rPr>
                <w:rFonts w:ascii="Times New Roman" w:hAnsi="Times New Roman"/>
                <w:lang w:val="sr-Cyrl-RS" w:eastAsia="sr-Latn-RS"/>
              </w:rPr>
              <w:t>________________________________________________________________________________________________________________________________________________________________</w:t>
            </w:r>
          </w:p>
          <w:p w14:paraId="2BCCC71F" w14:textId="77777777" w:rsidR="00EC0ABA" w:rsidRPr="00EC0ABA" w:rsidRDefault="00EC0ABA" w:rsidP="00EC0ABA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</w:tc>
      </w:tr>
    </w:tbl>
    <w:p w14:paraId="11082684" w14:textId="42A156AC" w:rsidR="00EC0ABA" w:rsidRPr="00EC0ABA" w:rsidRDefault="00EC0ABA" w:rsidP="00EC0ABA">
      <w:pPr>
        <w:spacing w:after="160" w:line="259" w:lineRule="auto"/>
        <w:rPr>
          <w:rFonts w:ascii="Times New Roman" w:hAnsi="Times New Roman"/>
          <w:b/>
          <w:sz w:val="28"/>
          <w:szCs w:val="28"/>
          <w:lang w:val="sr-Cyrl-RS" w:eastAsia="sr-Latn-RS"/>
        </w:rPr>
      </w:pPr>
      <w:r w:rsidRPr="00EC0ABA">
        <w:rPr>
          <w:rFonts w:ascii="Times New Roman" w:hAnsi="Times New Roman"/>
          <w:b/>
          <w:sz w:val="28"/>
          <w:szCs w:val="28"/>
          <w:lang w:val="sr-Cyrl-RS" w:eastAsia="sr-Latn-RS"/>
        </w:rPr>
        <w:lastRenderedPageBreak/>
        <w:t>Прилог Б</w:t>
      </w:r>
    </w:p>
    <w:p w14:paraId="00BA3DAB" w14:textId="77777777" w:rsidR="00EC0ABA" w:rsidRPr="00EC0ABA" w:rsidRDefault="00EC0ABA" w:rsidP="00EC0ABA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  <w:r w:rsidRPr="00EC0ABA">
        <w:rPr>
          <w:rFonts w:ascii="Times New Roman" w:hAnsi="Times New Roman"/>
          <w:b/>
          <w:sz w:val="24"/>
          <w:szCs w:val="24"/>
          <w:lang w:val="sr-Cyrl-RS" w:eastAsia="sr-Latn-RS"/>
        </w:rPr>
        <w:t xml:space="preserve">У текстовимa испод фотографија живих бића у различитим стаништима у уџбенику на странама 86, 87 и 89 пронађи и заокружи називе живих бића за која су дати описи њихових адаптација на животну средину. Назив живог бића упиши у прву колону, а његове адаптације у другу, као у урађеним примерима.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6378"/>
      </w:tblGrid>
      <w:tr w:rsidR="00EC0ABA" w:rsidRPr="00EC0ABA" w14:paraId="0B0B766A" w14:textId="77777777" w:rsidTr="00325B10">
        <w:trPr>
          <w:trHeight w:val="320"/>
        </w:trPr>
        <w:tc>
          <w:tcPr>
            <w:tcW w:w="3369" w:type="dxa"/>
            <w:shd w:val="clear" w:color="auto" w:fill="D7E3BC"/>
          </w:tcPr>
          <w:p w14:paraId="03DC86F1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EC0ABA">
              <w:rPr>
                <w:rFonts w:ascii="Times New Roman" w:hAnsi="Times New Roman"/>
                <w:b/>
                <w:lang w:val="sr-Cyrl-RS" w:eastAsia="sr-Latn-RS"/>
              </w:rPr>
              <w:t>Становници травнатих станишта</w:t>
            </w:r>
          </w:p>
        </w:tc>
        <w:tc>
          <w:tcPr>
            <w:tcW w:w="6378" w:type="dxa"/>
            <w:shd w:val="clear" w:color="auto" w:fill="D7E3BC"/>
          </w:tcPr>
          <w:p w14:paraId="3E317969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EC0ABA">
              <w:rPr>
                <w:rFonts w:ascii="Times New Roman" w:hAnsi="Times New Roman"/>
                <w:b/>
                <w:lang w:val="sr-Cyrl-RS" w:eastAsia="sr-Latn-RS"/>
              </w:rPr>
              <w:t>Адаптације</w:t>
            </w:r>
          </w:p>
        </w:tc>
      </w:tr>
      <w:tr w:rsidR="00EC0ABA" w:rsidRPr="00EC0ABA" w14:paraId="609D0EF0" w14:textId="77777777" w:rsidTr="00325B10">
        <w:trPr>
          <w:trHeight w:val="320"/>
        </w:trPr>
        <w:tc>
          <w:tcPr>
            <w:tcW w:w="3369" w:type="dxa"/>
            <w:vAlign w:val="center"/>
          </w:tcPr>
          <w:p w14:paraId="51CA7CC0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EC0ABA">
              <w:rPr>
                <w:rFonts w:ascii="Times New Roman" w:hAnsi="Times New Roman"/>
                <w:i/>
                <w:lang w:val="sr-Cyrl-RS" w:eastAsia="sr-Latn-RS"/>
              </w:rPr>
              <w:t>Котрљани</w:t>
            </w:r>
          </w:p>
        </w:tc>
        <w:tc>
          <w:tcPr>
            <w:tcW w:w="6378" w:type="dxa"/>
            <w:vAlign w:val="center"/>
          </w:tcPr>
          <w:p w14:paraId="6020AD16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EC0ABA">
              <w:rPr>
                <w:rFonts w:ascii="Times New Roman" w:hAnsi="Times New Roman"/>
                <w:i/>
                <w:lang w:val="sr-Cyrl-RS" w:eastAsia="sr-Latn-RS"/>
              </w:rPr>
              <w:t>Полажу јаја у измет биљоједа, јер се њиме хранe њихове ларве.</w:t>
            </w:r>
          </w:p>
        </w:tc>
      </w:tr>
      <w:tr w:rsidR="00EC0ABA" w:rsidRPr="00EC0ABA" w14:paraId="2AFAF95B" w14:textId="77777777" w:rsidTr="00325B10">
        <w:trPr>
          <w:trHeight w:val="320"/>
        </w:trPr>
        <w:tc>
          <w:tcPr>
            <w:tcW w:w="3369" w:type="dxa"/>
            <w:vAlign w:val="center"/>
          </w:tcPr>
          <w:p w14:paraId="04530740" w14:textId="77777777" w:rsidR="00EC0ABA" w:rsidRPr="00EC0ABA" w:rsidRDefault="00EC0ABA" w:rsidP="00EC0ABA">
            <w:pPr>
              <w:rPr>
                <w:rFonts w:ascii="Times New Roman" w:hAnsi="Times New Roman"/>
                <w:i/>
                <w:u w:val="single"/>
                <w:lang w:val="sr-Cyrl-RS" w:eastAsia="sr-Latn-RS"/>
              </w:rPr>
            </w:pPr>
            <w:r w:rsidRPr="00EC0ABA">
              <w:rPr>
                <w:rFonts w:ascii="Times New Roman" w:hAnsi="Times New Roman"/>
                <w:i/>
                <w:color w:val="FFFFFF"/>
                <w:u w:val="single"/>
                <w:lang w:val="sr-Cyrl-RS" w:eastAsia="sr-Latn-RS"/>
              </w:rPr>
              <w:t>.</w:t>
            </w:r>
          </w:p>
        </w:tc>
        <w:tc>
          <w:tcPr>
            <w:tcW w:w="6378" w:type="dxa"/>
            <w:vAlign w:val="center"/>
          </w:tcPr>
          <w:p w14:paraId="0049D19C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</w:tr>
      <w:tr w:rsidR="00EC0ABA" w:rsidRPr="00EC0ABA" w14:paraId="2B734380" w14:textId="77777777" w:rsidTr="00325B10">
        <w:trPr>
          <w:trHeight w:val="320"/>
        </w:trPr>
        <w:tc>
          <w:tcPr>
            <w:tcW w:w="3369" w:type="dxa"/>
            <w:vAlign w:val="center"/>
          </w:tcPr>
          <w:p w14:paraId="793CEDED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  <w:vAlign w:val="center"/>
          </w:tcPr>
          <w:p w14:paraId="31808B78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2B82CC05" w14:textId="77777777" w:rsidTr="00325B10">
        <w:trPr>
          <w:trHeight w:val="320"/>
        </w:trPr>
        <w:tc>
          <w:tcPr>
            <w:tcW w:w="3369" w:type="dxa"/>
            <w:vAlign w:val="center"/>
          </w:tcPr>
          <w:p w14:paraId="7FF15538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  <w:vAlign w:val="center"/>
          </w:tcPr>
          <w:p w14:paraId="685F4FBC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4B562461" w14:textId="77777777" w:rsidTr="00325B10">
        <w:trPr>
          <w:trHeight w:val="320"/>
        </w:trPr>
        <w:tc>
          <w:tcPr>
            <w:tcW w:w="3369" w:type="dxa"/>
            <w:vAlign w:val="center"/>
          </w:tcPr>
          <w:p w14:paraId="53D9A4CC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  <w:vAlign w:val="center"/>
          </w:tcPr>
          <w:p w14:paraId="5F93FCCD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5D9FB396" w14:textId="77777777" w:rsidTr="00325B10">
        <w:trPr>
          <w:trHeight w:val="320"/>
        </w:trPr>
        <w:tc>
          <w:tcPr>
            <w:tcW w:w="3369" w:type="dxa"/>
            <w:vAlign w:val="center"/>
          </w:tcPr>
          <w:p w14:paraId="42BE8A42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  <w:vAlign w:val="center"/>
          </w:tcPr>
          <w:p w14:paraId="22CAEAD5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70FDCA91" w14:textId="77777777" w:rsidTr="00325B10">
        <w:trPr>
          <w:trHeight w:val="320"/>
        </w:trPr>
        <w:tc>
          <w:tcPr>
            <w:tcW w:w="3369" w:type="dxa"/>
            <w:tcBorders>
              <w:bottom w:val="single" w:sz="4" w:space="0" w:color="000000"/>
            </w:tcBorders>
            <w:vAlign w:val="center"/>
          </w:tcPr>
          <w:p w14:paraId="52B962E6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  <w:tcBorders>
              <w:bottom w:val="single" w:sz="4" w:space="0" w:color="000000"/>
            </w:tcBorders>
            <w:vAlign w:val="center"/>
          </w:tcPr>
          <w:p w14:paraId="2D13F07E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4B29341E" w14:textId="77777777" w:rsidTr="00325B10">
        <w:trPr>
          <w:trHeight w:val="32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110BD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EC0ABA">
              <w:rPr>
                <w:rFonts w:ascii="Times New Roman" w:hAnsi="Times New Roman"/>
                <w:i/>
                <w:lang w:val="sr-Cyrl-RS" w:eastAsia="sr-Latn-RS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C0A6F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</w:tbl>
    <w:p w14:paraId="06C13D0A" w14:textId="77777777" w:rsidR="00EC0ABA" w:rsidRPr="00EC0ABA" w:rsidRDefault="00EC0ABA" w:rsidP="00EC0ABA">
      <w:pPr>
        <w:spacing w:after="160" w:line="259" w:lineRule="auto"/>
        <w:rPr>
          <w:rFonts w:eastAsia="Calibri" w:cs="Calibri"/>
          <w:lang w:val="sr-Cyrl-RS" w:eastAsia="sr-Latn-R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6378"/>
      </w:tblGrid>
      <w:tr w:rsidR="00EC0ABA" w:rsidRPr="00EC0ABA" w14:paraId="685F541A" w14:textId="77777777" w:rsidTr="00325B10">
        <w:trPr>
          <w:trHeight w:val="380"/>
        </w:trPr>
        <w:tc>
          <w:tcPr>
            <w:tcW w:w="3369" w:type="dxa"/>
            <w:shd w:val="clear" w:color="auto" w:fill="D7E3BC"/>
          </w:tcPr>
          <w:p w14:paraId="3E4F6FD1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EC0ABA">
              <w:rPr>
                <w:rFonts w:ascii="Times New Roman" w:hAnsi="Times New Roman"/>
                <w:b/>
                <w:lang w:val="sr-Cyrl-RS" w:eastAsia="sr-Latn-RS"/>
              </w:rPr>
              <w:t>Становници листопадних шума</w:t>
            </w:r>
          </w:p>
        </w:tc>
        <w:tc>
          <w:tcPr>
            <w:tcW w:w="6378" w:type="dxa"/>
            <w:shd w:val="clear" w:color="auto" w:fill="D7E3BC"/>
          </w:tcPr>
          <w:p w14:paraId="08816DD6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EC0ABA">
              <w:rPr>
                <w:rFonts w:ascii="Times New Roman" w:hAnsi="Times New Roman"/>
                <w:b/>
                <w:lang w:val="sr-Cyrl-RS" w:eastAsia="sr-Latn-RS"/>
              </w:rPr>
              <w:t>Адаптације</w:t>
            </w:r>
          </w:p>
        </w:tc>
      </w:tr>
      <w:tr w:rsidR="00EC0ABA" w:rsidRPr="00EC0ABA" w14:paraId="6C8F8751" w14:textId="77777777" w:rsidTr="00325B10">
        <w:trPr>
          <w:trHeight w:val="380"/>
        </w:trPr>
        <w:tc>
          <w:tcPr>
            <w:tcW w:w="3369" w:type="dxa"/>
            <w:vAlign w:val="center"/>
          </w:tcPr>
          <w:p w14:paraId="2C2A4D7A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EC0ABA">
              <w:rPr>
                <w:rFonts w:ascii="Times New Roman" w:hAnsi="Times New Roman"/>
                <w:i/>
                <w:lang w:val="sr-Cyrl-RS" w:eastAsia="sr-Latn-RS"/>
              </w:rPr>
              <w:t>Пролећнице</w:t>
            </w:r>
          </w:p>
        </w:tc>
        <w:tc>
          <w:tcPr>
            <w:tcW w:w="6378" w:type="dxa"/>
            <w:vAlign w:val="center"/>
          </w:tcPr>
          <w:p w14:paraId="6DEB079A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EC0ABA">
              <w:rPr>
                <w:rFonts w:ascii="Times New Roman" w:hAnsi="Times New Roman"/>
                <w:i/>
                <w:lang w:val="sr-Cyrl-RS" w:eastAsia="sr-Latn-RS"/>
              </w:rPr>
              <w:t xml:space="preserve">За неколико недеља порасту, цветају и донесу плод, пре него што дрвеће олиста. </w:t>
            </w:r>
          </w:p>
        </w:tc>
      </w:tr>
      <w:tr w:rsidR="00EC0ABA" w:rsidRPr="00EC0ABA" w14:paraId="7320B09F" w14:textId="77777777" w:rsidTr="00325B10">
        <w:trPr>
          <w:trHeight w:val="380"/>
        </w:trPr>
        <w:tc>
          <w:tcPr>
            <w:tcW w:w="3369" w:type="dxa"/>
            <w:vAlign w:val="center"/>
          </w:tcPr>
          <w:p w14:paraId="59472FAD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1AFCE66D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5929BBFC" w14:textId="77777777" w:rsidTr="00325B10">
        <w:trPr>
          <w:trHeight w:val="380"/>
        </w:trPr>
        <w:tc>
          <w:tcPr>
            <w:tcW w:w="3369" w:type="dxa"/>
            <w:vAlign w:val="center"/>
          </w:tcPr>
          <w:p w14:paraId="4824B979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43EC3E95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7EE50523" w14:textId="77777777" w:rsidTr="00325B10">
        <w:trPr>
          <w:trHeight w:val="380"/>
        </w:trPr>
        <w:tc>
          <w:tcPr>
            <w:tcW w:w="3369" w:type="dxa"/>
            <w:vAlign w:val="center"/>
          </w:tcPr>
          <w:p w14:paraId="311D94EE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56E734E4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54A92BBB" w14:textId="77777777" w:rsidTr="00325B10">
        <w:trPr>
          <w:trHeight w:val="380"/>
        </w:trPr>
        <w:tc>
          <w:tcPr>
            <w:tcW w:w="3369" w:type="dxa"/>
            <w:vAlign w:val="center"/>
          </w:tcPr>
          <w:p w14:paraId="330308A6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166FA8BE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721E9A60" w14:textId="77777777" w:rsidTr="00325B10">
        <w:trPr>
          <w:trHeight w:val="380"/>
        </w:trPr>
        <w:tc>
          <w:tcPr>
            <w:tcW w:w="3369" w:type="dxa"/>
            <w:vAlign w:val="center"/>
          </w:tcPr>
          <w:p w14:paraId="78FF934D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7FC2E02A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5F4EA06F" w14:textId="77777777" w:rsidTr="00325B10">
        <w:trPr>
          <w:trHeight w:val="380"/>
        </w:trPr>
        <w:tc>
          <w:tcPr>
            <w:tcW w:w="3369" w:type="dxa"/>
            <w:vAlign w:val="center"/>
          </w:tcPr>
          <w:p w14:paraId="1B153D1A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18D5DB66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08FB9DD5" w14:textId="77777777" w:rsidTr="00325B10">
        <w:trPr>
          <w:trHeight w:val="380"/>
        </w:trPr>
        <w:tc>
          <w:tcPr>
            <w:tcW w:w="3369" w:type="dxa"/>
            <w:vAlign w:val="center"/>
          </w:tcPr>
          <w:p w14:paraId="666DADFF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18B8EA27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</w:tbl>
    <w:p w14:paraId="37E2A8AE" w14:textId="77777777" w:rsidR="00EC0ABA" w:rsidRPr="00EC0ABA" w:rsidRDefault="00EC0ABA" w:rsidP="00EC0ABA">
      <w:pPr>
        <w:spacing w:after="160" w:line="259" w:lineRule="auto"/>
        <w:rPr>
          <w:rFonts w:eastAsia="Calibri" w:cs="Calibri"/>
          <w:lang w:val="sr-Cyrl-RS" w:eastAsia="sr-Latn-R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6378"/>
      </w:tblGrid>
      <w:tr w:rsidR="00EC0ABA" w:rsidRPr="00EC0ABA" w14:paraId="42860D1C" w14:textId="77777777" w:rsidTr="00325B10">
        <w:trPr>
          <w:trHeight w:val="340"/>
        </w:trPr>
        <w:tc>
          <w:tcPr>
            <w:tcW w:w="3369" w:type="dxa"/>
            <w:shd w:val="clear" w:color="auto" w:fill="D7E3BC"/>
          </w:tcPr>
          <w:p w14:paraId="0D6DECD0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EC0ABA">
              <w:rPr>
                <w:rFonts w:ascii="Times New Roman" w:hAnsi="Times New Roman"/>
                <w:b/>
                <w:lang w:val="sr-Cyrl-RS" w:eastAsia="sr-Latn-RS"/>
              </w:rPr>
              <w:t>Становници четинарских шума</w:t>
            </w:r>
          </w:p>
        </w:tc>
        <w:tc>
          <w:tcPr>
            <w:tcW w:w="6378" w:type="dxa"/>
            <w:shd w:val="clear" w:color="auto" w:fill="D7E3BC"/>
          </w:tcPr>
          <w:p w14:paraId="4D22939F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EC0ABA">
              <w:rPr>
                <w:rFonts w:ascii="Times New Roman" w:hAnsi="Times New Roman"/>
                <w:b/>
                <w:lang w:val="sr-Cyrl-RS" w:eastAsia="sr-Latn-RS"/>
              </w:rPr>
              <w:t>Адаптације</w:t>
            </w:r>
          </w:p>
        </w:tc>
      </w:tr>
      <w:tr w:rsidR="00EC0ABA" w:rsidRPr="00EC0ABA" w14:paraId="4C029E55" w14:textId="77777777" w:rsidTr="00325B10">
        <w:trPr>
          <w:trHeight w:val="340"/>
        </w:trPr>
        <w:tc>
          <w:tcPr>
            <w:tcW w:w="3369" w:type="dxa"/>
            <w:vAlign w:val="center"/>
          </w:tcPr>
          <w:p w14:paraId="2BB1B68D" w14:textId="77777777" w:rsidR="00EC0ABA" w:rsidRPr="00EC0ABA" w:rsidRDefault="00EC0ABA" w:rsidP="00EC0ABA">
            <w:pPr>
              <w:rPr>
                <w:rFonts w:ascii="Times New Roman" w:hAnsi="Times New Roman"/>
                <w:i/>
                <w:u w:val="single"/>
                <w:lang w:val="sr-Cyrl-RS" w:eastAsia="sr-Latn-RS"/>
              </w:rPr>
            </w:pPr>
            <w:r w:rsidRPr="00EC0ABA">
              <w:rPr>
                <w:rFonts w:ascii="Times New Roman" w:hAnsi="Times New Roman"/>
                <w:i/>
                <w:lang w:val="sr-Cyrl-RS" w:eastAsia="sr-Latn-RS"/>
              </w:rPr>
              <w:t>Маховине и папрати</w:t>
            </w:r>
            <w:r w:rsidRPr="00EC0ABA">
              <w:rPr>
                <w:rFonts w:ascii="Times New Roman" w:hAnsi="Times New Roman"/>
                <w:i/>
                <w:color w:val="FFFFFF"/>
                <w:u w:val="single"/>
                <w:lang w:val="sr-Cyrl-RS" w:eastAsia="sr-Latn-RS"/>
              </w:rPr>
              <w:t>.</w:t>
            </w:r>
          </w:p>
        </w:tc>
        <w:tc>
          <w:tcPr>
            <w:tcW w:w="6378" w:type="dxa"/>
            <w:vAlign w:val="center"/>
          </w:tcPr>
          <w:p w14:paraId="5BB50EB8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EC0ABA">
              <w:rPr>
                <w:rFonts w:ascii="Times New Roman" w:hAnsi="Times New Roman"/>
                <w:i/>
                <w:lang w:val="sr-Cyrl-RS" w:eastAsia="sr-Latn-RS"/>
              </w:rPr>
              <w:t>Постале су отровне да би се заштитиле од биљоједа.</w:t>
            </w:r>
          </w:p>
        </w:tc>
      </w:tr>
      <w:tr w:rsidR="00EC0ABA" w:rsidRPr="00EC0ABA" w14:paraId="738F1BD6" w14:textId="77777777" w:rsidTr="00325B10">
        <w:trPr>
          <w:trHeight w:val="340"/>
        </w:trPr>
        <w:tc>
          <w:tcPr>
            <w:tcW w:w="3369" w:type="dxa"/>
            <w:vAlign w:val="center"/>
          </w:tcPr>
          <w:p w14:paraId="1B80F587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3D57FCEE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6413F454" w14:textId="77777777" w:rsidTr="00325B10">
        <w:trPr>
          <w:trHeight w:val="340"/>
        </w:trPr>
        <w:tc>
          <w:tcPr>
            <w:tcW w:w="3369" w:type="dxa"/>
            <w:vAlign w:val="center"/>
          </w:tcPr>
          <w:p w14:paraId="542BD7BA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30FFE57F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1086C78E" w14:textId="77777777" w:rsidTr="00325B10">
        <w:trPr>
          <w:trHeight w:val="340"/>
        </w:trPr>
        <w:tc>
          <w:tcPr>
            <w:tcW w:w="3369" w:type="dxa"/>
            <w:vAlign w:val="center"/>
          </w:tcPr>
          <w:p w14:paraId="6C912762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17A0D7E2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30EF037D" w14:textId="77777777" w:rsidTr="00325B10">
        <w:trPr>
          <w:trHeight w:val="340"/>
        </w:trPr>
        <w:tc>
          <w:tcPr>
            <w:tcW w:w="3369" w:type="dxa"/>
            <w:vAlign w:val="center"/>
          </w:tcPr>
          <w:p w14:paraId="1DA24CE2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766C39B6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63445A4D" w14:textId="77777777" w:rsidTr="00325B10">
        <w:trPr>
          <w:trHeight w:val="340"/>
        </w:trPr>
        <w:tc>
          <w:tcPr>
            <w:tcW w:w="3369" w:type="dxa"/>
            <w:vAlign w:val="center"/>
          </w:tcPr>
          <w:p w14:paraId="5C659C5D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412C8057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70CC0416" w14:textId="77777777" w:rsidTr="00325B10">
        <w:trPr>
          <w:trHeight w:val="340"/>
        </w:trPr>
        <w:tc>
          <w:tcPr>
            <w:tcW w:w="3369" w:type="dxa"/>
            <w:vAlign w:val="center"/>
          </w:tcPr>
          <w:p w14:paraId="50492DDD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227154B9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48A6AB68" w14:textId="77777777" w:rsidTr="00325B10">
        <w:trPr>
          <w:trHeight w:val="340"/>
        </w:trPr>
        <w:tc>
          <w:tcPr>
            <w:tcW w:w="3369" w:type="dxa"/>
            <w:vAlign w:val="center"/>
          </w:tcPr>
          <w:p w14:paraId="5DC5B9C0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0573DB09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  <w:tr w:rsidR="00EC0ABA" w:rsidRPr="00EC0ABA" w14:paraId="6ED5F8B5" w14:textId="77777777" w:rsidTr="00325B10">
        <w:trPr>
          <w:trHeight w:val="340"/>
        </w:trPr>
        <w:tc>
          <w:tcPr>
            <w:tcW w:w="3369" w:type="dxa"/>
            <w:vAlign w:val="center"/>
          </w:tcPr>
          <w:p w14:paraId="3D0A8508" w14:textId="77777777" w:rsidR="00EC0ABA" w:rsidRPr="00EC0ABA" w:rsidRDefault="00EC0ABA" w:rsidP="00EC0ABA">
            <w:pPr>
              <w:rPr>
                <w:rFonts w:ascii="Times New Roman" w:hAnsi="Times New Roman"/>
                <w:i/>
                <w:lang w:val="sr-Cyrl-RS" w:eastAsia="sr-Latn-RS"/>
              </w:rPr>
            </w:pPr>
          </w:p>
        </w:tc>
        <w:tc>
          <w:tcPr>
            <w:tcW w:w="6378" w:type="dxa"/>
          </w:tcPr>
          <w:p w14:paraId="579E4BFC" w14:textId="77777777" w:rsidR="00EC0ABA" w:rsidRPr="00EC0ABA" w:rsidRDefault="00EC0ABA" w:rsidP="00EC0ABA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</w:tc>
      </w:tr>
    </w:tbl>
    <w:p w14:paraId="13068B4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37FCEFA8" w14:textId="77777777" w:rsidR="00303D87" w:rsidRPr="00CE705F" w:rsidRDefault="00303D87" w:rsidP="00303D87">
      <w:pPr>
        <w:spacing w:after="160" w:line="259" w:lineRule="auto"/>
        <w:jc w:val="both"/>
        <w:rPr>
          <w:rFonts w:ascii="Times New Roman" w:hAnsi="Times New Roman"/>
          <w:b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lastRenderedPageBreak/>
        <w:t>Одговори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:</w:t>
      </w:r>
    </w:p>
    <w:p w14:paraId="7D82CD77" w14:textId="77777777" w:rsidR="00303D87" w:rsidRPr="00CE705F" w:rsidRDefault="00303D87" w:rsidP="00303D87">
      <w:pPr>
        <w:spacing w:after="160" w:line="259" w:lineRule="auto"/>
        <w:jc w:val="both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1. Јачи утицај Земљине теже.</w:t>
      </w:r>
    </w:p>
    <w:p w14:paraId="1E11570D" w14:textId="77777777" w:rsidR="00303D87" w:rsidRPr="00CE705F" w:rsidRDefault="00303D87" w:rsidP="00303D87">
      <w:pPr>
        <w:spacing w:after="160" w:line="259" w:lineRule="auto"/>
        <w:jc w:val="both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2. Недостатак воде.</w:t>
      </w:r>
    </w:p>
    <w:p w14:paraId="1A455B47" w14:textId="77777777" w:rsidR="00303D87" w:rsidRPr="00CE705F" w:rsidRDefault="00303D87" w:rsidP="00303D87">
      <w:pPr>
        <w:spacing w:after="160" w:line="259" w:lineRule="auto"/>
        <w:jc w:val="both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3. Значајне промене температуре.</w:t>
      </w:r>
    </w:p>
    <w:p w14:paraId="264E9A53" w14:textId="16CCA098" w:rsidR="00B076E3" w:rsidRPr="00CE705F" w:rsidRDefault="00303D87" w:rsidP="00303D87">
      <w:pPr>
        <w:spacing w:after="200" w:line="276" w:lineRule="auto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4. Јаче дејство сунца.</w:t>
      </w:r>
    </w:p>
    <w:p w14:paraId="4339A93B" w14:textId="161E1740" w:rsidR="00730F5E" w:rsidRPr="00CE705F" w:rsidRDefault="00730F5E" w:rsidP="00730F5E">
      <w:pPr>
        <w:rPr>
          <w:color w:val="000000" w:themeColor="text1"/>
        </w:rPr>
      </w:pPr>
    </w:p>
    <w:p w14:paraId="1B6EAB6C" w14:textId="7FB31869" w:rsidR="00730F5E" w:rsidRPr="00CE705F" w:rsidRDefault="00730F5E" w:rsidP="00730F5E">
      <w:pPr>
        <w:rPr>
          <w:rFonts w:ascii="Times New Roman" w:hAnsi="Times New Roman"/>
          <w:i/>
          <w:color w:val="000000" w:themeColor="text1"/>
          <w:lang w:val="sr-Cyrl-RS" w:eastAsia="sr-Latn-RS"/>
        </w:rPr>
      </w:pPr>
    </w:p>
    <w:p w14:paraId="4F8E40FB" w14:textId="77777777" w:rsidR="00730F5E" w:rsidRPr="00CE705F" w:rsidRDefault="00730F5E" w:rsidP="00730F5E">
      <w:pPr>
        <w:jc w:val="both"/>
        <w:rPr>
          <w:rFonts w:ascii="Times New Roman" w:hAnsi="Times New Roman"/>
          <w:b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t>Решење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:</w:t>
      </w:r>
    </w:p>
    <w:p w14:paraId="1F5FB35A" w14:textId="77777777" w:rsidR="00730F5E" w:rsidRPr="00CE705F" w:rsidRDefault="00730F5E" w:rsidP="00730F5E">
      <w:pPr>
        <w:jc w:val="both"/>
        <w:rPr>
          <w:rFonts w:ascii="Times New Roman" w:hAnsi="Times New Roman"/>
          <w:b/>
          <w:color w:val="000000" w:themeColor="text1"/>
          <w:lang w:val="sr-Cyrl-RS" w:eastAsia="sr-Latn-RS"/>
        </w:rPr>
      </w:pPr>
    </w:p>
    <w:p w14:paraId="35705931" w14:textId="77777777" w:rsidR="00730F5E" w:rsidRPr="00CE705F" w:rsidRDefault="00730F5E" w:rsidP="00730F5E">
      <w:pPr>
        <w:spacing w:line="259" w:lineRule="auto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1. Бескичмењаци: спољашњи скелет</w:t>
      </w:r>
    </w:p>
    <w:p w14:paraId="321A69F2" w14:textId="77777777" w:rsidR="00730F5E" w:rsidRPr="00CE705F" w:rsidRDefault="00730F5E" w:rsidP="00730F5E">
      <w:pPr>
        <w:spacing w:line="259" w:lineRule="auto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2. Кичмењаци: вишеслојна кожа</w:t>
      </w:r>
    </w:p>
    <w:p w14:paraId="3A5F24C8" w14:textId="77777777" w:rsidR="00730F5E" w:rsidRPr="00CE705F" w:rsidRDefault="00730F5E" w:rsidP="00730F5E">
      <w:pPr>
        <w:spacing w:line="259" w:lineRule="auto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Додатна заштита: рожне творевине</w:t>
      </w:r>
    </w:p>
    <w:p w14:paraId="6F12EB83" w14:textId="77777777" w:rsidR="00730F5E" w:rsidRPr="00CE705F" w:rsidRDefault="00730F5E" w:rsidP="00730F5E">
      <w:pPr>
        <w:numPr>
          <w:ilvl w:val="0"/>
          <w:numId w:val="33"/>
        </w:numPr>
        <w:spacing w:line="259" w:lineRule="auto"/>
        <w:rPr>
          <w:rFonts w:eastAsia="Calibri" w:cs="Calibri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гмизавци: рожне крљушти</w:t>
      </w:r>
    </w:p>
    <w:p w14:paraId="43E1FF25" w14:textId="77777777" w:rsidR="00730F5E" w:rsidRPr="00CE705F" w:rsidRDefault="00730F5E" w:rsidP="00730F5E">
      <w:pPr>
        <w:numPr>
          <w:ilvl w:val="0"/>
          <w:numId w:val="33"/>
        </w:numPr>
        <w:spacing w:line="259" w:lineRule="auto"/>
        <w:rPr>
          <w:rFonts w:eastAsia="Calibri" w:cs="Calibri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птице: перје</w:t>
      </w:r>
    </w:p>
    <w:p w14:paraId="50060056" w14:textId="77777777" w:rsidR="00730F5E" w:rsidRPr="00CE705F" w:rsidRDefault="00730F5E" w:rsidP="00730F5E">
      <w:pPr>
        <w:numPr>
          <w:ilvl w:val="0"/>
          <w:numId w:val="33"/>
        </w:numPr>
        <w:spacing w:line="259" w:lineRule="auto"/>
        <w:rPr>
          <w:rFonts w:eastAsia="Calibri" w:cs="Calibri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сисари: длака</w:t>
      </w:r>
    </w:p>
    <w:p w14:paraId="1147D18A" w14:textId="77777777" w:rsidR="00730F5E" w:rsidRPr="00CE705F" w:rsidRDefault="00730F5E" w:rsidP="00730F5E">
      <w:pPr>
        <w:spacing w:line="259" w:lineRule="auto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3. Зељасте биљке: слој на површини листова или кутикула и стоме</w:t>
      </w:r>
    </w:p>
    <w:p w14:paraId="0B3E5D00" w14:textId="77777777" w:rsidR="00730F5E" w:rsidRPr="00CE705F" w:rsidRDefault="00730F5E" w:rsidP="00730F5E">
      <w:pPr>
        <w:spacing w:line="259" w:lineRule="auto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4. Дрвенасте биљке: кора и стоме</w:t>
      </w:r>
    </w:p>
    <w:p w14:paraId="14BC6D9B" w14:textId="740C03DB" w:rsidR="00730F5E" w:rsidRPr="00CE705F" w:rsidRDefault="00730F5E" w:rsidP="00730F5E">
      <w:pPr>
        <w:rPr>
          <w:color w:val="000000" w:themeColor="text1"/>
        </w:rPr>
      </w:pPr>
    </w:p>
    <w:p w14:paraId="145CC736" w14:textId="77777777" w:rsidR="00816230" w:rsidRPr="00CE705F" w:rsidRDefault="00816230" w:rsidP="00816230">
      <w:pPr>
        <w:spacing w:after="160" w:line="259" w:lineRule="auto"/>
        <w:jc w:val="both"/>
        <w:rPr>
          <w:rFonts w:ascii="Times New Roman" w:hAnsi="Times New Roman"/>
          <w:b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t>Решења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:</w:t>
      </w:r>
    </w:p>
    <w:p w14:paraId="46532035" w14:textId="77777777" w:rsidR="00816230" w:rsidRPr="00CE705F" w:rsidRDefault="00816230" w:rsidP="00816230">
      <w:pPr>
        <w:spacing w:after="160" w:line="259" w:lineRule="auto"/>
        <w:jc w:val="both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t>Травната станишта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 xml:space="preserve"> – (1) тропском (2) падавина, (3) зељастих, (4) трава, (5) прерије, (6) степе, (7) пампаси, (8) саване, (9) листови (10) коренов, (11) упијају, (12) сачувају, (13) разноврстан, (14) храном</w:t>
      </w:r>
    </w:p>
    <w:p w14:paraId="7E0776EE" w14:textId="77777777" w:rsidR="00816230" w:rsidRPr="00CE705F" w:rsidRDefault="00816230" w:rsidP="00816230">
      <w:pPr>
        <w:spacing w:after="160" w:line="259" w:lineRule="auto"/>
        <w:jc w:val="both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t>Могући одговор на питање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:</w:t>
      </w: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t xml:space="preserve"> 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Бране се</w:t>
      </w: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t xml:space="preserve"> 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 xml:space="preserve">бојом коже, брзином кретања, својом грађом и величином, неке живе у крдима итд. </w:t>
      </w:r>
    </w:p>
    <w:p w14:paraId="7F6A74F4" w14:textId="77777777" w:rsidR="00816230" w:rsidRPr="00CE705F" w:rsidRDefault="00816230" w:rsidP="00816230">
      <w:pPr>
        <w:spacing w:after="160" w:line="259" w:lineRule="auto"/>
        <w:jc w:val="both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t xml:space="preserve">Листопадне шуме 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– (1) зимски, (2) пролеће, (3) пролећнице, (4) зељасте, (5) луковице, (6) кртоле, (7) Лишће, (8) стеља, (9) влажности, (10) температуре, (11) бактерије, (12) гљиве, (13) храном, (14) скровиштима</w:t>
      </w:r>
    </w:p>
    <w:p w14:paraId="3215B572" w14:textId="77777777" w:rsidR="00816230" w:rsidRPr="00CE705F" w:rsidRDefault="00816230" w:rsidP="00816230">
      <w:pPr>
        <w:spacing w:after="160" w:line="259" w:lineRule="auto"/>
        <w:jc w:val="both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t>Могући одговор на питање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:</w:t>
      </w: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t xml:space="preserve"> 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Не могу да буду велике јер</w:t>
      </w: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t xml:space="preserve"> 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 xml:space="preserve">морају да пролазе између стабала, а морају да буду спретне и окретне како би могле брзо да се попну уз стабло и тако избегну опасност или дођу до хране. </w:t>
      </w:r>
    </w:p>
    <w:p w14:paraId="05DE932F" w14:textId="77777777" w:rsidR="00816230" w:rsidRPr="00CE705F" w:rsidRDefault="00816230" w:rsidP="00816230">
      <w:pPr>
        <w:spacing w:after="160" w:line="259" w:lineRule="auto"/>
        <w:jc w:val="both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t xml:space="preserve">Четинарске шуме 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 xml:space="preserve">– (1) уске, (2) кутикулом, (3) четине, (4) одавања, (5) смрзавања, (6) смола, (7) заледи, (8) листова, (9) четинари, (10) ветрове, (11) температуре, (12) крошње, (13) тамне, (14) листопадних </w:t>
      </w:r>
    </w:p>
    <w:p w14:paraId="46C13177" w14:textId="77777777" w:rsidR="00816230" w:rsidRPr="00CE705F" w:rsidRDefault="00816230" w:rsidP="00816230">
      <w:pPr>
        <w:spacing w:after="160" w:line="259" w:lineRule="auto"/>
        <w:jc w:val="both"/>
        <w:rPr>
          <w:rFonts w:ascii="Times New Roman" w:hAnsi="Times New Roman"/>
          <w:i/>
          <w:color w:val="000000" w:themeColor="text1"/>
          <w:lang w:val="sr-Cyrl-RS" w:eastAsia="sr-Latn-RS"/>
        </w:rPr>
      </w:pP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t>Могући одговор на питање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>:</w:t>
      </w:r>
      <w:r w:rsidRPr="00CE705F">
        <w:rPr>
          <w:rFonts w:ascii="Times New Roman" w:hAnsi="Times New Roman"/>
          <w:b/>
          <w:i/>
          <w:color w:val="000000" w:themeColor="text1"/>
          <w:lang w:val="sr-Cyrl-RS" w:eastAsia="sr-Latn-RS"/>
        </w:rPr>
        <w:t xml:space="preserve"> </w:t>
      </w:r>
      <w:r w:rsidRPr="00CE705F">
        <w:rPr>
          <w:rFonts w:ascii="Times New Roman" w:hAnsi="Times New Roman"/>
          <w:i/>
          <w:color w:val="000000" w:themeColor="text1"/>
          <w:lang w:val="sr-Cyrl-RS" w:eastAsia="sr-Latn-RS"/>
        </w:rPr>
        <w:t xml:space="preserve">Четинарске шуме погодују гљивама због велике влаге, а у њима живе крупне животиње због обиља хране. </w:t>
      </w:r>
    </w:p>
    <w:sectPr w:rsidR="00816230" w:rsidRPr="00CE705F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776E2" w14:textId="77777777" w:rsidR="00F00E06" w:rsidRDefault="00F00E06" w:rsidP="00EF0681">
      <w:r>
        <w:separator/>
      </w:r>
    </w:p>
  </w:endnote>
  <w:endnote w:type="continuationSeparator" w:id="0">
    <w:p w14:paraId="30FA7B39" w14:textId="77777777" w:rsidR="00F00E06" w:rsidRDefault="00F00E06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C6C82" w14:textId="77777777" w:rsidR="00F00E06" w:rsidRDefault="00F00E06" w:rsidP="00EF0681">
      <w:r>
        <w:separator/>
      </w:r>
    </w:p>
  </w:footnote>
  <w:footnote w:type="continuationSeparator" w:id="0">
    <w:p w14:paraId="6329365B" w14:textId="77777777" w:rsidR="00F00E06" w:rsidRDefault="00F00E06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9AD7ABF"/>
    <w:multiLevelType w:val="hybridMultilevel"/>
    <w:tmpl w:val="5D809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32"/>
  </w:num>
  <w:num w:numId="4">
    <w:abstractNumId w:val="18"/>
  </w:num>
  <w:num w:numId="5">
    <w:abstractNumId w:val="4"/>
  </w:num>
  <w:num w:numId="6">
    <w:abstractNumId w:val="35"/>
  </w:num>
  <w:num w:numId="7">
    <w:abstractNumId w:val="13"/>
  </w:num>
  <w:num w:numId="8">
    <w:abstractNumId w:val="1"/>
  </w:num>
  <w:num w:numId="9">
    <w:abstractNumId w:val="23"/>
  </w:num>
  <w:num w:numId="10">
    <w:abstractNumId w:val="10"/>
  </w:num>
  <w:num w:numId="11">
    <w:abstractNumId w:val="15"/>
  </w:num>
  <w:num w:numId="12">
    <w:abstractNumId w:val="5"/>
  </w:num>
  <w:num w:numId="13">
    <w:abstractNumId w:val="17"/>
  </w:num>
  <w:num w:numId="14">
    <w:abstractNumId w:val="30"/>
  </w:num>
  <w:num w:numId="15">
    <w:abstractNumId w:val="11"/>
  </w:num>
  <w:num w:numId="16">
    <w:abstractNumId w:val="26"/>
  </w:num>
  <w:num w:numId="17">
    <w:abstractNumId w:val="28"/>
  </w:num>
  <w:num w:numId="18">
    <w:abstractNumId w:val="8"/>
  </w:num>
  <w:num w:numId="19">
    <w:abstractNumId w:val="0"/>
  </w:num>
  <w:num w:numId="20">
    <w:abstractNumId w:val="25"/>
  </w:num>
  <w:num w:numId="21">
    <w:abstractNumId w:val="33"/>
  </w:num>
  <w:num w:numId="22">
    <w:abstractNumId w:val="36"/>
  </w:num>
  <w:num w:numId="23">
    <w:abstractNumId w:val="24"/>
  </w:num>
  <w:num w:numId="24">
    <w:abstractNumId w:val="21"/>
  </w:num>
  <w:num w:numId="25">
    <w:abstractNumId w:val="27"/>
  </w:num>
  <w:num w:numId="26">
    <w:abstractNumId w:val="2"/>
  </w:num>
  <w:num w:numId="27">
    <w:abstractNumId w:val="31"/>
  </w:num>
  <w:num w:numId="28">
    <w:abstractNumId w:val="9"/>
  </w:num>
  <w:num w:numId="29">
    <w:abstractNumId w:val="20"/>
  </w:num>
  <w:num w:numId="30">
    <w:abstractNumId w:val="7"/>
  </w:num>
  <w:num w:numId="31">
    <w:abstractNumId w:val="6"/>
  </w:num>
  <w:num w:numId="32">
    <w:abstractNumId w:val="16"/>
  </w:num>
  <w:num w:numId="33">
    <w:abstractNumId w:val="22"/>
  </w:num>
  <w:num w:numId="34">
    <w:abstractNumId w:val="19"/>
  </w:num>
  <w:num w:numId="35">
    <w:abstractNumId w:val="34"/>
  </w:num>
  <w:num w:numId="36">
    <w:abstractNumId w:val="2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21539"/>
    <w:rsid w:val="002331A7"/>
    <w:rsid w:val="00276D22"/>
    <w:rsid w:val="0028072D"/>
    <w:rsid w:val="0028195C"/>
    <w:rsid w:val="00285364"/>
    <w:rsid w:val="002A5984"/>
    <w:rsid w:val="002A7824"/>
    <w:rsid w:val="002C32C7"/>
    <w:rsid w:val="002C6537"/>
    <w:rsid w:val="002C6DDB"/>
    <w:rsid w:val="002D21E2"/>
    <w:rsid w:val="002D2EB2"/>
    <w:rsid w:val="002E009F"/>
    <w:rsid w:val="0030244C"/>
    <w:rsid w:val="00303D87"/>
    <w:rsid w:val="00315C4F"/>
    <w:rsid w:val="0032022A"/>
    <w:rsid w:val="003252A1"/>
    <w:rsid w:val="00331629"/>
    <w:rsid w:val="00335A11"/>
    <w:rsid w:val="00336E22"/>
    <w:rsid w:val="003431B0"/>
    <w:rsid w:val="0034401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90E04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1B9F"/>
    <w:rsid w:val="00543835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357C7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06FCE"/>
    <w:rsid w:val="0071486F"/>
    <w:rsid w:val="007162CE"/>
    <w:rsid w:val="00724465"/>
    <w:rsid w:val="007255E4"/>
    <w:rsid w:val="00730F5E"/>
    <w:rsid w:val="00734736"/>
    <w:rsid w:val="00750140"/>
    <w:rsid w:val="00755953"/>
    <w:rsid w:val="007823C1"/>
    <w:rsid w:val="007A7AB1"/>
    <w:rsid w:val="007B19B0"/>
    <w:rsid w:val="007B46A5"/>
    <w:rsid w:val="007B473F"/>
    <w:rsid w:val="007B62C3"/>
    <w:rsid w:val="007B6ADB"/>
    <w:rsid w:val="007C23DB"/>
    <w:rsid w:val="007C308A"/>
    <w:rsid w:val="007D220F"/>
    <w:rsid w:val="007E37B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684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5767"/>
    <w:rsid w:val="00B076E3"/>
    <w:rsid w:val="00B1754B"/>
    <w:rsid w:val="00B215C4"/>
    <w:rsid w:val="00B24A10"/>
    <w:rsid w:val="00B30351"/>
    <w:rsid w:val="00B36355"/>
    <w:rsid w:val="00B50FD2"/>
    <w:rsid w:val="00B55FAD"/>
    <w:rsid w:val="00B560FB"/>
    <w:rsid w:val="00B82FE0"/>
    <w:rsid w:val="00B86B3F"/>
    <w:rsid w:val="00BA2806"/>
    <w:rsid w:val="00BD05BD"/>
    <w:rsid w:val="00BD2C33"/>
    <w:rsid w:val="00BE38DF"/>
    <w:rsid w:val="00BE4858"/>
    <w:rsid w:val="00BF008D"/>
    <w:rsid w:val="00C065BF"/>
    <w:rsid w:val="00C140D4"/>
    <w:rsid w:val="00C44A3C"/>
    <w:rsid w:val="00C50D4D"/>
    <w:rsid w:val="00C80BDE"/>
    <w:rsid w:val="00C8554E"/>
    <w:rsid w:val="00CC31DE"/>
    <w:rsid w:val="00CC3C29"/>
    <w:rsid w:val="00CD3E3E"/>
    <w:rsid w:val="00CD61E1"/>
    <w:rsid w:val="00CE705F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11208"/>
    <w:rsid w:val="00E153FC"/>
    <w:rsid w:val="00E225BF"/>
    <w:rsid w:val="00E46983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F00E06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0459"/>
    <w:rsid w:val="00F42A31"/>
    <w:rsid w:val="00F50F6D"/>
    <w:rsid w:val="00F5100B"/>
    <w:rsid w:val="00F8410F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2D85D-7E03-453E-A37A-47571F05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2024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8</cp:revision>
  <dcterms:created xsi:type="dcterms:W3CDTF">2019-09-12T11:01:00Z</dcterms:created>
  <dcterms:modified xsi:type="dcterms:W3CDTF">2019-11-24T11:54:00Z</dcterms:modified>
</cp:coreProperties>
</file>